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55" w:rsidRPr="00404155" w:rsidRDefault="00404155" w:rsidP="004041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333333"/>
          <w:sz w:val="36"/>
          <w:szCs w:val="36"/>
        </w:rPr>
      </w:pPr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fldChar w:fldCharType="begin"/>
      </w:r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instrText xml:space="preserve"> HYPERLINK "http://www.studionoithat.com/ghe-go-uon" </w:instrText>
      </w:r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fldChar w:fldCharType="separate"/>
      </w:r>
      <w:proofErr w:type="spellStart"/>
      <w:proofErr w:type="gramStart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>Ghế</w:t>
      </w:r>
      <w:proofErr w:type="spellEnd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>gỗ</w:t>
      </w:r>
      <w:proofErr w:type="spellEnd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>uốn</w:t>
      </w:r>
      <w:proofErr w:type="spellEnd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fldChar w:fldCharType="end"/>
      </w:r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 Nancy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thiết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kế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màu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trắng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ở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mặt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ngồi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,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chân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ghế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màu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vàng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 </w:t>
      </w:r>
      <w:proofErr w:type="spellStart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gỗ</w:t>
      </w:r>
      <w:proofErr w:type="spellEnd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cao</w:t>
      </w:r>
      <w:proofErr w:type="spellEnd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su</w:t>
      </w:r>
      <w:proofErr w:type="spellEnd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tự</w:t>
      </w:r>
      <w:proofErr w:type="spellEnd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nhiên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.</w:t>
      </w:r>
      <w:proofErr w:type="gram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Kết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hợp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giữa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công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nghệ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 </w:t>
      </w:r>
      <w:proofErr w:type="spellStart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gỗ</w:t>
      </w:r>
      <w:proofErr w:type="spellEnd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uốn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 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hiện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đại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và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chân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tiện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tròn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làm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từ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cao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su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.</w:t>
      </w:r>
      <w:proofErr w:type="gram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Thiết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kế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chân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bằng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gỗ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hài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hoà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hơn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,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tinh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tế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hơn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giữa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chân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vàng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và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lưng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ghế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uốn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của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Nancy.</w:t>
      </w:r>
      <w:proofErr w:type="gram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 </w:t>
      </w:r>
      <w:proofErr w:type="spellStart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fldChar w:fldCharType="begin"/>
      </w:r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instrText xml:space="preserve"> HYPERLINK "http://www.studionoithat.com/ghe-go-uon" </w:instrText>
      </w:r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fldChar w:fldCharType="separate"/>
      </w:r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>Ghế</w:t>
      </w:r>
      <w:proofErr w:type="spellEnd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>gỗ</w:t>
      </w:r>
      <w:proofErr w:type="spellEnd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 xml:space="preserve"> </w:t>
      </w:r>
      <w:proofErr w:type="spellStart"/>
      <w:r w:rsidRPr="00404155">
        <w:rPr>
          <w:rFonts w:ascii="inherit" w:eastAsia="Times New Roman" w:hAnsi="inherit" w:cs="Arial"/>
          <w:b/>
          <w:bCs/>
          <w:color w:val="E91F6B"/>
          <w:sz w:val="36"/>
          <w:szCs w:val="36"/>
          <w:u w:val="single"/>
        </w:rPr>
        <w:t>uốn</w:t>
      </w:r>
      <w:proofErr w:type="spellEnd"/>
      <w:r w:rsidRPr="00404155">
        <w:rPr>
          <w:rFonts w:ascii="inherit" w:eastAsia="Times New Roman" w:hAnsi="inherit" w:cs="Arial"/>
          <w:b/>
          <w:bCs/>
          <w:color w:val="333333"/>
          <w:sz w:val="36"/>
          <w:szCs w:val="36"/>
        </w:rPr>
        <w:fldChar w:fldCharType="end"/>
      </w:r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 Nancy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mang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đến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sự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tinh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tế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,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trang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nhã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cho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không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gian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nội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thất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của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gia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đình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bạn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br/>
      </w:r>
      <w:r w:rsidRPr="00404155">
        <w:rPr>
          <w:rFonts w:ascii="inherit" w:eastAsia="Times New Roman" w:hAnsi="inherit" w:cs="Arial"/>
          <w:color w:val="333333"/>
          <w:sz w:val="36"/>
          <w:szCs w:val="36"/>
        </w:rPr>
        <w:br/>
      </w:r>
    </w:p>
    <w:p w:rsidR="00404155" w:rsidRPr="00404155" w:rsidRDefault="00404155" w:rsidP="0040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333333"/>
          <w:sz w:val="36"/>
          <w:szCs w:val="36"/>
        </w:rPr>
      </w:pP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Xuất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xứ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: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Việt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Nam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Xuất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khẩu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.</w:t>
      </w:r>
    </w:p>
    <w:p w:rsidR="00404155" w:rsidRPr="00404155" w:rsidRDefault="00404155" w:rsidP="0040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333333"/>
          <w:sz w:val="36"/>
          <w:szCs w:val="36"/>
        </w:rPr>
      </w:pP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Kích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thước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: W38 x D42 xH88cm</w:t>
      </w:r>
    </w:p>
    <w:p w:rsidR="00404155" w:rsidRPr="00404155" w:rsidRDefault="00404155" w:rsidP="0040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333333"/>
          <w:sz w:val="36"/>
          <w:szCs w:val="36"/>
        </w:rPr>
      </w:pP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Màu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sắc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: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Trắng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,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vàng</w:t>
      </w:r>
      <w:proofErr w:type="spellEnd"/>
    </w:p>
    <w:p w:rsidR="00404155" w:rsidRPr="00404155" w:rsidRDefault="00404155" w:rsidP="0040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333333"/>
          <w:sz w:val="36"/>
          <w:szCs w:val="36"/>
        </w:rPr>
      </w:pP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Chất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liệu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: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Gỗ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cao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su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,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polywood</w:t>
      </w:r>
      <w:proofErr w:type="spellEnd"/>
    </w:p>
    <w:p w:rsidR="00404155" w:rsidRPr="00404155" w:rsidRDefault="00404155" w:rsidP="0040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333333"/>
          <w:sz w:val="36"/>
          <w:szCs w:val="36"/>
        </w:rPr>
      </w:pP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Đóng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gói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: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Thùng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2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ghế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.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Lắp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ráp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khi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vận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chuyển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đến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nhà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bạn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>.</w:t>
      </w:r>
    </w:p>
    <w:p w:rsidR="00404155" w:rsidRPr="00404155" w:rsidRDefault="00404155" w:rsidP="0040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333333"/>
          <w:sz w:val="36"/>
          <w:szCs w:val="36"/>
        </w:rPr>
      </w:pP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Vận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chuyển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bằng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xe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máy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hoặc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xe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tải</w:t>
      </w:r>
      <w:proofErr w:type="spellEnd"/>
      <w:r w:rsidRPr="00404155">
        <w:rPr>
          <w:rFonts w:ascii="inherit" w:eastAsia="Times New Roman" w:hAnsi="inherit" w:cs="Arial"/>
          <w:color w:val="333333"/>
          <w:sz w:val="36"/>
          <w:szCs w:val="36"/>
        </w:rPr>
        <w:t xml:space="preserve"> </w:t>
      </w:r>
      <w:proofErr w:type="spellStart"/>
      <w:r w:rsidRPr="00404155">
        <w:rPr>
          <w:rFonts w:ascii="inherit" w:eastAsia="Times New Roman" w:hAnsi="inherit" w:cs="Arial"/>
          <w:color w:val="333333"/>
          <w:sz w:val="36"/>
          <w:szCs w:val="36"/>
        </w:rPr>
        <w:t>nhỏ</w:t>
      </w:r>
      <w:proofErr w:type="spellEnd"/>
    </w:p>
    <w:p w:rsidR="00026D06" w:rsidRPr="00404155" w:rsidRDefault="00404155">
      <w:pPr>
        <w:rPr>
          <w:sz w:val="36"/>
          <w:szCs w:val="36"/>
        </w:rPr>
      </w:pPr>
      <w:proofErr w:type="spellStart"/>
      <w:r w:rsidRPr="00404155">
        <w:rPr>
          <w:sz w:val="36"/>
          <w:szCs w:val="36"/>
        </w:rPr>
        <w:t>Giá</w:t>
      </w:r>
      <w:proofErr w:type="spellEnd"/>
      <w:r w:rsidRPr="00404155">
        <w:rPr>
          <w:sz w:val="36"/>
          <w:szCs w:val="36"/>
        </w:rPr>
        <w:t xml:space="preserve"> </w:t>
      </w:r>
      <w:proofErr w:type="spellStart"/>
      <w:proofErr w:type="gramStart"/>
      <w:r w:rsidRPr="00404155">
        <w:rPr>
          <w:sz w:val="36"/>
          <w:szCs w:val="36"/>
        </w:rPr>
        <w:t>bán</w:t>
      </w:r>
      <w:proofErr w:type="spellEnd"/>
      <w:r w:rsidRPr="00404155">
        <w:rPr>
          <w:sz w:val="36"/>
          <w:szCs w:val="36"/>
        </w:rPr>
        <w:t xml:space="preserve"> :</w:t>
      </w:r>
      <w:proofErr w:type="gramEnd"/>
      <w:r w:rsidRPr="00404155">
        <w:rPr>
          <w:sz w:val="36"/>
          <w:szCs w:val="36"/>
        </w:rPr>
        <w:t xml:space="preserve">  800.000 </w:t>
      </w:r>
      <w:proofErr w:type="spellStart"/>
      <w:r w:rsidRPr="00404155">
        <w:rPr>
          <w:sz w:val="36"/>
          <w:szCs w:val="36"/>
        </w:rPr>
        <w:t>vnđ</w:t>
      </w:r>
      <w:bookmarkStart w:id="0" w:name="_GoBack"/>
      <w:bookmarkEnd w:id="0"/>
      <w:proofErr w:type="spellEnd"/>
    </w:p>
    <w:sectPr w:rsidR="00026D06" w:rsidRPr="0040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F1F"/>
    <w:multiLevelType w:val="multilevel"/>
    <w:tmpl w:val="43A4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22C45"/>
    <w:multiLevelType w:val="multilevel"/>
    <w:tmpl w:val="1F6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B6"/>
    <w:rsid w:val="00026D06"/>
    <w:rsid w:val="00404155"/>
    <w:rsid w:val="009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1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041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41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1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041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02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2019-01-15T17:51:00Z</dcterms:created>
  <dcterms:modified xsi:type="dcterms:W3CDTF">2019-01-15T17:53:00Z</dcterms:modified>
</cp:coreProperties>
</file>