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600" w:rsidRPr="00204600" w:rsidRDefault="00204600" w:rsidP="002046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4"/>
          <w:szCs w:val="24"/>
        </w:rPr>
        <w:t>điểm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4"/>
          <w:szCs w:val="24"/>
        </w:rPr>
        <w:t>nổi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bật</w:t>
      </w:r>
      <w:proofErr w:type="spellEnd"/>
    </w:p>
    <w:p w:rsidR="00204600" w:rsidRPr="00204600" w:rsidRDefault="00204600" w:rsidP="0020460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Dung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tích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6" w:tgtFrame="_blank" w:tooltip="23 lít " w:history="1">
        <w:r w:rsidRPr="0020460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23 </w:t>
        </w:r>
        <w:proofErr w:type="spellStart"/>
        <w:r w:rsidRPr="0020460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lít</w:t>
        </w:r>
        <w:proofErr w:type="spellEnd"/>
      </w:hyperlink>
      <w:r w:rsidRPr="00204600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nấu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nướng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nhiều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04600" w:rsidRPr="00204600" w:rsidRDefault="00204600" w:rsidP="0020460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Đa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nấu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hâm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nóng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rã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đông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nướng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kèm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động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phong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phú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04600" w:rsidRPr="00204600" w:rsidRDefault="00204600" w:rsidP="0020460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tooltip="Bảng điều khiển điện tử" w:history="1">
        <w:proofErr w:type="spellStart"/>
        <w:r w:rsidRPr="0020460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Bảng</w:t>
        </w:r>
        <w:proofErr w:type="spellEnd"/>
        <w:r w:rsidRPr="0020460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0460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điều</w:t>
        </w:r>
        <w:proofErr w:type="spellEnd"/>
        <w:r w:rsidRPr="0020460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0460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khiển</w:t>
        </w:r>
        <w:proofErr w:type="spellEnd"/>
        <w:r w:rsidRPr="0020460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0460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điện</w:t>
        </w:r>
        <w:proofErr w:type="spellEnd"/>
        <w:r w:rsidRPr="0020460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04600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tử</w:t>
        </w:r>
        <w:proofErr w:type="spellEnd"/>
      </w:hyperlink>
      <w:r w:rsidRPr="00204600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hợp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màn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hình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LCD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đại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04600" w:rsidRPr="00204600" w:rsidRDefault="00204600" w:rsidP="00204600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hẹn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nấu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20460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"https://www.dienmayxanh.com/lo-vi-song?g=khoa-bang-dieu-khien" \o "khoá an toàn" \t "_blank" </w:instrText>
      </w:r>
      <w:r w:rsidRPr="0020460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204600">
        <w:rPr>
          <w:rFonts w:ascii="Arial" w:eastAsia="Times New Roman" w:hAnsi="Arial" w:cs="Arial"/>
          <w:b/>
          <w:bCs/>
          <w:color w:val="288AD6"/>
          <w:sz w:val="21"/>
          <w:szCs w:val="21"/>
          <w:bdr w:val="none" w:sz="0" w:space="0" w:color="auto" w:frame="1"/>
        </w:rPr>
        <w:t>khoá</w:t>
      </w:r>
      <w:proofErr w:type="spellEnd"/>
      <w:r w:rsidRPr="00204600">
        <w:rPr>
          <w:rFonts w:ascii="Arial" w:eastAsia="Times New Roman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04600">
        <w:rPr>
          <w:rFonts w:ascii="Arial" w:eastAsia="Times New Roman" w:hAnsi="Arial" w:cs="Arial"/>
          <w:b/>
          <w:bCs/>
          <w:color w:val="288AD6"/>
          <w:sz w:val="21"/>
          <w:szCs w:val="21"/>
          <w:bdr w:val="none" w:sz="0" w:space="0" w:color="auto" w:frame="1"/>
        </w:rPr>
        <w:t>an</w:t>
      </w:r>
      <w:proofErr w:type="gramEnd"/>
      <w:r w:rsidRPr="00204600">
        <w:rPr>
          <w:rFonts w:ascii="Arial" w:eastAsia="Times New Roman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288AD6"/>
          <w:sz w:val="21"/>
          <w:szCs w:val="21"/>
          <w:bdr w:val="none" w:sz="0" w:space="0" w:color="auto" w:frame="1"/>
        </w:rPr>
        <w:t>toàn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204600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tiện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lợi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an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hơn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gia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</w:rPr>
        <w:t>đình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04600" w:rsidRPr="00204600" w:rsidRDefault="00204600" w:rsidP="00204600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</w:t>
      </w:r>
      <w:proofErr w:type="spellEnd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>số</w:t>
      </w:r>
      <w:proofErr w:type="spellEnd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>kỹ</w:t>
      </w:r>
      <w:proofErr w:type="spellEnd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>thuật</w:t>
      </w:r>
      <w:proofErr w:type="spellEnd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chi </w:t>
      </w:r>
      <w:proofErr w:type="spellStart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>tiết</w:t>
      </w:r>
      <w:proofErr w:type="spellEnd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>Lò</w:t>
      </w:r>
      <w:proofErr w:type="spellEnd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gramStart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>vi</w:t>
      </w:r>
      <w:proofErr w:type="gramEnd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>sóng</w:t>
      </w:r>
      <w:proofErr w:type="spellEnd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Panasonic NN-GT35HMYUE 23 </w:t>
      </w:r>
      <w:proofErr w:type="spellStart"/>
      <w:r w:rsidRPr="00204600">
        <w:rPr>
          <w:rFonts w:ascii="Arial" w:eastAsia="Times New Roman" w:hAnsi="Arial" w:cs="Arial"/>
          <w:b/>
          <w:bCs/>
          <w:color w:val="666666"/>
          <w:sz w:val="27"/>
          <w:szCs w:val="27"/>
        </w:rPr>
        <w:t>lít</w:t>
      </w:r>
      <w:proofErr w:type="spellEnd"/>
    </w:p>
    <w:p w:rsidR="00204600" w:rsidRPr="00204600" w:rsidRDefault="00204600" w:rsidP="0020460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color w:val="999999"/>
          <w:sz w:val="30"/>
          <w:szCs w:val="30"/>
        </w:rPr>
        <w:t>Thông</w:t>
      </w:r>
      <w:proofErr w:type="spellEnd"/>
      <w:r w:rsidRPr="00204600">
        <w:rPr>
          <w:rFonts w:ascii="Arial" w:eastAsia="Times New Roman" w:hAnsi="Arial" w:cs="Arial"/>
          <w:color w:val="999999"/>
          <w:sz w:val="30"/>
          <w:szCs w:val="30"/>
        </w:rPr>
        <w:t xml:space="preserve"> tin </w:t>
      </w:r>
      <w:proofErr w:type="spellStart"/>
      <w:r w:rsidRPr="00204600">
        <w:rPr>
          <w:rFonts w:ascii="Arial" w:eastAsia="Times New Roman" w:hAnsi="Arial" w:cs="Arial"/>
          <w:color w:val="999999"/>
          <w:sz w:val="30"/>
          <w:szCs w:val="30"/>
        </w:rPr>
        <w:t>chung</w:t>
      </w:r>
      <w:proofErr w:type="spellEnd"/>
    </w:p>
    <w:p w:rsidR="00204600" w:rsidRPr="00204600" w:rsidRDefault="00204600" w:rsidP="002046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lò:</w:t>
      </w:r>
      <w:hyperlink r:id="rId8" w:tgtFrame="_blank" w:tooltip="Lò vi sóng có nướng" w:history="1"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Lò</w:t>
        </w:r>
        <w:proofErr w:type="spellEnd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vi </w:t>
        </w:r>
        <w:proofErr w:type="spellStart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sóng</w:t>
        </w:r>
        <w:proofErr w:type="spellEnd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có</w:t>
        </w:r>
        <w:proofErr w:type="spellEnd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nướng</w:t>
        </w:r>
        <w:proofErr w:type="spellEnd"/>
      </w:hyperlink>
    </w:p>
    <w:p w:rsidR="00204600" w:rsidRPr="00204600" w:rsidRDefault="00204600" w:rsidP="0020460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23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lít</w:t>
      </w:r>
      <w:proofErr w:type="spellEnd"/>
    </w:p>
    <w:p w:rsidR="00204600" w:rsidRPr="00204600" w:rsidRDefault="00204600" w:rsidP="002046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suất:</w: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800 - 1000 W</w:t>
      </w:r>
    </w:p>
    <w:p w:rsidR="00204600" w:rsidRPr="00204600" w:rsidRDefault="00204600" w:rsidP="0020460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ích:</w: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giờ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Khoang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lò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đèn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begin"/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instrText xml:space="preserve"> HYPERLINK "http://www.dienmayxanh.com/kinh-nghiem-hay/nhung-tinh-nang-cua-lo-vi-song-587792" \l "khoa-an-toan" \o "Khoá bảng điều khiển tự động" \t "_blank" </w:instrTex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separate"/>
      </w:r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Khoá</w:t>
      </w:r>
      <w:proofErr w:type="spellEnd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bảng</w:t>
      </w:r>
      <w:proofErr w:type="spellEnd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điều</w:t>
      </w:r>
      <w:proofErr w:type="spellEnd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khiển</w:t>
      </w:r>
      <w:proofErr w:type="spellEnd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tự</w:t>
      </w:r>
      <w:proofErr w:type="spellEnd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động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end"/>
      </w:r>
    </w:p>
    <w:p w:rsidR="00204600" w:rsidRPr="00204600" w:rsidRDefault="00204600" w:rsidP="002046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chính:</w: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đông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hâm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nướng</w:t>
      </w:r>
      <w:proofErr w:type="spellEnd"/>
    </w:p>
    <w:p w:rsidR="00204600" w:rsidRPr="00204600" w:rsidRDefault="00204600" w:rsidP="0020460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khác:</w:t>
      </w:r>
      <w:hyperlink r:id="rId9" w:anchor="ra-dong-theo-thoi-gian" w:tgtFrame="_blank" w:tooltip="Rã đông theo thời gian" w:history="1"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</w:t>
        </w:r>
        <w:proofErr w:type="spellEnd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đông</w:t>
        </w:r>
        <w:proofErr w:type="spellEnd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theo</w:t>
        </w:r>
        <w:proofErr w:type="spellEnd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thời</w:t>
        </w:r>
        <w:proofErr w:type="spellEnd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04600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gian</w:t>
        </w:r>
        <w:proofErr w:type="spellEnd"/>
      </w:hyperlink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begin"/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instrText xml:space="preserve"> HYPERLINK "https://www.dienmayxanh.com/kinh-nghiem-hay/cac-chuc-nang-cua-lo-vi-song-587471" \l "ra-dong-nhanh" \o "Rã đông nhanh" \t "_blank" </w:instrTex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separate"/>
      </w:r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Rã</w:t>
      </w:r>
      <w:proofErr w:type="spellEnd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đông</w:t>
      </w:r>
      <w:proofErr w:type="spellEnd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nhanh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end"/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begin"/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instrText xml:space="preserve"> HYPERLINK "https://www.dienmayxanh.com/kinh-nghiem-hay/cac-chuc-nang-cua-lo-vi-song-587471" \l "nau-tu-dong" \o "Thực đơn nấu tự động" \t "_blank" </w:instrTex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separate"/>
      </w:r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Thực</w:t>
      </w:r>
      <w:proofErr w:type="spellEnd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đơn</w:t>
      </w:r>
      <w:proofErr w:type="spellEnd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nấu</w:t>
      </w:r>
      <w:proofErr w:type="spellEnd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tự</w:t>
      </w:r>
      <w:proofErr w:type="spellEnd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động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fldChar w:fldCharType="end"/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nướng</w:t>
      </w:r>
      <w:proofErr w:type="spellEnd"/>
    </w:p>
    <w:p w:rsidR="00204600" w:rsidRPr="00204600" w:rsidRDefault="00204600" w:rsidP="002046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liệu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khoang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lò:</w: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tráng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men</w:t>
      </w:r>
    </w:p>
    <w:p w:rsidR="00204600" w:rsidRPr="00204600" w:rsidRDefault="00204600" w:rsidP="0020460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thước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lò:</w: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48.6 cm - Cao 29.2 cm -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Sâu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40.5 cm</w:t>
      </w:r>
    </w:p>
    <w:p w:rsidR="00204600" w:rsidRPr="00204600" w:rsidRDefault="00204600" w:rsidP="002046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thước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khoang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lò:</w: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31.5 cm -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Sâu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34.9 cm - Cao 20.3 cm</w:t>
      </w:r>
    </w:p>
    <w:p w:rsidR="00204600" w:rsidRPr="00204600" w:rsidRDefault="00204600" w:rsidP="0020460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lượng:</w: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13.4 kg</w:t>
      </w:r>
    </w:p>
    <w:p w:rsidR="00204600" w:rsidRPr="00204600" w:rsidRDefault="00204600" w:rsidP="002046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của:</w: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Bản</w:t>
      </w:r>
      <w:proofErr w:type="spellEnd"/>
    </w:p>
    <w:p w:rsidR="00204600" w:rsidRPr="00204600" w:rsidRDefault="00204600" w:rsidP="00204600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xuất</w:t>
      </w:r>
      <w:proofErr w:type="spellEnd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tại:</w: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</w:t>
      </w:r>
      <w:proofErr w:type="spell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Quốc</w:t>
      </w:r>
      <w:proofErr w:type="spellEnd"/>
    </w:p>
    <w:p w:rsidR="00204600" w:rsidRPr="00204600" w:rsidRDefault="00204600" w:rsidP="002046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</w:t>
      </w:r>
      <w:proofErr w:type="gramStart"/>
      <w:r w:rsidRPr="0020460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:</w:t>
      </w:r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Panasonic</w:t>
      </w:r>
      <w:proofErr w:type="spellEnd"/>
      <w:proofErr w:type="gramEnd"/>
      <w:r w:rsidRPr="002046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.</w:t>
      </w:r>
    </w:p>
    <w:p w:rsidR="00735A26" w:rsidRPr="00204600" w:rsidRDefault="00204600">
      <w:pPr>
        <w:rPr>
          <w:b/>
          <w:sz w:val="24"/>
          <w:szCs w:val="24"/>
        </w:rPr>
      </w:pPr>
      <w:proofErr w:type="spellStart"/>
      <w:r w:rsidRPr="00204600">
        <w:rPr>
          <w:b/>
          <w:sz w:val="24"/>
          <w:szCs w:val="24"/>
        </w:rPr>
        <w:t>Giá</w:t>
      </w:r>
      <w:proofErr w:type="spellEnd"/>
      <w:r w:rsidRPr="00204600">
        <w:rPr>
          <w:b/>
          <w:sz w:val="24"/>
          <w:szCs w:val="24"/>
        </w:rPr>
        <w:t xml:space="preserve"> </w:t>
      </w:r>
      <w:proofErr w:type="spellStart"/>
      <w:r w:rsidRPr="00204600">
        <w:rPr>
          <w:b/>
          <w:sz w:val="24"/>
          <w:szCs w:val="24"/>
        </w:rPr>
        <w:t>bán</w:t>
      </w:r>
      <w:proofErr w:type="spellEnd"/>
      <w:r w:rsidRPr="00204600">
        <w:rPr>
          <w:b/>
          <w:sz w:val="24"/>
          <w:szCs w:val="24"/>
        </w:rPr>
        <w:t xml:space="preserve"> </w:t>
      </w:r>
      <w:proofErr w:type="spellStart"/>
      <w:r w:rsidRPr="00204600">
        <w:rPr>
          <w:b/>
          <w:sz w:val="24"/>
          <w:szCs w:val="24"/>
        </w:rPr>
        <w:t>chính</w:t>
      </w:r>
      <w:proofErr w:type="spellEnd"/>
      <w:r w:rsidRPr="00204600">
        <w:rPr>
          <w:b/>
          <w:sz w:val="24"/>
          <w:szCs w:val="24"/>
        </w:rPr>
        <w:t xml:space="preserve"> </w:t>
      </w:r>
      <w:proofErr w:type="spellStart"/>
      <w:proofErr w:type="gramStart"/>
      <w:r w:rsidRPr="00204600">
        <w:rPr>
          <w:b/>
          <w:sz w:val="24"/>
          <w:szCs w:val="24"/>
        </w:rPr>
        <w:t>thức</w:t>
      </w:r>
      <w:proofErr w:type="spellEnd"/>
      <w:r w:rsidRPr="00204600">
        <w:rPr>
          <w:b/>
          <w:sz w:val="24"/>
          <w:szCs w:val="24"/>
        </w:rPr>
        <w:t xml:space="preserve"> :</w:t>
      </w:r>
      <w:proofErr w:type="gramEnd"/>
      <w:r w:rsidRPr="00204600">
        <w:rPr>
          <w:b/>
          <w:sz w:val="24"/>
          <w:szCs w:val="24"/>
        </w:rPr>
        <w:t xml:space="preserve"> 3.100.000 </w:t>
      </w:r>
      <w:proofErr w:type="spellStart"/>
      <w:r w:rsidRPr="00204600">
        <w:rPr>
          <w:b/>
          <w:sz w:val="24"/>
          <w:szCs w:val="24"/>
        </w:rPr>
        <w:t>vnđ</w:t>
      </w:r>
      <w:bookmarkStart w:id="0" w:name="_GoBack"/>
      <w:bookmarkEnd w:id="0"/>
      <w:proofErr w:type="spellEnd"/>
    </w:p>
    <w:sectPr w:rsidR="00735A26" w:rsidRPr="0020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66FC"/>
    <w:multiLevelType w:val="multilevel"/>
    <w:tmpl w:val="30A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03C9C"/>
    <w:multiLevelType w:val="multilevel"/>
    <w:tmpl w:val="E4CA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1D"/>
    <w:rsid w:val="00204600"/>
    <w:rsid w:val="0062621D"/>
    <w:rsid w:val="0073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60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46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04600"/>
  </w:style>
  <w:style w:type="character" w:customStyle="1" w:styleId="specval">
    <w:name w:val="specval"/>
    <w:basedOn w:val="DefaultParagraphFont"/>
    <w:rsid w:val="002046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60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46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04600"/>
  </w:style>
  <w:style w:type="character" w:customStyle="1" w:styleId="specval">
    <w:name w:val="specval"/>
    <w:basedOn w:val="DefaultParagraphFont"/>
    <w:rsid w:val="0020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lo-vi-song-co-nuong-la-gi-58706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lo-vi-song?g=nut-nhan-dien-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?g=duoi-30-l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chuc-nang-cua-lo-vi-song-587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2019-01-17T20:27:00Z</dcterms:created>
  <dcterms:modified xsi:type="dcterms:W3CDTF">2019-01-17T20:28:00Z</dcterms:modified>
</cp:coreProperties>
</file>