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32" w:rsidRPr="00C21632" w:rsidRDefault="00C21632" w:rsidP="00C2163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21632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C21632" w:rsidRPr="00C21632" w:rsidRDefault="00C21632" w:rsidP="00C21632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nấu 3D</w:t>
      </w:r>
      <w:r w:rsidRPr="00C21632">
        <w:rPr>
          <w:rFonts w:ascii="Arial" w:eastAsia="Times New Roman" w:hAnsi="Arial" w:cs="Arial"/>
          <w:color w:val="333333"/>
          <w:sz w:val="21"/>
          <w:szCs w:val="21"/>
        </w:rPr>
        <w:t> Gia nhiệt ba chiều gồm: mâm dưới đáy, mâm quanh thân nồi, và mâm trên nắp nồi, làm hạt cơm dẻo ngon.</w:t>
      </w:r>
    </w:p>
    <w:p w:rsidR="00C21632" w:rsidRPr="00C21632" w:rsidRDefault="00C21632" w:rsidP="00C21632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Van thoát hơi thông minh" w:history="1">
        <w:r w:rsidRPr="00C21632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Van thoát hơi thông minh</w:t>
        </w:r>
      </w:hyperlink>
      <w:r w:rsidRPr="00C21632">
        <w:rPr>
          <w:rFonts w:ascii="Arial" w:eastAsia="Times New Roman" w:hAnsi="Arial" w:cs="Arial"/>
          <w:color w:val="333333"/>
          <w:sz w:val="21"/>
          <w:szCs w:val="21"/>
        </w:rPr>
        <w:t> Điều khiển quá trình thoát hơi hiệu quả, giữ lại vitamin có trong gạo.</w:t>
      </w:r>
    </w:p>
    <w:p w:rsidR="00C21632" w:rsidRPr="00C21632" w:rsidRDefault="00C21632" w:rsidP="00C21632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Lòng nồi dày 1.7mm</w:t>
      </w:r>
      <w:r w:rsidRPr="00C21632">
        <w:rPr>
          <w:rFonts w:ascii="Arial" w:eastAsia="Times New Roman" w:hAnsi="Arial" w:cs="Arial"/>
          <w:color w:val="333333"/>
          <w:sz w:val="21"/>
          <w:szCs w:val="21"/>
        </w:rPr>
        <w:t> Bằng </w:t>
      </w:r>
      <w:hyperlink r:id="rId7" w:tgtFrame="_blank" w:tooltip="hợp kim nhôm phủ men chống dính cao cấp" w:history="1">
        <w:r w:rsidRPr="00C21632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hợp kim nhôm phủ men chống dính</w:t>
        </w:r>
      </w:hyperlink>
      <w:r w:rsidRPr="00C21632">
        <w:rPr>
          <w:rFonts w:ascii="Arial" w:eastAsia="Times New Roman" w:hAnsi="Arial" w:cs="Arial"/>
          <w:color w:val="333333"/>
          <w:sz w:val="21"/>
          <w:szCs w:val="21"/>
        </w:rPr>
        <w:t>, có quai cầm chống nóng tiện lợi.</w:t>
      </w:r>
    </w:p>
    <w:p w:rsidR="00202037" w:rsidRDefault="00202037"/>
    <w:p w:rsidR="00C21632" w:rsidRPr="00C21632" w:rsidRDefault="00C21632" w:rsidP="00C21632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C21632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Nồi cơm nắp gài Sunhouse SHD 8620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Nồi cơm nắp gài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 lít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8" w:anchor="hop-kim-nhom-trang-men-chong-dinh" w:tgtFrame="_blank" w:tooltip="Hợp kim nhôm tráng men chống dính" w:history="1">
        <w:r w:rsidRPr="00C21632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nhôm tráng men chống dính</w:t>
        </w:r>
      </w:hyperlink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9" w:anchor="3-mam-nhiet" w:tgtFrame="_blank" w:tooltip="3 mâm nhiệt" w:history="1">
        <w:r w:rsidRPr="00C21632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</w:p>
    <w:p w:rsidR="00C21632" w:rsidRPr="00C21632" w:rsidRDefault="00C21632" w:rsidP="00C216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Giữ ấm, Nấu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có màn hình hiển thị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Cố định với thân nồi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C21632" w:rsidRPr="00C21632" w:rsidRDefault="00C21632" w:rsidP="00C2163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C21632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C216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Sunhouse.</w:t>
      </w:r>
    </w:p>
    <w:p w:rsidR="00C21632" w:rsidRPr="00C21632" w:rsidRDefault="00C21632">
      <w:pPr>
        <w:rPr>
          <w:b/>
        </w:rPr>
      </w:pPr>
      <w:r>
        <w:rPr>
          <w:b/>
        </w:rPr>
        <w:t>Giá bán chính thức : 1.090.000 vnđ</w:t>
      </w:r>
      <w:bookmarkStart w:id="0" w:name="_GoBack"/>
      <w:bookmarkEnd w:id="0"/>
    </w:p>
    <w:sectPr w:rsidR="00C21632" w:rsidRPr="00C2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43A0"/>
    <w:multiLevelType w:val="multilevel"/>
    <w:tmpl w:val="476E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7224FE"/>
    <w:multiLevelType w:val="multilevel"/>
    <w:tmpl w:val="A8C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7AD"/>
    <w:rsid w:val="00202037"/>
    <w:rsid w:val="004B37AD"/>
    <w:rsid w:val="00C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16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16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21632"/>
  </w:style>
  <w:style w:type="character" w:customStyle="1" w:styleId="specval">
    <w:name w:val="specval"/>
    <w:basedOn w:val="DefaultParagraphFont"/>
    <w:rsid w:val="00C21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1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16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163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21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C21632"/>
  </w:style>
  <w:style w:type="character" w:customStyle="1" w:styleId="specval">
    <w:name w:val="specval"/>
    <w:basedOn w:val="DefaultParagraphFont"/>
    <w:rsid w:val="00C2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enmayxanh.com/kinh-nghiem-hay/phan-loai-cac-chat-lieu-long-noi-cua-noi-com-dien-5864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hop-kim-nhom-trang-men-chong-di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f=nap-thoat-hoi-thong-min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mam-nhiet-cua-noi-com-dien-la-gi-5863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2019-01-15T16:47:00Z</dcterms:created>
  <dcterms:modified xsi:type="dcterms:W3CDTF">2019-01-15T16:48:00Z</dcterms:modified>
</cp:coreProperties>
</file>