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EB57C" w14:textId="1DCCDCD2" w:rsidR="00A950AF" w:rsidRPr="00A950AF" w:rsidRDefault="00A950AF" w:rsidP="00EE60F0">
      <w:pPr>
        <w:spacing w:before="60" w:after="60"/>
        <w:jc w:val="center"/>
        <w:rPr>
          <w:b/>
        </w:rPr>
      </w:pPr>
      <w:r w:rsidRPr="00A950AF">
        <w:rPr>
          <w:b/>
        </w:rPr>
        <w:t>Hướng dẫn sử dụng chức năng kho thông minh (</w:t>
      </w:r>
      <w:r w:rsidR="00CC04C5">
        <w:rPr>
          <w:b/>
        </w:rPr>
        <w:t>phụ liệu</w:t>
      </w:r>
      <w:r w:rsidRPr="00A950AF">
        <w:rPr>
          <w:b/>
        </w:rPr>
        <w:t>)</w:t>
      </w:r>
    </w:p>
    <w:p w14:paraId="4AF0A66C" w14:textId="77777777" w:rsidR="00A950AF" w:rsidRPr="00A950AF" w:rsidRDefault="00A950AF" w:rsidP="00EE60F0">
      <w:pPr>
        <w:spacing w:before="60" w:after="60"/>
        <w:jc w:val="both"/>
        <w:rPr>
          <w:b/>
        </w:rPr>
      </w:pPr>
    </w:p>
    <w:sdt>
      <w:sdtPr>
        <w:rPr>
          <w:rFonts w:ascii="Times New Roman" w:eastAsiaTheme="minorHAnsi" w:hAnsi="Times New Roman" w:cs="Times New Roman"/>
          <w:color w:val="auto"/>
          <w:sz w:val="28"/>
          <w:szCs w:val="28"/>
        </w:rPr>
        <w:id w:val="791175125"/>
        <w:docPartObj>
          <w:docPartGallery w:val="Table of Contents"/>
          <w:docPartUnique/>
        </w:docPartObj>
      </w:sdtPr>
      <w:sdtEndPr>
        <w:rPr>
          <w:b/>
          <w:bCs/>
          <w:noProof/>
        </w:rPr>
      </w:sdtEndPr>
      <w:sdtContent>
        <w:p w14:paraId="68CEF911" w14:textId="09022167" w:rsidR="00A950AF" w:rsidRDefault="00A950AF" w:rsidP="00EE60F0">
          <w:pPr>
            <w:pStyle w:val="TOCHeading"/>
            <w:jc w:val="both"/>
          </w:pPr>
          <w:r>
            <w:t>Mục lục</w:t>
          </w:r>
        </w:p>
        <w:p w14:paraId="778B2667" w14:textId="1E48B339" w:rsidR="0050775D" w:rsidRDefault="00A950AF">
          <w:pPr>
            <w:pStyle w:val="TOC1"/>
            <w:tabs>
              <w:tab w:val="right" w:leader="dot" w:pos="9061"/>
            </w:tabs>
            <w:rPr>
              <w:rFonts w:asciiTheme="minorHAnsi" w:eastAsiaTheme="minorEastAsia" w:hAnsiTheme="minorHAnsi" w:cstheme="minorBidi"/>
              <w:noProof/>
              <w:kern w:val="2"/>
              <w:sz w:val="22"/>
              <w:szCs w:val="22"/>
              <w14:ligatures w14:val="standardContextual"/>
            </w:rPr>
          </w:pPr>
          <w:r>
            <w:fldChar w:fldCharType="begin"/>
          </w:r>
          <w:r>
            <w:instrText xml:space="preserve"> TOC \o "1-3" \h \z \u </w:instrText>
          </w:r>
          <w:r>
            <w:fldChar w:fldCharType="separate"/>
          </w:r>
          <w:hyperlink w:anchor="_Toc155346108" w:history="1">
            <w:r w:rsidR="0050775D" w:rsidRPr="004B46AB">
              <w:rPr>
                <w:rStyle w:val="Hyperlink"/>
                <w:b/>
                <w:noProof/>
              </w:rPr>
              <w:t>I. Luồng tổng thể</w:t>
            </w:r>
            <w:r w:rsidR="0050775D">
              <w:rPr>
                <w:noProof/>
                <w:webHidden/>
              </w:rPr>
              <w:tab/>
            </w:r>
            <w:r w:rsidR="0050775D">
              <w:rPr>
                <w:noProof/>
                <w:webHidden/>
              </w:rPr>
              <w:fldChar w:fldCharType="begin"/>
            </w:r>
            <w:r w:rsidR="0050775D">
              <w:rPr>
                <w:noProof/>
                <w:webHidden/>
              </w:rPr>
              <w:instrText xml:space="preserve"> PAGEREF _Toc155346108 \h </w:instrText>
            </w:r>
            <w:r w:rsidR="0050775D">
              <w:rPr>
                <w:noProof/>
                <w:webHidden/>
              </w:rPr>
            </w:r>
            <w:r w:rsidR="0050775D">
              <w:rPr>
                <w:noProof/>
                <w:webHidden/>
              </w:rPr>
              <w:fldChar w:fldCharType="separate"/>
            </w:r>
            <w:r w:rsidR="0050775D">
              <w:rPr>
                <w:noProof/>
                <w:webHidden/>
              </w:rPr>
              <w:t>2</w:t>
            </w:r>
            <w:r w:rsidR="0050775D">
              <w:rPr>
                <w:noProof/>
                <w:webHidden/>
              </w:rPr>
              <w:fldChar w:fldCharType="end"/>
            </w:r>
          </w:hyperlink>
        </w:p>
        <w:p w14:paraId="304D2BDD" w14:textId="3931A577" w:rsidR="0050775D" w:rsidRDefault="0050775D">
          <w:pPr>
            <w:pStyle w:val="TOC1"/>
            <w:tabs>
              <w:tab w:val="right" w:leader="dot" w:pos="9061"/>
            </w:tabs>
            <w:rPr>
              <w:rFonts w:asciiTheme="minorHAnsi" w:eastAsiaTheme="minorEastAsia" w:hAnsiTheme="minorHAnsi" w:cstheme="minorBidi"/>
              <w:noProof/>
              <w:kern w:val="2"/>
              <w:sz w:val="22"/>
              <w:szCs w:val="22"/>
              <w14:ligatures w14:val="standardContextual"/>
            </w:rPr>
          </w:pPr>
          <w:hyperlink w:anchor="_Toc155346109" w:history="1">
            <w:r w:rsidRPr="004B46AB">
              <w:rPr>
                <w:rStyle w:val="Hyperlink"/>
                <w:b/>
                <w:noProof/>
              </w:rPr>
              <w:t>II. Hướng dẫn thao tác trên app</w:t>
            </w:r>
            <w:r>
              <w:rPr>
                <w:noProof/>
                <w:webHidden/>
              </w:rPr>
              <w:tab/>
            </w:r>
            <w:r>
              <w:rPr>
                <w:noProof/>
                <w:webHidden/>
              </w:rPr>
              <w:fldChar w:fldCharType="begin"/>
            </w:r>
            <w:r>
              <w:rPr>
                <w:noProof/>
                <w:webHidden/>
              </w:rPr>
              <w:instrText xml:space="preserve"> PAGEREF _Toc155346109 \h </w:instrText>
            </w:r>
            <w:r>
              <w:rPr>
                <w:noProof/>
                <w:webHidden/>
              </w:rPr>
            </w:r>
            <w:r>
              <w:rPr>
                <w:noProof/>
                <w:webHidden/>
              </w:rPr>
              <w:fldChar w:fldCharType="separate"/>
            </w:r>
            <w:r>
              <w:rPr>
                <w:noProof/>
                <w:webHidden/>
              </w:rPr>
              <w:t>2</w:t>
            </w:r>
            <w:r>
              <w:rPr>
                <w:noProof/>
                <w:webHidden/>
              </w:rPr>
              <w:fldChar w:fldCharType="end"/>
            </w:r>
          </w:hyperlink>
        </w:p>
        <w:p w14:paraId="1B988D3C" w14:textId="34C3AA4F" w:rsidR="0050775D" w:rsidRDefault="0050775D">
          <w:pPr>
            <w:pStyle w:val="TOC2"/>
            <w:tabs>
              <w:tab w:val="right" w:leader="dot" w:pos="9061"/>
            </w:tabs>
            <w:rPr>
              <w:rFonts w:asciiTheme="minorHAnsi" w:eastAsiaTheme="minorEastAsia" w:hAnsiTheme="minorHAnsi" w:cstheme="minorBidi"/>
              <w:noProof/>
              <w:kern w:val="2"/>
              <w:sz w:val="22"/>
              <w:szCs w:val="22"/>
              <w14:ligatures w14:val="standardContextual"/>
            </w:rPr>
          </w:pPr>
          <w:hyperlink w:anchor="_Toc155346110" w:history="1">
            <w:r w:rsidRPr="004B46AB">
              <w:rPr>
                <w:rStyle w:val="Hyperlink"/>
                <w:noProof/>
              </w:rPr>
              <w:t>1. Cài đặt và đăng nhập</w:t>
            </w:r>
            <w:r>
              <w:rPr>
                <w:noProof/>
                <w:webHidden/>
              </w:rPr>
              <w:tab/>
            </w:r>
            <w:r>
              <w:rPr>
                <w:noProof/>
                <w:webHidden/>
              </w:rPr>
              <w:fldChar w:fldCharType="begin"/>
            </w:r>
            <w:r>
              <w:rPr>
                <w:noProof/>
                <w:webHidden/>
              </w:rPr>
              <w:instrText xml:space="preserve"> PAGEREF _Toc155346110 \h </w:instrText>
            </w:r>
            <w:r>
              <w:rPr>
                <w:noProof/>
                <w:webHidden/>
              </w:rPr>
            </w:r>
            <w:r>
              <w:rPr>
                <w:noProof/>
                <w:webHidden/>
              </w:rPr>
              <w:fldChar w:fldCharType="separate"/>
            </w:r>
            <w:r>
              <w:rPr>
                <w:noProof/>
                <w:webHidden/>
              </w:rPr>
              <w:t>2</w:t>
            </w:r>
            <w:r>
              <w:rPr>
                <w:noProof/>
                <w:webHidden/>
              </w:rPr>
              <w:fldChar w:fldCharType="end"/>
            </w:r>
          </w:hyperlink>
        </w:p>
        <w:p w14:paraId="466F095E" w14:textId="6B6C52BE" w:rsidR="0050775D" w:rsidRDefault="0050775D">
          <w:pPr>
            <w:pStyle w:val="TOC2"/>
            <w:tabs>
              <w:tab w:val="right" w:leader="dot" w:pos="9061"/>
            </w:tabs>
            <w:rPr>
              <w:rFonts w:asciiTheme="minorHAnsi" w:eastAsiaTheme="minorEastAsia" w:hAnsiTheme="minorHAnsi" w:cstheme="minorBidi"/>
              <w:noProof/>
              <w:kern w:val="2"/>
              <w:sz w:val="22"/>
              <w:szCs w:val="22"/>
              <w14:ligatures w14:val="standardContextual"/>
            </w:rPr>
          </w:pPr>
          <w:hyperlink w:anchor="_Toc155346111" w:history="1">
            <w:r w:rsidRPr="004B46AB">
              <w:rPr>
                <w:rStyle w:val="Hyperlink"/>
                <w:noProof/>
              </w:rPr>
              <w:t>2. Nhập</w:t>
            </w:r>
            <w:r>
              <w:rPr>
                <w:noProof/>
                <w:webHidden/>
              </w:rPr>
              <w:tab/>
            </w:r>
            <w:r>
              <w:rPr>
                <w:noProof/>
                <w:webHidden/>
              </w:rPr>
              <w:fldChar w:fldCharType="begin"/>
            </w:r>
            <w:r>
              <w:rPr>
                <w:noProof/>
                <w:webHidden/>
              </w:rPr>
              <w:instrText xml:space="preserve"> PAGEREF _Toc155346111 \h </w:instrText>
            </w:r>
            <w:r>
              <w:rPr>
                <w:noProof/>
                <w:webHidden/>
              </w:rPr>
            </w:r>
            <w:r>
              <w:rPr>
                <w:noProof/>
                <w:webHidden/>
              </w:rPr>
              <w:fldChar w:fldCharType="separate"/>
            </w:r>
            <w:r>
              <w:rPr>
                <w:noProof/>
                <w:webHidden/>
              </w:rPr>
              <w:t>3</w:t>
            </w:r>
            <w:r>
              <w:rPr>
                <w:noProof/>
                <w:webHidden/>
              </w:rPr>
              <w:fldChar w:fldCharType="end"/>
            </w:r>
          </w:hyperlink>
        </w:p>
        <w:p w14:paraId="2CC73B6F" w14:textId="2847EDCD" w:rsidR="0050775D" w:rsidRDefault="0050775D">
          <w:pPr>
            <w:pStyle w:val="TOC2"/>
            <w:tabs>
              <w:tab w:val="right" w:leader="dot" w:pos="9061"/>
            </w:tabs>
            <w:rPr>
              <w:rFonts w:asciiTheme="minorHAnsi" w:eastAsiaTheme="minorEastAsia" w:hAnsiTheme="minorHAnsi" w:cstheme="minorBidi"/>
              <w:noProof/>
              <w:kern w:val="2"/>
              <w:sz w:val="22"/>
              <w:szCs w:val="22"/>
              <w14:ligatures w14:val="standardContextual"/>
            </w:rPr>
          </w:pPr>
          <w:hyperlink w:anchor="_Toc155346112" w:history="1">
            <w:r w:rsidRPr="004B46AB">
              <w:rPr>
                <w:rStyle w:val="Hyperlink"/>
                <w:noProof/>
              </w:rPr>
              <w:t>3. Xuất</w:t>
            </w:r>
            <w:r>
              <w:rPr>
                <w:noProof/>
                <w:webHidden/>
              </w:rPr>
              <w:tab/>
            </w:r>
            <w:r>
              <w:rPr>
                <w:noProof/>
                <w:webHidden/>
              </w:rPr>
              <w:fldChar w:fldCharType="begin"/>
            </w:r>
            <w:r>
              <w:rPr>
                <w:noProof/>
                <w:webHidden/>
              </w:rPr>
              <w:instrText xml:space="preserve"> PAGEREF _Toc155346112 \h </w:instrText>
            </w:r>
            <w:r>
              <w:rPr>
                <w:noProof/>
                <w:webHidden/>
              </w:rPr>
            </w:r>
            <w:r>
              <w:rPr>
                <w:noProof/>
                <w:webHidden/>
              </w:rPr>
              <w:fldChar w:fldCharType="separate"/>
            </w:r>
            <w:r>
              <w:rPr>
                <w:noProof/>
                <w:webHidden/>
              </w:rPr>
              <w:t>13</w:t>
            </w:r>
            <w:r>
              <w:rPr>
                <w:noProof/>
                <w:webHidden/>
              </w:rPr>
              <w:fldChar w:fldCharType="end"/>
            </w:r>
          </w:hyperlink>
        </w:p>
        <w:p w14:paraId="723FD475" w14:textId="0F7BE24C" w:rsidR="0050775D" w:rsidRDefault="0050775D">
          <w:pPr>
            <w:pStyle w:val="TOC2"/>
            <w:tabs>
              <w:tab w:val="right" w:leader="dot" w:pos="9061"/>
            </w:tabs>
            <w:rPr>
              <w:rFonts w:asciiTheme="minorHAnsi" w:eastAsiaTheme="minorEastAsia" w:hAnsiTheme="minorHAnsi" w:cstheme="minorBidi"/>
              <w:noProof/>
              <w:kern w:val="2"/>
              <w:sz w:val="22"/>
              <w:szCs w:val="22"/>
              <w14:ligatures w14:val="standardContextual"/>
            </w:rPr>
          </w:pPr>
          <w:hyperlink w:anchor="_Toc155346113" w:history="1">
            <w:r w:rsidRPr="004B46AB">
              <w:rPr>
                <w:rStyle w:val="Hyperlink"/>
                <w:noProof/>
              </w:rPr>
              <w:t>4. Điều chuyển vị trí kiện trong kho</w:t>
            </w:r>
            <w:r>
              <w:rPr>
                <w:noProof/>
                <w:webHidden/>
              </w:rPr>
              <w:tab/>
            </w:r>
            <w:r>
              <w:rPr>
                <w:noProof/>
                <w:webHidden/>
              </w:rPr>
              <w:fldChar w:fldCharType="begin"/>
            </w:r>
            <w:r>
              <w:rPr>
                <w:noProof/>
                <w:webHidden/>
              </w:rPr>
              <w:instrText xml:space="preserve"> PAGEREF _Toc155346113 \h </w:instrText>
            </w:r>
            <w:r>
              <w:rPr>
                <w:noProof/>
                <w:webHidden/>
              </w:rPr>
            </w:r>
            <w:r>
              <w:rPr>
                <w:noProof/>
                <w:webHidden/>
              </w:rPr>
              <w:fldChar w:fldCharType="separate"/>
            </w:r>
            <w:r>
              <w:rPr>
                <w:noProof/>
                <w:webHidden/>
              </w:rPr>
              <w:t>17</w:t>
            </w:r>
            <w:r>
              <w:rPr>
                <w:noProof/>
                <w:webHidden/>
              </w:rPr>
              <w:fldChar w:fldCharType="end"/>
            </w:r>
          </w:hyperlink>
        </w:p>
        <w:p w14:paraId="6735F264" w14:textId="15C6831E" w:rsidR="00A950AF" w:rsidRDefault="00A950AF" w:rsidP="00EE60F0">
          <w:pPr>
            <w:jc w:val="both"/>
          </w:pPr>
          <w:r>
            <w:rPr>
              <w:b/>
              <w:bCs/>
              <w:noProof/>
            </w:rPr>
            <w:fldChar w:fldCharType="end"/>
          </w:r>
        </w:p>
      </w:sdtContent>
    </w:sdt>
    <w:p w14:paraId="0A12737F" w14:textId="4A7A275E" w:rsidR="00EA7C5E" w:rsidRPr="00A950AF" w:rsidRDefault="00EA7C5E" w:rsidP="00EE60F0">
      <w:pPr>
        <w:spacing w:before="60" w:after="60"/>
        <w:ind w:left="2160" w:firstLine="720"/>
        <w:jc w:val="both"/>
      </w:pPr>
    </w:p>
    <w:p w14:paraId="00E58637" w14:textId="0C3708D6" w:rsidR="00051310" w:rsidRPr="00A950AF" w:rsidRDefault="00051310" w:rsidP="00EE60F0">
      <w:pPr>
        <w:pStyle w:val="Heading2"/>
        <w:ind w:firstLine="720"/>
        <w:jc w:val="both"/>
        <w:rPr>
          <w:rFonts w:ascii="Times New Roman" w:hAnsi="Times New Roman" w:cs="Times New Roman"/>
          <w:sz w:val="28"/>
          <w:szCs w:val="28"/>
        </w:rPr>
      </w:pPr>
      <w:bookmarkStart w:id="0" w:name="_Toc155346111"/>
      <w:r w:rsidRPr="00A950AF">
        <w:rPr>
          <w:rFonts w:ascii="Times New Roman" w:hAnsi="Times New Roman" w:cs="Times New Roman"/>
          <w:sz w:val="28"/>
          <w:szCs w:val="28"/>
        </w:rPr>
        <w:t>2. Nhập</w:t>
      </w:r>
      <w:bookmarkEnd w:id="0"/>
    </w:p>
    <w:p w14:paraId="005A8C81" w14:textId="3186CCB8" w:rsidR="00051310" w:rsidRPr="00A950AF" w:rsidRDefault="00051310" w:rsidP="00EE60F0">
      <w:pPr>
        <w:spacing w:before="60" w:after="60"/>
        <w:ind w:firstLine="720"/>
        <w:jc w:val="both"/>
      </w:pPr>
      <w:r w:rsidRPr="00A950AF">
        <w:t xml:space="preserve">Bước 1: Từ giao diện hệ thống, chọn kho </w:t>
      </w:r>
      <w:r w:rsidR="00A064B3">
        <w:t xml:space="preserve">phụ </w:t>
      </w:r>
      <w:r w:rsidRPr="00A950AF">
        <w:t xml:space="preserve">liệu. Sau khi truy cập vào kho </w:t>
      </w:r>
      <w:r w:rsidR="00A064B3">
        <w:t>phụ</w:t>
      </w:r>
      <w:r w:rsidRPr="00A950AF">
        <w:t xml:space="preserve"> liệu, giao diện như hình:</w:t>
      </w:r>
    </w:p>
    <w:p w14:paraId="2CCCDDE6" w14:textId="6F8B8771" w:rsidR="00051310" w:rsidRPr="00A950AF" w:rsidRDefault="009B2AA3" w:rsidP="00EE60F0">
      <w:pPr>
        <w:spacing w:before="60" w:after="60"/>
        <w:ind w:left="1440" w:firstLine="720"/>
        <w:jc w:val="both"/>
      </w:pPr>
      <w:r w:rsidRPr="009B2AA3">
        <w:rPr>
          <w:noProof/>
        </w:rPr>
        <w:drawing>
          <wp:inline distT="0" distB="0" distL="0" distR="0" wp14:anchorId="56D7E067" wp14:editId="01F8EB06">
            <wp:extent cx="2134235" cy="3581400"/>
            <wp:effectExtent l="0" t="0" r="0" b="0"/>
            <wp:docPr id="105589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98035" name=""/>
                    <pic:cNvPicPr/>
                  </pic:nvPicPr>
                  <pic:blipFill rotWithShape="1">
                    <a:blip r:embed="rId7"/>
                    <a:srcRect b="22462"/>
                    <a:stretch/>
                  </pic:blipFill>
                  <pic:spPr bwMode="auto">
                    <a:xfrm>
                      <a:off x="0" y="0"/>
                      <a:ext cx="2141610" cy="3593776"/>
                    </a:xfrm>
                    <a:prstGeom prst="rect">
                      <a:avLst/>
                    </a:prstGeom>
                    <a:ln>
                      <a:noFill/>
                    </a:ln>
                    <a:extLst>
                      <a:ext uri="{53640926-AAD7-44D8-BBD7-CCE9431645EC}">
                        <a14:shadowObscured xmlns:a14="http://schemas.microsoft.com/office/drawing/2010/main"/>
                      </a:ext>
                    </a:extLst>
                  </pic:spPr>
                </pic:pic>
              </a:graphicData>
            </a:graphic>
          </wp:inline>
        </w:drawing>
      </w:r>
    </w:p>
    <w:p w14:paraId="4A6985E6" w14:textId="77777777" w:rsidR="00051310" w:rsidRPr="00A950AF" w:rsidRDefault="00051310" w:rsidP="00EE60F0">
      <w:pPr>
        <w:spacing w:before="60" w:after="60"/>
        <w:ind w:firstLine="720"/>
        <w:jc w:val="both"/>
      </w:pPr>
      <w:r w:rsidRPr="00A950AF">
        <w:t>Bước 2: Chọn mục biên bản giám định, giao diện như hình:</w:t>
      </w:r>
    </w:p>
    <w:p w14:paraId="4D42A59D" w14:textId="47828725" w:rsidR="00051310" w:rsidRPr="00A950AF" w:rsidRDefault="009B2AA3" w:rsidP="00EE60F0">
      <w:pPr>
        <w:spacing w:before="60" w:after="60"/>
        <w:ind w:left="2160"/>
        <w:jc w:val="both"/>
      </w:pPr>
      <w:r w:rsidRPr="009B2AA3">
        <w:rPr>
          <w:noProof/>
        </w:rPr>
        <w:lastRenderedPageBreak/>
        <w:drawing>
          <wp:inline distT="0" distB="0" distL="0" distR="0" wp14:anchorId="75877C57" wp14:editId="19ADE2DD">
            <wp:extent cx="2270760" cy="3676650"/>
            <wp:effectExtent l="0" t="0" r="0" b="0"/>
            <wp:docPr id="38956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68432" name=""/>
                    <pic:cNvPicPr/>
                  </pic:nvPicPr>
                  <pic:blipFill rotWithShape="1">
                    <a:blip r:embed="rId8"/>
                    <a:srcRect b="25186"/>
                    <a:stretch/>
                  </pic:blipFill>
                  <pic:spPr bwMode="auto">
                    <a:xfrm>
                      <a:off x="0" y="0"/>
                      <a:ext cx="2275653" cy="3684572"/>
                    </a:xfrm>
                    <a:prstGeom prst="rect">
                      <a:avLst/>
                    </a:prstGeom>
                    <a:ln>
                      <a:noFill/>
                    </a:ln>
                    <a:extLst>
                      <a:ext uri="{53640926-AAD7-44D8-BBD7-CCE9431645EC}">
                        <a14:shadowObscured xmlns:a14="http://schemas.microsoft.com/office/drawing/2010/main"/>
                      </a:ext>
                    </a:extLst>
                  </pic:spPr>
                </pic:pic>
              </a:graphicData>
            </a:graphic>
          </wp:inline>
        </w:drawing>
      </w:r>
    </w:p>
    <w:p w14:paraId="10D868CE" w14:textId="527D2294" w:rsidR="00891872" w:rsidRPr="00A950AF" w:rsidRDefault="00891872" w:rsidP="00EE60F0">
      <w:pPr>
        <w:spacing w:before="60" w:after="60"/>
        <w:ind w:firstLine="720"/>
        <w:jc w:val="both"/>
      </w:pPr>
      <w:r w:rsidRPr="00A950AF">
        <w:t xml:space="preserve">Bước 3: Click chọn vào biên bản giám định cần quét thông tin </w:t>
      </w:r>
      <w:r w:rsidR="009B2AA3">
        <w:t>kiện</w:t>
      </w:r>
      <w:r w:rsidRPr="00A950AF">
        <w:t>. Giao diện sau khi mở biên bản giám định như hình:</w:t>
      </w:r>
    </w:p>
    <w:p w14:paraId="59396879" w14:textId="25E4200E" w:rsidR="00891872" w:rsidRDefault="009B2AA3" w:rsidP="00EE60F0">
      <w:pPr>
        <w:spacing w:before="60" w:after="60"/>
        <w:ind w:left="1440" w:firstLine="720"/>
        <w:jc w:val="both"/>
      </w:pPr>
      <w:r w:rsidRPr="009B2AA3">
        <w:rPr>
          <w:noProof/>
        </w:rPr>
        <w:drawing>
          <wp:inline distT="0" distB="0" distL="0" distR="0" wp14:anchorId="3BAE7075" wp14:editId="28B6A203">
            <wp:extent cx="2333505" cy="4324350"/>
            <wp:effectExtent l="0" t="0" r="0" b="0"/>
            <wp:docPr id="87224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44545" name=""/>
                    <pic:cNvPicPr/>
                  </pic:nvPicPr>
                  <pic:blipFill>
                    <a:blip r:embed="rId9"/>
                    <a:stretch>
                      <a:fillRect/>
                    </a:stretch>
                  </pic:blipFill>
                  <pic:spPr>
                    <a:xfrm>
                      <a:off x="0" y="0"/>
                      <a:ext cx="2342085" cy="4340250"/>
                    </a:xfrm>
                    <a:prstGeom prst="rect">
                      <a:avLst/>
                    </a:prstGeom>
                  </pic:spPr>
                </pic:pic>
              </a:graphicData>
            </a:graphic>
          </wp:inline>
        </w:drawing>
      </w:r>
    </w:p>
    <w:p w14:paraId="781B3E34" w14:textId="32567C2B" w:rsidR="009B2AA3" w:rsidRDefault="009B2AA3" w:rsidP="00EE60F0">
      <w:pPr>
        <w:spacing w:before="60" w:after="60"/>
        <w:ind w:firstLine="720"/>
        <w:jc w:val="both"/>
      </w:pPr>
      <w:r>
        <w:t>Tại giao diện này, người dùng có 2 chức năng gồm:</w:t>
      </w:r>
    </w:p>
    <w:p w14:paraId="2F631650" w14:textId="4B330D27" w:rsidR="009B2AA3" w:rsidRDefault="009B2AA3" w:rsidP="00EE60F0">
      <w:pPr>
        <w:spacing w:before="60" w:after="60"/>
        <w:ind w:firstLine="720"/>
        <w:jc w:val="both"/>
      </w:pPr>
      <w:r>
        <w:lastRenderedPageBreak/>
        <w:t>- Danh sách vật tư: Dùng để xem danh sách các vật tư có trong giám định (danh sách vật tư được lấy theo các vật tư được nhập số lượng giám định =1 khi khởi tạo biên bản giám định)</w:t>
      </w:r>
    </w:p>
    <w:p w14:paraId="24796E58" w14:textId="367B5B68" w:rsidR="009B2AA3" w:rsidRDefault="009B2AA3" w:rsidP="00EE60F0">
      <w:pPr>
        <w:spacing w:before="60" w:after="60"/>
        <w:ind w:left="2160" w:firstLine="720"/>
        <w:jc w:val="both"/>
      </w:pPr>
      <w:r w:rsidRPr="009B2AA3">
        <w:rPr>
          <w:noProof/>
        </w:rPr>
        <w:drawing>
          <wp:inline distT="0" distB="0" distL="0" distR="0" wp14:anchorId="356E8284" wp14:editId="4DB717D1">
            <wp:extent cx="2400300" cy="2973423"/>
            <wp:effectExtent l="0" t="0" r="0" b="0"/>
            <wp:docPr id="81861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19903" name=""/>
                    <pic:cNvPicPr/>
                  </pic:nvPicPr>
                  <pic:blipFill rotWithShape="1">
                    <a:blip r:embed="rId10"/>
                    <a:srcRect b="42760"/>
                    <a:stretch/>
                  </pic:blipFill>
                  <pic:spPr bwMode="auto">
                    <a:xfrm>
                      <a:off x="0" y="0"/>
                      <a:ext cx="2404933" cy="2979162"/>
                    </a:xfrm>
                    <a:prstGeom prst="rect">
                      <a:avLst/>
                    </a:prstGeom>
                    <a:ln>
                      <a:noFill/>
                    </a:ln>
                    <a:extLst>
                      <a:ext uri="{53640926-AAD7-44D8-BBD7-CCE9431645EC}">
                        <a14:shadowObscured xmlns:a14="http://schemas.microsoft.com/office/drawing/2010/main"/>
                      </a:ext>
                    </a:extLst>
                  </pic:spPr>
                </pic:pic>
              </a:graphicData>
            </a:graphic>
          </wp:inline>
        </w:drawing>
      </w:r>
    </w:p>
    <w:p w14:paraId="7CC68805" w14:textId="77777777" w:rsidR="009B2AA3" w:rsidRPr="00A950AF" w:rsidRDefault="009B2AA3" w:rsidP="00EE60F0">
      <w:pPr>
        <w:spacing w:before="60" w:after="60"/>
        <w:ind w:firstLine="720"/>
        <w:jc w:val="both"/>
      </w:pPr>
      <w:r>
        <w:t>- Tạo kiện: Dùng để khởi tạo số lượng kiện gán QR code. Kiện được hiểu là đơn vị bao gói của vật tư tính theo túi, thùng, hộp, pallet,…</w:t>
      </w:r>
    </w:p>
    <w:p w14:paraId="3BA6B663" w14:textId="381CDFF9" w:rsidR="00891872" w:rsidRDefault="009B2AA3" w:rsidP="00EE60F0">
      <w:pPr>
        <w:spacing w:before="60" w:after="60"/>
        <w:ind w:firstLine="720"/>
        <w:jc w:val="both"/>
      </w:pPr>
      <w:r>
        <w:t>B</w:t>
      </w:r>
      <w:r w:rsidR="00891872" w:rsidRPr="00A950AF">
        <w:t xml:space="preserve">ước 4: </w:t>
      </w:r>
      <w:r>
        <w:t>Ấn nút tạo kiện. Giao diện như hình:</w:t>
      </w:r>
    </w:p>
    <w:p w14:paraId="2E405544" w14:textId="1B4CFD95" w:rsidR="009B2AA3" w:rsidRDefault="009905A8" w:rsidP="00EE60F0">
      <w:pPr>
        <w:spacing w:before="60" w:after="60"/>
        <w:ind w:left="1440" w:firstLine="720"/>
        <w:jc w:val="both"/>
      </w:pPr>
      <w:r w:rsidRPr="009905A8">
        <w:rPr>
          <w:noProof/>
        </w:rPr>
        <w:drawing>
          <wp:inline distT="0" distB="0" distL="0" distR="0" wp14:anchorId="73A9038F" wp14:editId="3154E5C1">
            <wp:extent cx="2066794" cy="2914650"/>
            <wp:effectExtent l="0" t="0" r="0" b="0"/>
            <wp:docPr id="140782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25334" name=""/>
                    <pic:cNvPicPr/>
                  </pic:nvPicPr>
                  <pic:blipFill rotWithShape="1">
                    <a:blip r:embed="rId11"/>
                    <a:srcRect b="34838"/>
                    <a:stretch/>
                  </pic:blipFill>
                  <pic:spPr bwMode="auto">
                    <a:xfrm>
                      <a:off x="0" y="0"/>
                      <a:ext cx="2068152" cy="2916565"/>
                    </a:xfrm>
                    <a:prstGeom prst="rect">
                      <a:avLst/>
                    </a:prstGeom>
                    <a:ln>
                      <a:noFill/>
                    </a:ln>
                    <a:extLst>
                      <a:ext uri="{53640926-AAD7-44D8-BBD7-CCE9431645EC}">
                        <a14:shadowObscured xmlns:a14="http://schemas.microsoft.com/office/drawing/2010/main"/>
                      </a:ext>
                    </a:extLst>
                  </pic:spPr>
                </pic:pic>
              </a:graphicData>
            </a:graphic>
          </wp:inline>
        </w:drawing>
      </w:r>
    </w:p>
    <w:p w14:paraId="6D5DE274" w14:textId="1FCED5DF" w:rsidR="009905A8" w:rsidRDefault="009905A8" w:rsidP="00EE60F0">
      <w:pPr>
        <w:spacing w:before="60" w:after="60"/>
        <w:jc w:val="both"/>
      </w:pPr>
      <w:r>
        <w:tab/>
        <w:t>Tại đây, người dùng nhập số lượng kiện cần khởi tạo và nhấn “Xác nhận”. Sau khi xác nhận, hệ thống sẽ sinh ra các kiện theo thứ tự tăng dần.</w:t>
      </w:r>
    </w:p>
    <w:p w14:paraId="6ACCB226" w14:textId="6D38D0CC" w:rsidR="009905A8" w:rsidRDefault="009905A8" w:rsidP="00EE60F0">
      <w:pPr>
        <w:spacing w:before="60" w:after="60"/>
        <w:ind w:left="1440" w:firstLine="720"/>
        <w:jc w:val="both"/>
      </w:pPr>
      <w:r w:rsidRPr="009905A8">
        <w:rPr>
          <w:noProof/>
        </w:rPr>
        <w:lastRenderedPageBreak/>
        <w:drawing>
          <wp:inline distT="0" distB="0" distL="0" distR="0" wp14:anchorId="37AF0504" wp14:editId="774D240A">
            <wp:extent cx="2457326" cy="3667125"/>
            <wp:effectExtent l="0" t="0" r="635" b="0"/>
            <wp:docPr id="79179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92178" name=""/>
                    <pic:cNvPicPr/>
                  </pic:nvPicPr>
                  <pic:blipFill>
                    <a:blip r:embed="rId12"/>
                    <a:stretch>
                      <a:fillRect/>
                    </a:stretch>
                  </pic:blipFill>
                  <pic:spPr>
                    <a:xfrm>
                      <a:off x="0" y="0"/>
                      <a:ext cx="2463859" cy="3676875"/>
                    </a:xfrm>
                    <a:prstGeom prst="rect">
                      <a:avLst/>
                    </a:prstGeom>
                  </pic:spPr>
                </pic:pic>
              </a:graphicData>
            </a:graphic>
          </wp:inline>
        </w:drawing>
      </w:r>
    </w:p>
    <w:p w14:paraId="253C5D11" w14:textId="5DE0B02B" w:rsidR="009905A8" w:rsidRDefault="009905A8" w:rsidP="00EE60F0">
      <w:pPr>
        <w:spacing w:before="60" w:after="60"/>
        <w:jc w:val="both"/>
      </w:pPr>
      <w:r>
        <w:tab/>
        <w:t>Người dùng có thể tiếp tục tạo thêm các kiện mới bằng cách ấn nút “Tạo kiện” hoặc có thể xóa đi các kiện không dùng đến (dư thừa) bằng cách tích chọn vào kiện và chọn biểu tượng xóa</w:t>
      </w:r>
    </w:p>
    <w:p w14:paraId="38FE289D" w14:textId="06D9EED0" w:rsidR="009905A8" w:rsidRDefault="009905A8" w:rsidP="00EE60F0">
      <w:pPr>
        <w:spacing w:before="60" w:after="60"/>
        <w:ind w:left="2160" w:firstLine="720"/>
        <w:jc w:val="both"/>
      </w:pPr>
      <w:r>
        <w:rPr>
          <w:noProof/>
        </w:rPr>
        <w:drawing>
          <wp:inline distT="0" distB="0" distL="0" distR="0" wp14:anchorId="71AB684B" wp14:editId="4D885034">
            <wp:extent cx="2096478" cy="2209800"/>
            <wp:effectExtent l="0" t="0" r="0" b="0"/>
            <wp:docPr id="1942844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4113" name=""/>
                    <pic:cNvPicPr/>
                  </pic:nvPicPr>
                  <pic:blipFill>
                    <a:blip r:embed="rId13"/>
                    <a:stretch>
                      <a:fillRect/>
                    </a:stretch>
                  </pic:blipFill>
                  <pic:spPr>
                    <a:xfrm>
                      <a:off x="0" y="0"/>
                      <a:ext cx="2101411" cy="2214999"/>
                    </a:xfrm>
                    <a:prstGeom prst="rect">
                      <a:avLst/>
                    </a:prstGeom>
                  </pic:spPr>
                </pic:pic>
              </a:graphicData>
            </a:graphic>
          </wp:inline>
        </w:drawing>
      </w:r>
    </w:p>
    <w:p w14:paraId="04DC57B2" w14:textId="67E6ECAA" w:rsidR="009905A8" w:rsidRPr="00A950AF" w:rsidRDefault="009905A8" w:rsidP="00EE60F0">
      <w:pPr>
        <w:spacing w:before="60" w:after="60"/>
        <w:jc w:val="both"/>
      </w:pPr>
      <w:r>
        <w:tab/>
      </w:r>
      <w:r w:rsidRPr="009905A8">
        <w:rPr>
          <w:b/>
          <w:bCs/>
        </w:rPr>
        <w:t>Lưu ý:</w:t>
      </w:r>
      <w:r>
        <w:t xml:space="preserve"> Chỉ xóa được các kiện trống (các kiện chưa gán vật tư)</w:t>
      </w:r>
    </w:p>
    <w:p w14:paraId="05AFCE42" w14:textId="59605373" w:rsidR="00CC0024" w:rsidRDefault="009905A8" w:rsidP="00EE60F0">
      <w:pPr>
        <w:spacing w:before="60" w:after="60"/>
        <w:jc w:val="both"/>
      </w:pPr>
      <w:r>
        <w:tab/>
        <w:t xml:space="preserve">Bước 5: Ấn nút </w:t>
      </w:r>
      <w:r>
        <w:rPr>
          <w:noProof/>
        </w:rPr>
        <w:drawing>
          <wp:inline distT="0" distB="0" distL="0" distR="0" wp14:anchorId="56CE23AD" wp14:editId="6FCCBEEC">
            <wp:extent cx="314325" cy="347067"/>
            <wp:effectExtent l="0" t="0" r="0" b="0"/>
            <wp:docPr id="99688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83700" name=""/>
                    <pic:cNvPicPr/>
                  </pic:nvPicPr>
                  <pic:blipFill>
                    <a:blip r:embed="rId14"/>
                    <a:stretch>
                      <a:fillRect/>
                    </a:stretch>
                  </pic:blipFill>
                  <pic:spPr>
                    <a:xfrm>
                      <a:off x="0" y="0"/>
                      <a:ext cx="315816" cy="348714"/>
                    </a:xfrm>
                    <a:prstGeom prst="rect">
                      <a:avLst/>
                    </a:prstGeom>
                  </pic:spPr>
                </pic:pic>
              </a:graphicData>
            </a:graphic>
          </wp:inline>
        </w:drawing>
      </w:r>
      <w:r>
        <w:t xml:space="preserve"> tại mỗi kiện để thực hiện thêm vật tư vào kiện và gán QR code, vị trí cho kiện</w:t>
      </w:r>
    </w:p>
    <w:p w14:paraId="161A2148" w14:textId="057F3349" w:rsidR="009905A8" w:rsidRDefault="009905A8" w:rsidP="00EE60F0">
      <w:pPr>
        <w:spacing w:before="60" w:after="60"/>
        <w:ind w:left="1440" w:firstLine="720"/>
        <w:jc w:val="both"/>
      </w:pPr>
      <w:r>
        <w:rPr>
          <w:noProof/>
        </w:rPr>
        <w:lastRenderedPageBreak/>
        <w:drawing>
          <wp:inline distT="0" distB="0" distL="0" distR="0" wp14:anchorId="7BDF3B7A" wp14:editId="61A0BAD8">
            <wp:extent cx="2274424" cy="1866900"/>
            <wp:effectExtent l="0" t="0" r="0" b="0"/>
            <wp:docPr id="214513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37635" name=""/>
                    <pic:cNvPicPr/>
                  </pic:nvPicPr>
                  <pic:blipFill>
                    <a:blip r:embed="rId15"/>
                    <a:stretch>
                      <a:fillRect/>
                    </a:stretch>
                  </pic:blipFill>
                  <pic:spPr>
                    <a:xfrm>
                      <a:off x="0" y="0"/>
                      <a:ext cx="2282108" cy="1873207"/>
                    </a:xfrm>
                    <a:prstGeom prst="rect">
                      <a:avLst/>
                    </a:prstGeom>
                  </pic:spPr>
                </pic:pic>
              </a:graphicData>
            </a:graphic>
          </wp:inline>
        </w:drawing>
      </w:r>
    </w:p>
    <w:p w14:paraId="00E6B83D" w14:textId="006D4C28" w:rsidR="00FF0BB3" w:rsidRDefault="00FF0BB3" w:rsidP="00EE60F0">
      <w:pPr>
        <w:spacing w:before="60" w:after="60"/>
        <w:jc w:val="both"/>
      </w:pPr>
      <w:r>
        <w:tab/>
        <w:t>Giao diện như hình:</w:t>
      </w:r>
    </w:p>
    <w:p w14:paraId="714A7EBE" w14:textId="13517BEF" w:rsidR="00FF0BB3" w:rsidRDefault="00FF0BB3" w:rsidP="00EE60F0">
      <w:pPr>
        <w:spacing w:before="60" w:after="60"/>
        <w:ind w:left="1440" w:firstLine="720"/>
        <w:jc w:val="both"/>
      </w:pPr>
      <w:r w:rsidRPr="00FF0BB3">
        <w:rPr>
          <w:noProof/>
        </w:rPr>
        <w:drawing>
          <wp:inline distT="0" distB="0" distL="0" distR="0" wp14:anchorId="380C4908" wp14:editId="5534C1FF">
            <wp:extent cx="2066925" cy="3799494"/>
            <wp:effectExtent l="0" t="0" r="0" b="0"/>
            <wp:docPr id="59277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73906" name=""/>
                    <pic:cNvPicPr/>
                  </pic:nvPicPr>
                  <pic:blipFill>
                    <a:blip r:embed="rId16"/>
                    <a:stretch>
                      <a:fillRect/>
                    </a:stretch>
                  </pic:blipFill>
                  <pic:spPr>
                    <a:xfrm>
                      <a:off x="0" y="0"/>
                      <a:ext cx="2071413" cy="3807744"/>
                    </a:xfrm>
                    <a:prstGeom prst="rect">
                      <a:avLst/>
                    </a:prstGeom>
                  </pic:spPr>
                </pic:pic>
              </a:graphicData>
            </a:graphic>
          </wp:inline>
        </w:drawing>
      </w:r>
    </w:p>
    <w:p w14:paraId="5D772478" w14:textId="3EBEF054" w:rsidR="00FF0BB3" w:rsidRDefault="00FF0BB3" w:rsidP="00EE60F0">
      <w:pPr>
        <w:spacing w:before="60" w:after="60"/>
        <w:jc w:val="both"/>
      </w:pPr>
      <w:r>
        <w:tab/>
        <w:t>Bước 6: Chọn “Thêm vật tư” để chọn vật tư trong kiện</w:t>
      </w:r>
    </w:p>
    <w:p w14:paraId="022FD5F9" w14:textId="763DF037" w:rsidR="00FF0BB3" w:rsidRDefault="00FF0BB3" w:rsidP="00EE60F0">
      <w:pPr>
        <w:spacing w:before="60" w:after="60"/>
        <w:jc w:val="both"/>
      </w:pPr>
      <w:r>
        <w:tab/>
      </w:r>
      <w:r>
        <w:tab/>
      </w:r>
      <w:r>
        <w:tab/>
      </w:r>
      <w:r>
        <w:rPr>
          <w:noProof/>
        </w:rPr>
        <w:drawing>
          <wp:inline distT="0" distB="0" distL="0" distR="0" wp14:anchorId="49303DA1" wp14:editId="4A81B91C">
            <wp:extent cx="2886196" cy="2152650"/>
            <wp:effectExtent l="0" t="0" r="9525" b="0"/>
            <wp:docPr id="97461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17832" name=""/>
                    <pic:cNvPicPr/>
                  </pic:nvPicPr>
                  <pic:blipFill>
                    <a:blip r:embed="rId17"/>
                    <a:stretch>
                      <a:fillRect/>
                    </a:stretch>
                  </pic:blipFill>
                  <pic:spPr>
                    <a:xfrm>
                      <a:off x="0" y="0"/>
                      <a:ext cx="2903359" cy="2165451"/>
                    </a:xfrm>
                    <a:prstGeom prst="rect">
                      <a:avLst/>
                    </a:prstGeom>
                  </pic:spPr>
                </pic:pic>
              </a:graphicData>
            </a:graphic>
          </wp:inline>
        </w:drawing>
      </w:r>
    </w:p>
    <w:p w14:paraId="373BB091" w14:textId="2E8E7953" w:rsidR="00FF0BB3" w:rsidRDefault="00FF0BB3" w:rsidP="00EE60F0">
      <w:pPr>
        <w:spacing w:before="60" w:after="60"/>
        <w:jc w:val="both"/>
      </w:pPr>
      <w:r>
        <w:tab/>
        <w:t>Hệ thống hiển thị ra danh sách các vật tư có trong giám định</w:t>
      </w:r>
    </w:p>
    <w:p w14:paraId="34D85112" w14:textId="10071B38" w:rsidR="00FF0BB3" w:rsidRDefault="00FF0BB3" w:rsidP="00EE60F0">
      <w:pPr>
        <w:spacing w:before="60" w:after="60"/>
        <w:jc w:val="both"/>
      </w:pPr>
      <w:r>
        <w:tab/>
        <w:t>Bước 7: Tích chọn vật tư thêm vào kiện và ấn Xác nhận</w:t>
      </w:r>
      <w:r w:rsidR="00EE60F0">
        <w:t>. Lưu ý: Mỗi kiện chỉ có duy nhất 01 vật tư.</w:t>
      </w:r>
    </w:p>
    <w:p w14:paraId="15FE1A36" w14:textId="30F642D4" w:rsidR="00FF0BB3" w:rsidRDefault="00FF0BB3" w:rsidP="00EE60F0">
      <w:pPr>
        <w:spacing w:before="60" w:after="60"/>
        <w:jc w:val="both"/>
      </w:pPr>
      <w:r>
        <w:lastRenderedPageBreak/>
        <w:tab/>
      </w:r>
      <w:r>
        <w:tab/>
      </w:r>
      <w:r>
        <w:tab/>
      </w:r>
      <w:r w:rsidRPr="00FF0BB3">
        <w:rPr>
          <w:noProof/>
        </w:rPr>
        <w:drawing>
          <wp:inline distT="0" distB="0" distL="0" distR="0" wp14:anchorId="703C6BE5" wp14:editId="3C23B2AE">
            <wp:extent cx="2789712" cy="4210050"/>
            <wp:effectExtent l="0" t="0" r="0" b="0"/>
            <wp:docPr id="210720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07100" name=""/>
                    <pic:cNvPicPr/>
                  </pic:nvPicPr>
                  <pic:blipFill>
                    <a:blip r:embed="rId18"/>
                    <a:stretch>
                      <a:fillRect/>
                    </a:stretch>
                  </pic:blipFill>
                  <pic:spPr>
                    <a:xfrm>
                      <a:off x="0" y="0"/>
                      <a:ext cx="2793376" cy="4215580"/>
                    </a:xfrm>
                    <a:prstGeom prst="rect">
                      <a:avLst/>
                    </a:prstGeom>
                  </pic:spPr>
                </pic:pic>
              </a:graphicData>
            </a:graphic>
          </wp:inline>
        </w:drawing>
      </w:r>
    </w:p>
    <w:p w14:paraId="4AC40F2A" w14:textId="0E388727" w:rsidR="00EE60F0" w:rsidRDefault="00FF0BB3" w:rsidP="00EE60F0">
      <w:pPr>
        <w:spacing w:before="60" w:after="60"/>
        <w:jc w:val="both"/>
      </w:pPr>
      <w:r>
        <w:tab/>
      </w:r>
      <w:r w:rsidR="00EE60F0">
        <w:t xml:space="preserve">Bước 8: Nhập số lượng vật tư trong 01 kiện. </w:t>
      </w:r>
    </w:p>
    <w:p w14:paraId="4474E89B" w14:textId="55017FC4" w:rsidR="00FF0BB3" w:rsidRDefault="00EE60F0" w:rsidP="00EE60F0">
      <w:pPr>
        <w:spacing w:before="60" w:after="60"/>
        <w:ind w:left="1440" w:firstLine="720"/>
        <w:jc w:val="both"/>
      </w:pPr>
      <w:r>
        <w:rPr>
          <w:noProof/>
        </w:rPr>
        <w:drawing>
          <wp:inline distT="0" distB="0" distL="0" distR="0" wp14:anchorId="358F70F3" wp14:editId="20C8FE05">
            <wp:extent cx="2381250" cy="2677482"/>
            <wp:effectExtent l="0" t="0" r="0" b="8890"/>
            <wp:docPr id="108405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51149" name=""/>
                    <pic:cNvPicPr/>
                  </pic:nvPicPr>
                  <pic:blipFill>
                    <a:blip r:embed="rId19"/>
                    <a:stretch>
                      <a:fillRect/>
                    </a:stretch>
                  </pic:blipFill>
                  <pic:spPr>
                    <a:xfrm>
                      <a:off x="0" y="0"/>
                      <a:ext cx="2384111" cy="2680699"/>
                    </a:xfrm>
                    <a:prstGeom prst="rect">
                      <a:avLst/>
                    </a:prstGeom>
                  </pic:spPr>
                </pic:pic>
              </a:graphicData>
            </a:graphic>
          </wp:inline>
        </w:drawing>
      </w:r>
    </w:p>
    <w:p w14:paraId="241C79EC" w14:textId="587FFAC1" w:rsidR="00EE60F0" w:rsidRDefault="00EE60F0" w:rsidP="00EE60F0">
      <w:pPr>
        <w:spacing w:before="60" w:after="60"/>
        <w:jc w:val="both"/>
      </w:pPr>
      <w:r>
        <w:tab/>
      </w:r>
      <w:r w:rsidRPr="00EE60F0">
        <w:rPr>
          <w:b/>
          <w:bCs/>
        </w:rPr>
        <w:t>Lưu ý:</w:t>
      </w:r>
      <w:r>
        <w:t xml:space="preserve"> Đối với phần chứng từ nhập, số lượng nhập vào là số lượng quy đổi. Ví dụ: Với vật tư chỉ, chọn đơn vị bao gói (kiện) là thùng. Một thùng gồm 50 cuộn chỉ, mỗi cuộn chỉ có chiều dài 3.000 mét. Khi đó, số lượng nhập trong trường hợp này sẽ là 50. Sau khi lưu lại, hệ thống sẽ tự động tính ra số lượng mét bằng cách số lượng (quy đổi) x giá trị quy đổi = 50 x 3000 = 150.000 mét.</w:t>
      </w:r>
    </w:p>
    <w:p w14:paraId="2EE7CC6E" w14:textId="105587BE" w:rsidR="00EE60F0" w:rsidRDefault="00EE60F0" w:rsidP="00EE60F0">
      <w:pPr>
        <w:spacing w:before="60" w:after="60"/>
        <w:jc w:val="both"/>
      </w:pPr>
      <w:r>
        <w:tab/>
        <w:t>Bước 9: Ấn vào phần thông tin mã QR (chưa gán) để thực hiện gán QR code cho kiện vừa tạo</w:t>
      </w:r>
    </w:p>
    <w:p w14:paraId="6E9B85A4" w14:textId="5F40AE1F" w:rsidR="00EE60F0" w:rsidRDefault="00EE60F0" w:rsidP="00EE60F0">
      <w:pPr>
        <w:spacing w:before="60" w:after="60"/>
        <w:jc w:val="both"/>
      </w:pPr>
      <w:r>
        <w:lastRenderedPageBreak/>
        <w:tab/>
      </w:r>
      <w:r>
        <w:tab/>
      </w:r>
      <w:r>
        <w:tab/>
      </w:r>
      <w:r>
        <w:rPr>
          <w:noProof/>
        </w:rPr>
        <w:drawing>
          <wp:inline distT="0" distB="0" distL="0" distR="0" wp14:anchorId="12634EA4" wp14:editId="1557B252">
            <wp:extent cx="2038350" cy="2291925"/>
            <wp:effectExtent l="0" t="0" r="0" b="0"/>
            <wp:docPr id="19643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7237" name=""/>
                    <pic:cNvPicPr/>
                  </pic:nvPicPr>
                  <pic:blipFill>
                    <a:blip r:embed="rId20"/>
                    <a:stretch>
                      <a:fillRect/>
                    </a:stretch>
                  </pic:blipFill>
                  <pic:spPr>
                    <a:xfrm>
                      <a:off x="0" y="0"/>
                      <a:ext cx="2052401" cy="2307724"/>
                    </a:xfrm>
                    <a:prstGeom prst="rect">
                      <a:avLst/>
                    </a:prstGeom>
                  </pic:spPr>
                </pic:pic>
              </a:graphicData>
            </a:graphic>
          </wp:inline>
        </w:drawing>
      </w:r>
    </w:p>
    <w:p w14:paraId="460A5FB3" w14:textId="33919AAE" w:rsidR="00EE60F0" w:rsidRDefault="00EE60F0" w:rsidP="00EE60F0">
      <w:pPr>
        <w:spacing w:before="60" w:after="60"/>
        <w:jc w:val="both"/>
      </w:pPr>
      <w:r>
        <w:tab/>
        <w:t>Hệ thống mở camera điện thoại lên, người dùng đưa camera vào khu vực QR code. Lưu ý: Trong màn hình điện thoại chỉ để duy nhất 01 QR code để tránh việc quét nhầm QR code.</w:t>
      </w:r>
    </w:p>
    <w:p w14:paraId="22871A56" w14:textId="39956EBD" w:rsidR="00EE60F0" w:rsidRDefault="00285363" w:rsidP="00285363">
      <w:pPr>
        <w:spacing w:before="60" w:after="60"/>
        <w:ind w:left="1440" w:firstLine="720"/>
        <w:jc w:val="both"/>
      </w:pPr>
      <w:r w:rsidRPr="00285363">
        <w:rPr>
          <w:noProof/>
        </w:rPr>
        <w:drawing>
          <wp:inline distT="0" distB="0" distL="0" distR="0" wp14:anchorId="34C62379" wp14:editId="710B0587">
            <wp:extent cx="1838325" cy="2394809"/>
            <wp:effectExtent l="0" t="0" r="0" b="5715"/>
            <wp:docPr id="48338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81216" name=""/>
                    <pic:cNvPicPr/>
                  </pic:nvPicPr>
                  <pic:blipFill rotWithShape="1">
                    <a:blip r:embed="rId21"/>
                    <a:srcRect t="11849" b="27957"/>
                    <a:stretch/>
                  </pic:blipFill>
                  <pic:spPr bwMode="auto">
                    <a:xfrm>
                      <a:off x="0" y="0"/>
                      <a:ext cx="1845733" cy="2404460"/>
                    </a:xfrm>
                    <a:prstGeom prst="rect">
                      <a:avLst/>
                    </a:prstGeom>
                    <a:ln>
                      <a:noFill/>
                    </a:ln>
                    <a:extLst>
                      <a:ext uri="{53640926-AAD7-44D8-BBD7-CCE9431645EC}">
                        <a14:shadowObscured xmlns:a14="http://schemas.microsoft.com/office/drawing/2010/main"/>
                      </a:ext>
                    </a:extLst>
                  </pic:spPr>
                </pic:pic>
              </a:graphicData>
            </a:graphic>
          </wp:inline>
        </w:drawing>
      </w:r>
    </w:p>
    <w:p w14:paraId="77D263CD" w14:textId="77777777" w:rsidR="00EE60F0" w:rsidRPr="00A950AF" w:rsidRDefault="00EE60F0" w:rsidP="00EE60F0">
      <w:pPr>
        <w:spacing w:before="60" w:after="60"/>
        <w:jc w:val="both"/>
      </w:pPr>
    </w:p>
    <w:p w14:paraId="448868BB" w14:textId="78C5BCFA" w:rsidR="00CC0024" w:rsidRDefault="00CC0024" w:rsidP="00EE60F0">
      <w:pPr>
        <w:spacing w:before="60" w:after="60"/>
        <w:jc w:val="both"/>
      </w:pPr>
      <w:r w:rsidRPr="00A950AF">
        <w:t xml:space="preserve">Sau khi gán thành công QR code cho </w:t>
      </w:r>
      <w:r w:rsidR="00285363">
        <w:t>kiện</w:t>
      </w:r>
      <w:r w:rsidRPr="00A950AF">
        <w:t>, hệ thống sẽ hiển thị thông tin như hình:</w:t>
      </w:r>
    </w:p>
    <w:p w14:paraId="0ACF2950" w14:textId="4C3839AB" w:rsidR="00285363" w:rsidRDefault="00285363" w:rsidP="00285363">
      <w:pPr>
        <w:spacing w:before="60" w:after="60"/>
        <w:ind w:left="1440" w:firstLine="720"/>
        <w:jc w:val="both"/>
      </w:pPr>
      <w:r w:rsidRPr="00285363">
        <w:rPr>
          <w:noProof/>
        </w:rPr>
        <w:drawing>
          <wp:inline distT="0" distB="0" distL="0" distR="0" wp14:anchorId="24092406" wp14:editId="7667BFE4">
            <wp:extent cx="2599690" cy="2895600"/>
            <wp:effectExtent l="0" t="0" r="0" b="0"/>
            <wp:docPr id="15499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2285" name=""/>
                    <pic:cNvPicPr/>
                  </pic:nvPicPr>
                  <pic:blipFill rotWithShape="1">
                    <a:blip r:embed="rId22"/>
                    <a:srcRect b="39573"/>
                    <a:stretch/>
                  </pic:blipFill>
                  <pic:spPr bwMode="auto">
                    <a:xfrm>
                      <a:off x="0" y="0"/>
                      <a:ext cx="2600325" cy="2896307"/>
                    </a:xfrm>
                    <a:prstGeom prst="rect">
                      <a:avLst/>
                    </a:prstGeom>
                    <a:ln>
                      <a:noFill/>
                    </a:ln>
                    <a:extLst>
                      <a:ext uri="{53640926-AAD7-44D8-BBD7-CCE9431645EC}">
                        <a14:shadowObscured xmlns:a14="http://schemas.microsoft.com/office/drawing/2010/main"/>
                      </a:ext>
                    </a:extLst>
                  </pic:spPr>
                </pic:pic>
              </a:graphicData>
            </a:graphic>
          </wp:inline>
        </w:drawing>
      </w:r>
    </w:p>
    <w:p w14:paraId="09C5F4C8" w14:textId="0C6FEE6B" w:rsidR="00285363" w:rsidRDefault="00285363" w:rsidP="00285363">
      <w:pPr>
        <w:spacing w:before="60" w:after="60"/>
        <w:jc w:val="both"/>
      </w:pPr>
      <w:r>
        <w:lastRenderedPageBreak/>
        <w:tab/>
        <w:t>Bước 10: Tại bước này người dùng có thể thực hiện gán thông tin vị trí cho kiện hoặc có thể chuyển sang bước 11 và thực hiện gán vị trí kiện theo hướng dẫn tại bước 12. Trường hợp muốn gán thông tin vị trí cho kiện vừa quét QR code luôn, người dùng ấn vào phần thông tin vị trí (Chưa có vị trí)</w:t>
      </w:r>
    </w:p>
    <w:p w14:paraId="344ECC5F" w14:textId="37CBFF14" w:rsidR="00285363" w:rsidRDefault="00212824" w:rsidP="00212824">
      <w:pPr>
        <w:spacing w:before="60" w:after="60"/>
        <w:ind w:left="1440" w:firstLine="720"/>
        <w:jc w:val="both"/>
      </w:pPr>
      <w:r>
        <w:rPr>
          <w:noProof/>
        </w:rPr>
        <w:drawing>
          <wp:inline distT="0" distB="0" distL="0" distR="0" wp14:anchorId="28056C5F" wp14:editId="7F9CAD36">
            <wp:extent cx="2333234" cy="1190625"/>
            <wp:effectExtent l="0" t="0" r="0" b="0"/>
            <wp:docPr id="187411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19448" name=""/>
                    <pic:cNvPicPr/>
                  </pic:nvPicPr>
                  <pic:blipFill rotWithShape="1">
                    <a:blip r:embed="rId23"/>
                    <a:srcRect b="56496"/>
                    <a:stretch/>
                  </pic:blipFill>
                  <pic:spPr bwMode="auto">
                    <a:xfrm>
                      <a:off x="0" y="0"/>
                      <a:ext cx="2334743" cy="1191395"/>
                    </a:xfrm>
                    <a:prstGeom prst="rect">
                      <a:avLst/>
                    </a:prstGeom>
                    <a:ln>
                      <a:noFill/>
                    </a:ln>
                    <a:extLst>
                      <a:ext uri="{53640926-AAD7-44D8-BBD7-CCE9431645EC}">
                        <a14:shadowObscured xmlns:a14="http://schemas.microsoft.com/office/drawing/2010/main"/>
                      </a:ext>
                    </a:extLst>
                  </pic:spPr>
                </pic:pic>
              </a:graphicData>
            </a:graphic>
          </wp:inline>
        </w:drawing>
      </w:r>
    </w:p>
    <w:p w14:paraId="04896AB5" w14:textId="40E0F563" w:rsidR="00212824" w:rsidRDefault="00212824" w:rsidP="00212824">
      <w:pPr>
        <w:spacing w:before="60" w:after="60"/>
        <w:jc w:val="both"/>
      </w:pPr>
      <w:r>
        <w:tab/>
        <w:t>Hệ thống hiển thị ra giao diện chọn vị trí như hình:</w:t>
      </w:r>
    </w:p>
    <w:p w14:paraId="62566DC1" w14:textId="6A3E9DFA" w:rsidR="00212824" w:rsidRDefault="00212824" w:rsidP="00212824">
      <w:pPr>
        <w:spacing w:before="60" w:after="60"/>
        <w:ind w:left="2160" w:firstLine="720"/>
        <w:jc w:val="both"/>
      </w:pPr>
      <w:r w:rsidRPr="00212824">
        <w:rPr>
          <w:noProof/>
        </w:rPr>
        <w:drawing>
          <wp:inline distT="0" distB="0" distL="0" distR="0" wp14:anchorId="7F3F639F" wp14:editId="59F691A9">
            <wp:extent cx="2059305" cy="3286125"/>
            <wp:effectExtent l="0" t="0" r="0" b="9525"/>
            <wp:docPr id="158358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88455" name=""/>
                    <pic:cNvPicPr/>
                  </pic:nvPicPr>
                  <pic:blipFill>
                    <a:blip r:embed="rId24"/>
                    <a:stretch>
                      <a:fillRect/>
                    </a:stretch>
                  </pic:blipFill>
                  <pic:spPr>
                    <a:xfrm>
                      <a:off x="0" y="0"/>
                      <a:ext cx="2061571" cy="3289741"/>
                    </a:xfrm>
                    <a:prstGeom prst="rect">
                      <a:avLst/>
                    </a:prstGeom>
                  </pic:spPr>
                </pic:pic>
              </a:graphicData>
            </a:graphic>
          </wp:inline>
        </w:drawing>
      </w:r>
    </w:p>
    <w:p w14:paraId="185E1198" w14:textId="5D72DF38" w:rsidR="00212824" w:rsidRDefault="00212824" w:rsidP="00212824">
      <w:pPr>
        <w:spacing w:before="60" w:after="60"/>
        <w:jc w:val="both"/>
      </w:pPr>
      <w:r>
        <w:tab/>
        <w:t>Tại đây, người dùng có thể thực hiện quét QR code mã vị trí bằng cách ấn vào nút “Chọn vị trí” để mở ra màn hình camera điện thoại và quét QR code vị trí. Hoặc có thể chọn theo danh sách vị trí bằng cách sử dụng bộ lọc Tên kho và Tên dãy.</w:t>
      </w:r>
    </w:p>
    <w:p w14:paraId="2831AD73" w14:textId="54F1D531" w:rsidR="00212824" w:rsidRDefault="00212824" w:rsidP="00212824">
      <w:pPr>
        <w:spacing w:before="60" w:after="60"/>
        <w:jc w:val="both"/>
      </w:pPr>
      <w:r>
        <w:lastRenderedPageBreak/>
        <w:tab/>
      </w:r>
      <w:r>
        <w:tab/>
      </w:r>
      <w:r>
        <w:tab/>
      </w:r>
      <w:r>
        <w:tab/>
      </w:r>
      <w:r w:rsidRPr="00212824">
        <w:rPr>
          <w:noProof/>
        </w:rPr>
        <w:drawing>
          <wp:inline distT="0" distB="0" distL="0" distR="0" wp14:anchorId="63340FCA" wp14:editId="02EE6230">
            <wp:extent cx="1632838" cy="3533775"/>
            <wp:effectExtent l="0" t="0" r="5715" b="0"/>
            <wp:docPr id="127764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43716" name=""/>
                    <pic:cNvPicPr/>
                  </pic:nvPicPr>
                  <pic:blipFill>
                    <a:blip r:embed="rId25"/>
                    <a:stretch>
                      <a:fillRect/>
                    </a:stretch>
                  </pic:blipFill>
                  <pic:spPr>
                    <a:xfrm>
                      <a:off x="0" y="0"/>
                      <a:ext cx="1634566" cy="3537515"/>
                    </a:xfrm>
                    <a:prstGeom prst="rect">
                      <a:avLst/>
                    </a:prstGeom>
                  </pic:spPr>
                </pic:pic>
              </a:graphicData>
            </a:graphic>
          </wp:inline>
        </w:drawing>
      </w:r>
    </w:p>
    <w:p w14:paraId="21B49021" w14:textId="49E4EE2D" w:rsidR="00212824" w:rsidRDefault="00212824" w:rsidP="00212824">
      <w:pPr>
        <w:spacing w:before="60" w:after="60"/>
        <w:jc w:val="both"/>
      </w:pPr>
      <w:r>
        <w:tab/>
        <w:t xml:space="preserve">Sau khi chọn xong tên kho, tên dãy, ấn nút “Áp dụng”, hệ thống hiển thị ra danh sách các vị trí có trong dãy, nhà kho vừa chọn. </w:t>
      </w:r>
    </w:p>
    <w:p w14:paraId="61929778" w14:textId="32BC93E6" w:rsidR="00212824" w:rsidRDefault="00212824" w:rsidP="00212824">
      <w:pPr>
        <w:spacing w:before="60" w:after="60"/>
        <w:ind w:left="1440" w:firstLine="720"/>
        <w:jc w:val="both"/>
        <w:rPr>
          <w:b/>
          <w:bCs/>
        </w:rPr>
      </w:pPr>
      <w:r w:rsidRPr="00212824">
        <w:rPr>
          <w:b/>
          <w:bCs/>
          <w:noProof/>
        </w:rPr>
        <w:drawing>
          <wp:inline distT="0" distB="0" distL="0" distR="0" wp14:anchorId="0782B361" wp14:editId="0E2A6DA7">
            <wp:extent cx="2248535" cy="4019550"/>
            <wp:effectExtent l="0" t="0" r="0" b="0"/>
            <wp:docPr id="208729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95476" name=""/>
                    <pic:cNvPicPr/>
                  </pic:nvPicPr>
                  <pic:blipFill>
                    <a:blip r:embed="rId26"/>
                    <a:stretch>
                      <a:fillRect/>
                    </a:stretch>
                  </pic:blipFill>
                  <pic:spPr>
                    <a:xfrm>
                      <a:off x="0" y="0"/>
                      <a:ext cx="2250556" cy="4023163"/>
                    </a:xfrm>
                    <a:prstGeom prst="rect">
                      <a:avLst/>
                    </a:prstGeom>
                  </pic:spPr>
                </pic:pic>
              </a:graphicData>
            </a:graphic>
          </wp:inline>
        </w:drawing>
      </w:r>
    </w:p>
    <w:p w14:paraId="630F85FE" w14:textId="2878F4C2" w:rsidR="00212824" w:rsidRDefault="00212824" w:rsidP="00212824">
      <w:pPr>
        <w:spacing w:before="60" w:after="60"/>
        <w:jc w:val="both"/>
      </w:pPr>
      <w:r>
        <w:rPr>
          <w:b/>
          <w:bCs/>
        </w:rPr>
        <w:tab/>
      </w:r>
      <w:r>
        <w:t>Chọn vị trí phù hợp và ấn xác nhận.</w:t>
      </w:r>
    </w:p>
    <w:p w14:paraId="4F945AD3" w14:textId="5C90EFBC" w:rsidR="00212824" w:rsidRDefault="00212824" w:rsidP="00212824">
      <w:pPr>
        <w:spacing w:before="60" w:after="60"/>
        <w:jc w:val="both"/>
      </w:pPr>
      <w:r>
        <w:tab/>
        <w:t>Bước 11: Sau khi gán thông tin vật tư, QR code và vị trí (nếu có), ấn “Lưu” để lưu lại các thông tin vừa gán</w:t>
      </w:r>
    </w:p>
    <w:p w14:paraId="13015884" w14:textId="22BFA47F" w:rsidR="00212824" w:rsidRDefault="00212824" w:rsidP="00212824">
      <w:pPr>
        <w:spacing w:before="60" w:after="60"/>
        <w:jc w:val="both"/>
      </w:pPr>
      <w:r>
        <w:lastRenderedPageBreak/>
        <w:tab/>
      </w:r>
      <w:r>
        <w:tab/>
      </w:r>
      <w:r>
        <w:tab/>
      </w:r>
      <w:r w:rsidRPr="00212824">
        <w:rPr>
          <w:noProof/>
        </w:rPr>
        <w:drawing>
          <wp:inline distT="0" distB="0" distL="0" distR="0" wp14:anchorId="17C2DA69" wp14:editId="001841CD">
            <wp:extent cx="2114550" cy="4199746"/>
            <wp:effectExtent l="0" t="0" r="0" b="0"/>
            <wp:docPr id="145854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47435" name=""/>
                    <pic:cNvPicPr/>
                  </pic:nvPicPr>
                  <pic:blipFill>
                    <a:blip r:embed="rId27"/>
                    <a:stretch>
                      <a:fillRect/>
                    </a:stretch>
                  </pic:blipFill>
                  <pic:spPr>
                    <a:xfrm>
                      <a:off x="0" y="0"/>
                      <a:ext cx="2120778" cy="4212115"/>
                    </a:xfrm>
                    <a:prstGeom prst="rect">
                      <a:avLst/>
                    </a:prstGeom>
                  </pic:spPr>
                </pic:pic>
              </a:graphicData>
            </a:graphic>
          </wp:inline>
        </w:drawing>
      </w:r>
    </w:p>
    <w:p w14:paraId="268FC923" w14:textId="36CBEADE" w:rsidR="00212824" w:rsidRDefault="00212824" w:rsidP="00212824">
      <w:pPr>
        <w:spacing w:before="60" w:after="60"/>
        <w:ind w:firstLine="720"/>
        <w:jc w:val="both"/>
      </w:pPr>
      <w:r>
        <w:t xml:space="preserve">Bước 12: Trường hợp gán vị trí cho nhiều kiện, </w:t>
      </w:r>
      <w:r w:rsidR="00436E85">
        <w:t xml:space="preserve">tại màn hình danh sách kiện, </w:t>
      </w:r>
      <w:r>
        <w:t xml:space="preserve">người dùng tích chọn các kiện cần gán vị trí và ấn vào nút </w:t>
      </w:r>
      <w:r w:rsidR="00436E85">
        <w:rPr>
          <w:noProof/>
        </w:rPr>
        <w:drawing>
          <wp:inline distT="0" distB="0" distL="0" distR="0" wp14:anchorId="4AE03414" wp14:editId="4550223B">
            <wp:extent cx="219075" cy="224996"/>
            <wp:effectExtent l="0" t="0" r="0" b="3810"/>
            <wp:docPr id="124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67" name=""/>
                    <pic:cNvPicPr/>
                  </pic:nvPicPr>
                  <pic:blipFill>
                    <a:blip r:embed="rId28"/>
                    <a:stretch>
                      <a:fillRect/>
                    </a:stretch>
                  </pic:blipFill>
                  <pic:spPr>
                    <a:xfrm>
                      <a:off x="0" y="0"/>
                      <a:ext cx="221579" cy="227567"/>
                    </a:xfrm>
                    <a:prstGeom prst="rect">
                      <a:avLst/>
                    </a:prstGeom>
                  </pic:spPr>
                </pic:pic>
              </a:graphicData>
            </a:graphic>
          </wp:inline>
        </w:drawing>
      </w:r>
      <w:r w:rsidR="00436E85">
        <w:t xml:space="preserve"> để mở ra màn hình chọn vị trí</w:t>
      </w:r>
    </w:p>
    <w:p w14:paraId="3FF6E72B" w14:textId="59BD79FF" w:rsidR="00436E85" w:rsidRDefault="00436E85" w:rsidP="00436E85">
      <w:pPr>
        <w:spacing w:before="60" w:after="60"/>
        <w:ind w:left="2160" w:firstLine="720"/>
        <w:jc w:val="both"/>
      </w:pPr>
      <w:r>
        <w:rPr>
          <w:noProof/>
        </w:rPr>
        <w:drawing>
          <wp:inline distT="0" distB="0" distL="0" distR="0" wp14:anchorId="54FE08C6" wp14:editId="01D6E36C">
            <wp:extent cx="2209800" cy="2209800"/>
            <wp:effectExtent l="0" t="0" r="0" b="0"/>
            <wp:docPr id="75275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57728" name=""/>
                    <pic:cNvPicPr/>
                  </pic:nvPicPr>
                  <pic:blipFill>
                    <a:blip r:embed="rId29"/>
                    <a:stretch>
                      <a:fillRect/>
                    </a:stretch>
                  </pic:blipFill>
                  <pic:spPr>
                    <a:xfrm>
                      <a:off x="0" y="0"/>
                      <a:ext cx="2209874" cy="2209874"/>
                    </a:xfrm>
                    <a:prstGeom prst="rect">
                      <a:avLst/>
                    </a:prstGeom>
                  </pic:spPr>
                </pic:pic>
              </a:graphicData>
            </a:graphic>
          </wp:inline>
        </w:drawing>
      </w:r>
    </w:p>
    <w:p w14:paraId="664E5F09" w14:textId="43DD4170" w:rsidR="00212824" w:rsidRPr="00212824" w:rsidRDefault="00436E85" w:rsidP="00436E85">
      <w:pPr>
        <w:spacing w:before="60" w:after="60"/>
        <w:jc w:val="both"/>
      </w:pPr>
      <w:r>
        <w:tab/>
        <w:t>Các thao tác gán vị trí tương tự như hướng dẫn gán vị trí tại bước 10.</w:t>
      </w:r>
    </w:p>
    <w:p w14:paraId="55D5F9AC" w14:textId="77777777" w:rsidR="00E55C54" w:rsidRPr="00A950AF" w:rsidRDefault="00E55C54" w:rsidP="00436E85">
      <w:pPr>
        <w:spacing w:before="60" w:after="60"/>
        <w:ind w:firstLine="720"/>
        <w:jc w:val="both"/>
      </w:pPr>
      <w:r w:rsidRPr="00436E85">
        <w:rPr>
          <w:b/>
          <w:bCs/>
        </w:rPr>
        <w:t>Lưu ý:</w:t>
      </w:r>
      <w:r w:rsidRPr="00A950AF">
        <w:t xml:space="preserve"> Sau khi lưu hoặc xác nhận, biên bản giám định trên app chuyển sang trạng thái đã kiểm, trên ERP, giám định chuyển sang trạng thái phê duyệt 1. Thủ kho thực hiện phê duyệt 2 giám định. </w:t>
      </w:r>
    </w:p>
    <w:p w14:paraId="0CD83146" w14:textId="77777777" w:rsidR="00E55C54" w:rsidRPr="00A950AF" w:rsidRDefault="00E55C54" w:rsidP="00436E85">
      <w:pPr>
        <w:spacing w:before="60" w:after="60"/>
        <w:ind w:firstLine="720"/>
        <w:jc w:val="both"/>
      </w:pPr>
      <w:r w:rsidRPr="00A950AF">
        <w:t>Sau khi phê duyệt 2, hệ thống sẽ tự động sinh ra phiếu nhập. Thủ kho tiếp tục ghi thẻ kho phiếu nhập trên phần mềm ERP</w:t>
      </w:r>
    </w:p>
    <w:p w14:paraId="5CE71296" w14:textId="77777777" w:rsidR="00E55C54" w:rsidRPr="00A950AF" w:rsidRDefault="00E55C54" w:rsidP="00EE60F0">
      <w:pPr>
        <w:spacing w:before="60" w:after="60"/>
        <w:jc w:val="both"/>
      </w:pPr>
    </w:p>
    <w:p w14:paraId="27C0DB43" w14:textId="07048333" w:rsidR="00E55C54" w:rsidRPr="00A950AF" w:rsidRDefault="001B0F73" w:rsidP="00436E85">
      <w:pPr>
        <w:pStyle w:val="Heading2"/>
        <w:ind w:firstLine="720"/>
        <w:jc w:val="both"/>
        <w:rPr>
          <w:rFonts w:ascii="Times New Roman" w:hAnsi="Times New Roman" w:cs="Times New Roman"/>
          <w:sz w:val="28"/>
          <w:szCs w:val="28"/>
        </w:rPr>
      </w:pPr>
      <w:bookmarkStart w:id="1" w:name="_Toc155346112"/>
      <w:r w:rsidRPr="00A950AF">
        <w:rPr>
          <w:rFonts w:ascii="Times New Roman" w:hAnsi="Times New Roman" w:cs="Times New Roman"/>
          <w:sz w:val="28"/>
          <w:szCs w:val="28"/>
        </w:rPr>
        <w:lastRenderedPageBreak/>
        <w:t>3</w:t>
      </w:r>
      <w:r w:rsidR="00E55C54" w:rsidRPr="00A950AF">
        <w:rPr>
          <w:rFonts w:ascii="Times New Roman" w:hAnsi="Times New Roman" w:cs="Times New Roman"/>
          <w:sz w:val="28"/>
          <w:szCs w:val="28"/>
        </w:rPr>
        <w:t>. Xuất</w:t>
      </w:r>
      <w:bookmarkEnd w:id="1"/>
      <w:r w:rsidR="00E55C54" w:rsidRPr="00A950AF">
        <w:rPr>
          <w:rFonts w:ascii="Times New Roman" w:hAnsi="Times New Roman" w:cs="Times New Roman"/>
          <w:sz w:val="28"/>
          <w:szCs w:val="28"/>
        </w:rPr>
        <w:t xml:space="preserve"> </w:t>
      </w:r>
    </w:p>
    <w:p w14:paraId="2CA859DB" w14:textId="77777777" w:rsidR="00E55C54" w:rsidRPr="00A950AF" w:rsidRDefault="00E55C54" w:rsidP="00436E85">
      <w:pPr>
        <w:spacing w:before="60" w:after="60"/>
        <w:ind w:firstLine="720"/>
        <w:jc w:val="both"/>
      </w:pPr>
      <w:r w:rsidRPr="00A950AF">
        <w:t>Bước 1: Tại giao diện kho nguyên liệu, click chọn mục “Phiếu xuất”</w:t>
      </w:r>
    </w:p>
    <w:p w14:paraId="518BE918" w14:textId="5F78DEDA" w:rsidR="00F867B0" w:rsidRPr="00A950AF" w:rsidRDefault="00436E85" w:rsidP="00436E85">
      <w:pPr>
        <w:spacing w:before="60" w:after="60"/>
        <w:ind w:left="2160" w:firstLine="720"/>
        <w:jc w:val="both"/>
      </w:pPr>
      <w:r w:rsidRPr="009B2AA3">
        <w:rPr>
          <w:noProof/>
        </w:rPr>
        <w:drawing>
          <wp:inline distT="0" distB="0" distL="0" distR="0" wp14:anchorId="3B0A28DD" wp14:editId="0FCE6DB2">
            <wp:extent cx="2134235" cy="3581400"/>
            <wp:effectExtent l="0" t="0" r="0" b="0"/>
            <wp:docPr id="1443539674" name="Picture 1443539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98035" name=""/>
                    <pic:cNvPicPr/>
                  </pic:nvPicPr>
                  <pic:blipFill rotWithShape="1">
                    <a:blip r:embed="rId7"/>
                    <a:srcRect b="22462"/>
                    <a:stretch/>
                  </pic:blipFill>
                  <pic:spPr bwMode="auto">
                    <a:xfrm>
                      <a:off x="0" y="0"/>
                      <a:ext cx="2141610" cy="3593776"/>
                    </a:xfrm>
                    <a:prstGeom prst="rect">
                      <a:avLst/>
                    </a:prstGeom>
                    <a:ln>
                      <a:noFill/>
                    </a:ln>
                    <a:extLst>
                      <a:ext uri="{53640926-AAD7-44D8-BBD7-CCE9431645EC}">
                        <a14:shadowObscured xmlns:a14="http://schemas.microsoft.com/office/drawing/2010/main"/>
                      </a:ext>
                    </a:extLst>
                  </pic:spPr>
                </pic:pic>
              </a:graphicData>
            </a:graphic>
          </wp:inline>
        </w:drawing>
      </w:r>
    </w:p>
    <w:p w14:paraId="7F7A22F1" w14:textId="77777777" w:rsidR="00187EAC" w:rsidRPr="00A950AF" w:rsidRDefault="00187EAC" w:rsidP="00EE60F0">
      <w:pPr>
        <w:spacing w:before="60" w:after="60"/>
        <w:jc w:val="both"/>
      </w:pPr>
      <w:r w:rsidRPr="00A950AF">
        <w:t>Giao diện phần phiếu xuất như hình:</w:t>
      </w:r>
    </w:p>
    <w:p w14:paraId="0B9B86F8" w14:textId="1EDFF06A" w:rsidR="00187EAC" w:rsidRPr="00A950AF" w:rsidRDefault="00436E85" w:rsidP="00EE60F0">
      <w:pPr>
        <w:spacing w:before="60" w:after="60"/>
        <w:ind w:left="1440" w:firstLine="720"/>
        <w:jc w:val="both"/>
      </w:pPr>
      <w:r w:rsidRPr="00436E85">
        <w:rPr>
          <w:noProof/>
        </w:rPr>
        <w:drawing>
          <wp:inline distT="0" distB="0" distL="0" distR="0" wp14:anchorId="1016C3BD" wp14:editId="5E21DE2C">
            <wp:extent cx="2305050" cy="3282508"/>
            <wp:effectExtent l="0" t="0" r="0" b="0"/>
            <wp:docPr id="190416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66908" name=""/>
                    <pic:cNvPicPr/>
                  </pic:nvPicPr>
                  <pic:blipFill rotWithShape="1">
                    <a:blip r:embed="rId30"/>
                    <a:srcRect b="34199"/>
                    <a:stretch/>
                  </pic:blipFill>
                  <pic:spPr bwMode="auto">
                    <a:xfrm>
                      <a:off x="0" y="0"/>
                      <a:ext cx="2311495" cy="3291686"/>
                    </a:xfrm>
                    <a:prstGeom prst="rect">
                      <a:avLst/>
                    </a:prstGeom>
                    <a:ln>
                      <a:noFill/>
                    </a:ln>
                    <a:extLst>
                      <a:ext uri="{53640926-AAD7-44D8-BBD7-CCE9431645EC}">
                        <a14:shadowObscured xmlns:a14="http://schemas.microsoft.com/office/drawing/2010/main"/>
                      </a:ext>
                    </a:extLst>
                  </pic:spPr>
                </pic:pic>
              </a:graphicData>
            </a:graphic>
          </wp:inline>
        </w:drawing>
      </w:r>
    </w:p>
    <w:p w14:paraId="68957EAE" w14:textId="066D700B" w:rsidR="00187EAC" w:rsidRPr="00A950AF" w:rsidRDefault="00187EAC" w:rsidP="00EE60F0">
      <w:pPr>
        <w:spacing w:before="60" w:after="60"/>
        <w:jc w:val="both"/>
      </w:pPr>
      <w:r w:rsidRPr="00A950AF">
        <w:t xml:space="preserve">Bước 2: Chọn phiếu xuất cần quét thông tin </w:t>
      </w:r>
      <w:r w:rsidR="00436E85">
        <w:t>kiện</w:t>
      </w:r>
      <w:r w:rsidRPr="00A950AF">
        <w:t>. Giao diện thông tin chi tiết phiếu xuất như hình</w:t>
      </w:r>
    </w:p>
    <w:p w14:paraId="4A29C7F4" w14:textId="544EE344" w:rsidR="00187EAC" w:rsidRPr="00A950AF" w:rsidRDefault="00436E85" w:rsidP="00EE60F0">
      <w:pPr>
        <w:spacing w:before="60" w:after="60"/>
        <w:ind w:left="1440" w:firstLine="720"/>
        <w:jc w:val="both"/>
      </w:pPr>
      <w:r w:rsidRPr="00436E85">
        <w:rPr>
          <w:noProof/>
        </w:rPr>
        <w:lastRenderedPageBreak/>
        <w:drawing>
          <wp:inline distT="0" distB="0" distL="0" distR="0" wp14:anchorId="7171977E" wp14:editId="4B1F3DBE">
            <wp:extent cx="2219325" cy="3542226"/>
            <wp:effectExtent l="0" t="0" r="0" b="1270"/>
            <wp:docPr id="92873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30782" name=""/>
                    <pic:cNvPicPr/>
                  </pic:nvPicPr>
                  <pic:blipFill>
                    <a:blip r:embed="rId31"/>
                    <a:stretch>
                      <a:fillRect/>
                    </a:stretch>
                  </pic:blipFill>
                  <pic:spPr>
                    <a:xfrm>
                      <a:off x="0" y="0"/>
                      <a:ext cx="2231379" cy="3561465"/>
                    </a:xfrm>
                    <a:prstGeom prst="rect">
                      <a:avLst/>
                    </a:prstGeom>
                  </pic:spPr>
                </pic:pic>
              </a:graphicData>
            </a:graphic>
          </wp:inline>
        </w:drawing>
      </w:r>
    </w:p>
    <w:p w14:paraId="3FE8C750" w14:textId="77777777" w:rsidR="00187EAC" w:rsidRPr="00A950AF" w:rsidRDefault="00187EAC" w:rsidP="00436E85">
      <w:pPr>
        <w:spacing w:before="60" w:after="60"/>
        <w:ind w:firstLine="720"/>
        <w:jc w:val="both"/>
      </w:pPr>
      <w:r w:rsidRPr="00A950AF">
        <w:t>Trong đó, phần trên là thông tin phiếu xuất, phía dưới là danh sách các vật tư có trong phiếu xuất đó.</w:t>
      </w:r>
    </w:p>
    <w:p w14:paraId="60332293" w14:textId="17149AFF" w:rsidR="00187EAC" w:rsidRDefault="00187EAC" w:rsidP="00436E85">
      <w:pPr>
        <w:spacing w:before="60" w:after="60"/>
        <w:ind w:firstLine="720"/>
        <w:jc w:val="both"/>
      </w:pPr>
      <w:r w:rsidRPr="00A950AF">
        <w:t xml:space="preserve">Bước 3: Chọn vật tư cần quét </w:t>
      </w:r>
      <w:r w:rsidR="00436E85">
        <w:t>xuất</w:t>
      </w:r>
      <w:r w:rsidRPr="00A950AF">
        <w:t xml:space="preserve"> </w:t>
      </w:r>
    </w:p>
    <w:p w14:paraId="49EB2B03" w14:textId="0960CDA0" w:rsidR="00436E85" w:rsidRDefault="00436E85" w:rsidP="00436E85">
      <w:pPr>
        <w:spacing w:before="60" w:after="60"/>
        <w:ind w:left="2160" w:firstLine="720"/>
        <w:jc w:val="both"/>
      </w:pPr>
      <w:r w:rsidRPr="00436E85">
        <w:rPr>
          <w:noProof/>
        </w:rPr>
        <w:drawing>
          <wp:inline distT="0" distB="0" distL="0" distR="0" wp14:anchorId="61BD39C8" wp14:editId="0A8EA3A9">
            <wp:extent cx="2247900" cy="1815989"/>
            <wp:effectExtent l="0" t="0" r="0" b="0"/>
            <wp:docPr id="131071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10437" name=""/>
                    <pic:cNvPicPr/>
                  </pic:nvPicPr>
                  <pic:blipFill rotWithShape="1">
                    <a:blip r:embed="rId32"/>
                    <a:srcRect b="62672"/>
                    <a:stretch/>
                  </pic:blipFill>
                  <pic:spPr bwMode="auto">
                    <a:xfrm>
                      <a:off x="0" y="0"/>
                      <a:ext cx="2250821" cy="1818349"/>
                    </a:xfrm>
                    <a:prstGeom prst="rect">
                      <a:avLst/>
                    </a:prstGeom>
                    <a:ln>
                      <a:noFill/>
                    </a:ln>
                    <a:extLst>
                      <a:ext uri="{53640926-AAD7-44D8-BBD7-CCE9431645EC}">
                        <a14:shadowObscured xmlns:a14="http://schemas.microsoft.com/office/drawing/2010/main"/>
                      </a:ext>
                    </a:extLst>
                  </pic:spPr>
                </pic:pic>
              </a:graphicData>
            </a:graphic>
          </wp:inline>
        </w:drawing>
      </w:r>
    </w:p>
    <w:p w14:paraId="51C46ADB" w14:textId="1631523C" w:rsidR="00436E85" w:rsidRDefault="00436E85" w:rsidP="00436E85">
      <w:pPr>
        <w:spacing w:before="60" w:after="60"/>
        <w:jc w:val="both"/>
      </w:pPr>
      <w:r>
        <w:tab/>
        <w:t xml:space="preserve">Tại đây người dùng có thể ấn nút thêm kiện để quét QR code của kiện chứa vật tư cần xuất hoặc ấn vào “Danh sách kiện” để xem thông tin các kiện chứa vật tư cần xuất. </w:t>
      </w:r>
    </w:p>
    <w:p w14:paraId="30B564C1" w14:textId="1D92D441" w:rsidR="00436E85" w:rsidRDefault="00436E85" w:rsidP="00436E85">
      <w:pPr>
        <w:spacing w:before="60" w:after="60"/>
        <w:ind w:left="1440" w:firstLine="720"/>
        <w:jc w:val="both"/>
      </w:pPr>
      <w:r w:rsidRPr="00436E85">
        <w:rPr>
          <w:noProof/>
        </w:rPr>
        <w:drawing>
          <wp:inline distT="0" distB="0" distL="0" distR="0" wp14:anchorId="24E58041" wp14:editId="11677E44">
            <wp:extent cx="2683405" cy="2114550"/>
            <wp:effectExtent l="0" t="0" r="3175" b="0"/>
            <wp:docPr id="39036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69168" name=""/>
                    <pic:cNvPicPr/>
                  </pic:nvPicPr>
                  <pic:blipFill rotWithShape="1">
                    <a:blip r:embed="rId33"/>
                    <a:srcRect b="63589"/>
                    <a:stretch/>
                  </pic:blipFill>
                  <pic:spPr bwMode="auto">
                    <a:xfrm>
                      <a:off x="0" y="0"/>
                      <a:ext cx="2687734" cy="2117961"/>
                    </a:xfrm>
                    <a:prstGeom prst="rect">
                      <a:avLst/>
                    </a:prstGeom>
                    <a:ln>
                      <a:noFill/>
                    </a:ln>
                    <a:extLst>
                      <a:ext uri="{53640926-AAD7-44D8-BBD7-CCE9431645EC}">
                        <a14:shadowObscured xmlns:a14="http://schemas.microsoft.com/office/drawing/2010/main"/>
                      </a:ext>
                    </a:extLst>
                  </pic:spPr>
                </pic:pic>
              </a:graphicData>
            </a:graphic>
          </wp:inline>
        </w:drawing>
      </w:r>
    </w:p>
    <w:p w14:paraId="6EA69FCF" w14:textId="6175C374" w:rsidR="00436E85" w:rsidRDefault="00436E85" w:rsidP="00436E85">
      <w:pPr>
        <w:spacing w:before="60" w:after="60"/>
        <w:jc w:val="both"/>
      </w:pPr>
      <w:r>
        <w:lastRenderedPageBreak/>
        <w:tab/>
        <w:t>Bước 5: Ấn nút “Thêm kiện” để thực hiện quét QR code kiện. Lưu ý, trong màn hình quét của camera chỉ để hiển thị duy nhất 01 QR code, tránh trường hợp hệ thống nhận sang QR code của kiện khác.</w:t>
      </w:r>
    </w:p>
    <w:p w14:paraId="63E6A3CD" w14:textId="216CC707" w:rsidR="00436E85" w:rsidRPr="00A950AF" w:rsidRDefault="00436E85" w:rsidP="00436E85">
      <w:pPr>
        <w:spacing w:before="60" w:after="60"/>
        <w:jc w:val="both"/>
      </w:pPr>
      <w:r>
        <w:tab/>
      </w:r>
      <w:r>
        <w:tab/>
      </w:r>
      <w:r>
        <w:tab/>
      </w:r>
      <w:r>
        <w:tab/>
      </w:r>
      <w:r>
        <w:tab/>
      </w:r>
      <w:r w:rsidRPr="00285363">
        <w:rPr>
          <w:noProof/>
        </w:rPr>
        <w:drawing>
          <wp:inline distT="0" distB="0" distL="0" distR="0" wp14:anchorId="3F518181" wp14:editId="34E2137F">
            <wp:extent cx="1838325" cy="2394809"/>
            <wp:effectExtent l="0" t="0" r="0" b="5715"/>
            <wp:docPr id="945316787" name="Picture 945316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81216" name=""/>
                    <pic:cNvPicPr/>
                  </pic:nvPicPr>
                  <pic:blipFill rotWithShape="1">
                    <a:blip r:embed="rId21"/>
                    <a:srcRect t="11849" b="27957"/>
                    <a:stretch/>
                  </pic:blipFill>
                  <pic:spPr bwMode="auto">
                    <a:xfrm>
                      <a:off x="0" y="0"/>
                      <a:ext cx="1845733" cy="2404460"/>
                    </a:xfrm>
                    <a:prstGeom prst="rect">
                      <a:avLst/>
                    </a:prstGeom>
                    <a:ln>
                      <a:noFill/>
                    </a:ln>
                    <a:extLst>
                      <a:ext uri="{53640926-AAD7-44D8-BBD7-CCE9431645EC}">
                        <a14:shadowObscured xmlns:a14="http://schemas.microsoft.com/office/drawing/2010/main"/>
                      </a:ext>
                    </a:extLst>
                  </pic:spPr>
                </pic:pic>
              </a:graphicData>
            </a:graphic>
          </wp:inline>
        </w:drawing>
      </w:r>
    </w:p>
    <w:p w14:paraId="24C24B6E" w14:textId="64C6BE32" w:rsidR="00187EAC" w:rsidRDefault="00187EAC" w:rsidP="00436E85">
      <w:pPr>
        <w:spacing w:before="60" w:after="60"/>
        <w:ind w:firstLine="720"/>
        <w:jc w:val="both"/>
      </w:pPr>
      <w:r w:rsidRPr="00A950AF">
        <w:t xml:space="preserve">Sau khi </w:t>
      </w:r>
      <w:r w:rsidR="00436E85">
        <w:t xml:space="preserve">quét xong hệ thống </w:t>
      </w:r>
      <w:r w:rsidR="004675F1">
        <w:t xml:space="preserve">hiển thị ra thông tin kiện </w:t>
      </w:r>
      <w:r w:rsidRPr="00A950AF">
        <w:t>như hình:</w:t>
      </w:r>
    </w:p>
    <w:p w14:paraId="22E430FA" w14:textId="0F880098" w:rsidR="004675F1" w:rsidRDefault="004675F1" w:rsidP="004675F1">
      <w:pPr>
        <w:spacing w:before="60" w:after="60"/>
        <w:ind w:left="2160"/>
        <w:jc w:val="both"/>
      </w:pPr>
      <w:r w:rsidRPr="004675F1">
        <w:rPr>
          <w:noProof/>
        </w:rPr>
        <w:drawing>
          <wp:inline distT="0" distB="0" distL="0" distR="0" wp14:anchorId="6F8B8256" wp14:editId="11EA9654">
            <wp:extent cx="2077085" cy="2428875"/>
            <wp:effectExtent l="0" t="0" r="0" b="9525"/>
            <wp:docPr id="13949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5220" name=""/>
                    <pic:cNvPicPr/>
                  </pic:nvPicPr>
                  <pic:blipFill rotWithShape="1">
                    <a:blip r:embed="rId34"/>
                    <a:srcRect b="45968"/>
                    <a:stretch/>
                  </pic:blipFill>
                  <pic:spPr bwMode="auto">
                    <a:xfrm>
                      <a:off x="0" y="0"/>
                      <a:ext cx="2078196" cy="2430174"/>
                    </a:xfrm>
                    <a:prstGeom prst="rect">
                      <a:avLst/>
                    </a:prstGeom>
                    <a:ln>
                      <a:noFill/>
                    </a:ln>
                    <a:extLst>
                      <a:ext uri="{53640926-AAD7-44D8-BBD7-CCE9431645EC}">
                        <a14:shadowObscured xmlns:a14="http://schemas.microsoft.com/office/drawing/2010/main"/>
                      </a:ext>
                    </a:extLst>
                  </pic:spPr>
                </pic:pic>
              </a:graphicData>
            </a:graphic>
          </wp:inline>
        </w:drawing>
      </w:r>
    </w:p>
    <w:p w14:paraId="62EF0CDF" w14:textId="50BB59A0" w:rsidR="004675F1" w:rsidRDefault="004675F1" w:rsidP="004675F1">
      <w:pPr>
        <w:spacing w:before="60" w:after="60"/>
        <w:jc w:val="both"/>
      </w:pPr>
      <w:r>
        <w:tab/>
        <w:t>Bước 6: Ấn vào ô số lượng của kiện để điền thông tin số lượng xuất vật tư trong kiện. Ấn “Xác nhận” để lưu thông tin số lượng xuất</w:t>
      </w:r>
    </w:p>
    <w:p w14:paraId="262BE414" w14:textId="7AEA8F6E" w:rsidR="004675F1" w:rsidRDefault="004675F1" w:rsidP="004675F1">
      <w:pPr>
        <w:spacing w:before="60" w:after="60"/>
        <w:ind w:left="1440" w:firstLine="720"/>
        <w:jc w:val="both"/>
      </w:pPr>
      <w:r w:rsidRPr="004675F1">
        <w:rPr>
          <w:noProof/>
        </w:rPr>
        <w:drawing>
          <wp:inline distT="0" distB="0" distL="0" distR="0" wp14:anchorId="138D5D7C" wp14:editId="2212C90D">
            <wp:extent cx="2409190" cy="1381125"/>
            <wp:effectExtent l="0" t="0" r="0" b="9525"/>
            <wp:docPr id="115023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35322" name=""/>
                    <pic:cNvPicPr/>
                  </pic:nvPicPr>
                  <pic:blipFill rotWithShape="1">
                    <a:blip r:embed="rId35"/>
                    <a:srcRect t="36710" b="36801"/>
                    <a:stretch/>
                  </pic:blipFill>
                  <pic:spPr bwMode="auto">
                    <a:xfrm>
                      <a:off x="0" y="0"/>
                      <a:ext cx="2410607" cy="1381937"/>
                    </a:xfrm>
                    <a:prstGeom prst="rect">
                      <a:avLst/>
                    </a:prstGeom>
                    <a:ln>
                      <a:noFill/>
                    </a:ln>
                    <a:extLst>
                      <a:ext uri="{53640926-AAD7-44D8-BBD7-CCE9431645EC}">
                        <a14:shadowObscured xmlns:a14="http://schemas.microsoft.com/office/drawing/2010/main"/>
                      </a:ext>
                    </a:extLst>
                  </pic:spPr>
                </pic:pic>
              </a:graphicData>
            </a:graphic>
          </wp:inline>
        </w:drawing>
      </w:r>
    </w:p>
    <w:p w14:paraId="36966281" w14:textId="354B4545" w:rsidR="004675F1" w:rsidRDefault="004675F1" w:rsidP="004675F1">
      <w:pPr>
        <w:spacing w:before="60" w:after="60"/>
        <w:jc w:val="both"/>
      </w:pPr>
      <w:r>
        <w:tab/>
        <w:t xml:space="preserve">Lưu ý: Số lượng xuất điền vào là số lượng theo đơn vị tính. </w:t>
      </w:r>
    </w:p>
    <w:p w14:paraId="46424FEC" w14:textId="1A37D7F2" w:rsidR="004675F1" w:rsidRDefault="004675F1" w:rsidP="004675F1">
      <w:pPr>
        <w:spacing w:before="60" w:after="60"/>
        <w:jc w:val="both"/>
      </w:pPr>
      <w:r>
        <w:tab/>
        <w:t>Ví dụ: Đối với vật tư chỉ, trong một kiện (thùng) có 20 cuộn chỉ. Khi xuất cần cấp 5 cuộn chỉ, mỗi cuộn dài 3.000 mét. Khi quét QR code kiện, số lượng xuất cần nhập vào sẽ 15.000 (mét)</w:t>
      </w:r>
    </w:p>
    <w:p w14:paraId="7BE5782F" w14:textId="3172BCB2" w:rsidR="004675F1" w:rsidRDefault="004675F1" w:rsidP="004675F1">
      <w:pPr>
        <w:spacing w:before="60" w:after="60"/>
        <w:jc w:val="both"/>
      </w:pPr>
      <w:r>
        <w:tab/>
        <w:t>Bước 7: Quay trở lại màn hình danh sách vật tư trong phiếu xuất, ấn “Lưu” để lưu lại các thông tin đã quét trong phiếu xuất</w:t>
      </w:r>
    </w:p>
    <w:p w14:paraId="7061A69B" w14:textId="50FEDE7F" w:rsidR="004675F1" w:rsidRPr="00A950AF" w:rsidRDefault="004675F1" w:rsidP="004675F1">
      <w:pPr>
        <w:spacing w:before="60" w:after="60"/>
        <w:ind w:left="2160"/>
        <w:jc w:val="both"/>
      </w:pPr>
      <w:r w:rsidRPr="004675F1">
        <w:rPr>
          <w:noProof/>
        </w:rPr>
        <w:lastRenderedPageBreak/>
        <w:drawing>
          <wp:inline distT="0" distB="0" distL="0" distR="0" wp14:anchorId="5CAA8ECB" wp14:editId="50A6459D">
            <wp:extent cx="2213610" cy="3743325"/>
            <wp:effectExtent l="0" t="0" r="0" b="9525"/>
            <wp:docPr id="2022572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72815" name=""/>
                    <pic:cNvPicPr/>
                  </pic:nvPicPr>
                  <pic:blipFill>
                    <a:blip r:embed="rId36"/>
                    <a:stretch>
                      <a:fillRect/>
                    </a:stretch>
                  </pic:blipFill>
                  <pic:spPr>
                    <a:xfrm>
                      <a:off x="0" y="0"/>
                      <a:ext cx="2215377" cy="3746313"/>
                    </a:xfrm>
                    <a:prstGeom prst="rect">
                      <a:avLst/>
                    </a:prstGeom>
                  </pic:spPr>
                </pic:pic>
              </a:graphicData>
            </a:graphic>
          </wp:inline>
        </w:drawing>
      </w:r>
    </w:p>
    <w:p w14:paraId="4CD46F43" w14:textId="15C98AFA" w:rsidR="00187EAC" w:rsidRPr="00A950AF" w:rsidRDefault="00187EAC" w:rsidP="00EE60F0">
      <w:pPr>
        <w:spacing w:before="60" w:after="60"/>
        <w:ind w:left="1440" w:firstLine="720"/>
        <w:jc w:val="both"/>
      </w:pPr>
    </w:p>
    <w:p w14:paraId="564DB9EA" w14:textId="7DE7F879" w:rsidR="001B0F73" w:rsidRPr="00A950AF" w:rsidRDefault="004675F1" w:rsidP="00EE60F0">
      <w:pPr>
        <w:spacing w:before="60" w:after="60"/>
        <w:jc w:val="both"/>
      </w:pPr>
      <w:r>
        <w:tab/>
        <w:t>Sau khi Lưu phiếu xuất trên app, phiếu xuất trên phần mềm ERP sẽ đổi sang trạng thái phê duyêt. Thủ kho truy cập vào phần mềm ERP để ghi thẻ kho phiếu xuất.</w:t>
      </w:r>
    </w:p>
    <w:p w14:paraId="7EE237E5" w14:textId="1C18F8BB" w:rsidR="001B0F73" w:rsidRPr="00A950AF" w:rsidRDefault="001B0F73" w:rsidP="004675F1">
      <w:pPr>
        <w:pStyle w:val="Heading2"/>
        <w:ind w:firstLine="720"/>
        <w:jc w:val="both"/>
        <w:rPr>
          <w:rFonts w:ascii="Times New Roman" w:hAnsi="Times New Roman" w:cs="Times New Roman"/>
          <w:sz w:val="28"/>
          <w:szCs w:val="28"/>
        </w:rPr>
      </w:pPr>
      <w:bookmarkStart w:id="2" w:name="_Toc155346113"/>
      <w:r w:rsidRPr="00A950AF">
        <w:rPr>
          <w:rFonts w:ascii="Times New Roman" w:hAnsi="Times New Roman" w:cs="Times New Roman"/>
          <w:sz w:val="28"/>
          <w:szCs w:val="28"/>
        </w:rPr>
        <w:t xml:space="preserve">4. Điều chuyển vị trí </w:t>
      </w:r>
      <w:r w:rsidR="004675F1">
        <w:rPr>
          <w:rFonts w:ascii="Times New Roman" w:hAnsi="Times New Roman" w:cs="Times New Roman"/>
          <w:sz w:val="28"/>
          <w:szCs w:val="28"/>
        </w:rPr>
        <w:t>kiện</w:t>
      </w:r>
      <w:r w:rsidRPr="00A950AF">
        <w:rPr>
          <w:rFonts w:ascii="Times New Roman" w:hAnsi="Times New Roman" w:cs="Times New Roman"/>
          <w:sz w:val="28"/>
          <w:szCs w:val="28"/>
        </w:rPr>
        <w:t xml:space="preserve"> trong kho</w:t>
      </w:r>
      <w:bookmarkEnd w:id="2"/>
    </w:p>
    <w:sectPr w:rsidR="001B0F73" w:rsidRPr="00A950AF" w:rsidSect="00D46862">
      <w:headerReference w:type="default" r:id="rId37"/>
      <w:pgSz w:w="11907" w:h="16840" w:code="9"/>
      <w:pgMar w:top="1418" w:right="851" w:bottom="1134" w:left="1985"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835CD" w14:textId="77777777" w:rsidR="00DB29F7" w:rsidRDefault="00DB29F7" w:rsidP="00DE2BAA">
      <w:r>
        <w:separator/>
      </w:r>
    </w:p>
  </w:endnote>
  <w:endnote w:type="continuationSeparator" w:id="0">
    <w:p w14:paraId="2D0E811E" w14:textId="77777777" w:rsidR="00DB29F7" w:rsidRDefault="00DB29F7" w:rsidP="00DE2B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D96DC" w14:textId="77777777" w:rsidR="00DB29F7" w:rsidRDefault="00DB29F7" w:rsidP="00DE2BAA">
      <w:r>
        <w:separator/>
      </w:r>
    </w:p>
  </w:footnote>
  <w:footnote w:type="continuationSeparator" w:id="0">
    <w:p w14:paraId="0D2559F8" w14:textId="77777777" w:rsidR="00DB29F7" w:rsidRDefault="00DB29F7" w:rsidP="00DE2B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9806353"/>
      <w:docPartObj>
        <w:docPartGallery w:val="Page Numbers (Top of Page)"/>
        <w:docPartUnique/>
      </w:docPartObj>
    </w:sdtPr>
    <w:sdtEndPr>
      <w:rPr>
        <w:noProof/>
      </w:rPr>
    </w:sdtEndPr>
    <w:sdtContent>
      <w:p w14:paraId="446F72F7" w14:textId="77777777" w:rsidR="00A950AF" w:rsidRDefault="00A950AF">
        <w:pPr>
          <w:pStyle w:val="Header"/>
          <w:jc w:val="center"/>
        </w:pPr>
        <w:r>
          <w:fldChar w:fldCharType="begin"/>
        </w:r>
        <w:r>
          <w:instrText xml:space="preserve"> PAGE   \* MERGEFORMAT </w:instrText>
        </w:r>
        <w:r>
          <w:fldChar w:fldCharType="separate"/>
        </w:r>
        <w:r>
          <w:rPr>
            <w:noProof/>
          </w:rPr>
          <w:t>1</w:t>
        </w:r>
        <w:r>
          <w:rPr>
            <w:noProof/>
          </w:rPr>
          <w:fldChar w:fldCharType="end"/>
        </w:r>
      </w:p>
    </w:sdtContent>
  </w:sdt>
  <w:p w14:paraId="029A3A50" w14:textId="77777777" w:rsidR="00A950AF" w:rsidRDefault="00A950A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8AE"/>
    <w:rsid w:val="00051310"/>
    <w:rsid w:val="000B5681"/>
    <w:rsid w:val="00187EAC"/>
    <w:rsid w:val="001B0F73"/>
    <w:rsid w:val="002058CD"/>
    <w:rsid w:val="00212824"/>
    <w:rsid w:val="00285363"/>
    <w:rsid w:val="0038174F"/>
    <w:rsid w:val="00436E85"/>
    <w:rsid w:val="004675F1"/>
    <w:rsid w:val="0050775D"/>
    <w:rsid w:val="005B6F81"/>
    <w:rsid w:val="005D6C9C"/>
    <w:rsid w:val="006C1D88"/>
    <w:rsid w:val="006E5D43"/>
    <w:rsid w:val="00891872"/>
    <w:rsid w:val="00930031"/>
    <w:rsid w:val="009805D1"/>
    <w:rsid w:val="009905A8"/>
    <w:rsid w:val="009B2AA3"/>
    <w:rsid w:val="009B78AE"/>
    <w:rsid w:val="00A064B3"/>
    <w:rsid w:val="00A950AF"/>
    <w:rsid w:val="00B27EE0"/>
    <w:rsid w:val="00B80C0E"/>
    <w:rsid w:val="00BA3C11"/>
    <w:rsid w:val="00CC0024"/>
    <w:rsid w:val="00CC04C5"/>
    <w:rsid w:val="00D46862"/>
    <w:rsid w:val="00DB29F7"/>
    <w:rsid w:val="00DE2BAA"/>
    <w:rsid w:val="00E52766"/>
    <w:rsid w:val="00E55C54"/>
    <w:rsid w:val="00EA00C9"/>
    <w:rsid w:val="00EA7C5E"/>
    <w:rsid w:val="00EE60F0"/>
    <w:rsid w:val="00EF2B5C"/>
    <w:rsid w:val="00EF5B45"/>
    <w:rsid w:val="00F02038"/>
    <w:rsid w:val="00F46712"/>
    <w:rsid w:val="00F867B0"/>
    <w:rsid w:val="00FC7779"/>
    <w:rsid w:val="00FF0BB3"/>
    <w:rsid w:val="00FF6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F58EA"/>
  <w15:chartTrackingRefBased/>
  <w15:docId w15:val="{F9EF1715-4DA3-4BD4-A6EB-A2CE17436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0A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950AF"/>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2BAA"/>
    <w:pPr>
      <w:tabs>
        <w:tab w:val="center" w:pos="4680"/>
        <w:tab w:val="right" w:pos="9360"/>
      </w:tabs>
    </w:pPr>
  </w:style>
  <w:style w:type="character" w:customStyle="1" w:styleId="HeaderChar">
    <w:name w:val="Header Char"/>
    <w:basedOn w:val="DefaultParagraphFont"/>
    <w:link w:val="Header"/>
    <w:uiPriority w:val="99"/>
    <w:rsid w:val="00DE2BAA"/>
  </w:style>
  <w:style w:type="paragraph" w:styleId="Footer">
    <w:name w:val="footer"/>
    <w:basedOn w:val="Normal"/>
    <w:link w:val="FooterChar"/>
    <w:uiPriority w:val="99"/>
    <w:unhideWhenUsed/>
    <w:rsid w:val="00DE2BAA"/>
    <w:pPr>
      <w:tabs>
        <w:tab w:val="center" w:pos="4680"/>
        <w:tab w:val="right" w:pos="9360"/>
      </w:tabs>
    </w:pPr>
  </w:style>
  <w:style w:type="character" w:customStyle="1" w:styleId="FooterChar">
    <w:name w:val="Footer Char"/>
    <w:basedOn w:val="DefaultParagraphFont"/>
    <w:link w:val="Footer"/>
    <w:uiPriority w:val="99"/>
    <w:rsid w:val="00DE2BAA"/>
  </w:style>
  <w:style w:type="character" w:customStyle="1" w:styleId="Heading1Char">
    <w:name w:val="Heading 1 Char"/>
    <w:basedOn w:val="DefaultParagraphFont"/>
    <w:link w:val="Heading1"/>
    <w:uiPriority w:val="9"/>
    <w:rsid w:val="00A950A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A950AF"/>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A950AF"/>
    <w:pPr>
      <w:spacing w:line="259" w:lineRule="auto"/>
      <w:outlineLvl w:val="9"/>
    </w:pPr>
  </w:style>
  <w:style w:type="paragraph" w:styleId="TOC1">
    <w:name w:val="toc 1"/>
    <w:basedOn w:val="Normal"/>
    <w:next w:val="Normal"/>
    <w:autoRedefine/>
    <w:uiPriority w:val="39"/>
    <w:unhideWhenUsed/>
    <w:rsid w:val="00A950AF"/>
    <w:pPr>
      <w:spacing w:after="100"/>
    </w:pPr>
  </w:style>
  <w:style w:type="paragraph" w:styleId="TOC2">
    <w:name w:val="toc 2"/>
    <w:basedOn w:val="Normal"/>
    <w:next w:val="Normal"/>
    <w:autoRedefine/>
    <w:uiPriority w:val="39"/>
    <w:unhideWhenUsed/>
    <w:rsid w:val="00A950AF"/>
    <w:pPr>
      <w:spacing w:after="100"/>
      <w:ind w:left="280"/>
    </w:pPr>
  </w:style>
  <w:style w:type="character" w:styleId="Hyperlink">
    <w:name w:val="Hyperlink"/>
    <w:basedOn w:val="DefaultParagraphFont"/>
    <w:uiPriority w:val="99"/>
    <w:unhideWhenUsed/>
    <w:rsid w:val="00A950A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909A47-56BD-4F2E-9145-7366A277C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14</Pages>
  <Words>861</Words>
  <Characters>4913</Characters>
  <Application>Microsoft Office Word</Application>
  <DocSecurity>0</DocSecurity>
  <Lines>40</Lines>
  <Paragraphs>11</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
      <vt:lpstr>I. Luồng tổng thể</vt:lpstr>
      <vt:lpstr>II. Hướng dẫn thao tác trên app</vt:lpstr>
      <vt:lpstr>    1. Cài đặt và đăng nhập</vt:lpstr>
      <vt:lpstr>    2. Nhập</vt:lpstr>
      <vt:lpstr>    3. Xuất cuộn vải</vt:lpstr>
      <vt:lpstr>    4. Điều chuyển vị trí cuộn vải trong kho</vt:lpstr>
    </vt:vector>
  </TitlesOfParts>
  <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Hà Duy</cp:lastModifiedBy>
  <cp:revision>6</cp:revision>
  <dcterms:created xsi:type="dcterms:W3CDTF">2024-01-05T02:29:00Z</dcterms:created>
  <dcterms:modified xsi:type="dcterms:W3CDTF">2026-05-21T05:51:00Z</dcterms:modified>
</cp:coreProperties>
</file>