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heading=h.6fr3p8g7ke0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heading=h.jzwppbu46bc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5"/>
        <w:keepLines w:val="1"/>
        <w:ind w:left="1008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Interface de usuário 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Pagamento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6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Leiaute sugerido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77810" cy="28956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81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6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Relacionamentos com outras interfaces</w:t>
      </w:r>
      <w:r w:rsidDel="00000000" w:rsidR="00000000" w:rsidRPr="00000000">
        <w:rPr>
          <w:rtl w:val="0"/>
        </w:rPr>
      </w:r>
    </w:p>
    <w:tbl>
      <w:tblPr>
        <w:tblStyle w:val="Table1"/>
        <w:tblW w:w="921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2"/>
        <w:tblGridChange w:id="0">
          <w:tblGrid>
            <w:gridCol w:w="921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Com a Tela de Revisão (Entrada): Recebe o montante final a ser faturado (ex: R$ 280).  </w:t>
            </w:r>
          </w:p>
          <w:p w:rsidR="00000000" w:rsidDel="00000000" w:rsidP="00000000" w:rsidRDefault="00000000" w:rsidRPr="00000000" w14:paraId="00000008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Com o Gateway de Pagamento: Envia os dados do cartão ou gera o código PIX para validação externa.</w:t>
            </w:r>
          </w:p>
          <w:p w:rsidR="00000000" w:rsidDel="00000000" w:rsidP="00000000" w:rsidRDefault="00000000" w:rsidRPr="00000000" w14:paraId="00000009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Com a Tela de Confirmação (Saída): Após a aprovação da transação, redireciona o usuário para o recibo final.</w:t>
            </w:r>
          </w:p>
        </w:tc>
      </w:tr>
    </w:tbl>
    <w:p w:rsidR="00000000" w:rsidDel="00000000" w:rsidP="00000000" w:rsidRDefault="00000000" w:rsidRPr="00000000" w14:paraId="0000000A">
      <w:pPr>
        <w:pStyle w:val="Heading6"/>
        <w:keepLines w:val="1"/>
        <w:ind w:left="1152" w:hanging="1152"/>
        <w:rPr>
          <w:rFonts w:ascii="Times New Roman" w:cs="Times New Roman" w:eastAsia="Times New Roman" w:hAnsi="Times New Roman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6"/>
        <w:keepLines w:val="1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Campos</w:t>
      </w:r>
      <w:r w:rsidDel="00000000" w:rsidR="00000000" w:rsidRPr="00000000">
        <w:rPr>
          <w:rtl w:val="0"/>
        </w:rPr>
      </w:r>
    </w:p>
    <w:tbl>
      <w:tblPr>
        <w:tblStyle w:val="Table2"/>
        <w:tblW w:w="9191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3"/>
        <w:gridCol w:w="1427"/>
        <w:gridCol w:w="1315"/>
        <w:gridCol w:w="1134"/>
        <w:gridCol w:w="1275"/>
        <w:gridCol w:w="993"/>
        <w:gridCol w:w="1984"/>
        <w:tblGridChange w:id="0">
          <w:tblGrid>
            <w:gridCol w:w="1063"/>
            <w:gridCol w:w="1427"/>
            <w:gridCol w:w="1315"/>
            <w:gridCol w:w="1134"/>
            <w:gridCol w:w="1275"/>
            <w:gridCol w:w="993"/>
            <w:gridCol w:w="1984"/>
          </w:tblGrid>
        </w:tblGridChange>
      </w:tblGrid>
      <w:tr>
        <w:trPr>
          <w:cantSplit w:val="1"/>
          <w:trHeight w:val="13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Valores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Cartão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 o método de pagamento via cartão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Ativo / Inativo</w:t>
            </w:r>
          </w:p>
          <w:p w:rsidR="00000000" w:rsidDel="00000000" w:rsidP="00000000" w:rsidRDefault="00000000" w:rsidRPr="00000000" w14:paraId="0000001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1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 o método de pagamento via PIX.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Ativo / Inativo</w:t>
            </w:r>
          </w:p>
          <w:p w:rsidR="00000000" w:rsidDel="00000000" w:rsidP="00000000" w:rsidRDefault="00000000" w:rsidRPr="00000000" w14:paraId="0000002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spacing w:after="40" w:before="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spacing w:after="40" w:before="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2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do Cartão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Digitação dos 16 dígitos do cartão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Digitação dos 16 dígitos do cartão</w:t>
            </w:r>
          </w:p>
          <w:p w:rsidR="00000000" w:rsidDel="00000000" w:rsidP="00000000" w:rsidRDefault="00000000" w:rsidRPr="00000000" w14:paraId="0000002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Numérico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02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seguir o algoritmo de Luhn</w:t>
            </w:r>
          </w:p>
          <w:p w:rsidR="00000000" w:rsidDel="00000000" w:rsidP="00000000" w:rsidRDefault="00000000" w:rsidRPr="00000000" w14:paraId="0000002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no cartão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titular como impresso no plástico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titular como impresso no plástico</w:t>
            </w:r>
          </w:p>
          <w:p w:rsidR="00000000" w:rsidDel="00000000" w:rsidP="00000000" w:rsidRDefault="00000000" w:rsidRPr="00000000" w14:paraId="0000003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03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Não deve conter números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Mês e ano de expiração do cartão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Mês e ano de expiração do cartão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MM/AA</w:t>
            </w:r>
          </w:p>
          <w:p w:rsidR="00000000" w:rsidDel="00000000" w:rsidP="00000000" w:rsidRDefault="00000000" w:rsidRPr="00000000" w14:paraId="0000003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ser uma data futura. 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de segurança do cartão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de segurança do cartão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ou 4 dígitos</w:t>
            </w:r>
          </w:p>
          <w:p w:rsidR="00000000" w:rsidDel="00000000" w:rsidP="00000000" w:rsidRDefault="00000000" w:rsidRPr="00000000" w14:paraId="0000004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Apenas caracteres numéricos.</w:t>
            </w:r>
          </w:p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6"/>
        <w:keepLines w:val="1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Comandos</w:t>
      </w:r>
      <w:r w:rsidDel="00000000" w:rsidR="00000000" w:rsidRPr="00000000">
        <w:rPr>
          <w:rtl w:val="0"/>
        </w:rPr>
      </w:r>
    </w:p>
    <w:tbl>
      <w:tblPr>
        <w:tblStyle w:val="Table3"/>
        <w:tblW w:w="91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3"/>
        <w:gridCol w:w="1559"/>
        <w:gridCol w:w="4111"/>
        <w:gridCol w:w="2457"/>
        <w:tblGridChange w:id="0">
          <w:tblGrid>
            <w:gridCol w:w="1063"/>
            <w:gridCol w:w="1559"/>
            <w:gridCol w:w="4111"/>
            <w:gridCol w:w="2457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Confirmar pagamento </w:t>
            </w:r>
          </w:p>
          <w:p w:rsidR="00000000" w:rsidDel="00000000" w:rsidP="00000000" w:rsidRDefault="00000000" w:rsidRPr="00000000" w14:paraId="0000008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 o processamento do pagamento no valor exibido (ex: R$ 280).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Requer todos os campos obrigatórios preenchidos.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Retorna o usuário para a etapa anterior (Revisão/Responsável)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spacing w:after="240" w:befor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5"/>
        <w:rPr>
          <w:rFonts w:ascii="Times New Roman" w:cs="Times New Roman" w:eastAsia="Times New Roman" w:hAnsi="Times New Roman"/>
          <w:b w:val="0"/>
          <w:bCs w:val="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footerReference r:id="rId10" w:type="default"/>
      <w:footerReference r:id="rId11" w:type="even"/>
      <w:pgSz w:h="16834" w:w="11909" w:orient="portrait"/>
      <w:pgMar w:bottom="1418" w:top="1418" w:left="1797" w:right="179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Especificação dos Requisitos do Softwar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Nome do projeto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center"/>
      <w:pPr>
        <w:ind w:left="284" w:firstLine="4"/>
      </w:pPr>
      <w:rPr>
        <w:vertAlign w:val="baseline"/>
      </w:rPr>
    </w:lvl>
    <w:lvl w:ilvl="1">
      <w:start w:val="1"/>
      <w:numFmt w:val="decimal"/>
      <w:lvlText w:val="%1%2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%2.%3"/>
      <w:lvlJc w:val="left"/>
      <w:pPr>
        <w:ind w:left="567" w:hanging="567"/>
      </w:pPr>
      <w:rPr>
        <w:vertAlign w:val="baseline"/>
      </w:rPr>
    </w:lvl>
    <w:lvl w:ilvl="3">
      <w:start w:val="1"/>
      <w:numFmt w:val="decimal"/>
      <w:lvlText w:val="%1%2.%3.%4"/>
      <w:lvlJc w:val="left"/>
      <w:pPr>
        <w:ind w:left="567" w:hanging="567"/>
      </w:pPr>
      <w:rPr>
        <w:vertAlign w:val="baseline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60" w:hanging="360"/>
      </w:pPr>
      <w:rPr>
        <w:vertAlign w:val="baseline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20" w:before="320" w:lineRule="auto"/>
      <w:ind w:left="284" w:firstLine="3.999999999999986"/>
      <w:jc w:val="center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240" w:before="240" w:lineRule="auto"/>
      <w:ind w:left="567" w:hanging="567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160" w:before="160" w:lineRule="auto"/>
      <w:ind w:left="567" w:hanging="567"/>
    </w:pPr>
    <w:rPr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567" w:hanging="567"/>
    </w:pPr>
    <w:rPr>
      <w:b w:val="1"/>
      <w:bCs w:val="1"/>
      <w:i w:val="1"/>
      <w:i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80" w:before="120" w:lineRule="auto"/>
      <w:ind w:left="1008" w:hanging="1008"/>
    </w:pPr>
    <w:rPr>
      <w:rFonts w:ascii="Arial" w:cs="Arial" w:eastAsia="Arial" w:hAnsi="Arial"/>
      <w:b w:val="1"/>
      <w:bCs w:val="1"/>
      <w:vertAlign w:val="baseline"/>
    </w:rPr>
  </w:style>
  <w:style w:type="paragraph" w:styleId="Heading6">
    <w:name w:val="heading 6"/>
    <w:basedOn w:val="Normal"/>
    <w:next w:val="Normal"/>
    <w:pPr>
      <w:keepNext w:val="1"/>
      <w:spacing w:after="80" w:before="80" w:lineRule="auto"/>
      <w:ind w:left="360" w:hanging="360"/>
    </w:pPr>
    <w:rPr>
      <w:rFonts w:ascii="Arial" w:cs="Arial" w:eastAsia="Arial" w:hAnsi="Arial"/>
      <w:b w:val="1"/>
      <w:bCs w:val="1"/>
      <w:i w:val="1"/>
      <w:iCs w:val="1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1"/>
      <w:spacing w:after="160" w:before="360" w:lineRule="auto"/>
      <w:jc w:val="center"/>
    </w:pPr>
    <w:rPr>
      <w:rFonts w:ascii="Arial" w:cs="Arial" w:eastAsia="Arial" w:hAnsi="Arial"/>
      <w:b w:val="1"/>
      <w:bCs w:val="1"/>
      <w:sz w:val="72"/>
      <w:szCs w:val="72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BodyText"/>
    <w:autoRedefine w:val="0"/>
    <w:hidden w:val="0"/>
    <w:qFormat w:val="0"/>
    <w:pPr>
      <w:keepNext w:val="1"/>
      <w:numPr>
        <w:ilvl w:val="6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6"/>
    </w:pPr>
    <w:rPr>
      <w:b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ing8">
    <w:name w:val="Heading 8"/>
    <w:basedOn w:val="Normal"/>
    <w:next w:val="BodyText"/>
    <w:autoRedefine w:val="0"/>
    <w:hidden w:val="0"/>
    <w:qFormat w:val="0"/>
    <w:pPr>
      <w:keepNext w:val="1"/>
      <w:numPr>
        <w:ilvl w:val="7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7"/>
    </w:pPr>
    <w:rPr>
      <w:b w:val="1"/>
      <w:i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ing9">
    <w:name w:val="Heading 9"/>
    <w:basedOn w:val="Normal"/>
    <w:next w:val="BodyText"/>
    <w:autoRedefine w:val="0"/>
    <w:hidden w:val="0"/>
    <w:qFormat w:val="0"/>
    <w:pPr>
      <w:keepNext w:val="1"/>
      <w:numPr>
        <w:ilvl w:val="8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8"/>
    </w:pPr>
    <w:rPr>
      <w:b w:val="1"/>
      <w:i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otnoteReference">
    <w:name w:val="Footnote Reference"/>
    <w:next w:val="Norm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PageNumber">
    <w:name w:val="Page Number"/>
    <w:next w:val="Normal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cabeçalho-capa">
    <w:name w:val="cabeçalho-capa"/>
    <w:basedOn w:val="Heading2"/>
    <w:next w:val="cabeçalho-capa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título">
    <w:name w:val="capa-título"/>
    <w:basedOn w:val="Heading1"/>
    <w:next w:val="capa-título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suppressAutoHyphens w:val="1"/>
      <w:spacing w:after="320" w:before="32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w w:val="100"/>
      <w:kern w:val="28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paragraph" w:styleId="capa-autor">
    <w:name w:val="capa-autor"/>
    <w:basedOn w:val="Heading2"/>
    <w:next w:val="capa-autor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local">
    <w:name w:val="capa-local"/>
    <w:basedOn w:val="Heading2"/>
    <w:next w:val="capa-local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data">
    <w:name w:val="capa-data"/>
    <w:basedOn w:val="Heading1"/>
    <w:next w:val="capa-data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suppressAutoHyphens w:val="1"/>
      <w:spacing w:after="320" w:before="32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1"/>
      <w:noProof w:val="1"/>
      <w:w w:val="100"/>
      <w:kern w:val="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ListBullet">
    <w:name w:val="List Bullet"/>
    <w:basedOn w:val="List"/>
    <w:next w:val="ListBullet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">
    <w:name w:val="List"/>
    <w:basedOn w:val="BodyText"/>
    <w:next w:val="List"/>
    <w:autoRedefine w:val="0"/>
    <w:hidden w:val="0"/>
    <w:qFormat w:val="0"/>
    <w:pPr>
      <w:keepLines w:val="1"/>
      <w:tabs>
        <w:tab w:val="left" w:leader="none" w:pos="720"/>
      </w:tabs>
      <w:suppressAutoHyphens w:val="1"/>
      <w:spacing w:after="8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ption">
    <w:name w:val="Caption"/>
    <w:basedOn w:val="Normal"/>
    <w:next w:val="BodyText"/>
    <w:autoRedefine w:val="0"/>
    <w:hidden w:val="0"/>
    <w:qFormat w:val="0"/>
    <w:pPr>
      <w:suppressAutoHyphens w:val="1"/>
      <w:spacing w:after="16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i w:val="1"/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ListNumber">
    <w:name w:val="List Number"/>
    <w:basedOn w:val="List"/>
    <w:next w:val="ListNumber"/>
    <w:autoRedefine w:val="0"/>
    <w:hidden w:val="0"/>
    <w:qFormat w:val="0"/>
    <w:pPr>
      <w:keepLines w:val="1"/>
      <w:numPr>
        <w:ilvl w:val="0"/>
        <w:numId w:val="3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igura">
    <w:name w:val="Figura"/>
    <w:basedOn w:val="BodyText"/>
    <w:next w:val="Caption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Bullet2">
    <w:name w:val="List Bullet 2"/>
    <w:basedOn w:val="ListBullet"/>
    <w:next w:val="ListBullet2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FootnoteBase">
    <w:name w:val="Footnote Base"/>
    <w:basedOn w:val="Normal"/>
    <w:next w:val="FootnoteBase"/>
    <w:autoRedefine w:val="0"/>
    <w:hidden w:val="0"/>
    <w:qFormat w:val="0"/>
    <w:pPr>
      <w:tabs>
        <w:tab w:val="left" w:leader="none" w:pos="187"/>
      </w:tabs>
      <w:suppressAutoHyphens w:val="1"/>
      <w:spacing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Footer">
    <w:name w:val="Footer"/>
    <w:basedOn w:val="Normal"/>
    <w:next w:val="Footer"/>
    <w:autoRedefine w:val="0"/>
    <w:hidden w:val="0"/>
    <w:qFormat w:val="0"/>
    <w:pPr>
      <w:keepLines w:val="1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1">
    <w:name w:val="TO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2">
    <w:name w:val="TO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3">
    <w:name w:val="TO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4">
    <w:name w:val="TOC 4"/>
    <w:basedOn w:val="Normal"/>
    <w:next w:val="Normal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5">
    <w:name w:val="TOC 5"/>
    <w:basedOn w:val="Normal"/>
    <w:next w:val="Normal"/>
    <w:autoRedefine w:val="0"/>
    <w:hidden w:val="0"/>
    <w:qFormat w:val="0"/>
    <w:pPr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6">
    <w:name w:val="TOC 6"/>
    <w:basedOn w:val="Normal"/>
    <w:next w:val="Normal"/>
    <w:autoRedefine w:val="0"/>
    <w:hidden w:val="0"/>
    <w:qFormat w:val="0"/>
    <w:pPr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7">
    <w:name w:val="TO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8">
    <w:name w:val="TO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9">
    <w:name w:val="TO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itulo">
    <w:name w:val="Titulo"/>
    <w:basedOn w:val="Normal"/>
    <w:next w:val="BodyText"/>
    <w:autoRedefine w:val="0"/>
    <w:hidden w:val="0"/>
    <w:qFormat w:val="0"/>
    <w:pPr>
      <w:suppressAutoHyphens w:val="1"/>
      <w:spacing w:after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paragraph" w:styleId="Quote">
    <w:name w:val="Quote"/>
    <w:basedOn w:val="BodyText"/>
    <w:next w:val="Quote"/>
    <w:autoRedefine w:val="0"/>
    <w:hidden w:val="0"/>
    <w:qFormat w:val="0"/>
    <w:pPr>
      <w:keepLines w:val="1"/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uppressAutoHyphens w:val="1"/>
      <w:spacing w:after="80" w:before="80" w:line="1" w:lineRule="atLeast"/>
      <w:ind w:left="432" w:right="432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Negrito">
    <w:name w:val="Negrito"/>
    <w:next w:val="Negrito"/>
    <w:autoRedefine w:val="0"/>
    <w:hidden w:val="0"/>
    <w:qFormat w:val="0"/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Item">
    <w:name w:val="Item"/>
    <w:basedOn w:val="BodyText"/>
    <w:next w:val="Item"/>
    <w:autoRedefine w:val="0"/>
    <w:hidden w:val="0"/>
    <w:qFormat w:val="0"/>
    <w:pPr>
      <w:keepLines w:val="1"/>
      <w:suppressAutoHyphens w:val="1"/>
      <w:spacing w:after="80" w:before="80" w:line="1" w:lineRule="atLeast"/>
      <w:ind w:left="715" w:leftChars="-1" w:rightChars="0" w:hanging="284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arag-item">
    <w:name w:val="parag-item"/>
    <w:basedOn w:val="Item"/>
    <w:next w:val="parag-item"/>
    <w:autoRedefine w:val="0"/>
    <w:hidden w:val="0"/>
    <w:qFormat w:val="0"/>
    <w:pPr>
      <w:keepLines w:val="1"/>
      <w:numPr>
        <w:ilvl w:val="0"/>
        <w:numId w:val="2047"/>
      </w:numPr>
      <w:suppressAutoHyphens w:val="1"/>
      <w:spacing w:after="80" w:before="80" w:line="1" w:lineRule="atLeast"/>
      <w:ind w:left="68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Descrição">
    <w:name w:val="Descrição"/>
    <w:basedOn w:val="Normal"/>
    <w:next w:val="BodyText"/>
    <w:autoRedefine w:val="0"/>
    <w:hidden w:val="0"/>
    <w:qFormat w:val="0"/>
    <w:pPr>
      <w:suppressAutoHyphens w:val="1"/>
      <w:spacing w:after="60" w:before="60" w:line="1" w:lineRule="atLeast"/>
      <w:ind w:left="864" w:leftChars="-1" w:rightChars="0" w:hanging="43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ListNumber2">
    <w:name w:val="List Number 2"/>
    <w:basedOn w:val="ListNumber"/>
    <w:next w:val="ListNumber2"/>
    <w:autoRedefine w:val="0"/>
    <w:hidden w:val="0"/>
    <w:qFormat w:val="0"/>
    <w:pPr>
      <w:keepLines w:val="1"/>
      <w:numPr>
        <w:ilvl w:val="1"/>
        <w:numId w:val="3"/>
      </w:numPr>
      <w:tabs>
        <w:tab w:val="clear" w:pos="108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Autor">
    <w:name w:val="Autor"/>
    <w:basedOn w:val="Normal"/>
    <w:next w:val="Autor"/>
    <w:autoRedefine w:val="0"/>
    <w:hidden w:val="0"/>
    <w:qFormat w:val="0"/>
    <w:pPr>
      <w:keepNext w:val="1"/>
      <w:keepLines w:val="1"/>
      <w:suppressAutoHyphens w:val="1"/>
      <w:spacing w:after="360" w:before="7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w w:val="100"/>
      <w:kern w:val="28"/>
      <w:position w:val="-1"/>
      <w:sz w:val="32"/>
      <w:effect w:val="none"/>
      <w:vertAlign w:val="baseline"/>
      <w:cs w:val="0"/>
      <w:em w:val="none"/>
      <w:lang w:bidi="ar-SA" w:eastAsia="pt-BR" w:val="pt-BR"/>
    </w:rPr>
  </w:style>
  <w:style w:type="paragraph" w:styleId="Date">
    <w:name w:val="Date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ódigo">
    <w:name w:val="Código"/>
    <w:basedOn w:val="BodyText"/>
    <w:next w:val="Código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paragraph" w:styleId="Livre">
    <w:name w:val="Livre"/>
    <w:next w:val="Livr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sumário">
    <w:name w:val="sumário"/>
    <w:basedOn w:val="Heading1"/>
    <w:next w:val="sumário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tabs>
        <w:tab w:val="num" w:leader="none" w:pos="648"/>
      </w:tabs>
      <w:suppressAutoHyphens w:val="1"/>
      <w:spacing w:after="320" w:before="320" w:line="1" w:lineRule="atLeast"/>
      <w:ind w:left="284" w:leftChars="-1" w:rightChars="0" w:firstLine="6" w:firstLineChars="-1"/>
      <w:jc w:val="center"/>
      <w:textDirection w:val="btLr"/>
      <w:textAlignment w:val="top"/>
      <w:outlineLvl w:val="0"/>
    </w:pPr>
    <w:rPr>
      <w:rFonts w:ascii="Arial" w:hAnsi="Arial"/>
      <w:b w:val="1"/>
      <w:i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TOCBase">
    <w:name w:val="TOC Base"/>
    <w:basedOn w:val="Normal"/>
    <w:next w:val="TOCBase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decapítulo">
    <w:name w:val="Título de capítulo"/>
    <w:basedOn w:val="Normal"/>
    <w:next w:val="Normal"/>
    <w:autoRedefine w:val="0"/>
    <w:hidden w:val="0"/>
    <w:qFormat w:val="0"/>
    <w:pPr>
      <w:keepNext w:val="1"/>
      <w:keepLines w:val="1"/>
      <w:pageBreakBefore w:val="1"/>
      <w:suppressAutoHyphens w:val="1"/>
      <w:spacing w:after="720" w:before="4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44"/>
      <w:effect w:val="none"/>
      <w:vertAlign w:val="baseline"/>
      <w:cs w:val="0"/>
      <w:em w:val="none"/>
      <w:lang w:bidi="ar-SA" w:eastAsia="pt-BR" w:val="pt-BR"/>
    </w:rPr>
  </w:style>
  <w:style w:type="paragraph" w:styleId="Interface1">
    <w:name w:val="Interface 1"/>
    <w:basedOn w:val="BodyText"/>
    <w:next w:val="Interface1"/>
    <w:autoRedefine w:val="0"/>
    <w:hidden w:val="0"/>
    <w:qFormat w:val="0"/>
    <w:pPr>
      <w:keepLines w:val="1"/>
      <w:suppressAutoHyphens w:val="1"/>
      <w:spacing w:after="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Interface2">
    <w:name w:val="Interface 2"/>
    <w:basedOn w:val="Interface1"/>
    <w:next w:val="Interface2"/>
    <w:autoRedefine w:val="0"/>
    <w:hidden w:val="0"/>
    <w:qFormat w:val="0"/>
    <w:pPr>
      <w:keepLines w:val="1"/>
      <w:suppressAutoHyphens w:val="1"/>
      <w:spacing w:after="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0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BodyTextIndent">
    <w:name w:val="Body Text Indent"/>
    <w:basedOn w:val="BodyText"/>
    <w:next w:val="BodyTextIndent"/>
    <w:autoRedefine w:val="0"/>
    <w:hidden w:val="0"/>
    <w:qFormat w:val="0"/>
    <w:pPr>
      <w:keepLines w:val="1"/>
      <w:suppressAutoHyphens w:val="1"/>
      <w:spacing w:after="80" w:before="80" w:line="1" w:lineRule="atLeast"/>
      <w:ind w:left="36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EndnoteReference">
    <w:name w:val="Endnote Reference"/>
    <w:next w:val="Norm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EndnoteText">
    <w:name w:val="Endnote Text"/>
    <w:basedOn w:val="Normal"/>
    <w:next w:val="Endnote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List2">
    <w:name w:val="List 2"/>
    <w:basedOn w:val="List"/>
    <w:next w:val="List2"/>
    <w:autoRedefine w:val="0"/>
    <w:hidden w:val="0"/>
    <w:qFormat w:val="0"/>
    <w:pPr>
      <w:keepLines w:val="1"/>
      <w:tabs>
        <w:tab w:val="clear" w:pos="720"/>
        <w:tab w:val="left" w:leader="none" w:pos="1080"/>
      </w:tabs>
      <w:suppressAutoHyphens w:val="1"/>
      <w:spacing w:after="8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3">
    <w:name w:val="List 3"/>
    <w:basedOn w:val="List"/>
    <w:next w:val="List3"/>
    <w:autoRedefine w:val="0"/>
    <w:hidden w:val="0"/>
    <w:qFormat w:val="0"/>
    <w:pPr>
      <w:keepLines w:val="1"/>
      <w:tabs>
        <w:tab w:val="clear" w:pos="720"/>
        <w:tab w:val="left" w:leader="none" w:pos="1440"/>
      </w:tabs>
      <w:suppressAutoHyphens w:val="1"/>
      <w:spacing w:after="8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Bullet3">
    <w:name w:val="List Bullet 3"/>
    <w:basedOn w:val="ListBullet"/>
    <w:next w:val="ListBullet3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">
    <w:name w:val="List Continue"/>
    <w:basedOn w:val="List"/>
    <w:next w:val="ListContinue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2">
    <w:name w:val="List Continue 2"/>
    <w:basedOn w:val="ListContinue"/>
    <w:next w:val="ListContinue2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3">
    <w:name w:val="List Continue 3"/>
    <w:basedOn w:val="ListContinue"/>
    <w:next w:val="ListContinue3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Number3">
    <w:name w:val="List Number 3"/>
    <w:basedOn w:val="ListNumber"/>
    <w:next w:val="ListNumber3"/>
    <w:autoRedefine w:val="0"/>
    <w:hidden w:val="0"/>
    <w:qFormat w:val="0"/>
    <w:pPr>
      <w:keepLines w:val="1"/>
      <w:numPr>
        <w:ilvl w:val="2"/>
        <w:numId w:val="3"/>
      </w:numPr>
      <w:tabs>
        <w:tab w:val="clear" w:pos="180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MacroText">
    <w:name w:val="Macro Text"/>
    <w:basedOn w:val="BodyText"/>
    <w:next w:val="MacroText"/>
    <w:autoRedefine w:val="0"/>
    <w:hidden w:val="0"/>
    <w:qFormat w:val="0"/>
    <w:pPr>
      <w:keepLines w:val="1"/>
      <w:suppressAutoHyphens w:val="1"/>
      <w:spacing w:after="120" w:before="8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NormalIndent">
    <w:name w:val="Normal Indent"/>
    <w:basedOn w:val="Normal"/>
    <w:next w:val="NormalIndent"/>
    <w:autoRedefine w:val="0"/>
    <w:hidden w:val="0"/>
    <w:qFormat w:val="0"/>
    <w:pPr>
      <w:suppressAutoHyphens w:val="1"/>
      <w:spacing w:line="1" w:lineRule="atLeast"/>
      <w:ind w:left="108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abela">
    <w:name w:val="Tabela"/>
    <w:basedOn w:val="BodyText"/>
    <w:next w:val="Tabela"/>
    <w:autoRedefine w:val="0"/>
    <w:hidden w:val="0"/>
    <w:qFormat w:val="0"/>
    <w:pPr>
      <w:keepNext w:val="1"/>
      <w:keepLines w:val="1"/>
      <w:suppressAutoHyphens w:val="1"/>
      <w:spacing w:after="40" w:before="4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so">
    <w:name w:val="Caso"/>
    <w:basedOn w:val="Normal"/>
    <w:next w:val="Caso"/>
    <w:autoRedefine w:val="0"/>
    <w:hidden w:val="0"/>
    <w:qFormat w:val="0"/>
    <w:pPr>
      <w:suppressAutoHyphens w:val="1"/>
      <w:spacing w:line="1" w:lineRule="atLeast"/>
      <w:ind w:left="600" w:right="600"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ódigo-exemplo">
    <w:name w:val="Código-exemplo"/>
    <w:basedOn w:val="Código"/>
    <w:next w:val="Código-exemplo"/>
    <w:autoRedefine w:val="0"/>
    <w:hidden w:val="0"/>
    <w:qFormat w:val="0"/>
    <w:pPr>
      <w:keepNext w:val="1"/>
      <w:keepLines w:val="1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und" w:val="und"/>
    </w:rPr>
  </w:style>
  <w:style w:type="paragraph" w:styleId="Títulodecapa">
    <w:name w:val="Título de capa"/>
    <w:basedOn w:val="Title"/>
    <w:next w:val="Títulodecapa"/>
    <w:autoRedefine w:val="0"/>
    <w:hidden w:val="0"/>
    <w:qFormat w:val="0"/>
    <w:pPr>
      <w:keepNext w:val="1"/>
      <w:keepLines w:val="1"/>
      <w:pageBreakBefore w:val="1"/>
      <w:suppressAutoHyphens w:val="1"/>
      <w:spacing w:after="160" w:before="3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96"/>
      <w:effect w:val="none"/>
      <w:vertAlign w:val="baseline"/>
      <w:cs w:val="0"/>
      <w:em w:val="none"/>
      <w:lang w:bidi="ar-SA" w:eastAsia="pt-BR" w:val="pt-BR"/>
    </w:rPr>
  </w:style>
  <w:style w:type="paragraph" w:styleId="ListNumber4">
    <w:name w:val="List Number 4"/>
    <w:basedOn w:val="ListNumber"/>
    <w:next w:val="ListNumber4"/>
    <w:autoRedefine w:val="0"/>
    <w:hidden w:val="0"/>
    <w:qFormat w:val="0"/>
    <w:pPr>
      <w:keepLines w:val="1"/>
      <w:numPr>
        <w:ilvl w:val="3"/>
        <w:numId w:val="2"/>
      </w:numPr>
      <w:tabs>
        <w:tab w:val="num" w:leader="none" w:pos="2520"/>
      </w:tabs>
      <w:suppressAutoHyphens w:val="1"/>
      <w:spacing w:after="160" w:before="0" w:line="1" w:lineRule="atLeast"/>
      <w:ind w:left="1728" w:leftChars="-1" w:rightChars="0" w:hanging="648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Number5">
    <w:name w:val="List Number 5"/>
    <w:basedOn w:val="ListNumber"/>
    <w:next w:val="ListNumber5"/>
    <w:autoRedefine w:val="0"/>
    <w:hidden w:val="0"/>
    <w:qFormat w:val="0"/>
    <w:pPr>
      <w:keepLines w:val="1"/>
      <w:numPr>
        <w:ilvl w:val="4"/>
        <w:numId w:val="2"/>
      </w:numPr>
      <w:tabs>
        <w:tab w:val="num" w:leader="none" w:pos="3240"/>
      </w:tabs>
      <w:suppressAutoHyphens w:val="1"/>
      <w:spacing w:after="160" w:before="0" w:line="1" w:lineRule="atLeast"/>
      <w:ind w:left="2232" w:leftChars="-1" w:rightChars="0" w:hanging="792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áginaembranco">
    <w:name w:val="Página em branco"/>
    <w:basedOn w:val="Title"/>
    <w:next w:val="Páginaembranco"/>
    <w:autoRedefine w:val="0"/>
    <w:hidden w:val="0"/>
    <w:qFormat w:val="0"/>
    <w:pPr>
      <w:keepNext w:val="1"/>
      <w:keepLines w:val="1"/>
      <w:pageBreakBefore w:val="1"/>
      <w:suppressAutoHyphens w:val="1"/>
      <w:spacing w:after="160" w:before="3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color w:val="c0c0c0"/>
      <w:w w:val="100"/>
      <w:kern w:val="28"/>
      <w:position w:val="-1"/>
      <w:sz w:val="72"/>
      <w:effect w:val="none"/>
      <w:vertAlign w:val="baseline"/>
      <w:cs w:val="0"/>
      <w:em w:val="none"/>
      <w:lang w:bidi="ar-SA" w:eastAsia="pt-BR" w:val="pt-BR"/>
    </w:rPr>
  </w:style>
  <w:style w:type="paragraph" w:styleId="Tabelareduzida">
    <w:name w:val="Tabela reduzida"/>
    <w:basedOn w:val="Tabela"/>
    <w:next w:val="Tabelareduzida"/>
    <w:autoRedefine w:val="0"/>
    <w:hidden w:val="0"/>
    <w:qFormat w:val="0"/>
    <w:pPr>
      <w:keepNext w:val="1"/>
      <w:keepLines w:val="1"/>
      <w:suppressAutoHyphens w:val="1"/>
      <w:spacing w:after="40" w:before="4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DocumentMap">
    <w:name w:val="Document Map"/>
    <w:basedOn w:val="Normal"/>
    <w:next w:val="DocumentMap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tabs>
        <w:tab w:val="clear" w:pos="187"/>
      </w:tabs>
      <w:suppressAutoHyphens w:val="1"/>
      <w:spacing w:after="0" w:line="240" w:lineRule="auto"/>
      <w:ind w:left="0" w:leftChars="-1" w:rightChars="0" w:firstLine="0" w:firstLineChars="-1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pt-BR" w:val="pt-BR"/>
    </w:rPr>
  </w:style>
  <w:style w:type="character" w:styleId="AssuntodocomentárioChar">
    <w:name w:val="Assunto do comentário Char"/>
    <w:basedOn w:val="CommentTextChar"/>
    <w:next w:val="Assuntodocomentári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pt-BR" w:val="pt-BR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pt-BR" w:val="pt-BR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eading5Char">
    <w:name w:val="Heading 5 Char"/>
    <w:next w:val="Heading5Char"/>
    <w:autoRedefine w:val="0"/>
    <w:hidden w:val="0"/>
    <w:qFormat w:val="0"/>
    <w:rPr>
      <w:rFonts w:ascii="Arial" w:hAnsi="Arial"/>
      <w:b w:val="1"/>
      <w:w w:val="100"/>
      <w:kern w:val="28"/>
      <w:position w:val="-1"/>
      <w:effect w:val="none"/>
      <w:vertAlign w:val="baseline"/>
      <w:cs w:val="0"/>
      <w:em w:val="none"/>
      <w:lang/>
    </w:r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6Char">
    <w:name w:val="Heading 6 Char"/>
    <w:next w:val="Heading6Char"/>
    <w:autoRedefine w:val="0"/>
    <w:hidden w:val="0"/>
    <w:qFormat w:val="0"/>
    <w:rPr>
      <w:rFonts w:ascii="Arial" w:hAnsi="Arial"/>
      <w:b w:val="1"/>
      <w:i w:val="1"/>
      <w:w w:val="100"/>
      <w:kern w:val="28"/>
      <w:position w:val="-1"/>
      <w:effect w:val="none"/>
      <w:vertAlign w:val="baseline"/>
      <w:cs w:val="0"/>
      <w:em w:val="none"/>
      <w:lang w:eastAsia="pt-B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1"/>
      <w:spacing w:after="480" w:before="480" w:lineRule="auto"/>
      <w:jc w:val="center"/>
    </w:pPr>
    <w:rPr>
      <w:rFonts w:ascii="Arial" w:cs="Arial" w:eastAsia="Arial" w:hAnsi="Arial"/>
      <w:b w:val="0"/>
      <w:bCs w:val="0"/>
      <w:i w:val="1"/>
      <w:iCs w:val="1"/>
      <w:sz w:val="28"/>
      <w:szCs w:val="28"/>
      <w:vertAlign w:val="baseline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qfAqALGuW4H6J2CjQhApL5V8vw==">CgMxLjAyDmguNmZyM3A4ZzdrZTAxMg5oLmp6d3BwYnU0NmJjNDgAciExX2tPRmxvdHV4TlhOZk1MUmZzel9iX3ZCcUV0MlZqUFQ=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2008-12-01T11:47:00Z</dcterms:created>
  <dc:creator>Geidivan</dc:creator>
</cp:coreProperties>
</file>