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705" w:rsidRDefault="003C6C2F" w:rsidP="003C6C2F">
      <w:pPr>
        <w:pStyle w:val="a3"/>
      </w:pPr>
      <w:r>
        <w:t>MES</w:t>
      </w:r>
      <w:r>
        <w:t>相关前端知识</w:t>
      </w:r>
    </w:p>
    <w:p w:rsidR="003C6C2F" w:rsidRDefault="003C6C2F" w:rsidP="003C6C2F">
      <w:pPr>
        <w:pStyle w:val="2"/>
      </w:pPr>
      <w:r>
        <w:rPr>
          <w:rFonts w:hint="eastAsia"/>
        </w:rPr>
        <w:t>map</w:t>
      </w:r>
      <w:r>
        <w:rPr>
          <w:rFonts w:hint="eastAsia"/>
        </w:rPr>
        <w:t>的使用</w:t>
      </w:r>
    </w:p>
    <w:p w:rsidR="00375A72" w:rsidRDefault="00375A72" w:rsidP="00375A72">
      <w:r>
        <w:t>this.materials = tmpMaterials.map(item =&gt; {</w:t>
      </w:r>
    </w:p>
    <w:p w:rsidR="00375A72" w:rsidRDefault="00375A72" w:rsidP="00375A72">
      <w:r>
        <w:tab/>
        <w:t>return {</w:t>
      </w:r>
    </w:p>
    <w:p w:rsidR="00375A72" w:rsidRDefault="00375A72" w:rsidP="00375A72">
      <w:r>
        <w:tab/>
        <w:t xml:space="preserve">  materialId: item.materialId,</w:t>
      </w:r>
    </w:p>
    <w:p w:rsidR="00375A72" w:rsidRDefault="00375A72" w:rsidP="00375A72">
      <w:r>
        <w:tab/>
        <w:t xml:space="preserve">  _value: false,</w:t>
      </w:r>
    </w:p>
    <w:p w:rsidR="00375A72" w:rsidRDefault="00375A72" w:rsidP="00375A72">
      <w:r>
        <w:rPr>
          <w:rFonts w:hint="eastAsia"/>
        </w:rPr>
        <w:tab/>
        <w:t xml:space="preserve">  materialName: item.materialName, // </w:t>
      </w:r>
      <w:r>
        <w:rPr>
          <w:rFonts w:hint="eastAsia"/>
        </w:rPr>
        <w:t>添加物料时显示物料名称</w:t>
      </w:r>
    </w:p>
    <w:p w:rsidR="00375A72" w:rsidRDefault="00375A72" w:rsidP="00375A72">
      <w:r>
        <w:tab/>
        <w:t xml:space="preserve">  quantity: undefined,</w:t>
      </w:r>
    </w:p>
    <w:p w:rsidR="00375A72" w:rsidRDefault="00375A72" w:rsidP="00375A72">
      <w:r>
        <w:tab/>
        <w:t xml:space="preserve">  productionMode:item.productionMode,</w:t>
      </w:r>
    </w:p>
    <w:p w:rsidR="00375A72" w:rsidRDefault="00375A72" w:rsidP="00375A72">
      <w:r>
        <w:tab/>
        <w:t xml:space="preserve">  version:'',</w:t>
      </w:r>
    </w:p>
    <w:p w:rsidR="00375A72" w:rsidRDefault="00375A72" w:rsidP="00375A72">
      <w:r>
        <w:tab/>
        <w:t xml:space="preserve">  versions:[]</w:t>
      </w:r>
    </w:p>
    <w:p w:rsidR="003C6C2F" w:rsidRDefault="00375A72" w:rsidP="00375A72">
      <w:r>
        <w:t>}})</w:t>
      </w:r>
    </w:p>
    <w:p w:rsidR="003C6E98" w:rsidRDefault="003C6E98" w:rsidP="003C6E98">
      <w:pPr>
        <w:pStyle w:val="2"/>
      </w:pPr>
      <w:r>
        <w:t>表格组件</w:t>
      </w:r>
    </w:p>
    <w:p w:rsidR="00F9493D" w:rsidRPr="00F9493D" w:rsidRDefault="00C36444" w:rsidP="003C6E98">
      <w:pPr>
        <w:rPr>
          <w:b/>
        </w:rPr>
      </w:pPr>
      <w:r w:rsidRPr="00F9493D">
        <w:rPr>
          <w:rFonts w:hint="eastAsia"/>
          <w:b/>
        </w:rPr>
        <w:t>表头样式</w:t>
      </w:r>
    </w:p>
    <w:p w:rsidR="003C6E98" w:rsidRDefault="00DA2C5D" w:rsidP="00F9493D">
      <w:pPr>
        <w:ind w:leftChars="100" w:left="240"/>
      </w:pPr>
      <w:r w:rsidRPr="00DA2C5D">
        <w:t>.el-table__header-wrapper, .el-table__fixed-header-wrapper</w:t>
      </w:r>
      <w:r>
        <w:t>(</w:t>
      </w:r>
      <w:r>
        <w:t>固定列表头</w:t>
      </w:r>
      <w:r>
        <w:t>)</w:t>
      </w:r>
    </w:p>
    <w:p w:rsidR="00F9493D" w:rsidRDefault="00F9493D" w:rsidP="00F9493D">
      <w:pPr>
        <w:ind w:leftChars="100" w:left="240"/>
      </w:pPr>
      <w:r>
        <w:t>也可使用</w:t>
      </w:r>
      <w:r>
        <w:t xml:space="preserve">el-table </w:t>
      </w:r>
      <w:r>
        <w:t>自带属性</w:t>
      </w:r>
      <w:r w:rsidRPr="00F9493D">
        <w:t>:header-cell-style='getHeaderStyle'</w:t>
      </w:r>
      <w:r>
        <w:t>设置表头样式</w:t>
      </w:r>
      <w:r>
        <w:rPr>
          <w:rFonts w:hint="eastAsia"/>
        </w:rPr>
        <w:t>，</w:t>
      </w:r>
    </w:p>
    <w:p w:rsidR="00F9493D" w:rsidRDefault="00F9493D" w:rsidP="00F9493D">
      <w:pPr>
        <w:ind w:leftChars="100" w:left="240"/>
      </w:pPr>
      <w:r>
        <w:t>使用方法</w:t>
      </w:r>
      <w:r>
        <w:rPr>
          <w:rFonts w:hint="eastAsia"/>
        </w:rPr>
        <w:t>，</w:t>
      </w:r>
      <w:r>
        <w:t>getHeaderStyle() {</w:t>
      </w:r>
    </w:p>
    <w:p w:rsidR="00F9493D" w:rsidRDefault="00F9493D" w:rsidP="00F9493D">
      <w:pPr>
        <w:ind w:leftChars="100" w:left="240"/>
      </w:pPr>
      <w:r>
        <w:t xml:space="preserve">      return { background: '#f7f7fb', color: '#444' }</w:t>
      </w:r>
    </w:p>
    <w:p w:rsidR="00DA2C5D" w:rsidRDefault="00F9493D" w:rsidP="00F9493D">
      <w:pPr>
        <w:ind w:leftChars="100" w:left="240" w:firstLine="480"/>
      </w:pPr>
      <w:r>
        <w:t>},</w:t>
      </w:r>
    </w:p>
    <w:p w:rsidR="00F9493D" w:rsidRDefault="005D19D5" w:rsidP="00F9493D">
      <w:pPr>
        <w:rPr>
          <w:b/>
        </w:rPr>
      </w:pPr>
      <w:r w:rsidRPr="005D19D5">
        <w:rPr>
          <w:b/>
        </w:rPr>
        <w:t>表格内容距左边框距离</w:t>
      </w:r>
    </w:p>
    <w:p w:rsidR="005D19D5" w:rsidRPr="005D19D5" w:rsidRDefault="005D19D5" w:rsidP="005D19D5">
      <w:r>
        <w:rPr>
          <w:b/>
        </w:rPr>
        <w:tab/>
      </w:r>
      <w:r w:rsidRPr="005D19D5">
        <w:rPr>
          <w:rFonts w:hint="eastAsia"/>
        </w:rPr>
        <w:t xml:space="preserve">// </w:t>
      </w:r>
      <w:r w:rsidRPr="005D19D5">
        <w:rPr>
          <w:rFonts w:hint="eastAsia"/>
        </w:rPr>
        <w:t>表格数据距左边距离</w:t>
      </w:r>
    </w:p>
    <w:p w:rsidR="005D19D5" w:rsidRPr="005D19D5" w:rsidRDefault="005D19D5" w:rsidP="005D19D5">
      <w:pPr>
        <w:ind w:left="480"/>
      </w:pPr>
      <w:r w:rsidRPr="005D19D5">
        <w:t>.el-table .cell, .el-table th div, .el-table--border td:first-child .cell, .el-table--border th:first-child .cell {</w:t>
      </w:r>
    </w:p>
    <w:p w:rsidR="005D19D5" w:rsidRPr="005D19D5" w:rsidRDefault="005D19D5" w:rsidP="005D19D5">
      <w:r w:rsidRPr="005D19D5">
        <w:t xml:space="preserve">      padding-left: 20px;</w:t>
      </w:r>
    </w:p>
    <w:p w:rsidR="005D19D5" w:rsidRDefault="005D19D5" w:rsidP="00E10AAC">
      <w:pPr>
        <w:ind w:firstLine="480"/>
      </w:pPr>
      <w:r w:rsidRPr="005D19D5">
        <w:t>}</w:t>
      </w:r>
    </w:p>
    <w:p w:rsidR="00E10AAC" w:rsidRDefault="00F37C74" w:rsidP="00E10AAC">
      <w:pPr>
        <w:rPr>
          <w:b/>
        </w:rPr>
      </w:pPr>
      <w:r>
        <w:rPr>
          <w:b/>
        </w:rPr>
        <w:t>偶数行颜色</w:t>
      </w:r>
    </w:p>
    <w:p w:rsidR="00F37C74" w:rsidRPr="00F37C74" w:rsidRDefault="00F37C74" w:rsidP="00F37C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rPr>
          <w:b/>
        </w:rPr>
        <w:tab/>
      </w:r>
      <w:r w:rsidRPr="00F37C74">
        <w:rPr>
          <w:rFonts w:ascii="Consolas" w:eastAsia="宋体" w:hAnsi="Consolas" w:cs="宋体"/>
          <w:color w:val="D7BA7D"/>
          <w:kern w:val="0"/>
          <w:sz w:val="21"/>
          <w:szCs w:val="21"/>
        </w:rPr>
        <w:t>.el-table__body</w:t>
      </w:r>
      <w:r w:rsidRPr="00F37C74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{</w:t>
      </w:r>
    </w:p>
    <w:p w:rsidR="00F37C74" w:rsidRPr="00F37C74" w:rsidRDefault="00F37C74" w:rsidP="00F37C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37C74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</w:t>
      </w:r>
      <w:r w:rsidRPr="00F37C74">
        <w:rPr>
          <w:rFonts w:ascii="Consolas" w:eastAsia="宋体" w:hAnsi="Consolas" w:cs="宋体"/>
          <w:color w:val="D7BA7D"/>
          <w:kern w:val="0"/>
          <w:sz w:val="21"/>
          <w:szCs w:val="21"/>
        </w:rPr>
        <w:t>tr.el-table__row--striped</w:t>
      </w:r>
      <w:r w:rsidRPr="00F37C74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{</w:t>
      </w:r>
    </w:p>
    <w:p w:rsidR="00F37C74" w:rsidRPr="00F37C74" w:rsidRDefault="00F37C74" w:rsidP="00F37C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37C74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</w:t>
      </w:r>
      <w:r w:rsidRPr="00F37C74">
        <w:rPr>
          <w:rFonts w:ascii="Consolas" w:eastAsia="宋体" w:hAnsi="Consolas" w:cs="宋体"/>
          <w:color w:val="D7BA7D"/>
          <w:kern w:val="0"/>
          <w:sz w:val="21"/>
          <w:szCs w:val="21"/>
        </w:rPr>
        <w:t>td</w:t>
      </w:r>
      <w:r w:rsidRPr="00F37C74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{ </w:t>
      </w:r>
    </w:p>
    <w:p w:rsidR="00F37C74" w:rsidRPr="00F37C74" w:rsidRDefault="00F37C74" w:rsidP="00F37C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37C74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</w:t>
      </w:r>
      <w:r w:rsidRPr="00F37C74">
        <w:rPr>
          <w:rFonts w:ascii="Consolas" w:eastAsia="宋体" w:hAnsi="Consolas" w:cs="宋体"/>
          <w:color w:val="9CDCFE"/>
          <w:kern w:val="0"/>
          <w:sz w:val="21"/>
          <w:szCs w:val="21"/>
        </w:rPr>
        <w:t>background</w:t>
      </w:r>
      <w:r w:rsidRPr="00F37C74">
        <w:rPr>
          <w:rFonts w:ascii="Consolas" w:eastAsia="宋体" w:hAnsi="Consolas" w:cs="宋体"/>
          <w:color w:val="D4D4D4"/>
          <w:kern w:val="0"/>
          <w:sz w:val="21"/>
          <w:szCs w:val="21"/>
        </w:rPr>
        <w:t>:</w:t>
      </w:r>
      <w:r w:rsidRPr="00F37C74">
        <w:rPr>
          <w:rFonts w:ascii="Consolas" w:eastAsia="宋体" w:hAnsi="Consolas" w:cs="宋体"/>
          <w:color w:val="DCDCAA"/>
          <w:kern w:val="0"/>
          <w:sz w:val="21"/>
          <w:szCs w:val="21"/>
        </w:rPr>
        <w:t>rgba</w:t>
      </w:r>
      <w:r w:rsidRPr="00F37C74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F37C74">
        <w:rPr>
          <w:rFonts w:ascii="Consolas" w:eastAsia="宋体" w:hAnsi="Consolas" w:cs="宋体"/>
          <w:color w:val="B5CEA8"/>
          <w:kern w:val="0"/>
          <w:sz w:val="21"/>
          <w:szCs w:val="21"/>
        </w:rPr>
        <w:t>249</w:t>
      </w:r>
      <w:r w:rsidRPr="00F37C74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F37C74">
        <w:rPr>
          <w:rFonts w:ascii="Consolas" w:eastAsia="宋体" w:hAnsi="Consolas" w:cs="宋体"/>
          <w:color w:val="B5CEA8"/>
          <w:kern w:val="0"/>
          <w:sz w:val="21"/>
          <w:szCs w:val="21"/>
        </w:rPr>
        <w:t>249</w:t>
      </w:r>
      <w:r w:rsidRPr="00F37C74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F37C74">
        <w:rPr>
          <w:rFonts w:ascii="Consolas" w:eastAsia="宋体" w:hAnsi="Consolas" w:cs="宋体"/>
          <w:color w:val="B5CEA8"/>
          <w:kern w:val="0"/>
          <w:sz w:val="21"/>
          <w:szCs w:val="21"/>
        </w:rPr>
        <w:t>249</w:t>
      </w:r>
      <w:r w:rsidRPr="00F37C74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F37C74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F37C74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); </w:t>
      </w:r>
      <w:r w:rsidRPr="00F37C74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// </w:t>
      </w:r>
      <w:r w:rsidRPr="00F37C74">
        <w:rPr>
          <w:rFonts w:ascii="Consolas" w:eastAsia="宋体" w:hAnsi="Consolas" w:cs="宋体"/>
          <w:color w:val="6A9955"/>
          <w:kern w:val="0"/>
          <w:sz w:val="21"/>
          <w:szCs w:val="21"/>
        </w:rPr>
        <w:t>偶数行条纹颜色</w:t>
      </w:r>
    </w:p>
    <w:p w:rsidR="00F37C74" w:rsidRPr="00F37C74" w:rsidRDefault="00F37C74" w:rsidP="00F37C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37C74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}</w:t>
      </w:r>
    </w:p>
    <w:p w:rsidR="00F37C74" w:rsidRPr="00F37C74" w:rsidRDefault="00F37C74" w:rsidP="00F37C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37C74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</w:t>
      </w:r>
      <w:r w:rsidRPr="00F37C74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// </w:t>
      </w:r>
      <w:r w:rsidRPr="00F37C74">
        <w:rPr>
          <w:rFonts w:ascii="Consolas" w:eastAsia="宋体" w:hAnsi="Consolas" w:cs="宋体"/>
          <w:color w:val="6A9955"/>
          <w:kern w:val="0"/>
          <w:sz w:val="21"/>
          <w:szCs w:val="21"/>
        </w:rPr>
        <w:t>偶数行点击当前行时属性</w:t>
      </w:r>
    </w:p>
    <w:p w:rsidR="00F37C74" w:rsidRPr="00F37C74" w:rsidRDefault="00F37C74" w:rsidP="00F37C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37C74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</w:t>
      </w:r>
      <w:r w:rsidRPr="00F37C74">
        <w:rPr>
          <w:rFonts w:ascii="Consolas" w:eastAsia="宋体" w:hAnsi="Consolas" w:cs="宋体"/>
          <w:color w:val="569CD6"/>
          <w:kern w:val="0"/>
          <w:sz w:val="21"/>
          <w:szCs w:val="21"/>
        </w:rPr>
        <w:t>&amp;</w:t>
      </w:r>
      <w:r w:rsidRPr="00F37C74">
        <w:rPr>
          <w:rFonts w:ascii="Consolas" w:eastAsia="宋体" w:hAnsi="Consolas" w:cs="宋体"/>
          <w:color w:val="D7BA7D"/>
          <w:kern w:val="0"/>
          <w:sz w:val="21"/>
          <w:szCs w:val="21"/>
        </w:rPr>
        <w:t>.current-row</w:t>
      </w:r>
      <w:r w:rsidRPr="00F37C74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F37C74">
        <w:rPr>
          <w:rFonts w:ascii="Consolas" w:eastAsia="宋体" w:hAnsi="Consolas" w:cs="宋体"/>
          <w:color w:val="D7BA7D"/>
          <w:kern w:val="0"/>
          <w:sz w:val="21"/>
          <w:szCs w:val="21"/>
        </w:rPr>
        <w:t>td</w:t>
      </w:r>
      <w:r w:rsidRPr="00F37C74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{</w:t>
      </w:r>
    </w:p>
    <w:p w:rsidR="00F37C74" w:rsidRPr="00F37C74" w:rsidRDefault="00F37C74" w:rsidP="00F37C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37C74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</w:t>
      </w:r>
      <w:r w:rsidRPr="00F37C74">
        <w:rPr>
          <w:rFonts w:ascii="Consolas" w:eastAsia="宋体" w:hAnsi="Consolas" w:cs="宋体"/>
          <w:color w:val="9CDCFE"/>
          <w:kern w:val="0"/>
          <w:sz w:val="21"/>
          <w:szCs w:val="21"/>
        </w:rPr>
        <w:t>background-color</w:t>
      </w:r>
      <w:r w:rsidRPr="00F37C74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: </w:t>
      </w:r>
      <w:r w:rsidRPr="00F37C74">
        <w:rPr>
          <w:rFonts w:ascii="Consolas" w:eastAsia="宋体" w:hAnsi="Consolas" w:cs="宋体"/>
          <w:color w:val="DCDCAA"/>
          <w:kern w:val="0"/>
          <w:sz w:val="21"/>
          <w:szCs w:val="21"/>
        </w:rPr>
        <w:t>rgba</w:t>
      </w:r>
      <w:r w:rsidRPr="00F37C74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F37C74">
        <w:rPr>
          <w:rFonts w:ascii="Consolas" w:eastAsia="宋体" w:hAnsi="Consolas" w:cs="宋体"/>
          <w:color w:val="B5CEA8"/>
          <w:kern w:val="0"/>
          <w:sz w:val="21"/>
          <w:szCs w:val="21"/>
        </w:rPr>
        <w:t>226</w:t>
      </w:r>
      <w:r w:rsidRPr="00F37C74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F37C74">
        <w:rPr>
          <w:rFonts w:ascii="Consolas" w:eastAsia="宋体" w:hAnsi="Consolas" w:cs="宋体"/>
          <w:color w:val="B5CEA8"/>
          <w:kern w:val="0"/>
          <w:sz w:val="21"/>
          <w:szCs w:val="21"/>
        </w:rPr>
        <w:t>243</w:t>
      </w:r>
      <w:r w:rsidRPr="00F37C74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F37C74">
        <w:rPr>
          <w:rFonts w:ascii="Consolas" w:eastAsia="宋体" w:hAnsi="Consolas" w:cs="宋体"/>
          <w:color w:val="B5CEA8"/>
          <w:kern w:val="0"/>
          <w:sz w:val="21"/>
          <w:szCs w:val="21"/>
        </w:rPr>
        <w:t>255</w:t>
      </w:r>
      <w:r w:rsidRPr="00F37C74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F37C74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F37C74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:rsidR="00F37C74" w:rsidRPr="00F37C74" w:rsidRDefault="00F37C74" w:rsidP="00F37C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37C74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}</w:t>
      </w:r>
    </w:p>
    <w:p w:rsidR="00F37C74" w:rsidRPr="00F37C74" w:rsidRDefault="00F37C74" w:rsidP="00F37C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37C74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}</w:t>
      </w:r>
    </w:p>
    <w:p w:rsidR="00F37C74" w:rsidRPr="00F37C74" w:rsidRDefault="00F37C74" w:rsidP="00F37C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F37C74" w:rsidRPr="00F37C74" w:rsidRDefault="00F37C74" w:rsidP="00F37C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37C74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 xml:space="preserve">      </w:t>
      </w:r>
      <w:r w:rsidRPr="00F37C74">
        <w:rPr>
          <w:rFonts w:ascii="Consolas" w:eastAsia="宋体" w:hAnsi="Consolas" w:cs="宋体"/>
          <w:color w:val="6A9955"/>
          <w:kern w:val="0"/>
          <w:sz w:val="21"/>
          <w:szCs w:val="21"/>
        </w:rPr>
        <w:t>// hover</w:t>
      </w:r>
      <w:r w:rsidRPr="00F37C74">
        <w:rPr>
          <w:rFonts w:ascii="Consolas" w:eastAsia="宋体" w:hAnsi="Consolas" w:cs="宋体"/>
          <w:color w:val="6A9955"/>
          <w:kern w:val="0"/>
          <w:sz w:val="21"/>
          <w:szCs w:val="21"/>
        </w:rPr>
        <w:t>时颜色</w:t>
      </w:r>
    </w:p>
    <w:p w:rsidR="00F37C74" w:rsidRPr="00F37C74" w:rsidRDefault="00F37C74" w:rsidP="00F37C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37C74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</w:t>
      </w:r>
      <w:r w:rsidRPr="00F37C74">
        <w:rPr>
          <w:rFonts w:ascii="Consolas" w:eastAsia="宋体" w:hAnsi="Consolas" w:cs="宋体"/>
          <w:color w:val="D7BA7D"/>
          <w:kern w:val="0"/>
          <w:sz w:val="21"/>
          <w:szCs w:val="21"/>
        </w:rPr>
        <w:t>tr:hover</w:t>
      </w:r>
      <w:r w:rsidRPr="00F37C74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&gt; </w:t>
      </w:r>
      <w:r w:rsidRPr="00F37C74">
        <w:rPr>
          <w:rFonts w:ascii="Consolas" w:eastAsia="宋体" w:hAnsi="Consolas" w:cs="宋体"/>
          <w:color w:val="D7BA7D"/>
          <w:kern w:val="0"/>
          <w:sz w:val="21"/>
          <w:szCs w:val="21"/>
        </w:rPr>
        <w:t>td</w:t>
      </w:r>
      <w:r w:rsidRPr="00F37C74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{</w:t>
      </w:r>
    </w:p>
    <w:p w:rsidR="00F37C74" w:rsidRPr="00F37C74" w:rsidRDefault="00F37C74" w:rsidP="00F37C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37C74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</w:t>
      </w:r>
      <w:r w:rsidRPr="00F37C74">
        <w:rPr>
          <w:rFonts w:ascii="Consolas" w:eastAsia="宋体" w:hAnsi="Consolas" w:cs="宋体"/>
          <w:color w:val="9CDCFE"/>
          <w:kern w:val="0"/>
          <w:sz w:val="21"/>
          <w:szCs w:val="21"/>
        </w:rPr>
        <w:t>background-color</w:t>
      </w:r>
      <w:r w:rsidRPr="00F37C74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: </w:t>
      </w:r>
      <w:r w:rsidRPr="00F37C74">
        <w:rPr>
          <w:rFonts w:ascii="Consolas" w:eastAsia="宋体" w:hAnsi="Consolas" w:cs="宋体"/>
          <w:color w:val="DCDCAA"/>
          <w:kern w:val="0"/>
          <w:sz w:val="21"/>
          <w:szCs w:val="21"/>
        </w:rPr>
        <w:t>rgba</w:t>
      </w:r>
      <w:r w:rsidRPr="00F37C74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F37C74">
        <w:rPr>
          <w:rFonts w:ascii="Consolas" w:eastAsia="宋体" w:hAnsi="Consolas" w:cs="宋体"/>
          <w:color w:val="B5CEA8"/>
          <w:kern w:val="0"/>
          <w:sz w:val="21"/>
          <w:szCs w:val="21"/>
        </w:rPr>
        <w:t>242</w:t>
      </w:r>
      <w:r w:rsidRPr="00F37C74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F37C74">
        <w:rPr>
          <w:rFonts w:ascii="Consolas" w:eastAsia="宋体" w:hAnsi="Consolas" w:cs="宋体"/>
          <w:color w:val="B5CEA8"/>
          <w:kern w:val="0"/>
          <w:sz w:val="21"/>
          <w:szCs w:val="21"/>
        </w:rPr>
        <w:t>248</w:t>
      </w:r>
      <w:r w:rsidRPr="00F37C74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F37C74">
        <w:rPr>
          <w:rFonts w:ascii="Consolas" w:eastAsia="宋体" w:hAnsi="Consolas" w:cs="宋体"/>
          <w:color w:val="B5CEA8"/>
          <w:kern w:val="0"/>
          <w:sz w:val="21"/>
          <w:szCs w:val="21"/>
        </w:rPr>
        <w:t>255</w:t>
      </w:r>
      <w:r w:rsidRPr="00F37C74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F37C74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F37C74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:rsidR="00F37C74" w:rsidRPr="00F37C74" w:rsidRDefault="00F37C74" w:rsidP="00F37C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37C74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}</w:t>
      </w:r>
    </w:p>
    <w:p w:rsidR="00F37C74" w:rsidRPr="00F37C74" w:rsidRDefault="00F37C74" w:rsidP="00F37C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F37C74" w:rsidRPr="00F37C74" w:rsidRDefault="00F37C74" w:rsidP="00F37C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37C74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</w:t>
      </w:r>
      <w:r w:rsidRPr="00F37C74">
        <w:rPr>
          <w:rFonts w:ascii="Consolas" w:eastAsia="宋体" w:hAnsi="Consolas" w:cs="宋体"/>
          <w:color w:val="6A9955"/>
          <w:kern w:val="0"/>
          <w:sz w:val="21"/>
          <w:szCs w:val="21"/>
        </w:rPr>
        <w:t>// el-table</w:t>
      </w:r>
      <w:r w:rsidRPr="00F37C74">
        <w:rPr>
          <w:rFonts w:ascii="Consolas" w:eastAsia="宋体" w:hAnsi="Consolas" w:cs="宋体"/>
          <w:color w:val="6A9955"/>
          <w:kern w:val="0"/>
          <w:sz w:val="21"/>
          <w:szCs w:val="21"/>
        </w:rPr>
        <w:t>配置</w:t>
      </w:r>
      <w:r w:rsidRPr="00F37C74">
        <w:rPr>
          <w:rFonts w:ascii="Consolas" w:eastAsia="宋体" w:hAnsi="Consolas" w:cs="宋体"/>
          <w:color w:val="6A9955"/>
          <w:kern w:val="0"/>
          <w:sz w:val="21"/>
          <w:szCs w:val="21"/>
        </w:rPr>
        <w:t>highlight-current-row</w:t>
      </w:r>
      <w:r w:rsidRPr="00F37C74">
        <w:rPr>
          <w:rFonts w:ascii="Consolas" w:eastAsia="宋体" w:hAnsi="Consolas" w:cs="宋体"/>
          <w:color w:val="6A9955"/>
          <w:kern w:val="0"/>
          <w:sz w:val="21"/>
          <w:szCs w:val="21"/>
        </w:rPr>
        <w:t>属性</w:t>
      </w:r>
      <w:r w:rsidRPr="00F37C74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</w:t>
      </w:r>
      <w:r w:rsidRPr="00F37C74">
        <w:rPr>
          <w:rFonts w:ascii="Consolas" w:eastAsia="宋体" w:hAnsi="Consolas" w:cs="宋体"/>
          <w:color w:val="6A9955"/>
          <w:kern w:val="0"/>
          <w:sz w:val="21"/>
          <w:szCs w:val="21"/>
        </w:rPr>
        <w:t>点击行时有</w:t>
      </w:r>
      <w:r w:rsidRPr="00F37C74">
        <w:rPr>
          <w:rFonts w:ascii="Consolas" w:eastAsia="宋体" w:hAnsi="Consolas" w:cs="宋体"/>
          <w:color w:val="6A9955"/>
          <w:kern w:val="0"/>
          <w:sz w:val="21"/>
          <w:szCs w:val="21"/>
        </w:rPr>
        <w:t>current-row</w:t>
      </w:r>
      <w:r w:rsidRPr="00F37C74">
        <w:rPr>
          <w:rFonts w:ascii="Consolas" w:eastAsia="宋体" w:hAnsi="Consolas" w:cs="宋体"/>
          <w:color w:val="6A9955"/>
          <w:kern w:val="0"/>
          <w:sz w:val="21"/>
          <w:szCs w:val="21"/>
        </w:rPr>
        <w:t>属性</w:t>
      </w:r>
    </w:p>
    <w:p w:rsidR="00F37C74" w:rsidRPr="00F37C74" w:rsidRDefault="00F37C74" w:rsidP="00F37C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37C74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</w:t>
      </w:r>
      <w:r w:rsidRPr="00F37C74">
        <w:rPr>
          <w:rFonts w:ascii="Consolas" w:eastAsia="宋体" w:hAnsi="Consolas" w:cs="宋体"/>
          <w:color w:val="D7BA7D"/>
          <w:kern w:val="0"/>
          <w:sz w:val="21"/>
          <w:szCs w:val="21"/>
        </w:rPr>
        <w:t>tr.current-row</w:t>
      </w:r>
      <w:r w:rsidRPr="00F37C74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&gt; </w:t>
      </w:r>
      <w:r w:rsidRPr="00F37C74">
        <w:rPr>
          <w:rFonts w:ascii="Consolas" w:eastAsia="宋体" w:hAnsi="Consolas" w:cs="宋体"/>
          <w:color w:val="D7BA7D"/>
          <w:kern w:val="0"/>
          <w:sz w:val="21"/>
          <w:szCs w:val="21"/>
        </w:rPr>
        <w:t>td</w:t>
      </w:r>
      <w:r w:rsidRPr="00F37C74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{</w:t>
      </w:r>
    </w:p>
    <w:p w:rsidR="00F37C74" w:rsidRPr="00F37C74" w:rsidRDefault="00F37C74" w:rsidP="00F37C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37C74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</w:t>
      </w:r>
      <w:r w:rsidRPr="00F37C74">
        <w:rPr>
          <w:rFonts w:ascii="Consolas" w:eastAsia="宋体" w:hAnsi="Consolas" w:cs="宋体"/>
          <w:color w:val="9CDCFE"/>
          <w:kern w:val="0"/>
          <w:sz w:val="21"/>
          <w:szCs w:val="21"/>
        </w:rPr>
        <w:t>background-color</w:t>
      </w:r>
      <w:r w:rsidRPr="00F37C74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: </w:t>
      </w:r>
      <w:r w:rsidRPr="00F37C74">
        <w:rPr>
          <w:rFonts w:ascii="Consolas" w:eastAsia="宋体" w:hAnsi="Consolas" w:cs="宋体"/>
          <w:color w:val="DCDCAA"/>
          <w:kern w:val="0"/>
          <w:sz w:val="21"/>
          <w:szCs w:val="21"/>
        </w:rPr>
        <w:t>rgba</w:t>
      </w:r>
      <w:r w:rsidRPr="00F37C74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F37C74">
        <w:rPr>
          <w:rFonts w:ascii="Consolas" w:eastAsia="宋体" w:hAnsi="Consolas" w:cs="宋体"/>
          <w:color w:val="B5CEA8"/>
          <w:kern w:val="0"/>
          <w:sz w:val="21"/>
          <w:szCs w:val="21"/>
        </w:rPr>
        <w:t>226</w:t>
      </w:r>
      <w:r w:rsidRPr="00F37C74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F37C74">
        <w:rPr>
          <w:rFonts w:ascii="Consolas" w:eastAsia="宋体" w:hAnsi="Consolas" w:cs="宋体"/>
          <w:color w:val="B5CEA8"/>
          <w:kern w:val="0"/>
          <w:sz w:val="21"/>
          <w:szCs w:val="21"/>
        </w:rPr>
        <w:t>243</w:t>
      </w:r>
      <w:r w:rsidRPr="00F37C74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F37C74">
        <w:rPr>
          <w:rFonts w:ascii="Consolas" w:eastAsia="宋体" w:hAnsi="Consolas" w:cs="宋体"/>
          <w:color w:val="B5CEA8"/>
          <w:kern w:val="0"/>
          <w:sz w:val="21"/>
          <w:szCs w:val="21"/>
        </w:rPr>
        <w:t>255</w:t>
      </w:r>
      <w:r w:rsidRPr="00F37C74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Pr="00F37C74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F37C74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:rsidR="00F37C74" w:rsidRPr="00F37C74" w:rsidRDefault="00F37C74" w:rsidP="00F37C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37C74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}</w:t>
      </w:r>
    </w:p>
    <w:p w:rsidR="00F37C74" w:rsidRPr="00F37C74" w:rsidRDefault="00F37C74" w:rsidP="00F37C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37C74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}</w:t>
      </w:r>
    </w:p>
    <w:p w:rsidR="00F37C74" w:rsidRDefault="00F37C74" w:rsidP="00E10AAC"/>
    <w:p w:rsidR="0001192A" w:rsidRPr="00FA2F7C" w:rsidRDefault="00FA2F7C" w:rsidP="00E10AAC">
      <w:pPr>
        <w:rPr>
          <w:b/>
        </w:rPr>
      </w:pPr>
      <w:r w:rsidRPr="00FA2F7C">
        <w:rPr>
          <w:rFonts w:hint="eastAsia"/>
          <w:b/>
        </w:rPr>
        <w:t>组件数据说明</w:t>
      </w:r>
    </w:p>
    <w:p w:rsidR="00FA2F7C" w:rsidRPr="00FA2F7C" w:rsidRDefault="00FA2F7C" w:rsidP="00FA2F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tab/>
      </w:r>
      <w:r w:rsidR="00FB6291">
        <w:t xml:space="preserve">  </w:t>
      </w:r>
      <w:r w:rsidRPr="00FA2F7C">
        <w:rPr>
          <w:rFonts w:ascii="Consolas" w:eastAsia="宋体" w:hAnsi="Consolas" w:cs="宋体"/>
          <w:color w:val="9CDCFE"/>
          <w:kern w:val="0"/>
          <w:sz w:val="21"/>
          <w:szCs w:val="21"/>
        </w:rPr>
        <w:t>tableData:</w:t>
      </w: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FA2F7C">
        <w:rPr>
          <w:rFonts w:ascii="Consolas" w:eastAsia="宋体" w:hAnsi="Consolas" w:cs="宋体"/>
          <w:color w:val="4EC9B0"/>
          <w:kern w:val="0"/>
          <w:sz w:val="21"/>
          <w:szCs w:val="21"/>
        </w:rPr>
        <w:t>Array</w:t>
      </w: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, </w:t>
      </w:r>
      <w:r w:rsidRPr="00FA2F7C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// </w:t>
      </w:r>
      <w:r w:rsidRPr="00FA2F7C">
        <w:rPr>
          <w:rFonts w:ascii="Consolas" w:eastAsia="宋体" w:hAnsi="Consolas" w:cs="宋体"/>
          <w:color w:val="6A9955"/>
          <w:kern w:val="0"/>
          <w:sz w:val="21"/>
          <w:szCs w:val="21"/>
        </w:rPr>
        <w:t>表格数据</w:t>
      </w:r>
    </w:p>
    <w:p w:rsidR="00FA2F7C" w:rsidRPr="00FA2F7C" w:rsidRDefault="00FA2F7C" w:rsidP="00FA2F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</w:t>
      </w:r>
      <w:r w:rsidRPr="00FA2F7C">
        <w:rPr>
          <w:rFonts w:ascii="Consolas" w:eastAsia="宋体" w:hAnsi="Consolas" w:cs="宋体"/>
          <w:color w:val="9CDCFE"/>
          <w:kern w:val="0"/>
          <w:sz w:val="21"/>
          <w:szCs w:val="21"/>
        </w:rPr>
        <w:t>columnsType:</w:t>
      </w: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FA2F7C">
        <w:rPr>
          <w:rFonts w:ascii="Consolas" w:eastAsia="宋体" w:hAnsi="Consolas" w:cs="宋体"/>
          <w:color w:val="4EC9B0"/>
          <w:kern w:val="0"/>
          <w:sz w:val="21"/>
          <w:szCs w:val="21"/>
        </w:rPr>
        <w:t>String</w:t>
      </w: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, </w:t>
      </w:r>
      <w:r w:rsidRPr="00FA2F7C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// </w:t>
      </w:r>
      <w:r w:rsidRPr="00FA2F7C">
        <w:rPr>
          <w:rFonts w:ascii="Consolas" w:eastAsia="宋体" w:hAnsi="Consolas" w:cs="宋体"/>
          <w:color w:val="6A9955"/>
          <w:kern w:val="0"/>
          <w:sz w:val="21"/>
          <w:szCs w:val="21"/>
        </w:rPr>
        <w:t>区分</w:t>
      </w:r>
      <w:r w:rsidRPr="00FA2F7C">
        <w:rPr>
          <w:rFonts w:ascii="Consolas" w:eastAsia="宋体" w:hAnsi="Consolas" w:cs="宋体"/>
          <w:color w:val="6A9955"/>
          <w:kern w:val="0"/>
          <w:sz w:val="21"/>
          <w:szCs w:val="21"/>
        </w:rPr>
        <w:t>columns</w:t>
      </w:r>
    </w:p>
    <w:p w:rsidR="00FA2F7C" w:rsidRPr="00FA2F7C" w:rsidRDefault="00FA2F7C" w:rsidP="00FA2F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</w:t>
      </w:r>
      <w:r w:rsidRPr="00FA2F7C">
        <w:rPr>
          <w:rFonts w:ascii="Consolas" w:eastAsia="宋体" w:hAnsi="Consolas" w:cs="宋体"/>
          <w:color w:val="9CDCFE"/>
          <w:kern w:val="0"/>
          <w:sz w:val="21"/>
          <w:szCs w:val="21"/>
        </w:rPr>
        <w:t>state:</w:t>
      </w: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FA2F7C">
        <w:rPr>
          <w:rFonts w:ascii="Consolas" w:eastAsia="宋体" w:hAnsi="Consolas" w:cs="宋体"/>
          <w:color w:val="4EC9B0"/>
          <w:kern w:val="0"/>
          <w:sz w:val="21"/>
          <w:szCs w:val="21"/>
        </w:rPr>
        <w:t>Function</w:t>
      </w: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, </w:t>
      </w:r>
      <w:r w:rsidRPr="00FA2F7C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// </w:t>
      </w:r>
      <w:r w:rsidRPr="00FA2F7C">
        <w:rPr>
          <w:rFonts w:ascii="Consolas" w:eastAsia="宋体" w:hAnsi="Consolas" w:cs="宋体"/>
          <w:color w:val="6A9955"/>
          <w:kern w:val="0"/>
          <w:sz w:val="21"/>
          <w:szCs w:val="21"/>
        </w:rPr>
        <w:t>操作事件</w:t>
      </w:r>
    </w:p>
    <w:p w:rsidR="00FA2F7C" w:rsidRPr="00FA2F7C" w:rsidRDefault="00FA2F7C" w:rsidP="00FA2F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</w:t>
      </w:r>
      <w:r w:rsidRPr="00FA2F7C">
        <w:rPr>
          <w:rFonts w:ascii="Consolas" w:eastAsia="宋体" w:hAnsi="Consolas" w:cs="宋体"/>
          <w:color w:val="9CDCFE"/>
          <w:kern w:val="0"/>
          <w:sz w:val="21"/>
          <w:szCs w:val="21"/>
        </w:rPr>
        <w:t>hasPagination:</w:t>
      </w: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{ </w:t>
      </w:r>
      <w:r w:rsidRPr="00FA2F7C">
        <w:rPr>
          <w:rFonts w:ascii="Consolas" w:eastAsia="宋体" w:hAnsi="Consolas" w:cs="宋体"/>
          <w:color w:val="9CDCFE"/>
          <w:kern w:val="0"/>
          <w:sz w:val="21"/>
          <w:szCs w:val="21"/>
        </w:rPr>
        <w:t>type:</w:t>
      </w: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FA2F7C">
        <w:rPr>
          <w:rFonts w:ascii="Consolas" w:eastAsia="宋体" w:hAnsi="Consolas" w:cs="宋体"/>
          <w:color w:val="4EC9B0"/>
          <w:kern w:val="0"/>
          <w:sz w:val="21"/>
          <w:szCs w:val="21"/>
        </w:rPr>
        <w:t>Boolean</w:t>
      </w: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, </w:t>
      </w:r>
      <w:r w:rsidRPr="00FA2F7C">
        <w:rPr>
          <w:rFonts w:ascii="Consolas" w:eastAsia="宋体" w:hAnsi="Consolas" w:cs="宋体"/>
          <w:color w:val="9CDCFE"/>
          <w:kern w:val="0"/>
          <w:sz w:val="21"/>
          <w:szCs w:val="21"/>
        </w:rPr>
        <w:t>default:</w:t>
      </w: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FA2F7C">
        <w:rPr>
          <w:rFonts w:ascii="Consolas" w:eastAsia="宋体" w:hAnsi="Consolas" w:cs="宋体"/>
          <w:color w:val="569CD6"/>
          <w:kern w:val="0"/>
          <w:sz w:val="21"/>
          <w:szCs w:val="21"/>
        </w:rPr>
        <w:t>true</w:t>
      </w: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}, </w:t>
      </w:r>
      <w:r w:rsidRPr="00FA2F7C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// </w:t>
      </w:r>
      <w:r w:rsidRPr="00FA2F7C">
        <w:rPr>
          <w:rFonts w:ascii="Consolas" w:eastAsia="宋体" w:hAnsi="Consolas" w:cs="宋体"/>
          <w:color w:val="6A9955"/>
          <w:kern w:val="0"/>
          <w:sz w:val="21"/>
          <w:szCs w:val="21"/>
        </w:rPr>
        <w:t>控制是否显示分页</w:t>
      </w:r>
    </w:p>
    <w:p w:rsidR="00FA2F7C" w:rsidRPr="00FA2F7C" w:rsidRDefault="00FA2F7C" w:rsidP="00FA2F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</w:t>
      </w:r>
      <w:r w:rsidRPr="00FA2F7C">
        <w:rPr>
          <w:rFonts w:ascii="Consolas" w:eastAsia="宋体" w:hAnsi="Consolas" w:cs="宋体"/>
          <w:color w:val="9CDCFE"/>
          <w:kern w:val="0"/>
          <w:sz w:val="21"/>
          <w:szCs w:val="21"/>
        </w:rPr>
        <w:t>maxHeight:</w:t>
      </w: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{ </w:t>
      </w:r>
      <w:r w:rsidRPr="00FA2F7C">
        <w:rPr>
          <w:rFonts w:ascii="Consolas" w:eastAsia="宋体" w:hAnsi="Consolas" w:cs="宋体"/>
          <w:color w:val="9CDCFE"/>
          <w:kern w:val="0"/>
          <w:sz w:val="21"/>
          <w:szCs w:val="21"/>
        </w:rPr>
        <w:t>type:</w:t>
      </w: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FA2F7C">
        <w:rPr>
          <w:rFonts w:ascii="Consolas" w:eastAsia="宋体" w:hAnsi="Consolas" w:cs="宋体"/>
          <w:color w:val="4EC9B0"/>
          <w:kern w:val="0"/>
          <w:sz w:val="21"/>
          <w:szCs w:val="21"/>
        </w:rPr>
        <w:t>String</w:t>
      </w: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, </w:t>
      </w:r>
      <w:r w:rsidRPr="00FA2F7C">
        <w:rPr>
          <w:rFonts w:ascii="Consolas" w:eastAsia="宋体" w:hAnsi="Consolas" w:cs="宋体"/>
          <w:color w:val="9CDCFE"/>
          <w:kern w:val="0"/>
          <w:sz w:val="21"/>
          <w:szCs w:val="21"/>
        </w:rPr>
        <w:t>default:</w:t>
      </w: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FA2F7C">
        <w:rPr>
          <w:rFonts w:ascii="Consolas" w:eastAsia="宋体" w:hAnsi="Consolas" w:cs="宋体"/>
          <w:color w:val="CE9178"/>
          <w:kern w:val="0"/>
          <w:sz w:val="21"/>
          <w:szCs w:val="21"/>
        </w:rPr>
        <w:t>"710"</w:t>
      </w: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},</w:t>
      </w:r>
    </w:p>
    <w:p w:rsidR="00FA2F7C" w:rsidRPr="00FA2F7C" w:rsidRDefault="00FA2F7C" w:rsidP="00FA2F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</w:t>
      </w:r>
      <w:r w:rsidRPr="00FA2F7C">
        <w:rPr>
          <w:rFonts w:ascii="Consolas" w:eastAsia="宋体" w:hAnsi="Consolas" w:cs="宋体"/>
          <w:color w:val="9CDCFE"/>
          <w:kern w:val="0"/>
          <w:sz w:val="21"/>
          <w:szCs w:val="21"/>
        </w:rPr>
        <w:t>oprationWidth:</w:t>
      </w: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{ </w:t>
      </w:r>
      <w:r w:rsidRPr="00FA2F7C">
        <w:rPr>
          <w:rFonts w:ascii="Consolas" w:eastAsia="宋体" w:hAnsi="Consolas" w:cs="宋体"/>
          <w:color w:val="9CDCFE"/>
          <w:kern w:val="0"/>
          <w:sz w:val="21"/>
          <w:szCs w:val="21"/>
        </w:rPr>
        <w:t>type:</w:t>
      </w: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FA2F7C">
        <w:rPr>
          <w:rFonts w:ascii="Consolas" w:eastAsia="宋体" w:hAnsi="Consolas" w:cs="宋体"/>
          <w:color w:val="4EC9B0"/>
          <w:kern w:val="0"/>
          <w:sz w:val="21"/>
          <w:szCs w:val="21"/>
        </w:rPr>
        <w:t>Number</w:t>
      </w: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, </w:t>
      </w:r>
      <w:r w:rsidRPr="00FA2F7C">
        <w:rPr>
          <w:rFonts w:ascii="Consolas" w:eastAsia="宋体" w:hAnsi="Consolas" w:cs="宋体"/>
          <w:color w:val="9CDCFE"/>
          <w:kern w:val="0"/>
          <w:sz w:val="21"/>
          <w:szCs w:val="21"/>
        </w:rPr>
        <w:t>default:</w:t>
      </w: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FA2F7C">
        <w:rPr>
          <w:rFonts w:ascii="Consolas" w:eastAsia="宋体" w:hAnsi="Consolas" w:cs="宋体"/>
          <w:color w:val="B5CEA8"/>
          <w:kern w:val="0"/>
          <w:sz w:val="21"/>
          <w:szCs w:val="21"/>
        </w:rPr>
        <w:t>180</w:t>
      </w: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},</w:t>
      </w:r>
    </w:p>
    <w:p w:rsidR="00FA2F7C" w:rsidRPr="00FA2F7C" w:rsidRDefault="00FA2F7C" w:rsidP="00FA2F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</w:t>
      </w:r>
      <w:r w:rsidRPr="00FA2F7C">
        <w:rPr>
          <w:rFonts w:ascii="Consolas" w:eastAsia="宋体" w:hAnsi="Consolas" w:cs="宋体"/>
          <w:color w:val="9CDCFE"/>
          <w:kern w:val="0"/>
          <w:sz w:val="21"/>
          <w:szCs w:val="21"/>
        </w:rPr>
        <w:t>_columns:</w:t>
      </w: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{ </w:t>
      </w:r>
      <w:r w:rsidRPr="00FA2F7C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// </w:t>
      </w:r>
      <w:r w:rsidRPr="00FA2F7C">
        <w:rPr>
          <w:rFonts w:ascii="Consolas" w:eastAsia="宋体" w:hAnsi="Consolas" w:cs="宋体"/>
          <w:color w:val="6A9955"/>
          <w:kern w:val="0"/>
          <w:sz w:val="21"/>
          <w:szCs w:val="21"/>
        </w:rPr>
        <w:t>表头数据及</w:t>
      </w:r>
      <w:r w:rsidRPr="00FA2F7C">
        <w:rPr>
          <w:rFonts w:ascii="Consolas" w:eastAsia="宋体" w:hAnsi="Consolas" w:cs="宋体"/>
          <w:color w:val="6A9955"/>
          <w:kern w:val="0"/>
          <w:sz w:val="21"/>
          <w:szCs w:val="21"/>
        </w:rPr>
        <w:t>prop</w:t>
      </w:r>
    </w:p>
    <w:p w:rsidR="00FA2F7C" w:rsidRPr="00FA2F7C" w:rsidRDefault="00FA2F7C" w:rsidP="00FA2F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</w:t>
      </w:r>
      <w:r w:rsidRPr="00FA2F7C">
        <w:rPr>
          <w:rFonts w:ascii="Consolas" w:eastAsia="宋体" w:hAnsi="Consolas" w:cs="宋体"/>
          <w:color w:val="9CDCFE"/>
          <w:kern w:val="0"/>
          <w:sz w:val="21"/>
          <w:szCs w:val="21"/>
        </w:rPr>
        <w:t>type:</w:t>
      </w: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FA2F7C">
        <w:rPr>
          <w:rFonts w:ascii="Consolas" w:eastAsia="宋体" w:hAnsi="Consolas" w:cs="宋体"/>
          <w:color w:val="4EC9B0"/>
          <w:kern w:val="0"/>
          <w:sz w:val="21"/>
          <w:szCs w:val="21"/>
        </w:rPr>
        <w:t>Array</w:t>
      </w: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</w:p>
    <w:p w:rsidR="00FA2F7C" w:rsidRPr="00FA2F7C" w:rsidRDefault="00FA2F7C" w:rsidP="00FA2F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</w:t>
      </w:r>
      <w:r w:rsidRPr="00FA2F7C">
        <w:rPr>
          <w:rFonts w:ascii="Consolas" w:eastAsia="宋体" w:hAnsi="Consolas" w:cs="宋体"/>
          <w:color w:val="DCDCAA"/>
          <w:kern w:val="0"/>
          <w:sz w:val="21"/>
          <w:szCs w:val="21"/>
        </w:rPr>
        <w:t>default</w:t>
      </w: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>() {</w:t>
      </w:r>
    </w:p>
    <w:p w:rsidR="00FA2F7C" w:rsidRPr="00FA2F7C" w:rsidRDefault="00FA2F7C" w:rsidP="00FA2F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</w:t>
      </w:r>
      <w:r w:rsidRPr="00FA2F7C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(</w:t>
      </w:r>
      <w:r w:rsidRPr="00FA2F7C">
        <w:rPr>
          <w:rFonts w:ascii="Consolas" w:eastAsia="宋体" w:hAnsi="Consolas" w:cs="宋体"/>
          <w:color w:val="569CD6"/>
          <w:kern w:val="0"/>
          <w:sz w:val="21"/>
          <w:szCs w:val="21"/>
        </w:rPr>
        <w:t>this</w:t>
      </w: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FA2F7C">
        <w:rPr>
          <w:rFonts w:ascii="Consolas" w:eastAsia="宋体" w:hAnsi="Consolas" w:cs="宋体"/>
          <w:color w:val="9CDCFE"/>
          <w:kern w:val="0"/>
          <w:sz w:val="21"/>
          <w:szCs w:val="21"/>
        </w:rPr>
        <w:t>columnsType</w:t>
      </w: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== </w:t>
      </w:r>
      <w:r w:rsidRPr="00FA2F7C">
        <w:rPr>
          <w:rFonts w:ascii="Consolas" w:eastAsia="宋体" w:hAnsi="Consolas" w:cs="宋体"/>
          <w:color w:val="CE9178"/>
          <w:kern w:val="0"/>
          <w:sz w:val="21"/>
          <w:szCs w:val="21"/>
        </w:rPr>
        <w:t>"salesOrder"</w:t>
      </w: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>) {</w:t>
      </w:r>
    </w:p>
    <w:p w:rsidR="00FA2F7C" w:rsidRPr="00FA2F7C" w:rsidRDefault="00FA2F7C" w:rsidP="00FA2F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</w:t>
      </w:r>
      <w:r w:rsidRPr="00FA2F7C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FA2F7C">
        <w:rPr>
          <w:rFonts w:ascii="Consolas" w:eastAsia="宋体" w:hAnsi="Consolas" w:cs="宋体"/>
          <w:color w:val="9CDCFE"/>
          <w:kern w:val="0"/>
          <w:sz w:val="21"/>
          <w:szCs w:val="21"/>
        </w:rPr>
        <w:t>relation</w:t>
      </w: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FA2F7C">
        <w:rPr>
          <w:rFonts w:ascii="Consolas" w:eastAsia="宋体" w:hAnsi="Consolas" w:cs="宋体"/>
          <w:color w:val="9CDCFE"/>
          <w:kern w:val="0"/>
          <w:sz w:val="21"/>
          <w:szCs w:val="21"/>
        </w:rPr>
        <w:t>salesOrder</w:t>
      </w: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:rsidR="00FA2F7C" w:rsidRPr="00FA2F7C" w:rsidRDefault="00FA2F7C" w:rsidP="00FA2F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} </w:t>
      </w:r>
      <w:r w:rsidRPr="00FA2F7C">
        <w:rPr>
          <w:rFonts w:ascii="Consolas" w:eastAsia="宋体" w:hAnsi="Consolas" w:cs="宋体"/>
          <w:color w:val="C586C0"/>
          <w:kern w:val="0"/>
          <w:sz w:val="21"/>
          <w:szCs w:val="21"/>
        </w:rPr>
        <w:t>else</w:t>
      </w: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FA2F7C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(</w:t>
      </w:r>
      <w:r w:rsidRPr="00FA2F7C">
        <w:rPr>
          <w:rFonts w:ascii="Consolas" w:eastAsia="宋体" w:hAnsi="Consolas" w:cs="宋体"/>
          <w:color w:val="569CD6"/>
          <w:kern w:val="0"/>
          <w:sz w:val="21"/>
          <w:szCs w:val="21"/>
        </w:rPr>
        <w:t>this</w:t>
      </w: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FA2F7C">
        <w:rPr>
          <w:rFonts w:ascii="Consolas" w:eastAsia="宋体" w:hAnsi="Consolas" w:cs="宋体"/>
          <w:color w:val="9CDCFE"/>
          <w:kern w:val="0"/>
          <w:sz w:val="21"/>
          <w:szCs w:val="21"/>
        </w:rPr>
        <w:t>columnsType</w:t>
      </w: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== </w:t>
      </w:r>
      <w:r w:rsidRPr="00FA2F7C">
        <w:rPr>
          <w:rFonts w:ascii="Consolas" w:eastAsia="宋体" w:hAnsi="Consolas" w:cs="宋体"/>
          <w:color w:val="CE9178"/>
          <w:kern w:val="0"/>
          <w:sz w:val="21"/>
          <w:szCs w:val="21"/>
        </w:rPr>
        <w:t>"mainProductionPlan"</w:t>
      </w: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>) {</w:t>
      </w:r>
    </w:p>
    <w:p w:rsidR="00FA2F7C" w:rsidRPr="00FA2F7C" w:rsidRDefault="00FA2F7C" w:rsidP="00FA2F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</w:t>
      </w:r>
      <w:r w:rsidRPr="00FA2F7C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FA2F7C">
        <w:rPr>
          <w:rFonts w:ascii="Consolas" w:eastAsia="宋体" w:hAnsi="Consolas" w:cs="宋体"/>
          <w:color w:val="9CDCFE"/>
          <w:kern w:val="0"/>
          <w:sz w:val="21"/>
          <w:szCs w:val="21"/>
        </w:rPr>
        <w:t>relation</w:t>
      </w: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FA2F7C">
        <w:rPr>
          <w:rFonts w:ascii="Consolas" w:eastAsia="宋体" w:hAnsi="Consolas" w:cs="宋体"/>
          <w:color w:val="9CDCFE"/>
          <w:kern w:val="0"/>
          <w:sz w:val="21"/>
          <w:szCs w:val="21"/>
        </w:rPr>
        <w:t>mainProductionPlan</w:t>
      </w: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:rsidR="00FA2F7C" w:rsidRPr="00FA2F7C" w:rsidRDefault="00FA2F7C" w:rsidP="00FA2F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} </w:t>
      </w:r>
      <w:r w:rsidRPr="00FA2F7C">
        <w:rPr>
          <w:rFonts w:ascii="Consolas" w:eastAsia="宋体" w:hAnsi="Consolas" w:cs="宋体"/>
          <w:color w:val="C586C0"/>
          <w:kern w:val="0"/>
          <w:sz w:val="21"/>
          <w:szCs w:val="21"/>
        </w:rPr>
        <w:t>else</w:t>
      </w: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FA2F7C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(</w:t>
      </w:r>
      <w:r w:rsidRPr="00FA2F7C">
        <w:rPr>
          <w:rFonts w:ascii="Consolas" w:eastAsia="宋体" w:hAnsi="Consolas" w:cs="宋体"/>
          <w:color w:val="569CD6"/>
          <w:kern w:val="0"/>
          <w:sz w:val="21"/>
          <w:szCs w:val="21"/>
        </w:rPr>
        <w:t>this</w:t>
      </w: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FA2F7C">
        <w:rPr>
          <w:rFonts w:ascii="Consolas" w:eastAsia="宋体" w:hAnsi="Consolas" w:cs="宋体"/>
          <w:color w:val="9CDCFE"/>
          <w:kern w:val="0"/>
          <w:sz w:val="21"/>
          <w:szCs w:val="21"/>
        </w:rPr>
        <w:t>columnsType</w:t>
      </w: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== </w:t>
      </w:r>
      <w:r w:rsidRPr="00FA2F7C">
        <w:rPr>
          <w:rFonts w:ascii="Consolas" w:eastAsia="宋体" w:hAnsi="Consolas" w:cs="宋体"/>
          <w:color w:val="CE9178"/>
          <w:kern w:val="0"/>
          <w:sz w:val="21"/>
          <w:szCs w:val="21"/>
        </w:rPr>
        <w:t>"selfMade"</w:t>
      </w: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>) {</w:t>
      </w:r>
    </w:p>
    <w:p w:rsidR="00FA2F7C" w:rsidRPr="00FA2F7C" w:rsidRDefault="00FA2F7C" w:rsidP="00FA2F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</w:t>
      </w:r>
      <w:r w:rsidRPr="00FA2F7C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FA2F7C">
        <w:rPr>
          <w:rFonts w:ascii="Consolas" w:eastAsia="宋体" w:hAnsi="Consolas" w:cs="宋体"/>
          <w:color w:val="9CDCFE"/>
          <w:kern w:val="0"/>
          <w:sz w:val="21"/>
          <w:szCs w:val="21"/>
        </w:rPr>
        <w:t>relation</w:t>
      </w: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FA2F7C">
        <w:rPr>
          <w:rFonts w:ascii="Consolas" w:eastAsia="宋体" w:hAnsi="Consolas" w:cs="宋体"/>
          <w:color w:val="9CDCFE"/>
          <w:kern w:val="0"/>
          <w:sz w:val="21"/>
          <w:szCs w:val="21"/>
        </w:rPr>
        <w:t>selfMade</w:t>
      </w:r>
    </w:p>
    <w:p w:rsidR="00FA2F7C" w:rsidRPr="00FA2F7C" w:rsidRDefault="00FA2F7C" w:rsidP="00FA2F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} </w:t>
      </w:r>
      <w:r w:rsidRPr="00FA2F7C">
        <w:rPr>
          <w:rFonts w:ascii="Consolas" w:eastAsia="宋体" w:hAnsi="Consolas" w:cs="宋体"/>
          <w:color w:val="C586C0"/>
          <w:kern w:val="0"/>
          <w:sz w:val="21"/>
          <w:szCs w:val="21"/>
        </w:rPr>
        <w:t>else</w:t>
      </w: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FA2F7C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(</w:t>
      </w:r>
      <w:r w:rsidRPr="00FA2F7C">
        <w:rPr>
          <w:rFonts w:ascii="Consolas" w:eastAsia="宋体" w:hAnsi="Consolas" w:cs="宋体"/>
          <w:color w:val="569CD6"/>
          <w:kern w:val="0"/>
          <w:sz w:val="21"/>
          <w:szCs w:val="21"/>
        </w:rPr>
        <w:t>this</w:t>
      </w: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FA2F7C">
        <w:rPr>
          <w:rFonts w:ascii="Consolas" w:eastAsia="宋体" w:hAnsi="Consolas" w:cs="宋体"/>
          <w:color w:val="9CDCFE"/>
          <w:kern w:val="0"/>
          <w:sz w:val="21"/>
          <w:szCs w:val="21"/>
        </w:rPr>
        <w:t>columnsType</w:t>
      </w: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== </w:t>
      </w:r>
      <w:r w:rsidRPr="00FA2F7C">
        <w:rPr>
          <w:rFonts w:ascii="Consolas" w:eastAsia="宋体" w:hAnsi="Consolas" w:cs="宋体"/>
          <w:color w:val="CE9178"/>
          <w:kern w:val="0"/>
          <w:sz w:val="21"/>
          <w:szCs w:val="21"/>
        </w:rPr>
        <w:t>"processTask"</w:t>
      </w: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>) {</w:t>
      </w:r>
    </w:p>
    <w:p w:rsidR="00FA2F7C" w:rsidRPr="00FA2F7C" w:rsidRDefault="00FA2F7C" w:rsidP="00FA2F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</w:t>
      </w:r>
      <w:r w:rsidRPr="00FA2F7C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FA2F7C">
        <w:rPr>
          <w:rFonts w:ascii="Consolas" w:eastAsia="宋体" w:hAnsi="Consolas" w:cs="宋体"/>
          <w:color w:val="9CDCFE"/>
          <w:kern w:val="0"/>
          <w:sz w:val="21"/>
          <w:szCs w:val="21"/>
        </w:rPr>
        <w:t>relation</w:t>
      </w: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FA2F7C">
        <w:rPr>
          <w:rFonts w:ascii="Consolas" w:eastAsia="宋体" w:hAnsi="Consolas" w:cs="宋体"/>
          <w:color w:val="9CDCFE"/>
          <w:kern w:val="0"/>
          <w:sz w:val="21"/>
          <w:szCs w:val="21"/>
        </w:rPr>
        <w:t>processTask</w:t>
      </w:r>
    </w:p>
    <w:p w:rsidR="00FA2F7C" w:rsidRPr="00FA2F7C" w:rsidRDefault="00FA2F7C" w:rsidP="00FA2F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} </w:t>
      </w:r>
      <w:r w:rsidRPr="00FA2F7C">
        <w:rPr>
          <w:rFonts w:ascii="Consolas" w:eastAsia="宋体" w:hAnsi="Consolas" w:cs="宋体"/>
          <w:color w:val="C586C0"/>
          <w:kern w:val="0"/>
          <w:sz w:val="21"/>
          <w:szCs w:val="21"/>
        </w:rPr>
        <w:t>else</w:t>
      </w: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FA2F7C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(</w:t>
      </w:r>
      <w:r w:rsidRPr="00FA2F7C">
        <w:rPr>
          <w:rFonts w:ascii="Consolas" w:eastAsia="宋体" w:hAnsi="Consolas" w:cs="宋体"/>
          <w:color w:val="569CD6"/>
          <w:kern w:val="0"/>
          <w:sz w:val="21"/>
          <w:szCs w:val="21"/>
        </w:rPr>
        <w:t>this</w:t>
      </w: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FA2F7C">
        <w:rPr>
          <w:rFonts w:ascii="Consolas" w:eastAsia="宋体" w:hAnsi="Consolas" w:cs="宋体"/>
          <w:color w:val="9CDCFE"/>
          <w:kern w:val="0"/>
          <w:sz w:val="21"/>
          <w:szCs w:val="21"/>
        </w:rPr>
        <w:t>columnsType</w:t>
      </w: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== </w:t>
      </w:r>
      <w:r w:rsidRPr="00FA2F7C">
        <w:rPr>
          <w:rFonts w:ascii="Consolas" w:eastAsia="宋体" w:hAnsi="Consolas" w:cs="宋体"/>
          <w:color w:val="CE9178"/>
          <w:kern w:val="0"/>
          <w:sz w:val="21"/>
          <w:szCs w:val="21"/>
        </w:rPr>
        <w:t>"equipmentWorkOrder"</w:t>
      </w: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>) {</w:t>
      </w:r>
    </w:p>
    <w:p w:rsidR="00FA2F7C" w:rsidRPr="00FA2F7C" w:rsidRDefault="00FA2F7C" w:rsidP="00FA2F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  </w:t>
      </w:r>
      <w:r w:rsidRPr="00FA2F7C">
        <w:rPr>
          <w:rFonts w:ascii="Consolas" w:eastAsia="宋体" w:hAnsi="Consolas" w:cs="宋体"/>
          <w:color w:val="C586C0"/>
          <w:kern w:val="0"/>
          <w:sz w:val="21"/>
          <w:szCs w:val="21"/>
        </w:rPr>
        <w:t>return</w:t>
      </w: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FA2F7C">
        <w:rPr>
          <w:rFonts w:ascii="Consolas" w:eastAsia="宋体" w:hAnsi="Consolas" w:cs="宋体"/>
          <w:color w:val="9CDCFE"/>
          <w:kern w:val="0"/>
          <w:sz w:val="21"/>
          <w:szCs w:val="21"/>
        </w:rPr>
        <w:t>relation</w:t>
      </w: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FA2F7C">
        <w:rPr>
          <w:rFonts w:ascii="Consolas" w:eastAsia="宋体" w:hAnsi="Consolas" w:cs="宋体"/>
          <w:color w:val="9CDCFE"/>
          <w:kern w:val="0"/>
          <w:sz w:val="21"/>
          <w:szCs w:val="21"/>
        </w:rPr>
        <w:t>equipment</w:t>
      </w:r>
    </w:p>
    <w:p w:rsidR="00FA2F7C" w:rsidRPr="00FA2F7C" w:rsidRDefault="00FA2F7C" w:rsidP="00FA2F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  }</w:t>
      </w:r>
    </w:p>
    <w:p w:rsidR="00FA2F7C" w:rsidRPr="00FA2F7C" w:rsidRDefault="00FA2F7C" w:rsidP="00FA2F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}</w:t>
      </w:r>
    </w:p>
    <w:p w:rsidR="00FA2F7C" w:rsidRPr="00FA2F7C" w:rsidRDefault="00FA2F7C" w:rsidP="00FA2F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},</w:t>
      </w:r>
    </w:p>
    <w:p w:rsidR="00FA2F7C" w:rsidRPr="00FA2F7C" w:rsidRDefault="00FA2F7C" w:rsidP="00FA2F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</w:t>
      </w:r>
      <w:r w:rsidRPr="00FA2F7C">
        <w:rPr>
          <w:rFonts w:ascii="Consolas" w:eastAsia="宋体" w:hAnsi="Consolas" w:cs="宋体"/>
          <w:color w:val="9CDCFE"/>
          <w:kern w:val="0"/>
          <w:sz w:val="21"/>
          <w:szCs w:val="21"/>
        </w:rPr>
        <w:t>fixed:</w:t>
      </w: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FA2F7C">
        <w:rPr>
          <w:rFonts w:ascii="Consolas" w:eastAsia="宋体" w:hAnsi="Consolas" w:cs="宋体"/>
          <w:color w:val="4EC9B0"/>
          <w:kern w:val="0"/>
          <w:sz w:val="21"/>
          <w:szCs w:val="21"/>
        </w:rPr>
        <w:t>Array</w:t>
      </w: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="00FB629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// </w:t>
      </w:r>
      <w:r w:rsidR="00FB6291">
        <w:rPr>
          <w:rFonts w:ascii="Consolas" w:eastAsia="宋体" w:hAnsi="Consolas" w:cs="宋体"/>
          <w:color w:val="D4D4D4"/>
          <w:kern w:val="0"/>
          <w:sz w:val="21"/>
          <w:szCs w:val="21"/>
        </w:rPr>
        <w:t>固定列说明</w:t>
      </w:r>
      <w:r w:rsidR="00FB6291">
        <w:rPr>
          <w:rFonts w:ascii="Consolas" w:eastAsia="宋体" w:hAnsi="Consolas" w:cs="宋体" w:hint="eastAsia"/>
          <w:color w:val="D4D4D4"/>
          <w:kern w:val="0"/>
          <w:sz w:val="21"/>
          <w:szCs w:val="21"/>
        </w:rPr>
        <w:t xml:space="preserve"> fixed</w:t>
      </w:r>
      <w:r w:rsidR="00FB629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[2, 10] </w:t>
      </w:r>
      <w:r w:rsidR="00FB6291">
        <w:rPr>
          <w:rFonts w:ascii="Consolas" w:eastAsia="宋体" w:hAnsi="Consolas" w:cs="宋体"/>
          <w:color w:val="D4D4D4"/>
          <w:kern w:val="0"/>
          <w:sz w:val="21"/>
          <w:szCs w:val="21"/>
        </w:rPr>
        <w:t>固定左边</w:t>
      </w:r>
      <w:r w:rsidR="00FB6291">
        <w:rPr>
          <w:rFonts w:ascii="Consolas" w:eastAsia="宋体" w:hAnsi="Consolas" w:cs="宋体" w:hint="eastAsia"/>
          <w:color w:val="D4D4D4"/>
          <w:kern w:val="0"/>
          <w:sz w:val="21"/>
          <w:szCs w:val="21"/>
        </w:rPr>
        <w:t>2</w:t>
      </w:r>
      <w:r w:rsidR="00FB6291">
        <w:rPr>
          <w:rFonts w:ascii="Consolas" w:eastAsia="宋体" w:hAnsi="Consolas" w:cs="宋体" w:hint="eastAsia"/>
          <w:color w:val="D4D4D4"/>
          <w:kern w:val="0"/>
          <w:sz w:val="21"/>
          <w:szCs w:val="21"/>
        </w:rPr>
        <w:t>列和第</w:t>
      </w:r>
      <w:r w:rsidR="00FB6291">
        <w:rPr>
          <w:rFonts w:ascii="Consolas" w:eastAsia="宋体" w:hAnsi="Consolas" w:cs="宋体" w:hint="eastAsia"/>
          <w:color w:val="D4D4D4"/>
          <w:kern w:val="0"/>
          <w:sz w:val="21"/>
          <w:szCs w:val="21"/>
        </w:rPr>
        <w:t>10</w:t>
      </w:r>
      <w:r w:rsidR="00FB6291">
        <w:rPr>
          <w:rFonts w:ascii="Consolas" w:eastAsia="宋体" w:hAnsi="Consolas" w:cs="宋体" w:hint="eastAsia"/>
          <w:color w:val="D4D4D4"/>
          <w:kern w:val="0"/>
          <w:sz w:val="21"/>
          <w:szCs w:val="21"/>
        </w:rPr>
        <w:t>列</w:t>
      </w:r>
    </w:p>
    <w:p w:rsidR="00FA2F7C" w:rsidRPr="00FA2F7C" w:rsidRDefault="00FA2F7C" w:rsidP="00FA2F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</w:t>
      </w:r>
      <w:r w:rsidRPr="00FA2F7C">
        <w:rPr>
          <w:rFonts w:ascii="Consolas" w:eastAsia="宋体" w:hAnsi="Consolas" w:cs="宋体"/>
          <w:color w:val="9CDCFE"/>
          <w:kern w:val="0"/>
          <w:sz w:val="21"/>
          <w:szCs w:val="21"/>
        </w:rPr>
        <w:t>pageObj:</w:t>
      </w: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FA2F7C">
        <w:rPr>
          <w:rFonts w:ascii="Consolas" w:eastAsia="宋体" w:hAnsi="Consolas" w:cs="宋体"/>
          <w:color w:val="4EC9B0"/>
          <w:kern w:val="0"/>
          <w:sz w:val="21"/>
          <w:szCs w:val="21"/>
        </w:rPr>
        <w:t>Object</w:t>
      </w: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="002F3587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// </w:t>
      </w:r>
      <w:r w:rsidR="002F3587">
        <w:rPr>
          <w:rFonts w:ascii="Consolas" w:eastAsia="宋体" w:hAnsi="Consolas" w:cs="宋体"/>
          <w:color w:val="D4D4D4"/>
          <w:kern w:val="0"/>
          <w:sz w:val="21"/>
          <w:szCs w:val="21"/>
        </w:rPr>
        <w:t>页码改变</w:t>
      </w:r>
      <w:r w:rsidR="002F3587">
        <w:rPr>
          <w:rFonts w:ascii="Consolas" w:eastAsia="宋体" w:hAnsi="Consolas" w:cs="宋体" w:hint="eastAsia"/>
          <w:color w:val="D4D4D4"/>
          <w:kern w:val="0"/>
          <w:sz w:val="21"/>
          <w:szCs w:val="21"/>
        </w:rPr>
        <w:t xml:space="preserve"> </w:t>
      </w:r>
      <w:r w:rsidR="002F3587">
        <w:rPr>
          <w:rFonts w:ascii="Consolas" w:eastAsia="宋体" w:hAnsi="Consolas" w:cs="宋体" w:hint="eastAsia"/>
          <w:color w:val="D4D4D4"/>
          <w:kern w:val="0"/>
          <w:sz w:val="21"/>
          <w:szCs w:val="21"/>
        </w:rPr>
        <w:t>父组件刷新</w:t>
      </w:r>
    </w:p>
    <w:p w:rsidR="00FA2F7C" w:rsidRPr="00FA2F7C" w:rsidRDefault="00FA2F7C" w:rsidP="00FA2F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</w:t>
      </w:r>
      <w:r w:rsidRPr="00FA2F7C">
        <w:rPr>
          <w:rFonts w:ascii="Consolas" w:eastAsia="宋体" w:hAnsi="Consolas" w:cs="宋体"/>
          <w:color w:val="9CDCFE"/>
          <w:kern w:val="0"/>
          <w:sz w:val="21"/>
          <w:szCs w:val="21"/>
        </w:rPr>
        <w:t>updateCallback:</w:t>
      </w: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FA2F7C">
        <w:rPr>
          <w:rFonts w:ascii="Consolas" w:eastAsia="宋体" w:hAnsi="Consolas" w:cs="宋体"/>
          <w:color w:val="4EC9B0"/>
          <w:kern w:val="0"/>
          <w:sz w:val="21"/>
          <w:szCs w:val="21"/>
        </w:rPr>
        <w:t>Function</w:t>
      </w:r>
      <w:r w:rsidRPr="00FA2F7C">
        <w:rPr>
          <w:rFonts w:ascii="Consolas" w:eastAsia="宋体" w:hAnsi="Consolas" w:cs="宋体"/>
          <w:color w:val="D4D4D4"/>
          <w:kern w:val="0"/>
          <w:sz w:val="21"/>
          <w:szCs w:val="21"/>
        </w:rPr>
        <w:t>,</w:t>
      </w:r>
      <w:r w:rsidR="002F3587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// </w:t>
      </w:r>
      <w:r w:rsidR="002F3587">
        <w:rPr>
          <w:rFonts w:ascii="Consolas" w:eastAsia="宋体" w:hAnsi="Consolas" w:cs="宋体"/>
          <w:color w:val="D4D4D4"/>
          <w:kern w:val="0"/>
          <w:sz w:val="21"/>
          <w:szCs w:val="21"/>
        </w:rPr>
        <w:t>回调父组件刷新数据</w:t>
      </w:r>
    </w:p>
    <w:p w:rsidR="00FA2F7C" w:rsidRDefault="00FA2F7C" w:rsidP="00E10AAC"/>
    <w:p w:rsidR="00834DDA" w:rsidRDefault="00834DDA" w:rsidP="00E10AAC"/>
    <w:p w:rsidR="00834DDA" w:rsidRDefault="00834DDA" w:rsidP="00E10AAC"/>
    <w:p w:rsidR="00834DDA" w:rsidRDefault="00834DDA" w:rsidP="00E10AAC"/>
    <w:p w:rsidR="009F6101" w:rsidRDefault="00834DDA" w:rsidP="00834DDA">
      <w:pPr>
        <w:pStyle w:val="2"/>
      </w:pPr>
      <w:r>
        <w:rPr>
          <w:rFonts w:hint="eastAsia"/>
        </w:rPr>
        <w:lastRenderedPageBreak/>
        <w:t>$route.name</w:t>
      </w:r>
    </w:p>
    <w:p w:rsidR="00220EA0" w:rsidRPr="00220EA0" w:rsidRDefault="00220EA0" w:rsidP="00220EA0">
      <w:r>
        <w:rPr>
          <w:rFonts w:hint="eastAsia"/>
        </w:rPr>
        <w:t>可在使用时取值</w:t>
      </w:r>
      <w:r w:rsidR="009B0DBB">
        <w:rPr>
          <w:rFonts w:hint="eastAsia"/>
        </w:rPr>
        <w:t xml:space="preserve"> </w:t>
      </w:r>
      <w:r w:rsidR="009B0DBB">
        <w:rPr>
          <w:rFonts w:hint="eastAsia"/>
        </w:rPr>
        <w:t>在注册路由时定义</w:t>
      </w:r>
      <w:r w:rsidR="00DE397E">
        <w:rPr>
          <w:rFonts w:hint="eastAsia"/>
        </w:rPr>
        <w:t xml:space="preserve"> </w:t>
      </w:r>
      <w:r w:rsidR="00DE397E">
        <w:rPr>
          <w:rFonts w:hint="eastAsia"/>
        </w:rPr>
        <w:t>可跟</w:t>
      </w:r>
      <w:r w:rsidR="00DE397E">
        <w:rPr>
          <w:rFonts w:hint="eastAsia"/>
        </w:rPr>
        <w:t>path</w:t>
      </w:r>
      <w:r w:rsidR="00DE397E">
        <w:rPr>
          <w:rFonts w:hint="eastAsia"/>
        </w:rPr>
        <w:t>保持一致</w:t>
      </w:r>
    </w:p>
    <w:p w:rsidR="00834DDA" w:rsidRDefault="00834DDA" w:rsidP="00BA2D82">
      <w:pPr>
        <w:ind w:firstLineChars="100" w:firstLine="240"/>
      </w:pPr>
      <w:r>
        <w:t>path: '/projectList',</w:t>
      </w:r>
    </w:p>
    <w:p w:rsidR="00834DDA" w:rsidRDefault="00834DDA" w:rsidP="00834DDA">
      <w:r>
        <w:t xml:space="preserve">  component: Layout,</w:t>
      </w:r>
    </w:p>
    <w:p w:rsidR="00834DDA" w:rsidRDefault="00834DDA" w:rsidP="00834DDA">
      <w:r>
        <w:t xml:space="preserve">  hidden: true,</w:t>
      </w:r>
    </w:p>
    <w:p w:rsidR="00834DDA" w:rsidRDefault="00834DDA" w:rsidP="00834DDA">
      <w:r>
        <w:t xml:space="preserve">  </w:t>
      </w:r>
      <w:r w:rsidRPr="006E1EE0">
        <w:rPr>
          <w:b/>
        </w:rPr>
        <w:t>name</w:t>
      </w:r>
      <w:r>
        <w:t>: 'mes-base-projectList',</w:t>
      </w:r>
      <w:r w:rsidR="00220EA0">
        <w:t xml:space="preserve"> </w:t>
      </w:r>
    </w:p>
    <w:p w:rsidR="00220EA0" w:rsidRDefault="00B92F9C" w:rsidP="00B92F9C">
      <w:pPr>
        <w:pStyle w:val="2"/>
      </w:pPr>
      <w:r>
        <w:rPr>
          <w:rFonts w:hint="eastAsia"/>
        </w:rPr>
        <w:t>form</w:t>
      </w:r>
      <w:r>
        <w:rPr>
          <w:rFonts w:hint="eastAsia"/>
        </w:rPr>
        <w:t>表单</w:t>
      </w:r>
      <w:r>
        <w:rPr>
          <w:rFonts w:hint="eastAsia"/>
        </w:rPr>
        <w:t>resetFields</w:t>
      </w:r>
      <w:r>
        <w:t>()</w:t>
      </w:r>
    </w:p>
    <w:p w:rsidR="00B92F9C" w:rsidRDefault="000D441D" w:rsidP="00B92F9C">
      <w:r>
        <w:rPr>
          <w:rFonts w:hint="eastAsia"/>
        </w:rPr>
        <w:t>对整个表单进行重置，</w:t>
      </w:r>
      <w:r w:rsidR="004355D3">
        <w:rPr>
          <w:rFonts w:hint="eastAsia"/>
        </w:rPr>
        <w:t>将所有字段值重置为初始值，并移除校验结果。</w:t>
      </w:r>
    </w:p>
    <w:p w:rsidR="00721D59" w:rsidRDefault="00C52EF5" w:rsidP="00B92F9C">
      <w:r w:rsidRPr="00C52EF5">
        <w:t>this.$refs.form.resetFields()</w:t>
      </w:r>
    </w:p>
    <w:p w:rsidR="000B6F99" w:rsidRDefault="000B6F99" w:rsidP="000B6F99">
      <w:pPr>
        <w:pStyle w:val="2"/>
      </w:pPr>
      <w:r>
        <w:rPr>
          <w:rFonts w:hint="eastAsia"/>
        </w:rPr>
        <w:t>watch</w:t>
      </w:r>
      <w:r>
        <w:rPr>
          <w:rFonts w:hint="eastAsia"/>
        </w:rPr>
        <w:t>使用方法</w:t>
      </w:r>
    </w:p>
    <w:p w:rsidR="00DC7558" w:rsidRDefault="00DC7558" w:rsidP="00DC7558">
      <w:r>
        <w:t>watch: {</w:t>
      </w:r>
    </w:p>
    <w:p w:rsidR="00DC7558" w:rsidRDefault="00DC7558" w:rsidP="00DC7558">
      <w:r>
        <w:t xml:space="preserve">    'form.value': {</w:t>
      </w:r>
    </w:p>
    <w:p w:rsidR="00DC7558" w:rsidRDefault="00DC7558" w:rsidP="00DC7558">
      <w:r>
        <w:t xml:space="preserve">      handler(val) {</w:t>
      </w:r>
    </w:p>
    <w:p w:rsidR="00DC7558" w:rsidRDefault="00DC7558" w:rsidP="00DC7558">
      <w:r>
        <w:t xml:space="preserve">        console.log('form.value', val)</w:t>
      </w:r>
    </w:p>
    <w:p w:rsidR="00DC7558" w:rsidRDefault="00DC7558" w:rsidP="00DC7558">
      <w:r>
        <w:t xml:space="preserve">      }</w:t>
      </w:r>
    </w:p>
    <w:p w:rsidR="00DC7558" w:rsidRDefault="00DC7558" w:rsidP="00DC7558">
      <w:r>
        <w:t xml:space="preserve">    },</w:t>
      </w:r>
    </w:p>
    <w:p w:rsidR="00DC7558" w:rsidRDefault="00DC7558" w:rsidP="00DC7558">
      <w:r>
        <w:t xml:space="preserve">    'types': {</w:t>
      </w:r>
    </w:p>
    <w:p w:rsidR="00DC7558" w:rsidRDefault="00DC7558" w:rsidP="00DC7558">
      <w:r>
        <w:t xml:space="preserve">      deep: true,</w:t>
      </w:r>
    </w:p>
    <w:p w:rsidR="00DC7558" w:rsidRDefault="00DC7558" w:rsidP="00DC7558">
      <w:r>
        <w:t xml:space="preserve">      handler(val) {</w:t>
      </w:r>
    </w:p>
    <w:p w:rsidR="00DC7558" w:rsidRDefault="00DC7558" w:rsidP="00DC7558">
      <w:r>
        <w:t xml:space="preserve">        console.log('types', val[0].key)</w:t>
      </w:r>
    </w:p>
    <w:p w:rsidR="00DC7558" w:rsidRDefault="00DC7558" w:rsidP="00DC7558">
      <w:r>
        <w:t xml:space="preserve">      }</w:t>
      </w:r>
    </w:p>
    <w:p w:rsidR="00DC7558" w:rsidRDefault="00DC7558" w:rsidP="00DC7558">
      <w:r>
        <w:t xml:space="preserve">    },</w:t>
      </w:r>
    </w:p>
    <w:p w:rsidR="00DC7558" w:rsidRDefault="00DC7558" w:rsidP="00DC7558">
      <w:r>
        <w:t xml:space="preserve">    </w:t>
      </w:r>
    </w:p>
    <w:p w:rsidR="000B6F99" w:rsidRDefault="00DC7558" w:rsidP="00DC7558">
      <w:r>
        <w:t xml:space="preserve">  },</w:t>
      </w:r>
    </w:p>
    <w:p w:rsidR="00F879DC" w:rsidRDefault="00F879DC" w:rsidP="00F879DC">
      <w:pPr>
        <w:pStyle w:val="2"/>
      </w:pPr>
      <w:r>
        <w:t>v-for</w:t>
      </w:r>
      <w:r>
        <w:t>使用</w:t>
      </w:r>
      <w:r>
        <w:t>key</w:t>
      </w:r>
    </w:p>
    <w:p w:rsidR="00F879DC" w:rsidRDefault="00100656" w:rsidP="00F879DC">
      <w:r>
        <w:rPr>
          <w:rFonts w:hint="eastAsia"/>
        </w:rPr>
        <w:t>为了给</w:t>
      </w:r>
      <w:r>
        <w:rPr>
          <w:rFonts w:hint="eastAsia"/>
        </w:rPr>
        <w:t>Vue</w:t>
      </w:r>
      <w:r>
        <w:rPr>
          <w:rFonts w:hint="eastAsia"/>
        </w:rPr>
        <w:t>一个提示，以便它能跟踪每个节点的身份，从而复用和重新排序现有元素，需要给每项提供一个唯一的</w:t>
      </w:r>
      <w:r>
        <w:rPr>
          <w:rFonts w:hint="eastAsia"/>
        </w:rPr>
        <w:t>key</w:t>
      </w:r>
      <w:r>
        <w:rPr>
          <w:rFonts w:hint="eastAsia"/>
        </w:rPr>
        <w:t>属性。</w:t>
      </w:r>
      <w:r w:rsidR="00322EBB">
        <w:rPr>
          <w:rFonts w:hint="eastAsia"/>
        </w:rPr>
        <w:t>建议尽可能的在使用</w:t>
      </w:r>
      <w:r w:rsidR="00322EBB">
        <w:rPr>
          <w:rFonts w:hint="eastAsia"/>
        </w:rPr>
        <w:t>v-for</w:t>
      </w:r>
      <w:r w:rsidR="00322EBB">
        <w:rPr>
          <w:rFonts w:hint="eastAsia"/>
        </w:rPr>
        <w:t>时提供</w:t>
      </w:r>
      <w:r w:rsidR="00322EBB">
        <w:rPr>
          <w:rFonts w:hint="eastAsia"/>
        </w:rPr>
        <w:t>key</w:t>
      </w:r>
      <w:r w:rsidR="00322EBB">
        <w:rPr>
          <w:rFonts w:hint="eastAsia"/>
        </w:rPr>
        <w:t>。</w:t>
      </w:r>
    </w:p>
    <w:p w:rsidR="007336C3" w:rsidRDefault="007336C3" w:rsidP="00F879DC">
      <w:r>
        <w:t>&lt;div v-for=”item of items” :key=”item.id”&gt;</w:t>
      </w:r>
    </w:p>
    <w:p w:rsidR="00A566F5" w:rsidRDefault="00A566F5" w:rsidP="00A566F5">
      <w:pPr>
        <w:pStyle w:val="2"/>
      </w:pPr>
      <w:r>
        <w:rPr>
          <w:rFonts w:hint="eastAsia"/>
        </w:rPr>
        <w:t>refs</w:t>
      </w:r>
      <w:r>
        <w:rPr>
          <w:rFonts w:hint="eastAsia"/>
        </w:rPr>
        <w:t>嵌套使用</w:t>
      </w:r>
    </w:p>
    <w:p w:rsidR="00AD6C74" w:rsidRDefault="00AD6C74" w:rsidP="00AD6C74">
      <w:r>
        <w:t>this.$refs.editbomValidateForm.$refs.bomForm.validate((valid) =&gt; {})</w:t>
      </w:r>
    </w:p>
    <w:p w:rsidR="00A566F5" w:rsidRDefault="00AD6C74" w:rsidP="00AD6C74">
      <w:r>
        <w:rPr>
          <w:rFonts w:hint="eastAsia"/>
        </w:rPr>
        <w:t>editbomValidateForm</w:t>
      </w:r>
      <w:r>
        <w:rPr>
          <w:rFonts w:hint="eastAsia"/>
        </w:rPr>
        <w:t>是组件的</w:t>
      </w:r>
      <w:r>
        <w:rPr>
          <w:rFonts w:hint="eastAsia"/>
        </w:rPr>
        <w:t>ref</w:t>
      </w:r>
      <w:r>
        <w:rPr>
          <w:rFonts w:hint="eastAsia"/>
        </w:rPr>
        <w:t>，</w:t>
      </w:r>
      <w:r>
        <w:rPr>
          <w:rFonts w:hint="eastAsia"/>
        </w:rPr>
        <w:t>bomForm</w:t>
      </w:r>
      <w:r>
        <w:rPr>
          <w:rFonts w:hint="eastAsia"/>
        </w:rPr>
        <w:t>是组件内</w:t>
      </w:r>
      <w:r>
        <w:rPr>
          <w:rFonts w:hint="eastAsia"/>
        </w:rPr>
        <w:t>form</w:t>
      </w:r>
      <w:r>
        <w:rPr>
          <w:rFonts w:hint="eastAsia"/>
        </w:rPr>
        <w:t>表单的</w:t>
      </w:r>
      <w:r>
        <w:rPr>
          <w:rFonts w:hint="eastAsia"/>
        </w:rPr>
        <w:t>ref</w:t>
      </w:r>
      <w:r>
        <w:rPr>
          <w:rFonts w:hint="eastAsia"/>
        </w:rPr>
        <w:t>。</w:t>
      </w:r>
    </w:p>
    <w:p w:rsidR="00AD6C74" w:rsidRDefault="00A50302" w:rsidP="00A50302">
      <w:pPr>
        <w:pStyle w:val="2"/>
      </w:pPr>
      <w:r>
        <w:rPr>
          <w:rFonts w:hint="eastAsia"/>
        </w:rPr>
        <w:lastRenderedPageBreak/>
        <w:t>el-tree</w:t>
      </w:r>
      <w:r w:rsidR="002C0A81">
        <w:t xml:space="preserve"> </w:t>
      </w:r>
      <w:r w:rsidRPr="00A50302">
        <w:t>slot-scope</w:t>
      </w:r>
    </w:p>
    <w:p w:rsidR="00A50302" w:rsidRDefault="002C0A81" w:rsidP="00A50302">
      <w:r w:rsidRPr="002C0A81">
        <w:rPr>
          <w:rFonts w:hint="eastAsia"/>
        </w:rPr>
        <w:t>el-tree</w:t>
      </w:r>
      <w:r w:rsidRPr="002C0A81">
        <w:rPr>
          <w:rFonts w:hint="eastAsia"/>
        </w:rPr>
        <w:t>使用</w:t>
      </w:r>
      <w:r w:rsidRPr="002C0A81">
        <w:rPr>
          <w:rFonts w:hint="eastAsia"/>
        </w:rPr>
        <w:t xml:space="preserve">slot-scope </w:t>
      </w:r>
      <w:r w:rsidRPr="002C0A81">
        <w:rPr>
          <w:rFonts w:hint="eastAsia"/>
        </w:rPr>
        <w:t>不能用</w:t>
      </w:r>
      <w:r w:rsidRPr="002C0A81">
        <w:rPr>
          <w:rFonts w:hint="eastAsia"/>
        </w:rPr>
        <w:t xml:space="preserve">template </w:t>
      </w:r>
      <w:r w:rsidRPr="002C0A81">
        <w:rPr>
          <w:rFonts w:hint="eastAsia"/>
        </w:rPr>
        <w:t>需使用</w:t>
      </w:r>
      <w:r w:rsidRPr="002C0A81">
        <w:rPr>
          <w:rFonts w:hint="eastAsia"/>
        </w:rPr>
        <w:t xml:space="preserve">span </w:t>
      </w:r>
      <w:r w:rsidRPr="002C0A81">
        <w:rPr>
          <w:rFonts w:hint="eastAsia"/>
        </w:rPr>
        <w:t>不像</w:t>
      </w:r>
      <w:r w:rsidRPr="002C0A81">
        <w:rPr>
          <w:rFonts w:hint="eastAsia"/>
        </w:rPr>
        <w:t>el-table</w:t>
      </w:r>
    </w:p>
    <w:p w:rsidR="005722FB" w:rsidRDefault="005722FB" w:rsidP="005722FB">
      <w:pPr>
        <w:pStyle w:val="2"/>
      </w:pPr>
      <w:r>
        <w:rPr>
          <w:rFonts w:hint="eastAsia"/>
        </w:rPr>
        <w:t>文本溢出</w:t>
      </w:r>
      <w:r>
        <w:rPr>
          <w:rFonts w:hint="eastAsia"/>
        </w:rPr>
        <w:t>css</w:t>
      </w:r>
      <w:r>
        <w:rPr>
          <w:rFonts w:hint="eastAsia"/>
        </w:rPr>
        <w:t>样式</w:t>
      </w:r>
    </w:p>
    <w:p w:rsidR="006216E5" w:rsidRDefault="006216E5" w:rsidP="006216E5">
      <w:r>
        <w:t>.custom-tree-node {</w:t>
      </w:r>
    </w:p>
    <w:p w:rsidR="006216E5" w:rsidRDefault="006216E5" w:rsidP="006216E5">
      <w:r>
        <w:tab/>
        <w:t>overflow: hidden;</w:t>
      </w:r>
    </w:p>
    <w:p w:rsidR="006216E5" w:rsidRDefault="006216E5" w:rsidP="006216E5">
      <w:r>
        <w:rPr>
          <w:rFonts w:hint="eastAsia"/>
        </w:rPr>
        <w:tab/>
        <w:t>text-overflow: ellipsis; //</w:t>
      </w:r>
      <w:r>
        <w:rPr>
          <w:rFonts w:hint="eastAsia"/>
        </w:rPr>
        <w:t>文本溢出显示省略号</w:t>
      </w:r>
    </w:p>
    <w:p w:rsidR="006216E5" w:rsidRDefault="006216E5" w:rsidP="006216E5">
      <w:r>
        <w:tab/>
        <w:t>white-space: nowrap;</w:t>
      </w:r>
    </w:p>
    <w:p w:rsidR="005722FB" w:rsidRDefault="006216E5" w:rsidP="006216E5">
      <w:r>
        <w:t>}</w:t>
      </w:r>
    </w:p>
    <w:p w:rsidR="000F7CD4" w:rsidRDefault="000F7CD4" w:rsidP="000F7CD4">
      <w:pPr>
        <w:pStyle w:val="2"/>
      </w:pPr>
      <w:r>
        <w:rPr>
          <w:rFonts w:hint="eastAsia"/>
        </w:rPr>
        <w:t>tree</w:t>
      </w:r>
      <w:r>
        <w:rPr>
          <w:rFonts w:hint="eastAsia"/>
        </w:rPr>
        <w:t>组件设置默认高亮</w:t>
      </w:r>
    </w:p>
    <w:p w:rsidR="00391B14" w:rsidRDefault="00391B14" w:rsidP="00391B14">
      <w:r>
        <w:t>node-key="</w:t>
      </w:r>
      <w:r w:rsidRPr="007D7349">
        <w:rPr>
          <w:b/>
        </w:rPr>
        <w:t>locationCode</w:t>
      </w:r>
      <w:r>
        <w:t>" –</w:t>
      </w:r>
      <w:r>
        <w:t>设置</w:t>
      </w:r>
      <w:r>
        <w:t xml:space="preserve">node-key </w:t>
      </w:r>
    </w:p>
    <w:p w:rsidR="000F7CD4" w:rsidRDefault="00391B14" w:rsidP="00391B14">
      <w:r>
        <w:t>this.$refs.tree.setCurrentKey(res.data[0].</w:t>
      </w:r>
      <w:r w:rsidRPr="007D7349">
        <w:rPr>
          <w:b/>
        </w:rPr>
        <w:t>locationCode</w:t>
      </w:r>
      <w:r>
        <w:t>);</w:t>
      </w:r>
    </w:p>
    <w:p w:rsidR="007E3C4A" w:rsidRDefault="00EF4414" w:rsidP="00EF4414">
      <w:pPr>
        <w:pStyle w:val="2"/>
      </w:pPr>
      <w:r>
        <w:rPr>
          <w:rFonts w:hint="eastAsia"/>
        </w:rPr>
        <w:t>v-if</w:t>
      </w:r>
      <w:r>
        <w:t xml:space="preserve"> v-show</w:t>
      </w:r>
    </w:p>
    <w:p w:rsidR="008F3C3D" w:rsidRDefault="00B40974" w:rsidP="00EF4414">
      <w:r>
        <w:t xml:space="preserve">v-if  </w:t>
      </w:r>
    </w:p>
    <w:p w:rsidR="00EF4414" w:rsidRDefault="00B40974" w:rsidP="008F3C3D">
      <w:pPr>
        <w:ind w:firstLine="420"/>
      </w:pPr>
      <w:r>
        <w:t>指令必须将它添加到一个元素上</w:t>
      </w:r>
      <w:r>
        <w:rPr>
          <w:rFonts w:hint="eastAsia"/>
        </w:rPr>
        <w:t>，</w:t>
      </w:r>
      <w:r w:rsidR="0059061C">
        <w:t>如果想切换多个元素</w:t>
      </w:r>
      <w:r w:rsidR="0059061C">
        <w:rPr>
          <w:rFonts w:hint="eastAsia"/>
        </w:rPr>
        <w:t>，</w:t>
      </w:r>
      <w:r w:rsidR="0059061C">
        <w:t>可以把</w:t>
      </w:r>
      <w:r w:rsidR="0059061C">
        <w:rPr>
          <w:rFonts w:hint="eastAsia"/>
        </w:rPr>
        <w:t>&lt;</w:t>
      </w:r>
      <w:r w:rsidR="0059061C">
        <w:t>template</w:t>
      </w:r>
      <w:r w:rsidR="0059061C">
        <w:rPr>
          <w:rFonts w:hint="eastAsia"/>
        </w:rPr>
        <w:t>&gt;</w:t>
      </w:r>
      <w:r w:rsidR="0059061C">
        <w:t>元素当做一个不可见的包裹元素</w:t>
      </w:r>
      <w:r w:rsidR="0059061C">
        <w:rPr>
          <w:rFonts w:hint="eastAsia"/>
        </w:rPr>
        <w:t>，</w:t>
      </w:r>
      <w:r w:rsidR="00D51743">
        <w:t>最终的渲染结果不包含</w:t>
      </w:r>
      <w:r w:rsidR="00D51743">
        <w:rPr>
          <w:rFonts w:hint="eastAsia"/>
        </w:rPr>
        <w:t>&lt;</w:t>
      </w:r>
      <w:r w:rsidR="00D51743">
        <w:t>template</w:t>
      </w:r>
      <w:r w:rsidR="00D51743">
        <w:rPr>
          <w:rFonts w:hint="eastAsia"/>
        </w:rPr>
        <w:t>&gt;</w:t>
      </w:r>
      <w:r w:rsidR="00A13BAC">
        <w:rPr>
          <w:rFonts w:hint="eastAsia"/>
        </w:rPr>
        <w:t>。</w:t>
      </w:r>
    </w:p>
    <w:p w:rsidR="008F3C3D" w:rsidRDefault="008427A8" w:rsidP="008F3C3D">
      <w:pPr>
        <w:ind w:firstLine="420"/>
      </w:pPr>
      <w:r>
        <w:t>使用</w:t>
      </w:r>
      <w:r>
        <w:t>key</w:t>
      </w:r>
      <w:r>
        <w:t>管理可复用的元素</w:t>
      </w:r>
      <w:r>
        <w:rPr>
          <w:rFonts w:hint="eastAsia"/>
        </w:rPr>
        <w:t>，</w:t>
      </w:r>
      <w:r w:rsidR="00DD2BC4">
        <w:t>如果允许用户在不同登录方式之间切换</w:t>
      </w:r>
      <w:r w:rsidR="00DD2BC4">
        <w:rPr>
          <w:rFonts w:hint="eastAsia"/>
        </w:rPr>
        <w:t>，</w:t>
      </w:r>
      <w:r w:rsidR="0086000A">
        <w:t>且清除用户已经输入的数据</w:t>
      </w:r>
      <w:r w:rsidR="0086000A">
        <w:rPr>
          <w:rFonts w:hint="eastAsia"/>
        </w:rPr>
        <w:t>，因为使用的相同的元素，下面代码在切换时将不会清除数据。</w:t>
      </w:r>
    </w:p>
    <w:p w:rsidR="0086000A" w:rsidRPr="0086000A" w:rsidRDefault="0086000A" w:rsidP="0086000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" w:eastAsia="宋体" w:hAnsi="Courier" w:cs="宋体"/>
          <w:color w:val="525252"/>
          <w:kern w:val="0"/>
          <w:sz w:val="19"/>
          <w:szCs w:val="19"/>
        </w:rPr>
      </w:pPr>
      <w:r w:rsidRPr="0086000A">
        <w:rPr>
          <w:rFonts w:ascii="Courier" w:eastAsia="宋体" w:hAnsi="Courier" w:cs="宋体"/>
          <w:color w:val="2973B7"/>
          <w:kern w:val="0"/>
          <w:sz w:val="19"/>
          <w:szCs w:val="19"/>
        </w:rPr>
        <w:t>&lt;template v-if=</w:t>
      </w:r>
      <w:r w:rsidRPr="0086000A">
        <w:rPr>
          <w:rFonts w:ascii="Courier" w:eastAsia="宋体" w:hAnsi="Courier" w:cs="宋体"/>
          <w:color w:val="42B983"/>
          <w:kern w:val="0"/>
          <w:sz w:val="19"/>
          <w:szCs w:val="19"/>
        </w:rPr>
        <w:t>"loginType === 'username'"</w:t>
      </w:r>
      <w:r w:rsidRPr="0086000A">
        <w:rPr>
          <w:rFonts w:ascii="Courier" w:eastAsia="宋体" w:hAnsi="Courier" w:cs="宋体"/>
          <w:color w:val="2973B7"/>
          <w:kern w:val="0"/>
          <w:sz w:val="19"/>
          <w:szCs w:val="19"/>
        </w:rPr>
        <w:t>&gt;</w:t>
      </w:r>
      <w:r w:rsidRPr="0086000A">
        <w:rPr>
          <w:rFonts w:ascii="Courier" w:eastAsia="宋体" w:hAnsi="Courier" w:cs="宋体"/>
          <w:color w:val="525252"/>
          <w:kern w:val="0"/>
          <w:sz w:val="19"/>
          <w:szCs w:val="19"/>
        </w:rPr>
        <w:br/>
        <w:t xml:space="preserve">  </w:t>
      </w:r>
      <w:r w:rsidRPr="0086000A">
        <w:rPr>
          <w:rFonts w:ascii="Courier" w:eastAsia="宋体" w:hAnsi="Courier" w:cs="宋体"/>
          <w:color w:val="2973B7"/>
          <w:kern w:val="0"/>
          <w:sz w:val="19"/>
          <w:szCs w:val="19"/>
        </w:rPr>
        <w:t>&lt;label&gt;</w:t>
      </w:r>
      <w:r w:rsidRPr="0086000A">
        <w:rPr>
          <w:rFonts w:ascii="Courier" w:eastAsia="宋体" w:hAnsi="Courier" w:cs="宋体"/>
          <w:color w:val="525252"/>
          <w:kern w:val="0"/>
          <w:sz w:val="19"/>
          <w:szCs w:val="19"/>
        </w:rPr>
        <w:t>Username</w:t>
      </w:r>
      <w:r w:rsidRPr="0086000A">
        <w:rPr>
          <w:rFonts w:ascii="Courier" w:eastAsia="宋体" w:hAnsi="Courier" w:cs="宋体"/>
          <w:color w:val="2973B7"/>
          <w:kern w:val="0"/>
          <w:sz w:val="19"/>
          <w:szCs w:val="19"/>
        </w:rPr>
        <w:t>&lt;/label&gt;</w:t>
      </w:r>
      <w:r w:rsidRPr="0086000A">
        <w:rPr>
          <w:rFonts w:ascii="Courier" w:eastAsia="宋体" w:hAnsi="Courier" w:cs="宋体"/>
          <w:color w:val="525252"/>
          <w:kern w:val="0"/>
          <w:sz w:val="19"/>
          <w:szCs w:val="19"/>
        </w:rPr>
        <w:br/>
        <w:t xml:space="preserve">  </w:t>
      </w:r>
      <w:r w:rsidRPr="0086000A">
        <w:rPr>
          <w:rFonts w:ascii="Courier" w:eastAsia="宋体" w:hAnsi="Courier" w:cs="宋体"/>
          <w:color w:val="2973B7"/>
          <w:kern w:val="0"/>
          <w:sz w:val="19"/>
          <w:szCs w:val="19"/>
        </w:rPr>
        <w:t>&lt;input placeholder=</w:t>
      </w:r>
      <w:r w:rsidRPr="0086000A">
        <w:rPr>
          <w:rFonts w:ascii="Courier" w:eastAsia="宋体" w:hAnsi="Courier" w:cs="宋体"/>
          <w:color w:val="42B983"/>
          <w:kern w:val="0"/>
          <w:sz w:val="19"/>
          <w:szCs w:val="19"/>
        </w:rPr>
        <w:t>"Enter your username"</w:t>
      </w:r>
      <w:r w:rsidRPr="0086000A">
        <w:rPr>
          <w:rFonts w:ascii="Courier" w:eastAsia="宋体" w:hAnsi="Courier" w:cs="宋体"/>
          <w:color w:val="2973B7"/>
          <w:kern w:val="0"/>
          <w:sz w:val="19"/>
          <w:szCs w:val="19"/>
        </w:rPr>
        <w:t>&gt;</w:t>
      </w:r>
      <w:r w:rsidRPr="0086000A">
        <w:rPr>
          <w:rFonts w:ascii="Courier" w:eastAsia="宋体" w:hAnsi="Courier" w:cs="宋体"/>
          <w:color w:val="525252"/>
          <w:kern w:val="0"/>
          <w:sz w:val="19"/>
          <w:szCs w:val="19"/>
        </w:rPr>
        <w:br/>
      </w:r>
      <w:r w:rsidRPr="0086000A">
        <w:rPr>
          <w:rFonts w:ascii="Courier" w:eastAsia="宋体" w:hAnsi="Courier" w:cs="宋体"/>
          <w:color w:val="2973B7"/>
          <w:kern w:val="0"/>
          <w:sz w:val="19"/>
          <w:szCs w:val="19"/>
        </w:rPr>
        <w:t>&lt;/template&gt;</w:t>
      </w:r>
      <w:r w:rsidRPr="0086000A">
        <w:rPr>
          <w:rFonts w:ascii="Courier" w:eastAsia="宋体" w:hAnsi="Courier" w:cs="宋体"/>
          <w:color w:val="525252"/>
          <w:kern w:val="0"/>
          <w:sz w:val="19"/>
          <w:szCs w:val="19"/>
        </w:rPr>
        <w:br/>
      </w:r>
      <w:r w:rsidRPr="0086000A">
        <w:rPr>
          <w:rFonts w:ascii="Courier" w:eastAsia="宋体" w:hAnsi="Courier" w:cs="宋体"/>
          <w:color w:val="2973B7"/>
          <w:kern w:val="0"/>
          <w:sz w:val="19"/>
          <w:szCs w:val="19"/>
        </w:rPr>
        <w:t>&lt;template v-else&gt;</w:t>
      </w:r>
      <w:r w:rsidRPr="0086000A">
        <w:rPr>
          <w:rFonts w:ascii="Courier" w:eastAsia="宋体" w:hAnsi="Courier" w:cs="宋体"/>
          <w:color w:val="525252"/>
          <w:kern w:val="0"/>
          <w:sz w:val="19"/>
          <w:szCs w:val="19"/>
        </w:rPr>
        <w:br/>
        <w:t xml:space="preserve">  </w:t>
      </w:r>
      <w:r w:rsidRPr="0086000A">
        <w:rPr>
          <w:rFonts w:ascii="Courier" w:eastAsia="宋体" w:hAnsi="Courier" w:cs="宋体"/>
          <w:color w:val="2973B7"/>
          <w:kern w:val="0"/>
          <w:sz w:val="19"/>
          <w:szCs w:val="19"/>
        </w:rPr>
        <w:t>&lt;label&gt;</w:t>
      </w:r>
      <w:r w:rsidRPr="0086000A">
        <w:rPr>
          <w:rFonts w:ascii="Courier" w:eastAsia="宋体" w:hAnsi="Courier" w:cs="宋体"/>
          <w:color w:val="525252"/>
          <w:kern w:val="0"/>
          <w:sz w:val="19"/>
          <w:szCs w:val="19"/>
        </w:rPr>
        <w:t>Email</w:t>
      </w:r>
      <w:r w:rsidRPr="0086000A">
        <w:rPr>
          <w:rFonts w:ascii="Courier" w:eastAsia="宋体" w:hAnsi="Courier" w:cs="宋体"/>
          <w:color w:val="2973B7"/>
          <w:kern w:val="0"/>
          <w:sz w:val="19"/>
          <w:szCs w:val="19"/>
        </w:rPr>
        <w:t>&lt;/label&gt;</w:t>
      </w:r>
      <w:r w:rsidRPr="0086000A">
        <w:rPr>
          <w:rFonts w:ascii="Courier" w:eastAsia="宋体" w:hAnsi="Courier" w:cs="宋体"/>
          <w:color w:val="525252"/>
          <w:kern w:val="0"/>
          <w:sz w:val="19"/>
          <w:szCs w:val="19"/>
        </w:rPr>
        <w:br/>
        <w:t xml:space="preserve">  </w:t>
      </w:r>
      <w:r w:rsidRPr="0086000A">
        <w:rPr>
          <w:rFonts w:ascii="Courier" w:eastAsia="宋体" w:hAnsi="Courier" w:cs="宋体"/>
          <w:color w:val="2973B7"/>
          <w:kern w:val="0"/>
          <w:sz w:val="19"/>
          <w:szCs w:val="19"/>
        </w:rPr>
        <w:t>&lt;input placeholder=</w:t>
      </w:r>
      <w:r w:rsidRPr="0086000A">
        <w:rPr>
          <w:rFonts w:ascii="Courier" w:eastAsia="宋体" w:hAnsi="Courier" w:cs="宋体"/>
          <w:color w:val="42B983"/>
          <w:kern w:val="0"/>
          <w:sz w:val="19"/>
          <w:szCs w:val="19"/>
        </w:rPr>
        <w:t>"Enter your email address"</w:t>
      </w:r>
      <w:r w:rsidRPr="0086000A">
        <w:rPr>
          <w:rFonts w:ascii="Courier" w:eastAsia="宋体" w:hAnsi="Courier" w:cs="宋体"/>
          <w:color w:val="2973B7"/>
          <w:kern w:val="0"/>
          <w:sz w:val="19"/>
          <w:szCs w:val="19"/>
        </w:rPr>
        <w:t>&gt;</w:t>
      </w:r>
      <w:r w:rsidRPr="0086000A">
        <w:rPr>
          <w:rFonts w:ascii="Courier" w:eastAsia="宋体" w:hAnsi="Courier" w:cs="宋体"/>
          <w:color w:val="525252"/>
          <w:kern w:val="0"/>
          <w:sz w:val="19"/>
          <w:szCs w:val="19"/>
        </w:rPr>
        <w:br/>
      </w:r>
      <w:r w:rsidRPr="0086000A">
        <w:rPr>
          <w:rFonts w:ascii="Courier" w:eastAsia="宋体" w:hAnsi="Courier" w:cs="宋体"/>
          <w:color w:val="2973B7"/>
          <w:kern w:val="0"/>
          <w:sz w:val="19"/>
          <w:szCs w:val="19"/>
        </w:rPr>
        <w:t>&lt;/template&gt;</w:t>
      </w:r>
    </w:p>
    <w:p w:rsidR="0086000A" w:rsidRDefault="004A09EC" w:rsidP="008F3C3D">
      <w:pPr>
        <w:ind w:firstLine="420"/>
      </w:pPr>
      <w:r>
        <w:rPr>
          <w:rFonts w:hint="eastAsia"/>
        </w:rPr>
        <w:t>Vue</w:t>
      </w:r>
      <w:r>
        <w:rPr>
          <w:rFonts w:hint="eastAsia"/>
        </w:rPr>
        <w:t>提供了一种方式，添加唯一值</w:t>
      </w:r>
      <w:r>
        <w:rPr>
          <w:rFonts w:hint="eastAsia"/>
        </w:rPr>
        <w:t>key</w:t>
      </w:r>
      <w:r>
        <w:rPr>
          <w:rFonts w:hint="eastAsia"/>
        </w:rPr>
        <w:t>属性。</w:t>
      </w:r>
    </w:p>
    <w:p w:rsidR="00C85CAE" w:rsidRDefault="00C85CAE" w:rsidP="00C85CAE">
      <w:pPr>
        <w:pStyle w:val="HTML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template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v-if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"loginType === 'username'"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  <w:r>
        <w:rPr>
          <w:rFonts w:ascii="Courier" w:hAnsi="Courier"/>
          <w:color w:val="525252"/>
          <w:sz w:val="19"/>
          <w:szCs w:val="19"/>
        </w:rPr>
        <w:br/>
      </w:r>
      <w:r>
        <w:rPr>
          <w:rStyle w:val="line"/>
          <w:rFonts w:ascii="Courier" w:hAnsi="Courier"/>
          <w:color w:val="525252"/>
          <w:sz w:val="19"/>
          <w:szCs w:val="19"/>
        </w:rPr>
        <w:t xml:space="preserve">  </w:t>
      </w: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label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  <w:r>
        <w:rPr>
          <w:rStyle w:val="line"/>
          <w:rFonts w:ascii="Courier" w:hAnsi="Courier"/>
          <w:color w:val="525252"/>
          <w:sz w:val="19"/>
          <w:szCs w:val="19"/>
        </w:rPr>
        <w:t>Username</w:t>
      </w:r>
      <w:r>
        <w:rPr>
          <w:rStyle w:val="tag"/>
          <w:rFonts w:ascii="Courier" w:hAnsi="Courier"/>
          <w:color w:val="2973B7"/>
          <w:sz w:val="19"/>
          <w:szCs w:val="19"/>
        </w:rPr>
        <w:t>&lt;/</w:t>
      </w:r>
      <w:r>
        <w:rPr>
          <w:rStyle w:val="name"/>
          <w:rFonts w:ascii="Courier" w:hAnsi="Courier"/>
          <w:color w:val="2973B7"/>
          <w:sz w:val="19"/>
          <w:szCs w:val="19"/>
        </w:rPr>
        <w:t>label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  <w:r>
        <w:rPr>
          <w:rFonts w:ascii="Courier" w:hAnsi="Courier"/>
          <w:color w:val="525252"/>
          <w:sz w:val="19"/>
          <w:szCs w:val="19"/>
        </w:rPr>
        <w:br/>
      </w:r>
      <w:r>
        <w:rPr>
          <w:rStyle w:val="line"/>
          <w:rFonts w:ascii="Courier" w:hAnsi="Courier"/>
          <w:color w:val="525252"/>
          <w:sz w:val="19"/>
          <w:szCs w:val="19"/>
        </w:rPr>
        <w:t xml:space="preserve">  </w:t>
      </w: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input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placeholder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"Enter your username"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key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"username-input"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  <w:r>
        <w:rPr>
          <w:rFonts w:ascii="Courier" w:hAnsi="Courier"/>
          <w:color w:val="525252"/>
          <w:sz w:val="19"/>
          <w:szCs w:val="19"/>
        </w:rPr>
        <w:br/>
      </w:r>
      <w:r>
        <w:rPr>
          <w:rStyle w:val="tag"/>
          <w:rFonts w:ascii="Courier" w:hAnsi="Courier"/>
          <w:color w:val="2973B7"/>
          <w:sz w:val="19"/>
          <w:szCs w:val="19"/>
        </w:rPr>
        <w:t>&lt;/</w:t>
      </w:r>
      <w:r>
        <w:rPr>
          <w:rStyle w:val="name"/>
          <w:rFonts w:ascii="Courier" w:hAnsi="Courier"/>
          <w:color w:val="2973B7"/>
          <w:sz w:val="19"/>
          <w:szCs w:val="19"/>
        </w:rPr>
        <w:t>template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  <w:r>
        <w:rPr>
          <w:rFonts w:ascii="Courier" w:hAnsi="Courier"/>
          <w:color w:val="525252"/>
          <w:sz w:val="19"/>
          <w:szCs w:val="19"/>
        </w:rPr>
        <w:br/>
      </w: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template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v-else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  <w:r>
        <w:rPr>
          <w:rFonts w:ascii="Courier" w:hAnsi="Courier"/>
          <w:color w:val="525252"/>
          <w:sz w:val="19"/>
          <w:szCs w:val="19"/>
        </w:rPr>
        <w:br/>
      </w:r>
      <w:r>
        <w:rPr>
          <w:rStyle w:val="line"/>
          <w:rFonts w:ascii="Courier" w:hAnsi="Courier"/>
          <w:color w:val="525252"/>
          <w:sz w:val="19"/>
          <w:szCs w:val="19"/>
        </w:rPr>
        <w:lastRenderedPageBreak/>
        <w:t xml:space="preserve">  </w:t>
      </w: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label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  <w:r>
        <w:rPr>
          <w:rStyle w:val="line"/>
          <w:rFonts w:ascii="Courier" w:hAnsi="Courier"/>
          <w:color w:val="525252"/>
          <w:sz w:val="19"/>
          <w:szCs w:val="19"/>
        </w:rPr>
        <w:t>Email</w:t>
      </w:r>
      <w:r>
        <w:rPr>
          <w:rStyle w:val="tag"/>
          <w:rFonts w:ascii="Courier" w:hAnsi="Courier"/>
          <w:color w:val="2973B7"/>
          <w:sz w:val="19"/>
          <w:szCs w:val="19"/>
        </w:rPr>
        <w:t>&lt;/</w:t>
      </w:r>
      <w:r>
        <w:rPr>
          <w:rStyle w:val="name"/>
          <w:rFonts w:ascii="Courier" w:hAnsi="Courier"/>
          <w:color w:val="2973B7"/>
          <w:sz w:val="19"/>
          <w:szCs w:val="19"/>
        </w:rPr>
        <w:t>label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  <w:r>
        <w:rPr>
          <w:rFonts w:ascii="Courier" w:hAnsi="Courier"/>
          <w:color w:val="525252"/>
          <w:sz w:val="19"/>
          <w:szCs w:val="19"/>
        </w:rPr>
        <w:br/>
      </w:r>
      <w:r>
        <w:rPr>
          <w:rStyle w:val="line"/>
          <w:rFonts w:ascii="Courier" w:hAnsi="Courier"/>
          <w:color w:val="525252"/>
          <w:sz w:val="19"/>
          <w:szCs w:val="19"/>
        </w:rPr>
        <w:t xml:space="preserve">  </w:t>
      </w: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input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placeholder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"Enter your email address"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key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"email-input"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  <w:r>
        <w:rPr>
          <w:rFonts w:ascii="Courier" w:hAnsi="Courier"/>
          <w:color w:val="525252"/>
          <w:sz w:val="19"/>
          <w:szCs w:val="19"/>
        </w:rPr>
        <w:br/>
      </w:r>
      <w:r>
        <w:rPr>
          <w:rStyle w:val="tag"/>
          <w:rFonts w:ascii="Courier" w:hAnsi="Courier"/>
          <w:color w:val="2973B7"/>
          <w:sz w:val="19"/>
          <w:szCs w:val="19"/>
        </w:rPr>
        <w:t>&lt;/</w:t>
      </w:r>
      <w:r>
        <w:rPr>
          <w:rStyle w:val="name"/>
          <w:rFonts w:ascii="Courier" w:hAnsi="Courier"/>
          <w:color w:val="2973B7"/>
          <w:sz w:val="19"/>
          <w:szCs w:val="19"/>
        </w:rPr>
        <w:t>template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A53881" w:rsidRDefault="00610F31" w:rsidP="00687695">
      <w:r>
        <w:tab/>
      </w:r>
      <w:r>
        <w:rPr>
          <w:rFonts w:hint="eastAsia"/>
        </w:rPr>
        <w:t>v-if</w:t>
      </w:r>
      <w:r>
        <w:rPr>
          <w:rFonts w:hint="eastAsia"/>
        </w:rPr>
        <w:t>是真正的条件渲染，</w:t>
      </w:r>
      <w:r w:rsidR="00A45B23">
        <w:rPr>
          <w:rFonts w:hint="eastAsia"/>
        </w:rPr>
        <w:t>它会确保在切换中条件块内的</w:t>
      </w:r>
      <w:r w:rsidR="00BB4BFA">
        <w:rPr>
          <w:rFonts w:hint="eastAsia"/>
        </w:rPr>
        <w:t>事件监听器和子组件适当的被销毁和重建。</w:t>
      </w:r>
    </w:p>
    <w:p w:rsidR="00687695" w:rsidRDefault="00687695" w:rsidP="00687695">
      <w:r>
        <w:t>v-show</w:t>
      </w:r>
    </w:p>
    <w:p w:rsidR="00687695" w:rsidRDefault="00687695" w:rsidP="00687695">
      <w:r>
        <w:tab/>
      </w:r>
      <w:r w:rsidR="007A30C4">
        <w:t>不同的带有</w:t>
      </w:r>
      <w:r w:rsidR="007A30C4">
        <w:t>v-show</w:t>
      </w:r>
      <w:r w:rsidR="007A30C4">
        <w:t>的元素始终会被渲染并保留在</w:t>
      </w:r>
      <w:r w:rsidR="007A30C4">
        <w:t>DOM</w:t>
      </w:r>
      <w:r w:rsidR="007A30C4">
        <w:t>中</w:t>
      </w:r>
      <w:r w:rsidR="007A30C4">
        <w:rPr>
          <w:rFonts w:hint="eastAsia"/>
        </w:rPr>
        <w:t>，</w:t>
      </w:r>
      <w:r w:rsidR="00091C5E">
        <w:t>v-show</w:t>
      </w:r>
      <w:r w:rsidR="00091C5E">
        <w:t>只是简单的切换元素</w:t>
      </w:r>
      <w:r w:rsidR="00091C5E">
        <w:t>css</w:t>
      </w:r>
      <w:r w:rsidR="00091C5E">
        <w:t>属性</w:t>
      </w:r>
      <w:r w:rsidR="00091C5E">
        <w:t>display</w:t>
      </w:r>
      <w:r w:rsidR="00091C5E">
        <w:rPr>
          <w:rFonts w:hint="eastAsia"/>
        </w:rPr>
        <w:t>。</w:t>
      </w:r>
      <w:r w:rsidR="009D02DB">
        <w:t>v-show</w:t>
      </w:r>
      <w:r w:rsidR="009D02DB">
        <w:t>不支持</w:t>
      </w:r>
      <w:r w:rsidR="009D02DB">
        <w:rPr>
          <w:rFonts w:hint="eastAsia"/>
        </w:rPr>
        <w:t>&lt;</w:t>
      </w:r>
      <w:r w:rsidR="009D02DB">
        <w:t>template</w:t>
      </w:r>
      <w:r w:rsidR="009D02DB">
        <w:rPr>
          <w:rFonts w:hint="eastAsia"/>
        </w:rPr>
        <w:t>&gt;</w:t>
      </w:r>
      <w:r w:rsidR="009D02DB">
        <w:rPr>
          <w:rFonts w:hint="eastAsia"/>
        </w:rPr>
        <w:t>元素和</w:t>
      </w:r>
      <w:r w:rsidR="009D02DB">
        <w:rPr>
          <w:rFonts w:hint="eastAsia"/>
        </w:rPr>
        <w:t>v-else</w:t>
      </w:r>
      <w:r w:rsidR="009D02DB">
        <w:rPr>
          <w:rFonts w:hint="eastAsia"/>
        </w:rPr>
        <w:t>。</w:t>
      </w:r>
    </w:p>
    <w:p w:rsidR="00C2513D" w:rsidRDefault="00C2513D" w:rsidP="00687695"/>
    <w:p w:rsidR="00C2513D" w:rsidRDefault="00C2513D" w:rsidP="00687695">
      <w:r>
        <w:t>一般来说</w:t>
      </w:r>
      <w:r>
        <w:rPr>
          <w:rFonts w:hint="eastAsia"/>
        </w:rPr>
        <w:t>，</w:t>
      </w:r>
      <w:r w:rsidR="005E03E7">
        <w:rPr>
          <w:rFonts w:hint="eastAsia"/>
        </w:rPr>
        <w:t>v-if</w:t>
      </w:r>
      <w:r w:rsidR="005E03E7">
        <w:rPr>
          <w:rFonts w:hint="eastAsia"/>
        </w:rPr>
        <w:t>有更高的切换开销，而</w:t>
      </w:r>
      <w:r w:rsidR="005E03E7">
        <w:rPr>
          <w:rFonts w:hint="eastAsia"/>
        </w:rPr>
        <w:t>v-show</w:t>
      </w:r>
      <w:r w:rsidR="005E03E7">
        <w:rPr>
          <w:rFonts w:hint="eastAsia"/>
        </w:rPr>
        <w:t>有更高的初始渲染开销。如果需要非常频繁的切换，使用</w:t>
      </w:r>
      <w:r w:rsidR="005E03E7">
        <w:rPr>
          <w:rFonts w:hint="eastAsia"/>
        </w:rPr>
        <w:t>v-show</w:t>
      </w:r>
      <w:r w:rsidR="005E03E7">
        <w:rPr>
          <w:rFonts w:hint="eastAsia"/>
        </w:rPr>
        <w:t>更好。</w:t>
      </w:r>
      <w:r w:rsidR="008C4E4A">
        <w:rPr>
          <w:rFonts w:hint="eastAsia"/>
        </w:rPr>
        <w:t>如果在运行中条件很少改变，使用</w:t>
      </w:r>
      <w:r w:rsidR="008C4E4A">
        <w:rPr>
          <w:rFonts w:hint="eastAsia"/>
        </w:rPr>
        <w:t>v-if</w:t>
      </w:r>
      <w:r w:rsidR="008C4E4A">
        <w:rPr>
          <w:rFonts w:hint="eastAsia"/>
        </w:rPr>
        <w:t>较好。</w:t>
      </w:r>
    </w:p>
    <w:p w:rsidR="00561A2E" w:rsidRDefault="00561A2E" w:rsidP="00561A2E">
      <w:pPr>
        <w:pStyle w:val="2"/>
      </w:pPr>
      <w:r>
        <w:rPr>
          <w:rFonts w:hint="eastAsia"/>
        </w:rPr>
        <w:t>判断对象是否为空</w:t>
      </w:r>
    </w:p>
    <w:p w:rsidR="00561A2E" w:rsidRDefault="00962B3A" w:rsidP="00561A2E">
      <w:r>
        <w:t>ES6</w:t>
      </w:r>
      <w:r>
        <w:t>方法</w:t>
      </w:r>
      <w:r>
        <w:rPr>
          <w:rFonts w:hint="eastAsia"/>
        </w:rPr>
        <w:t>Ob</w:t>
      </w:r>
      <w:r>
        <w:t>ject.keys()</w:t>
      </w:r>
      <w:r>
        <w:rPr>
          <w:rFonts w:hint="eastAsia"/>
        </w:rPr>
        <w:t>，</w:t>
      </w:r>
      <w:r>
        <w:t>返回值是对象中属性名组成的数组</w:t>
      </w:r>
    </w:p>
    <w:p w:rsidR="00962B3A" w:rsidRDefault="007E3365" w:rsidP="00561A2E">
      <w:r>
        <w:rPr>
          <w:noProof/>
        </w:rPr>
        <w:drawing>
          <wp:inline distT="0" distB="0" distL="0" distR="0" wp14:anchorId="6D79F9A0" wp14:editId="519B8D0B">
            <wp:extent cx="2124075" cy="1828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828" w:rsidRDefault="00FD487B" w:rsidP="00FD487B">
      <w:pPr>
        <w:pStyle w:val="2"/>
      </w:pPr>
      <w:r w:rsidRPr="00FD487B">
        <w:t>toLocaleDateString</w:t>
      </w:r>
    </w:p>
    <w:p w:rsidR="00FD487B" w:rsidRDefault="007D0F23" w:rsidP="00FD487B">
      <w:r>
        <w:t>根据本地时间把</w:t>
      </w:r>
      <w:r>
        <w:t>Date</w:t>
      </w:r>
      <w:r>
        <w:t>对象的日期部门转换为字符串</w:t>
      </w:r>
      <w:r>
        <w:rPr>
          <w:rFonts w:hint="eastAsia"/>
        </w:rPr>
        <w:t>，</w:t>
      </w:r>
      <w:r>
        <w:t>并返回结果</w:t>
      </w:r>
      <w:r>
        <w:rPr>
          <w:rFonts w:hint="eastAsia"/>
        </w:rPr>
        <w:t>。</w:t>
      </w:r>
    </w:p>
    <w:p w:rsidR="00D2691A" w:rsidRDefault="00E333FD" w:rsidP="00FD487B">
      <w:r>
        <w:rPr>
          <w:noProof/>
        </w:rPr>
        <w:drawing>
          <wp:inline distT="0" distB="0" distL="0" distR="0" wp14:anchorId="365669FF" wp14:editId="7AEC14B7">
            <wp:extent cx="4238625" cy="1466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D5B" w:rsidRDefault="00B32D5B" w:rsidP="00FD487B"/>
    <w:p w:rsidR="00B32D5B" w:rsidRDefault="00B32D5B" w:rsidP="00FD487B"/>
    <w:p w:rsidR="00B32D5B" w:rsidRDefault="00B32D5B" w:rsidP="00FD487B"/>
    <w:p w:rsidR="00B32D5B" w:rsidRDefault="00B32D5B" w:rsidP="00FD487B"/>
    <w:p w:rsidR="00B32D5B" w:rsidRDefault="00B32D5B" w:rsidP="00B32D5B">
      <w:pPr>
        <w:pStyle w:val="2"/>
      </w:pPr>
      <w:r w:rsidRPr="00B32D5B">
        <w:rPr>
          <w:rFonts w:hint="eastAsia"/>
        </w:rPr>
        <w:lastRenderedPageBreak/>
        <w:t>根据分辨率设置字体大小方法</w:t>
      </w:r>
    </w:p>
    <w:p w:rsidR="00B32D5B" w:rsidRDefault="00B32D5B" w:rsidP="00B32D5B">
      <w:r w:rsidRPr="00B32D5B">
        <w:t>let scale = Math.max(document.body.offsetWidth / 1200, 1)</w:t>
      </w:r>
      <w:r>
        <w:t xml:space="preserve"> </w:t>
      </w:r>
      <w:r>
        <w:t>倍数</w:t>
      </w:r>
    </w:p>
    <w:p w:rsidR="00B32D5B" w:rsidRDefault="00B32D5B" w:rsidP="00B32D5B">
      <w:r>
        <w:t>font-size: 14px * scale</w:t>
      </w:r>
    </w:p>
    <w:p w:rsidR="00B32D5B" w:rsidRDefault="00480886" w:rsidP="00480886">
      <w:pPr>
        <w:pStyle w:val="2"/>
      </w:pPr>
      <w:r>
        <w:rPr>
          <w:rFonts w:hint="eastAsia"/>
        </w:rPr>
        <w:t xml:space="preserve">echarts </w:t>
      </w:r>
      <w:r>
        <w:rPr>
          <w:rFonts w:hint="eastAsia"/>
        </w:rPr>
        <w:t>多个</w:t>
      </w:r>
      <w:r>
        <w:rPr>
          <w:rFonts w:hint="eastAsia"/>
        </w:rPr>
        <w:t>y</w:t>
      </w:r>
      <w:r>
        <w:rPr>
          <w:rFonts w:hint="eastAsia"/>
        </w:rPr>
        <w:t>轴区分数据显示</w:t>
      </w:r>
    </w:p>
    <w:p w:rsidR="00480886" w:rsidRDefault="00480886" w:rsidP="00480886">
      <w:r w:rsidRPr="00480886">
        <w:t>yAxisIndex</w:t>
      </w:r>
      <w:r>
        <w:t xml:space="preserve"> </w:t>
      </w:r>
      <w:r w:rsidRPr="00480886">
        <w:rPr>
          <w:rFonts w:hint="eastAsia"/>
        </w:rPr>
        <w:t>使用的</w:t>
      </w:r>
      <w:r w:rsidRPr="00480886">
        <w:rPr>
          <w:rFonts w:hint="eastAsia"/>
        </w:rPr>
        <w:t>y</w:t>
      </w:r>
      <w:r w:rsidRPr="00480886">
        <w:rPr>
          <w:rFonts w:hint="eastAsia"/>
        </w:rPr>
        <w:t>轴的</w:t>
      </w:r>
      <w:r w:rsidRPr="00480886">
        <w:rPr>
          <w:rFonts w:hint="eastAsia"/>
        </w:rPr>
        <w:t>index</w:t>
      </w:r>
      <w:r w:rsidRPr="00480886">
        <w:rPr>
          <w:rFonts w:hint="eastAsia"/>
        </w:rPr>
        <w:t>，在单个图表实例中存在多个</w:t>
      </w:r>
      <w:r w:rsidRPr="00480886">
        <w:rPr>
          <w:rFonts w:hint="eastAsia"/>
        </w:rPr>
        <w:t>y</w:t>
      </w:r>
      <w:r w:rsidRPr="00480886">
        <w:rPr>
          <w:rFonts w:hint="eastAsia"/>
        </w:rPr>
        <w:t>轴的时候有用</w:t>
      </w:r>
    </w:p>
    <w:p w:rsidR="00480886" w:rsidRDefault="001D2DA1" w:rsidP="00480886">
      <w:r>
        <w:rPr>
          <w:noProof/>
        </w:rPr>
        <w:drawing>
          <wp:inline distT="0" distB="0" distL="0" distR="0" wp14:anchorId="09705BBD" wp14:editId="0F3A7C55">
            <wp:extent cx="4324350" cy="1400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136" w:rsidRDefault="007B1136" w:rsidP="00480886">
      <w:r>
        <w:rPr>
          <w:noProof/>
        </w:rPr>
        <w:drawing>
          <wp:inline distT="0" distB="0" distL="0" distR="0" wp14:anchorId="67706DDE" wp14:editId="01776956">
            <wp:extent cx="4219575" cy="14382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ED4" w:rsidRDefault="00B979CF" w:rsidP="00B979CF">
      <w:pPr>
        <w:pStyle w:val="2"/>
      </w:pPr>
      <w:r w:rsidRPr="00B979CF">
        <w:rPr>
          <w:rFonts w:hint="eastAsia"/>
        </w:rPr>
        <w:t>表格组件格式化内容</w:t>
      </w:r>
      <w:r w:rsidRPr="00B979CF">
        <w:rPr>
          <w:rFonts w:hint="eastAsia"/>
        </w:rPr>
        <w:t xml:space="preserve"> formatter</w:t>
      </w:r>
    </w:p>
    <w:p w:rsidR="00014927" w:rsidRDefault="00014927" w:rsidP="00014927">
      <w:pPr>
        <w:rPr>
          <w:rFonts w:hint="eastAsia"/>
        </w:rPr>
      </w:pPr>
      <w:r>
        <w:rPr>
          <w:rFonts w:hint="eastAsia"/>
        </w:rPr>
        <w:t>label: '</w:t>
      </w:r>
      <w:r>
        <w:rPr>
          <w:rFonts w:hint="eastAsia"/>
        </w:rPr>
        <w:t>检测结果</w:t>
      </w:r>
      <w:r>
        <w:rPr>
          <w:rFonts w:hint="eastAsia"/>
        </w:rPr>
        <w:t>',</w:t>
      </w:r>
    </w:p>
    <w:p w:rsidR="00014927" w:rsidRDefault="00014927" w:rsidP="00014927">
      <w:r>
        <w:t>prop: 'qcResult',</w:t>
      </w:r>
    </w:p>
    <w:p w:rsidR="00014927" w:rsidRDefault="00014927" w:rsidP="00014927">
      <w:r>
        <w:t xml:space="preserve">formatter: (row, column, </w:t>
      </w:r>
      <w:r w:rsidRPr="008B4B5D">
        <w:rPr>
          <w:b/>
        </w:rPr>
        <w:t>cellValue</w:t>
      </w:r>
      <w:r>
        <w:t>, index) =&gt; {</w:t>
      </w:r>
    </w:p>
    <w:p w:rsidR="00014927" w:rsidRDefault="00014927" w:rsidP="00014927">
      <w:r>
        <w:t xml:space="preserve">  if (</w:t>
      </w:r>
      <w:r w:rsidRPr="005649D0">
        <w:rPr>
          <w:b/>
        </w:rPr>
        <w:t>cellValue</w:t>
      </w:r>
      <w:r>
        <w:t xml:space="preserve"> &gt;= 0) {</w:t>
      </w:r>
    </w:p>
    <w:p w:rsidR="00014927" w:rsidRDefault="00014927" w:rsidP="00014927">
      <w:pPr>
        <w:rPr>
          <w:rFonts w:hint="eastAsia"/>
        </w:rPr>
      </w:pPr>
      <w:r>
        <w:rPr>
          <w:rFonts w:hint="eastAsia"/>
        </w:rPr>
        <w:tab/>
        <w:t>return cellValue + '' === '1' ? '</w:t>
      </w:r>
      <w:r>
        <w:rPr>
          <w:rFonts w:hint="eastAsia"/>
        </w:rPr>
        <w:t>合格</w:t>
      </w:r>
      <w:r>
        <w:rPr>
          <w:rFonts w:hint="eastAsia"/>
        </w:rPr>
        <w:t>' : '</w:t>
      </w:r>
      <w:r>
        <w:rPr>
          <w:rFonts w:hint="eastAsia"/>
        </w:rPr>
        <w:t>不合格</w:t>
      </w:r>
      <w:r>
        <w:rPr>
          <w:rFonts w:hint="eastAsia"/>
        </w:rPr>
        <w:t>'</w:t>
      </w:r>
    </w:p>
    <w:p w:rsidR="00014927" w:rsidRDefault="00014927" w:rsidP="00014927">
      <w:r>
        <w:t xml:space="preserve">  } else {</w:t>
      </w:r>
    </w:p>
    <w:p w:rsidR="00014927" w:rsidRDefault="00014927" w:rsidP="00014927">
      <w:r>
        <w:tab/>
        <w:t>return ''</w:t>
      </w:r>
    </w:p>
    <w:p w:rsidR="00014927" w:rsidRDefault="00014927" w:rsidP="00014927">
      <w:r>
        <w:t xml:space="preserve">  }</w:t>
      </w:r>
    </w:p>
    <w:p w:rsidR="00B979CF" w:rsidRDefault="00014927" w:rsidP="00014927">
      <w:r>
        <w:t>}</w:t>
      </w:r>
    </w:p>
    <w:p w:rsidR="001F660A" w:rsidRPr="00B979CF" w:rsidRDefault="001F660A" w:rsidP="00014927">
      <w:pPr>
        <w:rPr>
          <w:rFonts w:hint="eastAsia"/>
        </w:rPr>
      </w:pPr>
      <w:r>
        <w:t>无需在组件中做耦合处理</w:t>
      </w:r>
      <w:r>
        <w:rPr>
          <w:rFonts w:hint="eastAsia"/>
        </w:rPr>
        <w:t>，</w:t>
      </w:r>
      <w:r>
        <w:t>传入组件前做处理</w:t>
      </w:r>
      <w:r>
        <w:rPr>
          <w:rFonts w:hint="eastAsia"/>
        </w:rPr>
        <w:t>，</w:t>
      </w:r>
      <w:r>
        <w:t>针对单个内容</w:t>
      </w:r>
      <w:r>
        <w:rPr>
          <w:rFonts w:hint="eastAsia"/>
        </w:rPr>
        <w:t>。</w:t>
      </w:r>
      <w:bookmarkStart w:id="0" w:name="_GoBack"/>
      <w:bookmarkEnd w:id="0"/>
    </w:p>
    <w:sectPr w:rsidR="001F660A" w:rsidRPr="00B979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10F" w:rsidRDefault="002A110F" w:rsidP="00B32D5B">
      <w:r>
        <w:separator/>
      </w:r>
    </w:p>
  </w:endnote>
  <w:endnote w:type="continuationSeparator" w:id="0">
    <w:p w:rsidR="002A110F" w:rsidRDefault="002A110F" w:rsidP="00B32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10F" w:rsidRDefault="002A110F" w:rsidP="00B32D5B">
      <w:r>
        <w:separator/>
      </w:r>
    </w:p>
  </w:footnote>
  <w:footnote w:type="continuationSeparator" w:id="0">
    <w:p w:rsidR="002A110F" w:rsidRDefault="002A110F" w:rsidP="00B32D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371"/>
    <w:rsid w:val="0001192A"/>
    <w:rsid w:val="00014927"/>
    <w:rsid w:val="00091C5E"/>
    <w:rsid w:val="000B6F99"/>
    <w:rsid w:val="000D441D"/>
    <w:rsid w:val="000F7CD4"/>
    <w:rsid w:val="00100656"/>
    <w:rsid w:val="001D2DA1"/>
    <w:rsid w:val="001F660A"/>
    <w:rsid w:val="00220EA0"/>
    <w:rsid w:val="002A110F"/>
    <w:rsid w:val="002C0A81"/>
    <w:rsid w:val="002F3587"/>
    <w:rsid w:val="00320AD6"/>
    <w:rsid w:val="00322EBB"/>
    <w:rsid w:val="0036425B"/>
    <w:rsid w:val="00375A72"/>
    <w:rsid w:val="00391B14"/>
    <w:rsid w:val="003C6C2F"/>
    <w:rsid w:val="003C6E98"/>
    <w:rsid w:val="004355D3"/>
    <w:rsid w:val="00480886"/>
    <w:rsid w:val="004A09EC"/>
    <w:rsid w:val="00561A2E"/>
    <w:rsid w:val="005649D0"/>
    <w:rsid w:val="005722FB"/>
    <w:rsid w:val="0059061C"/>
    <w:rsid w:val="005D19D5"/>
    <w:rsid w:val="005E03E7"/>
    <w:rsid w:val="00610F31"/>
    <w:rsid w:val="006216E5"/>
    <w:rsid w:val="00687695"/>
    <w:rsid w:val="006C4828"/>
    <w:rsid w:val="006E1EE0"/>
    <w:rsid w:val="00721D59"/>
    <w:rsid w:val="007336C3"/>
    <w:rsid w:val="007A30C4"/>
    <w:rsid w:val="007B1136"/>
    <w:rsid w:val="007D0F23"/>
    <w:rsid w:val="007D7349"/>
    <w:rsid w:val="007E3365"/>
    <w:rsid w:val="007E3C4A"/>
    <w:rsid w:val="008057E0"/>
    <w:rsid w:val="00806902"/>
    <w:rsid w:val="00827203"/>
    <w:rsid w:val="00834DDA"/>
    <w:rsid w:val="008427A8"/>
    <w:rsid w:val="0086000A"/>
    <w:rsid w:val="008B4B5D"/>
    <w:rsid w:val="008C4E4A"/>
    <w:rsid w:val="008F3C3D"/>
    <w:rsid w:val="00962B3A"/>
    <w:rsid w:val="009B0DBB"/>
    <w:rsid w:val="009D02DB"/>
    <w:rsid w:val="009F6101"/>
    <w:rsid w:val="00A13BAC"/>
    <w:rsid w:val="00A45B23"/>
    <w:rsid w:val="00A50302"/>
    <w:rsid w:val="00A53881"/>
    <w:rsid w:val="00A566F5"/>
    <w:rsid w:val="00A96029"/>
    <w:rsid w:val="00AD6C74"/>
    <w:rsid w:val="00B32D5B"/>
    <w:rsid w:val="00B40974"/>
    <w:rsid w:val="00B76ED4"/>
    <w:rsid w:val="00B92F9C"/>
    <w:rsid w:val="00B979CF"/>
    <w:rsid w:val="00BA2D82"/>
    <w:rsid w:val="00BB4BFA"/>
    <w:rsid w:val="00C2513D"/>
    <w:rsid w:val="00C36444"/>
    <w:rsid w:val="00C52EF5"/>
    <w:rsid w:val="00C85CAE"/>
    <w:rsid w:val="00D2691A"/>
    <w:rsid w:val="00D27DFC"/>
    <w:rsid w:val="00D51743"/>
    <w:rsid w:val="00DA2C5D"/>
    <w:rsid w:val="00DC7558"/>
    <w:rsid w:val="00DD2BC4"/>
    <w:rsid w:val="00DE397E"/>
    <w:rsid w:val="00E10AAC"/>
    <w:rsid w:val="00E333FD"/>
    <w:rsid w:val="00EE482E"/>
    <w:rsid w:val="00EF4414"/>
    <w:rsid w:val="00F37C74"/>
    <w:rsid w:val="00F879DC"/>
    <w:rsid w:val="00F9493D"/>
    <w:rsid w:val="00FA2F7C"/>
    <w:rsid w:val="00FA3371"/>
    <w:rsid w:val="00FB6291"/>
    <w:rsid w:val="00FD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E52058-72D8-4447-AD2A-9C9A1FD53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C6C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C6C2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C6C2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C6C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8600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6000A"/>
    <w:rPr>
      <w:rFonts w:ascii="宋体" w:eastAsia="宋体" w:hAnsi="宋体" w:cs="宋体"/>
      <w:kern w:val="0"/>
      <w:szCs w:val="24"/>
    </w:rPr>
  </w:style>
  <w:style w:type="character" w:customStyle="1" w:styleId="line">
    <w:name w:val="line"/>
    <w:basedOn w:val="a0"/>
    <w:rsid w:val="0086000A"/>
  </w:style>
  <w:style w:type="character" w:customStyle="1" w:styleId="tag">
    <w:name w:val="tag"/>
    <w:basedOn w:val="a0"/>
    <w:rsid w:val="0086000A"/>
  </w:style>
  <w:style w:type="character" w:customStyle="1" w:styleId="name">
    <w:name w:val="name"/>
    <w:basedOn w:val="a0"/>
    <w:rsid w:val="0086000A"/>
  </w:style>
  <w:style w:type="character" w:customStyle="1" w:styleId="attr">
    <w:name w:val="attr"/>
    <w:basedOn w:val="a0"/>
    <w:rsid w:val="0086000A"/>
  </w:style>
  <w:style w:type="character" w:customStyle="1" w:styleId="string">
    <w:name w:val="string"/>
    <w:basedOn w:val="a0"/>
    <w:rsid w:val="0086000A"/>
  </w:style>
  <w:style w:type="paragraph" w:styleId="a4">
    <w:name w:val="header"/>
    <w:basedOn w:val="a"/>
    <w:link w:val="Char0"/>
    <w:uiPriority w:val="99"/>
    <w:unhideWhenUsed/>
    <w:rsid w:val="00B32D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32D5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32D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32D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4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9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74EC8-25C9-4777-961B-3A637A585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6</Pages>
  <Words>682</Words>
  <Characters>3893</Characters>
  <Application>Microsoft Office Word</Application>
  <DocSecurity>0</DocSecurity>
  <Lines>32</Lines>
  <Paragraphs>9</Paragraphs>
  <ScaleCrop>false</ScaleCrop>
  <Company>China</Company>
  <LinksUpToDate>false</LinksUpToDate>
  <CharactersWithSpaces>4566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2018-10-12T06:17:00Z</dcterms:created>
  <dcterms:modified xsi:type="dcterms:W3CDTF">2018-12-24T02:36:00Z</dcterms:modified>
</cp:coreProperties>
</file>