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Prof. Virender Kumar Sarda 1</w:t>
        <w:br/>
        <w:t>Prof. VR‘ Suod</w:t>
        <w:br/>
        <w:t>Prof. A.S. Singha</w:t>
        <w:br/>
        <w:br/>
        <w:t>Prof. Sunand Kumar</w:t>
        <w:br/>
        <w:br/>
        <w:t>Prof. R.K, Sharma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