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E1D194" w14:textId="692557EB" w:rsidR="001D469A" w:rsidRDefault="00AD0E80" w:rsidP="00CC64DF">
      <w:pPr>
        <w:tabs>
          <w:tab w:val="center" w:pos="4535"/>
          <w:tab w:val="left" w:pos="6698"/>
        </w:tabs>
        <w:jc w:val="center"/>
        <w:rPr>
          <w:rFonts w:ascii="Times New Roman" w:hAnsi="Times New Roman" w:cs="Times New Roman"/>
          <w:w w:val="121"/>
          <w:sz w:val="28"/>
          <w:szCs w:val="28"/>
        </w:rPr>
      </w:pPr>
      <w:r w:rsidRPr="00CC64DF">
        <w:rPr>
          <w:rFonts w:ascii="Times New Roman" w:eastAsia="Times New Roman" w:hAnsi="Times New Roman" w:cs="Times New Roman"/>
          <w:w w:val="121"/>
          <w:sz w:val="28"/>
          <w:szCs w:val="28"/>
        </w:rPr>
        <w:t>KUAN-YU</w:t>
      </w:r>
      <w:r w:rsidRPr="00CC64DF">
        <w:rPr>
          <w:rFonts w:ascii="Times New Roman" w:hAnsi="Times New Roman" w:cs="Times New Roman"/>
          <w:spacing w:val="-15"/>
          <w:w w:val="121"/>
          <w:sz w:val="28"/>
          <w:szCs w:val="28"/>
        </w:rPr>
        <w:t xml:space="preserve"> </w:t>
      </w:r>
      <w:r w:rsidRPr="00CC64DF">
        <w:rPr>
          <w:rFonts w:ascii="Times New Roman" w:eastAsia="Times New Roman" w:hAnsi="Times New Roman" w:cs="Times New Roman"/>
          <w:w w:val="121"/>
          <w:sz w:val="28"/>
          <w:szCs w:val="28"/>
        </w:rPr>
        <w:t>CHEN</w:t>
      </w:r>
    </w:p>
    <w:p w14:paraId="2B4B0A9D" w14:textId="77777777" w:rsidR="00FA0E80" w:rsidRPr="00FA0E80" w:rsidRDefault="00FA0E80" w:rsidP="00FA0E80">
      <w:pPr>
        <w:jc w:val="center"/>
        <w:rPr>
          <w:rFonts w:ascii="Times New Roman" w:hAnsi="Times New Roman" w:cs="Times New Roman"/>
          <w:sz w:val="22"/>
        </w:rPr>
      </w:pPr>
      <w:r w:rsidRPr="00FA0E80">
        <w:rPr>
          <w:rFonts w:ascii="Times New Roman" w:hAnsi="Times New Roman" w:cs="Times New Roman"/>
          <w:sz w:val="22"/>
        </w:rPr>
        <w:t>3035 Whisperwood Dr. Apt 341, Ann Arbor, MI 48105</w:t>
      </w:r>
    </w:p>
    <w:p w14:paraId="402297AC" w14:textId="77777777" w:rsidR="005800F3" w:rsidRDefault="00FA0E80" w:rsidP="00FA0E80">
      <w:pPr>
        <w:jc w:val="center"/>
        <w:rPr>
          <w:rFonts w:ascii="Times New Roman" w:hAnsi="Times New Roman" w:cs="Times New Roman"/>
          <w:sz w:val="22"/>
        </w:rPr>
      </w:pPr>
      <w:r w:rsidRPr="005800F3">
        <w:rPr>
          <w:rFonts w:ascii="Times New Roman" w:hAnsi="Times New Roman" w:cs="Times New Roman"/>
          <w:sz w:val="22"/>
        </w:rPr>
        <w:t>Mobile: 734-263-4950  E-mail: kyuchen@umich.edu</w:t>
      </w:r>
      <w:r w:rsidRPr="005800F3">
        <w:rPr>
          <w:rFonts w:ascii="Times New Roman" w:hAnsi="Times New Roman" w:cs="Times New Roman" w:hint="eastAsia"/>
          <w:sz w:val="22"/>
        </w:rPr>
        <w:t xml:space="preserve"> </w:t>
      </w:r>
      <w:r w:rsidRPr="005800F3">
        <w:rPr>
          <w:rFonts w:ascii="Times New Roman" w:hAnsi="Times New Roman" w:cs="Times New Roman"/>
          <w:sz w:val="22"/>
        </w:rPr>
        <w:t xml:space="preserve"> </w:t>
      </w:r>
    </w:p>
    <w:p w14:paraId="2F53F5F1" w14:textId="5B073699" w:rsidR="00AD0E80" w:rsidRPr="005800F3" w:rsidRDefault="00D4184D" w:rsidP="00FA0E80">
      <w:pPr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Personal Website</w:t>
      </w:r>
      <w:r w:rsidR="00FA0E80" w:rsidRPr="005800F3">
        <w:rPr>
          <w:rFonts w:ascii="Times New Roman" w:hAnsi="Times New Roman" w:cs="Times New Roman"/>
          <w:sz w:val="22"/>
        </w:rPr>
        <w:t xml:space="preserve">: </w:t>
      </w:r>
      <w:r w:rsidRPr="00D4184D">
        <w:rPr>
          <w:rFonts w:ascii="Times New Roman" w:hAnsi="Times New Roman" w:cs="Times New Roman"/>
          <w:sz w:val="22"/>
        </w:rPr>
        <w:t>https://dv2468.github.io/</w:t>
      </w:r>
    </w:p>
    <w:tbl>
      <w:tblPr>
        <w:tblStyle w:val="a6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6"/>
        <w:gridCol w:w="7881"/>
      </w:tblGrid>
      <w:tr w:rsidR="00BC3C24" w:rsidRPr="00CC64DF" w14:paraId="75DA0EF2" w14:textId="77777777" w:rsidTr="00CC64DF">
        <w:trPr>
          <w:trHeight w:val="81"/>
        </w:trPr>
        <w:tc>
          <w:tcPr>
            <w:tcW w:w="9747" w:type="dxa"/>
            <w:gridSpan w:val="2"/>
            <w:tcBorders>
              <w:bottom w:val="single" w:sz="4" w:space="0" w:color="auto"/>
            </w:tcBorders>
          </w:tcPr>
          <w:p w14:paraId="3CC53DA1" w14:textId="2176C309" w:rsidR="00BC3C24" w:rsidRPr="005800F3" w:rsidRDefault="00CC64DF" w:rsidP="00AD0E80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5800F3">
              <w:rPr>
                <w:rFonts w:ascii="Times New Roman" w:eastAsia="新細明體" w:hAnsi="Times New Roman" w:cs="Times New Roman" w:hint="eastAsia"/>
                <w:b/>
                <w:szCs w:val="24"/>
              </w:rPr>
              <w:t>EDUCATION</w:t>
            </w:r>
            <w:r w:rsidR="00BC3C24" w:rsidRPr="005800F3">
              <w:rPr>
                <w:rFonts w:ascii="Times New Roman" w:eastAsia="新細明體" w:hAnsi="Times New Roman" w:cs="Times New Roman"/>
                <w:b/>
                <w:szCs w:val="24"/>
              </w:rPr>
              <w:t xml:space="preserve">                                                       </w:t>
            </w:r>
          </w:p>
        </w:tc>
      </w:tr>
      <w:tr w:rsidR="00BC3C24" w:rsidRPr="00CC64DF" w14:paraId="3DE5EAB7" w14:textId="77777777" w:rsidTr="00CC64DF">
        <w:trPr>
          <w:trHeight w:val="371"/>
        </w:trPr>
        <w:tc>
          <w:tcPr>
            <w:tcW w:w="0" w:type="auto"/>
            <w:tcBorders>
              <w:top w:val="single" w:sz="4" w:space="0" w:color="auto"/>
            </w:tcBorders>
          </w:tcPr>
          <w:p w14:paraId="6C14E4AE" w14:textId="61564791" w:rsidR="003332F6" w:rsidRDefault="003332F6" w:rsidP="00AD0E8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September 2016</w:t>
            </w:r>
          </w:p>
          <w:p w14:paraId="7895C877" w14:textId="2CC0DBBC" w:rsidR="003332F6" w:rsidRDefault="00FA0E80" w:rsidP="00AD0E8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szCs w:val="24"/>
              </w:rPr>
              <w:t>– April 2018</w:t>
            </w:r>
          </w:p>
          <w:p w14:paraId="01E36C14" w14:textId="77777777" w:rsidR="003332F6" w:rsidRDefault="003332F6" w:rsidP="00AD0E80">
            <w:pPr>
              <w:rPr>
                <w:rFonts w:ascii="Times New Roman" w:hAnsi="Times New Roman" w:cs="Times New Roman"/>
                <w:szCs w:val="24"/>
              </w:rPr>
            </w:pPr>
          </w:p>
          <w:p w14:paraId="0CB5E095" w14:textId="77777777" w:rsidR="003332F6" w:rsidRDefault="003332F6" w:rsidP="00AD0E80">
            <w:pPr>
              <w:rPr>
                <w:rFonts w:ascii="Times New Roman" w:hAnsi="Times New Roman" w:cs="Times New Roman"/>
                <w:szCs w:val="24"/>
              </w:rPr>
            </w:pPr>
          </w:p>
          <w:p w14:paraId="338475AC" w14:textId="77777777" w:rsidR="00FA0E80" w:rsidRDefault="00FA0E80" w:rsidP="00AD0E80">
            <w:pPr>
              <w:rPr>
                <w:rFonts w:ascii="Times New Roman" w:hAnsi="Times New Roman" w:cs="Times New Roman"/>
                <w:szCs w:val="24"/>
              </w:rPr>
            </w:pPr>
          </w:p>
          <w:p w14:paraId="3D5B87FC" w14:textId="77777777" w:rsidR="00E03A35" w:rsidRDefault="00E03A35" w:rsidP="00AD0E8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September 2011</w:t>
            </w:r>
          </w:p>
          <w:p w14:paraId="5AD5BC75" w14:textId="77777777" w:rsidR="00BC3C24" w:rsidRDefault="00E03A35" w:rsidP="00AD0E8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szCs w:val="24"/>
              </w:rPr>
              <w:t>–</w:t>
            </w:r>
            <w:r>
              <w:rPr>
                <w:rFonts w:ascii="Times New Roman" w:eastAsia="新細明體" w:hAnsi="Times New Roman" w:cs="Times New Roman" w:hint="eastAsia"/>
                <w:szCs w:val="24"/>
              </w:rPr>
              <w:t xml:space="preserve"> </w:t>
            </w:r>
            <w:r w:rsidR="00BC3C24" w:rsidRPr="00CC64DF">
              <w:rPr>
                <w:rFonts w:ascii="Times New Roman" w:hAnsi="Times New Roman" w:cs="Times New Roman" w:hint="eastAsia"/>
                <w:szCs w:val="24"/>
              </w:rPr>
              <w:t>June 2015</w:t>
            </w:r>
          </w:p>
          <w:p w14:paraId="20024206" w14:textId="77777777" w:rsidR="00DD4C3E" w:rsidRDefault="00DD4C3E" w:rsidP="00AD0E80">
            <w:pPr>
              <w:rPr>
                <w:rFonts w:ascii="Times New Roman" w:hAnsi="Times New Roman" w:cs="Times New Roman"/>
                <w:szCs w:val="24"/>
              </w:rPr>
            </w:pPr>
          </w:p>
          <w:p w14:paraId="11AB947C" w14:textId="77777777" w:rsidR="00DD4C3E" w:rsidRDefault="00DD4C3E" w:rsidP="00AD0E80">
            <w:pPr>
              <w:rPr>
                <w:rFonts w:ascii="Times New Roman" w:hAnsi="Times New Roman" w:cs="Times New Roman"/>
                <w:szCs w:val="24"/>
              </w:rPr>
            </w:pPr>
          </w:p>
          <w:p w14:paraId="1374E707" w14:textId="6ECA48C3" w:rsidR="00DD4C3E" w:rsidRPr="00CC64DF" w:rsidRDefault="00DD4C3E" w:rsidP="00DD4C3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881" w:type="dxa"/>
            <w:tcBorders>
              <w:top w:val="single" w:sz="4" w:space="0" w:color="auto"/>
            </w:tcBorders>
          </w:tcPr>
          <w:p w14:paraId="0DB52FB7" w14:textId="77777777" w:rsidR="003332F6" w:rsidRDefault="003332F6" w:rsidP="003332F6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University of Michigan, Ann Arbor, Michigan, United States</w:t>
            </w:r>
          </w:p>
          <w:p w14:paraId="7AF43B45" w14:textId="77777777" w:rsidR="003332F6" w:rsidRDefault="003332F6" w:rsidP="003332F6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Master of Science</w:t>
            </w:r>
          </w:p>
          <w:p w14:paraId="0692C453" w14:textId="04AE9B9F" w:rsidR="003332F6" w:rsidRDefault="003332F6" w:rsidP="003332F6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Electrical and Computer Engineering</w:t>
            </w:r>
            <w:r w:rsidR="00FA0E80">
              <w:rPr>
                <w:rFonts w:ascii="Times New Roman" w:hAnsi="Times New Roman" w:cs="Times New Roman" w:hint="eastAsia"/>
                <w:szCs w:val="24"/>
              </w:rPr>
              <w:t>(</w:t>
            </w:r>
            <w:r w:rsidR="00FA0E80">
              <w:rPr>
                <w:rFonts w:ascii="Times New Roman" w:hAnsi="Times New Roman" w:cs="Times New Roman"/>
                <w:szCs w:val="24"/>
              </w:rPr>
              <w:t>Machine Learning Track)</w:t>
            </w:r>
          </w:p>
          <w:p w14:paraId="3994D231" w14:textId="7BA327D7" w:rsidR="00FA0E80" w:rsidRDefault="00FA0E80" w:rsidP="003332F6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GPA: 3.4 / 4.0</w:t>
            </w:r>
          </w:p>
          <w:p w14:paraId="4C18BCEE" w14:textId="77777777" w:rsidR="003332F6" w:rsidRDefault="003332F6" w:rsidP="006E511C">
            <w:pPr>
              <w:ind w:right="1026"/>
              <w:rPr>
                <w:rFonts w:ascii="Times New Roman" w:hAnsi="Times New Roman" w:cs="Times New Roman"/>
                <w:szCs w:val="24"/>
              </w:rPr>
            </w:pPr>
          </w:p>
          <w:p w14:paraId="35DAC251" w14:textId="77777777" w:rsidR="00BC3C24" w:rsidRPr="00CC64DF" w:rsidRDefault="00BC3C24" w:rsidP="006E511C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/>
                <w:szCs w:val="24"/>
              </w:rPr>
              <w:t>National Taiwan University (NTU), Taipei, Taiwan</w:t>
            </w:r>
          </w:p>
          <w:p w14:paraId="1BE80CAC" w14:textId="77777777" w:rsidR="006E511C" w:rsidRDefault="00BC3C24" w:rsidP="006E511C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/>
                <w:szCs w:val="24"/>
              </w:rPr>
              <w:t>Bachelor of Science</w:t>
            </w:r>
          </w:p>
          <w:p w14:paraId="13642DBC" w14:textId="303AE386" w:rsidR="00BC3C24" w:rsidRPr="00CC64DF" w:rsidRDefault="00BC3C24" w:rsidP="006E511C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/>
                <w:szCs w:val="24"/>
              </w:rPr>
              <w:t>Engineering Science and Ocean Engineering (ESOE)</w:t>
            </w:r>
          </w:p>
          <w:p w14:paraId="1742F6D4" w14:textId="77777777" w:rsidR="00CE791F" w:rsidRDefault="00BC3C24" w:rsidP="00D9519D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/>
                <w:szCs w:val="24"/>
              </w:rPr>
              <w:t>Major GPA: 4.03/4.3</w:t>
            </w:r>
            <w:r w:rsidRPr="00CC64DF">
              <w:rPr>
                <w:rFonts w:ascii="Times New Roman" w:hAnsi="Times New Roman" w:cs="Times New Roman" w:hint="eastAsia"/>
                <w:szCs w:val="24"/>
              </w:rPr>
              <w:t xml:space="preserve">, </w:t>
            </w:r>
            <w:r w:rsidRPr="00CC64DF">
              <w:rPr>
                <w:rFonts w:ascii="Times New Roman" w:hAnsi="Times New Roman" w:cs="Times New Roman"/>
                <w:szCs w:val="24"/>
              </w:rPr>
              <w:t>Overall GPA: 3.71/4.3</w:t>
            </w:r>
          </w:p>
          <w:p w14:paraId="5558774F" w14:textId="346163EB" w:rsidR="00D9519D" w:rsidRPr="00CC64DF" w:rsidRDefault="00D9519D" w:rsidP="003332F6">
            <w:pPr>
              <w:ind w:right="1026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9A4DF2" w:rsidRPr="00CC64DF" w14:paraId="144C4021" w14:textId="77777777" w:rsidTr="00CC64DF">
        <w:trPr>
          <w:trHeight w:val="81"/>
        </w:trPr>
        <w:tc>
          <w:tcPr>
            <w:tcW w:w="9747" w:type="dxa"/>
            <w:gridSpan w:val="2"/>
            <w:tcBorders>
              <w:bottom w:val="single" w:sz="4" w:space="0" w:color="auto"/>
            </w:tcBorders>
          </w:tcPr>
          <w:p w14:paraId="21B41311" w14:textId="1D507AD1" w:rsidR="009A4DF2" w:rsidRPr="005800F3" w:rsidRDefault="00CC64DF" w:rsidP="00CC64DF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5800F3">
              <w:rPr>
                <w:rFonts w:ascii="Times New Roman" w:eastAsia="新細明體" w:hAnsi="Times New Roman" w:cs="Times New Roman" w:hint="eastAsia"/>
                <w:b/>
                <w:szCs w:val="24"/>
              </w:rPr>
              <w:t>RESEARCH EXPERIENCE</w:t>
            </w:r>
          </w:p>
        </w:tc>
      </w:tr>
      <w:tr w:rsidR="009A4DF2" w:rsidRPr="00CC64DF" w14:paraId="1FB208D2" w14:textId="77777777" w:rsidTr="00CC64DF">
        <w:trPr>
          <w:trHeight w:val="411"/>
        </w:trPr>
        <w:tc>
          <w:tcPr>
            <w:tcW w:w="0" w:type="auto"/>
            <w:tcBorders>
              <w:top w:val="single" w:sz="4" w:space="0" w:color="auto"/>
            </w:tcBorders>
          </w:tcPr>
          <w:p w14:paraId="5540039C" w14:textId="6C379B1B" w:rsidR="00C656D6" w:rsidRPr="00CC64DF" w:rsidRDefault="005800F3" w:rsidP="001D469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September 2016</w:t>
            </w:r>
          </w:p>
          <w:p w14:paraId="7D550D39" w14:textId="06C27283" w:rsidR="009A4DF2" w:rsidRPr="00CC64DF" w:rsidRDefault="00E03A35" w:rsidP="001D469A">
            <w:pPr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szCs w:val="24"/>
              </w:rPr>
              <w:t>–</w:t>
            </w:r>
            <w:r>
              <w:rPr>
                <w:rFonts w:ascii="Times New Roman" w:eastAsia="新細明體" w:hAnsi="Times New Roman" w:cs="Times New Roman" w:hint="eastAsia"/>
                <w:szCs w:val="24"/>
              </w:rPr>
              <w:t xml:space="preserve"> </w:t>
            </w:r>
            <w:r w:rsidR="009A4DF2" w:rsidRPr="00CC64DF">
              <w:rPr>
                <w:rFonts w:ascii="Times New Roman" w:hAnsi="Times New Roman" w:cs="Times New Roman" w:hint="eastAsia"/>
                <w:szCs w:val="24"/>
              </w:rPr>
              <w:t>Present</w:t>
            </w:r>
          </w:p>
        </w:tc>
        <w:tc>
          <w:tcPr>
            <w:tcW w:w="7881" w:type="dxa"/>
            <w:tcBorders>
              <w:top w:val="single" w:sz="4" w:space="0" w:color="auto"/>
            </w:tcBorders>
          </w:tcPr>
          <w:p w14:paraId="351F165E" w14:textId="654D1A80" w:rsidR="009A4DF2" w:rsidRPr="00CC64DF" w:rsidRDefault="00692CF4" w:rsidP="006E511C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GEMS: Graph Exploration and Mining at Scale Lab, UMich </w:t>
            </w:r>
          </w:p>
          <w:p w14:paraId="04A9D8B6" w14:textId="772E2195" w:rsidR="009A4DF2" w:rsidRPr="00CC64DF" w:rsidRDefault="009A4DF2" w:rsidP="006E511C">
            <w:pPr>
              <w:pStyle w:val="a7"/>
              <w:numPr>
                <w:ilvl w:val="0"/>
                <w:numId w:val="1"/>
              </w:numPr>
              <w:ind w:leftChars="0" w:left="261" w:right="1026" w:hanging="261"/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/>
                <w:szCs w:val="24"/>
              </w:rPr>
              <w:t xml:space="preserve">Topic: </w:t>
            </w:r>
            <w:r w:rsidR="00692CF4">
              <w:rPr>
                <w:rFonts w:ascii="Times New Roman" w:hAnsi="Times New Roman" w:cs="Times New Roman"/>
                <w:szCs w:val="24"/>
              </w:rPr>
              <w:t>Hash-based Alignment for Multiple Graphs</w:t>
            </w:r>
          </w:p>
          <w:p w14:paraId="3FCB3DA0" w14:textId="1497605F" w:rsidR="00692CF4" w:rsidRDefault="00692CF4" w:rsidP="006E511C">
            <w:pPr>
              <w:pStyle w:val="a7"/>
              <w:numPr>
                <w:ilvl w:val="0"/>
                <w:numId w:val="1"/>
              </w:numPr>
              <w:ind w:leftChars="0" w:left="261" w:right="1026" w:hanging="261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Design an algorithm that utilize locality sensitive hashing to find potential matching when given multiple graphs</w:t>
            </w:r>
          </w:p>
          <w:p w14:paraId="1494C416" w14:textId="566DB7BE" w:rsidR="005800F3" w:rsidRDefault="00950DB2" w:rsidP="006E511C">
            <w:pPr>
              <w:pStyle w:val="a7"/>
              <w:numPr>
                <w:ilvl w:val="0"/>
                <w:numId w:val="1"/>
              </w:numPr>
              <w:ind w:leftChars="0" w:left="261" w:right="1026" w:hanging="261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</w:t>
            </w:r>
            <w:r w:rsidR="005800F3">
              <w:rPr>
                <w:rFonts w:ascii="Times New Roman" w:hAnsi="Times New Roman" w:cs="Times New Roman"/>
                <w:szCs w:val="24"/>
              </w:rPr>
              <w:t>xplore through different attributes, hashing settings and datasets to align graphs both effectively and efficiently</w:t>
            </w:r>
          </w:p>
          <w:p w14:paraId="3D388D6D" w14:textId="19F0D0C0" w:rsidR="009A4DF2" w:rsidRPr="00CC64DF" w:rsidRDefault="005800F3" w:rsidP="006E511C">
            <w:pPr>
              <w:pStyle w:val="a7"/>
              <w:numPr>
                <w:ilvl w:val="0"/>
                <w:numId w:val="1"/>
              </w:numPr>
              <w:ind w:leftChars="0" w:left="261" w:right="1026" w:hanging="261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Improve our algorithm </w:t>
            </w:r>
            <w:r w:rsidR="00950DB2">
              <w:rPr>
                <w:rFonts w:ascii="Times New Roman" w:hAnsi="Times New Roman" w:cs="Times New Roman"/>
                <w:szCs w:val="24"/>
              </w:rPr>
              <w:t xml:space="preserve">and combine with existing alignment algorithms </w:t>
            </w:r>
            <w:r>
              <w:rPr>
                <w:rFonts w:ascii="Times New Roman" w:hAnsi="Times New Roman" w:cs="Times New Roman"/>
                <w:szCs w:val="24"/>
              </w:rPr>
              <w:t>to guarantee performance on larger graphs</w:t>
            </w:r>
          </w:p>
          <w:p w14:paraId="46CC1E45" w14:textId="77B03044" w:rsidR="00C656D6" w:rsidRPr="00CC64DF" w:rsidRDefault="00C656D6" w:rsidP="006E511C">
            <w:pPr>
              <w:ind w:right="1026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656D6" w:rsidRPr="00CC64DF" w14:paraId="6264B3EB" w14:textId="77777777" w:rsidTr="00CC64DF">
        <w:trPr>
          <w:trHeight w:val="730"/>
        </w:trPr>
        <w:tc>
          <w:tcPr>
            <w:tcW w:w="0" w:type="auto"/>
          </w:tcPr>
          <w:p w14:paraId="738D4C9A" w14:textId="77777777" w:rsidR="00692CF4" w:rsidRPr="00CC64DF" w:rsidRDefault="00692CF4" w:rsidP="00692CF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September 2015</w:t>
            </w:r>
          </w:p>
          <w:p w14:paraId="5A3DD896" w14:textId="10BE15FD" w:rsidR="00C656D6" w:rsidRPr="00CC64DF" w:rsidRDefault="00692CF4" w:rsidP="00692CF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szCs w:val="24"/>
              </w:rPr>
              <w:t>–</w:t>
            </w:r>
            <w:r>
              <w:rPr>
                <w:rFonts w:ascii="Times New Roman" w:eastAsia="新細明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February 2016</w:t>
            </w:r>
          </w:p>
        </w:tc>
        <w:tc>
          <w:tcPr>
            <w:tcW w:w="7881" w:type="dxa"/>
          </w:tcPr>
          <w:p w14:paraId="04D3E328" w14:textId="32910B29" w:rsidR="00FA0E80" w:rsidRPr="00CC64DF" w:rsidRDefault="00D56DA1" w:rsidP="00FA0E80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Mining Large-Scale Graph Data Course, UMich</w:t>
            </w:r>
          </w:p>
          <w:p w14:paraId="4FBE299B" w14:textId="3F065B04" w:rsidR="00FA0E80" w:rsidRPr="00CC64DF" w:rsidRDefault="00FA0E80" w:rsidP="00FA0E80">
            <w:pPr>
              <w:pStyle w:val="a7"/>
              <w:numPr>
                <w:ilvl w:val="0"/>
                <w:numId w:val="1"/>
              </w:numPr>
              <w:ind w:leftChars="0" w:left="261" w:right="1026" w:hanging="261"/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/>
                <w:szCs w:val="24"/>
              </w:rPr>
              <w:t xml:space="preserve">Topic: </w:t>
            </w:r>
            <w:r w:rsidR="00D56DA1">
              <w:rPr>
                <w:rFonts w:ascii="Times New Roman" w:hAnsi="Times New Roman" w:cs="Times New Roman"/>
                <w:szCs w:val="24"/>
              </w:rPr>
              <w:t>Anomaly Detection via Transfer Learning</w:t>
            </w:r>
          </w:p>
          <w:p w14:paraId="4D4F025D" w14:textId="45BD59AF" w:rsidR="00FA0E80" w:rsidRPr="00CC64DF" w:rsidRDefault="00D56DA1" w:rsidP="00FA0E80">
            <w:pPr>
              <w:pStyle w:val="a7"/>
              <w:numPr>
                <w:ilvl w:val="0"/>
                <w:numId w:val="1"/>
              </w:numPr>
              <w:ind w:leftChars="0" w:left="261" w:right="1026" w:hanging="261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Processed large temporary YouTube Datasets, extracted various attributes and constructed graphs using Python</w:t>
            </w:r>
          </w:p>
          <w:p w14:paraId="6B1A8891" w14:textId="0FA3E713" w:rsidR="00FA0E80" w:rsidRPr="00CC64DF" w:rsidRDefault="00D56DA1" w:rsidP="00FA0E80">
            <w:pPr>
              <w:pStyle w:val="a7"/>
              <w:numPr>
                <w:ilvl w:val="0"/>
                <w:numId w:val="1"/>
              </w:numPr>
              <w:ind w:leftChars="0" w:left="261" w:right="1026" w:hanging="261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Apply machine learning algorithms and learn labels for each node </w:t>
            </w:r>
          </w:p>
          <w:p w14:paraId="73F61A42" w14:textId="5FB50173" w:rsidR="00FA0E80" w:rsidRPr="00CC64DF" w:rsidRDefault="00D56DA1" w:rsidP="00FA0E80">
            <w:pPr>
              <w:pStyle w:val="a7"/>
              <w:numPr>
                <w:ilvl w:val="0"/>
                <w:numId w:val="1"/>
              </w:numPr>
              <w:ind w:leftChars="0" w:left="261" w:right="1026" w:hanging="261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Find potential anomalies using mismatches labels and compare with baseline anomaly detection algorithm </w:t>
            </w:r>
          </w:p>
          <w:p w14:paraId="11AAD972" w14:textId="3338EED9" w:rsidR="00C45B20" w:rsidRPr="00C45B20" w:rsidRDefault="00C45B20" w:rsidP="00C45B20">
            <w:pPr>
              <w:ind w:right="1026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656D6" w:rsidRPr="00CC64DF" w14:paraId="7A3E6D54" w14:textId="77777777" w:rsidTr="00CC64DF">
        <w:trPr>
          <w:trHeight w:val="283"/>
        </w:trPr>
        <w:tc>
          <w:tcPr>
            <w:tcW w:w="9747" w:type="dxa"/>
            <w:gridSpan w:val="2"/>
            <w:tcBorders>
              <w:bottom w:val="single" w:sz="4" w:space="0" w:color="auto"/>
            </w:tcBorders>
          </w:tcPr>
          <w:p w14:paraId="54527424" w14:textId="74137825" w:rsidR="00C656D6" w:rsidRPr="005800F3" w:rsidRDefault="00CC64DF" w:rsidP="00C656D6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5800F3">
              <w:rPr>
                <w:rFonts w:ascii="Times New Roman" w:eastAsia="新細明體" w:hAnsi="Times New Roman" w:cs="Times New Roman" w:hint="eastAsia"/>
                <w:b/>
                <w:szCs w:val="24"/>
              </w:rPr>
              <w:t>WORK EXPERIENCE</w:t>
            </w:r>
            <w:r w:rsidR="00C656D6" w:rsidRPr="005800F3">
              <w:rPr>
                <w:rFonts w:ascii="Times New Roman" w:eastAsia="新細明體" w:hAnsi="Times New Roman" w:cs="Times New Roman" w:hint="eastAsia"/>
                <w:b/>
                <w:szCs w:val="24"/>
              </w:rPr>
              <w:t xml:space="preserve">                                                       </w:t>
            </w:r>
          </w:p>
        </w:tc>
      </w:tr>
      <w:tr w:rsidR="00C656D6" w:rsidRPr="00CC64DF" w14:paraId="7A3EC207" w14:textId="77777777" w:rsidTr="00CC64DF">
        <w:trPr>
          <w:trHeight w:val="411"/>
        </w:trPr>
        <w:tc>
          <w:tcPr>
            <w:tcW w:w="1866" w:type="dxa"/>
            <w:tcBorders>
              <w:top w:val="single" w:sz="4" w:space="0" w:color="auto"/>
            </w:tcBorders>
          </w:tcPr>
          <w:p w14:paraId="5F0685BC" w14:textId="3ACD150E" w:rsidR="00C656D6" w:rsidRPr="00CC64DF" w:rsidRDefault="00E03A35" w:rsidP="005800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September 2015 </w:t>
            </w:r>
            <w:r>
              <w:rPr>
                <w:rFonts w:ascii="Times New Roman" w:eastAsia="新細明體" w:hAnsi="Times New Roman" w:cs="Times New Roman"/>
                <w:szCs w:val="24"/>
              </w:rPr>
              <w:t>–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  <w:r w:rsidR="005800F3">
              <w:rPr>
                <w:rFonts w:ascii="Times New Roman" w:hAnsi="Times New Roman" w:cs="Times New Roman"/>
                <w:szCs w:val="24"/>
              </w:rPr>
              <w:t>August 2016</w:t>
            </w:r>
          </w:p>
        </w:tc>
        <w:tc>
          <w:tcPr>
            <w:tcW w:w="7881" w:type="dxa"/>
            <w:tcBorders>
              <w:top w:val="single" w:sz="4" w:space="0" w:color="auto"/>
            </w:tcBorders>
          </w:tcPr>
          <w:p w14:paraId="2F88C714" w14:textId="77777777" w:rsidR="00C656D6" w:rsidRPr="00CC64DF" w:rsidRDefault="00C656D6" w:rsidP="006E511C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 w:hint="eastAsia"/>
                <w:szCs w:val="24"/>
              </w:rPr>
              <w:t xml:space="preserve">Teaching Assistant, </w:t>
            </w:r>
            <w:r w:rsidRPr="00CC64DF">
              <w:rPr>
                <w:rFonts w:ascii="Times New Roman" w:hAnsi="Times New Roman" w:cs="Times New Roman"/>
                <w:szCs w:val="24"/>
              </w:rPr>
              <w:t>N</w:t>
            </w:r>
            <w:r w:rsidRPr="00CC64DF">
              <w:rPr>
                <w:rFonts w:ascii="Times New Roman" w:hAnsi="Times New Roman" w:cs="Times New Roman" w:hint="eastAsia"/>
                <w:szCs w:val="24"/>
              </w:rPr>
              <w:t>TU</w:t>
            </w:r>
          </w:p>
          <w:p w14:paraId="12A0D462" w14:textId="0987F730" w:rsidR="00C656D6" w:rsidRPr="00CC64DF" w:rsidRDefault="005800F3" w:rsidP="006E511C">
            <w:pPr>
              <w:pStyle w:val="a7"/>
              <w:numPr>
                <w:ilvl w:val="0"/>
                <w:numId w:val="1"/>
              </w:numPr>
              <w:ind w:leftChars="0" w:left="261" w:right="1026" w:hanging="261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Assisted</w:t>
            </w:r>
            <w:r w:rsidR="00C656D6" w:rsidRPr="00CC64DF">
              <w:rPr>
                <w:rFonts w:ascii="Times New Roman" w:hAnsi="Times New Roman" w:cs="Times New Roman"/>
                <w:szCs w:val="24"/>
              </w:rPr>
              <w:t xml:space="preserve"> in Signal</w:t>
            </w:r>
            <w:r w:rsidR="00C45B20">
              <w:rPr>
                <w:rFonts w:ascii="Times New Roman" w:hAnsi="Times New Roman" w:cs="Times New Roman" w:hint="eastAsia"/>
                <w:szCs w:val="24"/>
              </w:rPr>
              <w:t>s</w:t>
            </w:r>
            <w:r w:rsidR="00C656D6" w:rsidRPr="00CC64DF">
              <w:rPr>
                <w:rFonts w:ascii="Times New Roman" w:hAnsi="Times New Roman" w:cs="Times New Roman"/>
                <w:szCs w:val="24"/>
              </w:rPr>
              <w:t xml:space="preserve"> and System</w:t>
            </w:r>
            <w:r w:rsidR="00C45B20">
              <w:rPr>
                <w:rFonts w:ascii="Times New Roman" w:hAnsi="Times New Roman" w:cs="Times New Roman" w:hint="eastAsia"/>
                <w:szCs w:val="24"/>
              </w:rPr>
              <w:t>s</w:t>
            </w:r>
            <w:r w:rsidR="00DD4C3E">
              <w:rPr>
                <w:rFonts w:ascii="Times New Roman" w:hAnsi="Times New Roman" w:cs="Times New Roman"/>
                <w:szCs w:val="24"/>
              </w:rPr>
              <w:t>, Linear Algebra, Fundamental Engineering Laboratory, Engineering Mathematic I and II</w:t>
            </w:r>
            <w:r w:rsidR="00C656D6" w:rsidRPr="00CC64DF"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</w:p>
          <w:p w14:paraId="1C9AD088" w14:textId="10081C72" w:rsidR="00C656D6" w:rsidRPr="00CC64DF" w:rsidRDefault="00C656D6" w:rsidP="006E511C">
            <w:pPr>
              <w:ind w:right="1026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C656D6" w:rsidRPr="00CC64DF" w14:paraId="061299BE" w14:textId="77777777" w:rsidTr="00B11C24">
        <w:trPr>
          <w:trHeight w:val="411"/>
        </w:trPr>
        <w:tc>
          <w:tcPr>
            <w:tcW w:w="1866" w:type="dxa"/>
          </w:tcPr>
          <w:p w14:paraId="4085504C" w14:textId="18590EBC" w:rsidR="00C656D6" w:rsidRPr="00CC64DF" w:rsidRDefault="00E03A35" w:rsidP="00C656D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lastRenderedPageBreak/>
              <w:t xml:space="preserve">July 2014 </w:t>
            </w:r>
            <w:r>
              <w:rPr>
                <w:rFonts w:ascii="Times New Roman" w:eastAsia="新細明體" w:hAnsi="Times New Roman" w:cs="Times New Roman"/>
                <w:szCs w:val="24"/>
              </w:rPr>
              <w:t>–</w:t>
            </w:r>
          </w:p>
          <w:p w14:paraId="30209C83" w14:textId="0ACEF478" w:rsidR="00C656D6" w:rsidRPr="00CC64DF" w:rsidRDefault="00C656D6" w:rsidP="00C656D6">
            <w:pPr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 w:hint="eastAsia"/>
                <w:szCs w:val="24"/>
              </w:rPr>
              <w:t>September 2014</w:t>
            </w:r>
          </w:p>
        </w:tc>
        <w:tc>
          <w:tcPr>
            <w:tcW w:w="7881" w:type="dxa"/>
          </w:tcPr>
          <w:p w14:paraId="3B3FDEB2" w14:textId="77777777" w:rsidR="00536BEF" w:rsidRDefault="00C656D6" w:rsidP="006E511C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 w:hint="eastAsia"/>
                <w:szCs w:val="24"/>
              </w:rPr>
              <w:t xml:space="preserve">Intern at AIRTEK, </w:t>
            </w:r>
            <w:r w:rsidRPr="00CC64DF">
              <w:rPr>
                <w:rFonts w:ascii="Times New Roman" w:hAnsi="Times New Roman" w:cs="Times New Roman"/>
                <w:szCs w:val="24"/>
              </w:rPr>
              <w:t>New Taipei</w:t>
            </w:r>
          </w:p>
          <w:p w14:paraId="02B0FF4B" w14:textId="2611AF87" w:rsidR="00C656D6" w:rsidRPr="00CC64DF" w:rsidRDefault="00C656D6" w:rsidP="006E511C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/>
                <w:szCs w:val="24"/>
              </w:rPr>
              <w:t>Research and Development Department</w:t>
            </w:r>
          </w:p>
          <w:p w14:paraId="167F5685" w14:textId="6390D1BB" w:rsidR="00C656D6" w:rsidRPr="00CC64DF" w:rsidRDefault="00C656D6" w:rsidP="006E511C">
            <w:pPr>
              <w:pStyle w:val="a7"/>
              <w:numPr>
                <w:ilvl w:val="0"/>
                <w:numId w:val="1"/>
              </w:numPr>
              <w:ind w:leftChars="0" w:left="261" w:right="1026" w:hanging="261"/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/>
                <w:szCs w:val="24"/>
              </w:rPr>
              <w:t xml:space="preserve">Constructed a communication system for the </w:t>
            </w:r>
            <w:r w:rsidR="001004CF">
              <w:rPr>
                <w:rFonts w:ascii="Times New Roman" w:hAnsi="Times New Roman" w:cs="Times New Roman" w:hint="eastAsia"/>
                <w:szCs w:val="24"/>
              </w:rPr>
              <w:t>controllers</w:t>
            </w:r>
            <w:r w:rsidRPr="00CC64DF">
              <w:rPr>
                <w:rFonts w:ascii="Times New Roman" w:hAnsi="Times New Roman" w:cs="Times New Roman"/>
                <w:szCs w:val="24"/>
              </w:rPr>
              <w:t xml:space="preserve"> and test the stability of </w:t>
            </w:r>
            <w:r w:rsidR="00A22586" w:rsidRPr="00CC64DF">
              <w:rPr>
                <w:rFonts w:ascii="Times New Roman" w:hAnsi="Times New Roman" w:cs="Times New Roman"/>
                <w:szCs w:val="24"/>
              </w:rPr>
              <w:t>the system</w:t>
            </w:r>
          </w:p>
          <w:p w14:paraId="5C4ECE1F" w14:textId="411387BB" w:rsidR="00C656D6" w:rsidRPr="00CC64DF" w:rsidRDefault="00C656D6" w:rsidP="006E511C">
            <w:pPr>
              <w:pStyle w:val="a7"/>
              <w:numPr>
                <w:ilvl w:val="0"/>
                <w:numId w:val="1"/>
              </w:numPr>
              <w:ind w:leftChars="0" w:left="261" w:right="1026" w:hanging="261"/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/>
                <w:szCs w:val="24"/>
              </w:rPr>
              <w:t xml:space="preserve">Built user interfaces </w:t>
            </w:r>
            <w:r w:rsidR="00E037E0">
              <w:rPr>
                <w:rFonts w:ascii="Times New Roman" w:hAnsi="Times New Roman" w:cs="Times New Roman" w:hint="eastAsia"/>
                <w:szCs w:val="24"/>
              </w:rPr>
              <w:t>for</w:t>
            </w:r>
            <w:r w:rsidR="002A4909" w:rsidRPr="00CC64DF">
              <w:rPr>
                <w:rFonts w:ascii="Times New Roman" w:hAnsi="Times New Roman" w:cs="Times New Roman"/>
                <w:szCs w:val="24"/>
              </w:rPr>
              <w:t xml:space="preserve"> the products </w:t>
            </w:r>
            <w:r w:rsidRPr="00CC64DF">
              <w:rPr>
                <w:rFonts w:ascii="Times New Roman" w:hAnsi="Times New Roman" w:cs="Times New Roman"/>
                <w:szCs w:val="24"/>
              </w:rPr>
              <w:t xml:space="preserve">with software </w:t>
            </w:r>
            <w:r w:rsidRPr="00CC64DF">
              <w:rPr>
                <w:rFonts w:ascii="Times New Roman" w:hAnsi="Times New Roman" w:cs="Times New Roman" w:hint="eastAsia"/>
                <w:szCs w:val="24"/>
              </w:rPr>
              <w:t>provided by</w:t>
            </w:r>
            <w:r w:rsidRPr="00CC64DF">
              <w:rPr>
                <w:rFonts w:ascii="Times New Roman" w:hAnsi="Times New Roman" w:cs="Times New Roman"/>
                <w:szCs w:val="24"/>
              </w:rPr>
              <w:t xml:space="preserve"> the company</w:t>
            </w:r>
          </w:p>
          <w:p w14:paraId="40685DA1" w14:textId="77777777" w:rsidR="00536BEF" w:rsidRDefault="002A4909" w:rsidP="00536BEF">
            <w:pPr>
              <w:pStyle w:val="a7"/>
              <w:numPr>
                <w:ilvl w:val="0"/>
                <w:numId w:val="1"/>
              </w:numPr>
              <w:ind w:leftChars="0" w:left="261" w:right="1026" w:hanging="261"/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/>
                <w:szCs w:val="24"/>
              </w:rPr>
              <w:t>H</w:t>
            </w:r>
            <w:r w:rsidR="00173382" w:rsidRPr="00CC64DF">
              <w:rPr>
                <w:rFonts w:ascii="Times New Roman" w:hAnsi="Times New Roman" w:cs="Times New Roman"/>
                <w:szCs w:val="24"/>
              </w:rPr>
              <w:t xml:space="preserve">elped </w:t>
            </w:r>
            <w:r w:rsidR="006F4E4D">
              <w:rPr>
                <w:rFonts w:ascii="Times New Roman" w:hAnsi="Times New Roman" w:cs="Times New Roman" w:hint="eastAsia"/>
                <w:szCs w:val="24"/>
              </w:rPr>
              <w:t>repair and</w:t>
            </w:r>
            <w:r w:rsidR="00C07478">
              <w:rPr>
                <w:rFonts w:ascii="Times New Roman" w:hAnsi="Times New Roman" w:cs="Times New Roman" w:hint="eastAsia"/>
                <w:szCs w:val="24"/>
              </w:rPr>
              <w:t xml:space="preserve"> test</w:t>
            </w:r>
            <w:r w:rsidR="00173382" w:rsidRPr="00CC64DF">
              <w:rPr>
                <w:rFonts w:ascii="Times New Roman" w:hAnsi="Times New Roman" w:cs="Times New Roman"/>
                <w:szCs w:val="24"/>
              </w:rPr>
              <w:t xml:space="preserve"> goods</w:t>
            </w:r>
            <w:r w:rsidR="00173382" w:rsidRPr="00CC64DF">
              <w:rPr>
                <w:rFonts w:ascii="Times New Roman" w:hAnsi="Times New Roman" w:cs="Times New Roman" w:hint="eastAsia"/>
                <w:szCs w:val="24"/>
              </w:rPr>
              <w:t xml:space="preserve"> to be delivered</w:t>
            </w:r>
          </w:p>
          <w:p w14:paraId="6E21143F" w14:textId="6AB8D82C" w:rsidR="005800F3" w:rsidRPr="00D9519D" w:rsidRDefault="005800F3" w:rsidP="005800F3">
            <w:pPr>
              <w:pStyle w:val="a7"/>
              <w:ind w:leftChars="0" w:left="261" w:right="1026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03DAF" w:rsidRPr="00CC64DF" w14:paraId="64010A90" w14:textId="77777777" w:rsidTr="00B11C24">
        <w:trPr>
          <w:trHeight w:val="411"/>
        </w:trPr>
        <w:tc>
          <w:tcPr>
            <w:tcW w:w="9747" w:type="dxa"/>
            <w:gridSpan w:val="2"/>
            <w:tcBorders>
              <w:bottom w:val="single" w:sz="4" w:space="0" w:color="auto"/>
            </w:tcBorders>
          </w:tcPr>
          <w:p w14:paraId="6DDA1FC0" w14:textId="66A51707" w:rsidR="00C03DAF" w:rsidRPr="005800F3" w:rsidRDefault="00B11C24" w:rsidP="00C03DAF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5800F3">
              <w:rPr>
                <w:rFonts w:ascii="Times New Roman" w:hAnsi="Times New Roman" w:cs="Times New Roman" w:hint="eastAsia"/>
                <w:b/>
                <w:szCs w:val="24"/>
              </w:rPr>
              <w:t>AWARDS AND ACHIEVEMENTS</w:t>
            </w:r>
          </w:p>
        </w:tc>
      </w:tr>
      <w:tr w:rsidR="00B11C24" w:rsidRPr="00CC64DF" w14:paraId="50EB11AF" w14:textId="77777777" w:rsidTr="00B11C24">
        <w:trPr>
          <w:trHeight w:val="411"/>
        </w:trPr>
        <w:tc>
          <w:tcPr>
            <w:tcW w:w="1866" w:type="dxa"/>
            <w:tcBorders>
              <w:top w:val="single" w:sz="4" w:space="0" w:color="auto"/>
            </w:tcBorders>
          </w:tcPr>
          <w:p w14:paraId="0DD2F253" w14:textId="65124954" w:rsidR="00B11C24" w:rsidRPr="00CC64DF" w:rsidRDefault="00B11C24" w:rsidP="00A7411D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Fall </w:t>
            </w:r>
            <w:r w:rsidRPr="00CC64DF">
              <w:rPr>
                <w:rFonts w:ascii="Times New Roman" w:hAnsi="Times New Roman" w:cs="Times New Roman" w:hint="eastAsia"/>
                <w:szCs w:val="24"/>
              </w:rPr>
              <w:t>2014</w:t>
            </w:r>
          </w:p>
        </w:tc>
        <w:tc>
          <w:tcPr>
            <w:tcW w:w="7881" w:type="dxa"/>
            <w:tcBorders>
              <w:top w:val="single" w:sz="4" w:space="0" w:color="auto"/>
            </w:tcBorders>
          </w:tcPr>
          <w:p w14:paraId="70A70263" w14:textId="77777777" w:rsidR="00B11C24" w:rsidRPr="00CC64DF" w:rsidRDefault="00B11C24" w:rsidP="00A7411D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/>
                <w:szCs w:val="24"/>
              </w:rPr>
              <w:t>Presidential Award</w:t>
            </w:r>
          </w:p>
          <w:p w14:paraId="52137E8F" w14:textId="77777777" w:rsidR="00B11C24" w:rsidRPr="00C03DAF" w:rsidRDefault="00B11C24" w:rsidP="00A7411D">
            <w:pPr>
              <w:pStyle w:val="a7"/>
              <w:numPr>
                <w:ilvl w:val="0"/>
                <w:numId w:val="1"/>
              </w:numPr>
              <w:ind w:leftChars="0" w:left="261" w:right="1026" w:hanging="261"/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 w:hint="eastAsia"/>
                <w:szCs w:val="24"/>
              </w:rPr>
              <w:t xml:space="preserve">Awarded to 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students ranking </w:t>
            </w:r>
            <w:r w:rsidRPr="00CC64DF">
              <w:rPr>
                <w:rFonts w:ascii="Times New Roman" w:hAnsi="Times New Roman" w:cs="Times New Roman" w:hint="eastAsia"/>
                <w:szCs w:val="24"/>
              </w:rPr>
              <w:t>t</w:t>
            </w:r>
            <w:r w:rsidRPr="00CC64DF">
              <w:rPr>
                <w:rFonts w:ascii="Times New Roman" w:hAnsi="Times New Roman" w:cs="Times New Roman"/>
                <w:szCs w:val="24"/>
              </w:rPr>
              <w:t xml:space="preserve">op 5% </w:t>
            </w:r>
            <w:r>
              <w:rPr>
                <w:rFonts w:ascii="Times New Roman" w:hAnsi="Times New Roman" w:cs="Times New Roman" w:hint="eastAsia"/>
                <w:szCs w:val="24"/>
              </w:rPr>
              <w:t>in department</w:t>
            </w:r>
          </w:p>
        </w:tc>
      </w:tr>
      <w:tr w:rsidR="00A22586" w:rsidRPr="00CC64DF" w14:paraId="20EFA9C8" w14:textId="77777777" w:rsidTr="00B11C24">
        <w:trPr>
          <w:trHeight w:val="411"/>
        </w:trPr>
        <w:tc>
          <w:tcPr>
            <w:tcW w:w="1866" w:type="dxa"/>
          </w:tcPr>
          <w:p w14:paraId="46E2F929" w14:textId="72E78907" w:rsidR="00A22586" w:rsidRPr="00CC64DF" w:rsidRDefault="00B11C24" w:rsidP="00C656D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January 2014</w:t>
            </w:r>
          </w:p>
        </w:tc>
        <w:tc>
          <w:tcPr>
            <w:tcW w:w="7881" w:type="dxa"/>
          </w:tcPr>
          <w:p w14:paraId="3AA32C84" w14:textId="31B2500C" w:rsidR="00CE791F" w:rsidRPr="00B11C24" w:rsidRDefault="00B11C24" w:rsidP="00B11C24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Bicycle Tour of Taiwan</w:t>
            </w:r>
          </w:p>
        </w:tc>
      </w:tr>
      <w:tr w:rsidR="00A22586" w:rsidRPr="00CC64DF" w14:paraId="49CCD361" w14:textId="77777777" w:rsidTr="00CC64DF">
        <w:trPr>
          <w:trHeight w:val="411"/>
        </w:trPr>
        <w:tc>
          <w:tcPr>
            <w:tcW w:w="9747" w:type="dxa"/>
            <w:gridSpan w:val="2"/>
            <w:tcBorders>
              <w:bottom w:val="single" w:sz="4" w:space="0" w:color="auto"/>
            </w:tcBorders>
          </w:tcPr>
          <w:p w14:paraId="789E0FC7" w14:textId="77777777" w:rsidR="006F313C" w:rsidRDefault="006F313C" w:rsidP="00CC64DF">
            <w:pPr>
              <w:widowControl/>
              <w:tabs>
                <w:tab w:val="left" w:pos="10206"/>
              </w:tabs>
              <w:rPr>
                <w:rFonts w:ascii="Times New Roman" w:eastAsia="新細明體" w:hAnsi="Times New Roman" w:cs="Times New Roman"/>
                <w:szCs w:val="24"/>
              </w:rPr>
            </w:pPr>
          </w:p>
          <w:p w14:paraId="64E895EF" w14:textId="4D77FE2E" w:rsidR="00A22586" w:rsidRPr="005800F3" w:rsidRDefault="00CC64DF" w:rsidP="00CC64DF">
            <w:pPr>
              <w:widowControl/>
              <w:tabs>
                <w:tab w:val="left" w:pos="10206"/>
              </w:tabs>
              <w:rPr>
                <w:rFonts w:ascii="Times New Roman" w:eastAsia="新細明體" w:hAnsi="Times New Roman" w:cs="Times New Roman"/>
                <w:b/>
                <w:szCs w:val="24"/>
              </w:rPr>
            </w:pPr>
            <w:r w:rsidRPr="005800F3">
              <w:rPr>
                <w:rFonts w:ascii="Times New Roman" w:eastAsia="新細明體" w:hAnsi="Times New Roman" w:cs="Times New Roman" w:hint="eastAsia"/>
                <w:b/>
                <w:szCs w:val="24"/>
              </w:rPr>
              <w:t>EXTRACURRICULAR ACTIVITIES</w:t>
            </w:r>
            <w:r w:rsidR="00A22586" w:rsidRPr="005800F3">
              <w:rPr>
                <w:rFonts w:ascii="Times New Roman" w:eastAsia="新細明體" w:hAnsi="Times New Roman" w:cs="Times New Roman"/>
                <w:b/>
                <w:szCs w:val="24"/>
              </w:rPr>
              <w:tab/>
            </w:r>
          </w:p>
        </w:tc>
      </w:tr>
      <w:tr w:rsidR="00A22586" w:rsidRPr="00CC64DF" w14:paraId="69CCFD8C" w14:textId="77777777" w:rsidTr="00CC64DF">
        <w:trPr>
          <w:trHeight w:val="411"/>
        </w:trPr>
        <w:tc>
          <w:tcPr>
            <w:tcW w:w="1866" w:type="dxa"/>
            <w:tcBorders>
              <w:top w:val="single" w:sz="4" w:space="0" w:color="auto"/>
            </w:tcBorders>
          </w:tcPr>
          <w:p w14:paraId="0644E513" w14:textId="144D03FA" w:rsidR="00A22586" w:rsidRPr="00CC64DF" w:rsidRDefault="00C03DAF" w:rsidP="00C03DAF">
            <w:pPr>
              <w:widowControl/>
              <w:tabs>
                <w:tab w:val="left" w:pos="10206"/>
              </w:tabs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szCs w:val="24"/>
              </w:rPr>
              <w:t xml:space="preserve">July 2012 </w:t>
            </w:r>
            <w:r>
              <w:rPr>
                <w:rFonts w:ascii="Times New Roman" w:eastAsia="新細明體" w:hAnsi="Times New Roman" w:cs="Times New Roman"/>
                <w:szCs w:val="24"/>
              </w:rPr>
              <w:t>–</w:t>
            </w:r>
            <w:r>
              <w:rPr>
                <w:rFonts w:ascii="Times New Roman" w:eastAsia="新細明體" w:hAnsi="Times New Roman" w:cs="Times New Roman" w:hint="eastAsia"/>
                <w:szCs w:val="24"/>
              </w:rPr>
              <w:t xml:space="preserve"> August 2014</w:t>
            </w:r>
          </w:p>
        </w:tc>
        <w:tc>
          <w:tcPr>
            <w:tcW w:w="7881" w:type="dxa"/>
            <w:tcBorders>
              <w:top w:val="single" w:sz="4" w:space="0" w:color="auto"/>
            </w:tcBorders>
          </w:tcPr>
          <w:p w14:paraId="699E5201" w14:textId="77777777" w:rsidR="00A22586" w:rsidRDefault="00A22586" w:rsidP="006E511C">
            <w:pPr>
              <w:widowControl/>
              <w:tabs>
                <w:tab w:val="left" w:pos="10206"/>
              </w:tabs>
              <w:ind w:left="496" w:right="1026" w:hanging="496"/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 w:hint="eastAsia"/>
                <w:szCs w:val="24"/>
              </w:rPr>
              <w:t xml:space="preserve">The </w:t>
            </w:r>
            <w:r w:rsidRPr="00CC64DF">
              <w:rPr>
                <w:rFonts w:ascii="Times New Roman" w:hAnsi="Times New Roman" w:cs="Times New Roman"/>
                <w:szCs w:val="24"/>
              </w:rPr>
              <w:t>ESOE Student Association</w:t>
            </w:r>
          </w:p>
          <w:p w14:paraId="39C393B4" w14:textId="77777777" w:rsidR="00C03DAF" w:rsidRPr="00C03DAF" w:rsidRDefault="00C03DAF" w:rsidP="00C03DAF">
            <w:pPr>
              <w:pStyle w:val="a7"/>
              <w:numPr>
                <w:ilvl w:val="0"/>
                <w:numId w:val="1"/>
              </w:numPr>
              <w:ind w:leftChars="0" w:left="261" w:right="1026" w:hanging="261"/>
              <w:rPr>
                <w:rFonts w:ascii="Times New Roman" w:hAnsi="Times New Roman" w:cs="Times New Roman"/>
                <w:szCs w:val="24"/>
              </w:rPr>
            </w:pPr>
            <w:r w:rsidRPr="00C03DAF">
              <w:rPr>
                <w:rFonts w:ascii="Times New Roman" w:hAnsi="Times New Roman" w:cs="Times New Roman"/>
                <w:szCs w:val="24"/>
              </w:rPr>
              <w:t>Activities Coordinator of NTU ESOE Summer Camp, 2014</w:t>
            </w:r>
          </w:p>
          <w:p w14:paraId="1F0641A6" w14:textId="65175B8C" w:rsidR="00C03DAF" w:rsidRPr="00C03DAF" w:rsidRDefault="00C03DAF" w:rsidP="00C03DAF">
            <w:pPr>
              <w:pStyle w:val="a7"/>
              <w:numPr>
                <w:ilvl w:val="0"/>
                <w:numId w:val="1"/>
              </w:numPr>
              <w:ind w:leftChars="0" w:left="261" w:right="1026" w:hanging="261"/>
              <w:rPr>
                <w:rFonts w:ascii="Times New Roman" w:hAnsi="Times New Roman" w:cs="Times New Roman"/>
                <w:szCs w:val="24"/>
              </w:rPr>
            </w:pPr>
            <w:r w:rsidRPr="00C03DAF">
              <w:rPr>
                <w:rFonts w:ascii="Times New Roman" w:hAnsi="Times New Roman" w:cs="Times New Roman"/>
                <w:szCs w:val="24"/>
              </w:rPr>
              <w:t>Creative Director of the NTU ESOE Orientation Camp, 2013</w:t>
            </w:r>
          </w:p>
          <w:p w14:paraId="6C0CE264" w14:textId="77777777" w:rsidR="006F313C" w:rsidRPr="00B11C24" w:rsidRDefault="00C03DAF" w:rsidP="006F313C">
            <w:pPr>
              <w:pStyle w:val="a7"/>
              <w:numPr>
                <w:ilvl w:val="0"/>
                <w:numId w:val="1"/>
              </w:numPr>
              <w:ind w:leftChars="0" w:left="261" w:right="1026" w:hanging="261"/>
              <w:rPr>
                <w:rFonts w:ascii="Times New Roman" w:eastAsia="新細明體" w:hAnsi="Times New Roman" w:cs="Times New Roman"/>
                <w:szCs w:val="24"/>
              </w:rPr>
            </w:pPr>
            <w:r w:rsidRPr="00C03DAF">
              <w:rPr>
                <w:rFonts w:ascii="Times New Roman" w:hAnsi="Times New Roman" w:cs="Times New Roman"/>
                <w:szCs w:val="24"/>
              </w:rPr>
              <w:t>Team Leader in the NTU ESOE Summer Camp, 2012</w:t>
            </w:r>
          </w:p>
          <w:p w14:paraId="39A0D30A" w14:textId="45560872" w:rsidR="006F313C" w:rsidRPr="006F313C" w:rsidRDefault="006F313C" w:rsidP="005508EE">
            <w:pPr>
              <w:pStyle w:val="a7"/>
              <w:ind w:leftChars="0" w:left="261" w:right="1026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A22586" w:rsidRPr="00CC64DF" w14:paraId="56AA813A" w14:textId="77777777" w:rsidTr="00C03DAF">
        <w:trPr>
          <w:trHeight w:val="411"/>
        </w:trPr>
        <w:tc>
          <w:tcPr>
            <w:tcW w:w="1866" w:type="dxa"/>
          </w:tcPr>
          <w:p w14:paraId="5F88009B" w14:textId="77777777" w:rsidR="00A22586" w:rsidRDefault="00C03DAF" w:rsidP="00C03DAF">
            <w:pPr>
              <w:widowControl/>
              <w:tabs>
                <w:tab w:val="left" w:pos="10206"/>
              </w:tabs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September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  <w:r w:rsidR="00A22586" w:rsidRPr="00CC64DF">
              <w:rPr>
                <w:rFonts w:ascii="Times New Roman" w:hAnsi="Times New Roman" w:cs="Times New Roman" w:hint="eastAsia"/>
                <w:szCs w:val="24"/>
              </w:rPr>
              <w:t>2011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–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June </w:t>
            </w:r>
            <w:r w:rsidR="00A22586" w:rsidRPr="00CC64DF">
              <w:rPr>
                <w:rFonts w:ascii="Times New Roman" w:hAnsi="Times New Roman" w:cs="Times New Roman" w:hint="eastAsia"/>
                <w:szCs w:val="24"/>
              </w:rPr>
              <w:t>2013</w:t>
            </w:r>
          </w:p>
          <w:p w14:paraId="7F8C36B0" w14:textId="77777777" w:rsidR="005508EE" w:rsidRDefault="005508EE" w:rsidP="00C03DAF">
            <w:pPr>
              <w:widowControl/>
              <w:tabs>
                <w:tab w:val="left" w:pos="10206"/>
              </w:tabs>
              <w:rPr>
                <w:rFonts w:ascii="Times New Roman" w:hAnsi="Times New Roman" w:cs="Times New Roman"/>
                <w:szCs w:val="24"/>
              </w:rPr>
            </w:pPr>
          </w:p>
          <w:p w14:paraId="47DBB594" w14:textId="0C1D5042" w:rsidR="005508EE" w:rsidRPr="00CC64DF" w:rsidRDefault="005508EE" w:rsidP="00C03DAF">
            <w:pPr>
              <w:widowControl/>
              <w:tabs>
                <w:tab w:val="left" w:pos="10206"/>
              </w:tabs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April 2015 – Present</w:t>
            </w:r>
          </w:p>
        </w:tc>
        <w:tc>
          <w:tcPr>
            <w:tcW w:w="7881" w:type="dxa"/>
          </w:tcPr>
          <w:p w14:paraId="69BE58F8" w14:textId="77777777" w:rsidR="00A22586" w:rsidRPr="00CC64DF" w:rsidRDefault="00A22586" w:rsidP="006E511C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 w:hint="eastAsia"/>
                <w:szCs w:val="24"/>
              </w:rPr>
              <w:t>NTU Pop Dance Club</w:t>
            </w:r>
          </w:p>
          <w:p w14:paraId="4E2E9CE6" w14:textId="77777777" w:rsidR="00B11C24" w:rsidRDefault="00A22586" w:rsidP="00B11C24">
            <w:pPr>
              <w:pStyle w:val="a7"/>
              <w:numPr>
                <w:ilvl w:val="0"/>
                <w:numId w:val="1"/>
              </w:numPr>
              <w:ind w:leftChars="0" w:left="261" w:right="1026" w:hanging="261"/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 w:hint="eastAsia"/>
                <w:szCs w:val="24"/>
              </w:rPr>
              <w:t xml:space="preserve">Public </w:t>
            </w:r>
            <w:r w:rsidR="006E511C">
              <w:rPr>
                <w:rFonts w:ascii="Times New Roman" w:hAnsi="Times New Roman" w:cs="Times New Roman" w:hint="eastAsia"/>
                <w:szCs w:val="24"/>
              </w:rPr>
              <w:t>r</w:t>
            </w:r>
            <w:r w:rsidRPr="00CC64DF">
              <w:rPr>
                <w:rFonts w:ascii="Times New Roman" w:hAnsi="Times New Roman" w:cs="Times New Roman" w:hint="eastAsia"/>
                <w:szCs w:val="24"/>
              </w:rPr>
              <w:t>elation</w:t>
            </w:r>
            <w:r w:rsidR="006E511C">
              <w:rPr>
                <w:rFonts w:ascii="Times New Roman" w:hAnsi="Times New Roman" w:cs="Times New Roman" w:hint="eastAsia"/>
                <w:szCs w:val="24"/>
              </w:rPr>
              <w:t>s</w:t>
            </w:r>
          </w:p>
          <w:p w14:paraId="02DD5B7A" w14:textId="77777777" w:rsidR="005508EE" w:rsidRDefault="005508EE" w:rsidP="005508EE">
            <w:pPr>
              <w:ind w:right="1026"/>
              <w:rPr>
                <w:rFonts w:ascii="Times New Roman" w:hAnsi="Times New Roman" w:cs="Times New Roman"/>
                <w:szCs w:val="24"/>
              </w:rPr>
            </w:pPr>
          </w:p>
          <w:p w14:paraId="52D1D378" w14:textId="5829A582" w:rsidR="005508EE" w:rsidRPr="005508EE" w:rsidRDefault="005508EE" w:rsidP="005508EE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Devoted to working out</w:t>
            </w:r>
            <w:r w:rsidR="006E746D">
              <w:rPr>
                <w:rFonts w:ascii="Times New Roman" w:hAnsi="Times New Roman" w:cs="Times New Roman"/>
                <w:szCs w:val="24"/>
              </w:rPr>
              <w:t xml:space="preserve"> four times a week</w:t>
            </w:r>
          </w:p>
        </w:tc>
      </w:tr>
      <w:tr w:rsidR="00A222F7" w:rsidRPr="00CC64DF" w14:paraId="63F1E1DA" w14:textId="77777777" w:rsidTr="006E511C">
        <w:trPr>
          <w:trHeight w:val="411"/>
        </w:trPr>
        <w:tc>
          <w:tcPr>
            <w:tcW w:w="9747" w:type="dxa"/>
            <w:gridSpan w:val="2"/>
            <w:tcBorders>
              <w:bottom w:val="single" w:sz="4" w:space="0" w:color="auto"/>
            </w:tcBorders>
          </w:tcPr>
          <w:p w14:paraId="4C598CB7" w14:textId="77777777" w:rsidR="00C03DAF" w:rsidRDefault="00C03DAF" w:rsidP="006E511C">
            <w:pPr>
              <w:ind w:right="1026"/>
              <w:rPr>
                <w:rFonts w:ascii="Times New Roman" w:eastAsia="新細明體" w:hAnsi="Times New Roman" w:cs="Times New Roman"/>
                <w:szCs w:val="24"/>
              </w:rPr>
            </w:pPr>
          </w:p>
          <w:p w14:paraId="0C34E2EA" w14:textId="5B288A83" w:rsidR="00A222F7" w:rsidRPr="005800F3" w:rsidRDefault="00CC64DF" w:rsidP="006E511C">
            <w:pPr>
              <w:ind w:right="1026"/>
              <w:rPr>
                <w:rFonts w:ascii="Times New Roman" w:hAnsi="Times New Roman" w:cs="Times New Roman"/>
                <w:b/>
                <w:szCs w:val="24"/>
              </w:rPr>
            </w:pPr>
            <w:r w:rsidRPr="005800F3">
              <w:rPr>
                <w:rFonts w:ascii="Times New Roman" w:eastAsia="新細明體" w:hAnsi="Times New Roman" w:cs="Times New Roman" w:hint="eastAsia"/>
                <w:b/>
                <w:szCs w:val="24"/>
              </w:rPr>
              <w:t>SKILLS</w:t>
            </w:r>
            <w:r w:rsidR="00A222F7" w:rsidRPr="005800F3">
              <w:rPr>
                <w:rFonts w:ascii="Times New Roman" w:eastAsia="新細明體" w:hAnsi="Times New Roman" w:cs="Times New Roman" w:hint="eastAsia"/>
                <w:b/>
                <w:szCs w:val="24"/>
              </w:rPr>
              <w:t xml:space="preserve">                                                             </w:t>
            </w:r>
          </w:p>
        </w:tc>
      </w:tr>
      <w:tr w:rsidR="00CE791F" w:rsidRPr="00CC64DF" w14:paraId="3BFCDE3B" w14:textId="77777777" w:rsidTr="006E511C">
        <w:trPr>
          <w:trHeight w:val="411"/>
        </w:trPr>
        <w:tc>
          <w:tcPr>
            <w:tcW w:w="1866" w:type="dxa"/>
            <w:tcBorders>
              <w:top w:val="single" w:sz="4" w:space="0" w:color="auto"/>
            </w:tcBorders>
          </w:tcPr>
          <w:p w14:paraId="2A960523" w14:textId="77777777" w:rsidR="0048611B" w:rsidRDefault="006E511C" w:rsidP="00A22586">
            <w:pPr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szCs w:val="24"/>
              </w:rPr>
              <w:t>Language</w:t>
            </w:r>
          </w:p>
          <w:p w14:paraId="6F534C1B" w14:textId="584FCBF5" w:rsidR="0048611B" w:rsidRDefault="0048611B" w:rsidP="00A22586">
            <w:pPr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szCs w:val="24"/>
              </w:rPr>
              <w:br/>
            </w:r>
          </w:p>
          <w:p w14:paraId="6A761EBB" w14:textId="26D6A827" w:rsidR="0048611B" w:rsidRPr="00CC64DF" w:rsidRDefault="00B617C2" w:rsidP="00A22586">
            <w:pPr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szCs w:val="24"/>
              </w:rPr>
              <w:t>Technical Skills</w:t>
            </w:r>
          </w:p>
        </w:tc>
        <w:tc>
          <w:tcPr>
            <w:tcW w:w="7881" w:type="dxa"/>
            <w:tcBorders>
              <w:top w:val="single" w:sz="4" w:space="0" w:color="auto"/>
            </w:tcBorders>
          </w:tcPr>
          <w:p w14:paraId="4386E9AD" w14:textId="5396186F" w:rsidR="0048611B" w:rsidRDefault="0048611B" w:rsidP="006E511C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Fluent in Mandarin</w:t>
            </w:r>
          </w:p>
          <w:p w14:paraId="5BB06348" w14:textId="2DEF637E" w:rsidR="006E511C" w:rsidRDefault="0048611B" w:rsidP="006E511C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Intermediate in English</w:t>
            </w:r>
          </w:p>
          <w:p w14:paraId="59BBCC34" w14:textId="77777777" w:rsidR="006F313C" w:rsidRDefault="006F313C" w:rsidP="0048611B">
            <w:pPr>
              <w:ind w:right="1026"/>
              <w:rPr>
                <w:rFonts w:ascii="Times New Roman" w:hAnsi="Times New Roman" w:cs="Times New Roman"/>
                <w:szCs w:val="24"/>
              </w:rPr>
            </w:pPr>
          </w:p>
          <w:p w14:paraId="60063B2D" w14:textId="77777777" w:rsidR="0048611B" w:rsidRDefault="0048611B" w:rsidP="0048611B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Data Mining, Machine Learning, Probability, Database Management System, Operating System</w:t>
            </w:r>
          </w:p>
          <w:p w14:paraId="2D0BE27F" w14:textId="374B54F0" w:rsidR="0048611B" w:rsidRPr="006E511C" w:rsidRDefault="0048611B" w:rsidP="0048611B">
            <w:pPr>
              <w:ind w:right="1026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E791F" w:rsidRPr="00CC64DF" w14:paraId="3CAA375F" w14:textId="77777777" w:rsidTr="00CE791F">
        <w:trPr>
          <w:trHeight w:val="411"/>
        </w:trPr>
        <w:tc>
          <w:tcPr>
            <w:tcW w:w="1866" w:type="dxa"/>
          </w:tcPr>
          <w:p w14:paraId="2A48FB57" w14:textId="3A8A0B43" w:rsidR="006E511C" w:rsidRPr="00CC64DF" w:rsidRDefault="006E511C" w:rsidP="006E511C">
            <w:pPr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 w:hint="eastAsia"/>
                <w:szCs w:val="24"/>
              </w:rPr>
              <w:t>Computer Skills</w:t>
            </w:r>
          </w:p>
          <w:p w14:paraId="13FD9D3D" w14:textId="77777777" w:rsidR="00CE791F" w:rsidRDefault="00CE791F" w:rsidP="00A22586">
            <w:pPr>
              <w:rPr>
                <w:rFonts w:ascii="Times New Roman" w:eastAsia="新細明體" w:hAnsi="Times New Roman" w:cs="Times New Roman"/>
                <w:szCs w:val="24"/>
              </w:rPr>
            </w:pPr>
          </w:p>
          <w:p w14:paraId="62021B37" w14:textId="506436EE" w:rsidR="00B617C2" w:rsidRPr="00CC64DF" w:rsidRDefault="00B617C2" w:rsidP="00A22586">
            <w:pPr>
              <w:rPr>
                <w:rFonts w:ascii="Times New Roman" w:eastAsia="新細明體" w:hAnsi="Times New Roman" w:cs="Times New Roman"/>
                <w:szCs w:val="24"/>
              </w:rPr>
            </w:pPr>
            <w:bookmarkStart w:id="0" w:name="_GoBack"/>
            <w:bookmarkEnd w:id="0"/>
          </w:p>
        </w:tc>
        <w:tc>
          <w:tcPr>
            <w:tcW w:w="7881" w:type="dxa"/>
          </w:tcPr>
          <w:p w14:paraId="566A0C61" w14:textId="4F968479" w:rsidR="00B617C2" w:rsidRDefault="006E511C" w:rsidP="006E511C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Programming: </w:t>
            </w:r>
            <w:r w:rsidR="00B617C2">
              <w:rPr>
                <w:rFonts w:ascii="Times New Roman" w:hAnsi="Times New Roman" w:cs="Times New Roman"/>
                <w:szCs w:val="24"/>
              </w:rPr>
              <w:t xml:space="preserve">Familiar with </w:t>
            </w:r>
            <w:r w:rsidR="009C2745">
              <w:rPr>
                <w:rFonts w:ascii="Times New Roman" w:hAnsi="Times New Roman" w:cs="Times New Roman"/>
                <w:szCs w:val="24"/>
              </w:rPr>
              <w:t>Python</w:t>
            </w:r>
            <w:r w:rsidR="00B617C2">
              <w:rPr>
                <w:rFonts w:ascii="Times New Roman" w:hAnsi="Times New Roman" w:cs="Times New Roman" w:hint="eastAsia"/>
                <w:szCs w:val="24"/>
              </w:rPr>
              <w:t xml:space="preserve"> and </w:t>
            </w:r>
            <w:r w:rsidR="00B617C2">
              <w:rPr>
                <w:rFonts w:ascii="Times New Roman" w:hAnsi="Times New Roman" w:cs="Times New Roman"/>
                <w:szCs w:val="24"/>
              </w:rPr>
              <w:t>Oracle SQL</w:t>
            </w:r>
          </w:p>
          <w:p w14:paraId="7EA50088" w14:textId="2E874252" w:rsidR="006E511C" w:rsidRDefault="00B617C2" w:rsidP="006E511C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          Experienced with </w:t>
            </w:r>
            <w:r w:rsidR="009C2745">
              <w:rPr>
                <w:rFonts w:ascii="Times New Roman" w:hAnsi="Times New Roman" w:cs="Times New Roman" w:hint="eastAsia"/>
                <w:szCs w:val="24"/>
              </w:rPr>
              <w:t>C++</w:t>
            </w:r>
            <w:r w:rsidR="006E511C">
              <w:rPr>
                <w:rFonts w:ascii="Times New Roman" w:hAnsi="Times New Roman" w:cs="Times New Roman" w:hint="eastAsia"/>
                <w:szCs w:val="24"/>
              </w:rPr>
              <w:t>, JAVA</w:t>
            </w:r>
          </w:p>
          <w:p w14:paraId="05DAF9B5" w14:textId="7A99B326" w:rsidR="00CE791F" w:rsidRPr="006E511C" w:rsidRDefault="00CE791F" w:rsidP="009C2745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 w:rsidRPr="006E511C">
              <w:rPr>
                <w:rFonts w:ascii="Times New Roman" w:hAnsi="Times New Roman" w:cs="Times New Roman"/>
                <w:szCs w:val="24"/>
              </w:rPr>
              <w:t>Software</w:t>
            </w:r>
            <w:r w:rsidR="006E511C">
              <w:rPr>
                <w:rFonts w:ascii="Times New Roman" w:hAnsi="Times New Roman" w:cs="Times New Roman" w:hint="eastAsia"/>
                <w:szCs w:val="24"/>
              </w:rPr>
              <w:t>: MATLAB,</w:t>
            </w:r>
            <w:r w:rsidRPr="006E511C"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  <w:r w:rsidR="009C2745">
              <w:rPr>
                <w:rFonts w:ascii="Times New Roman" w:hAnsi="Times New Roman" w:cs="Times New Roman"/>
                <w:szCs w:val="24"/>
              </w:rPr>
              <w:t xml:space="preserve">Hadoop, Microsoft Excel, </w:t>
            </w:r>
            <w:r w:rsidRPr="006E511C">
              <w:rPr>
                <w:rFonts w:ascii="Times New Roman" w:hAnsi="Times New Roman" w:cs="Times New Roman"/>
                <w:szCs w:val="24"/>
              </w:rPr>
              <w:t>LaTex</w:t>
            </w:r>
          </w:p>
        </w:tc>
      </w:tr>
      <w:tr w:rsidR="00B617C2" w:rsidRPr="00CC64DF" w14:paraId="79DEAD74" w14:textId="77777777" w:rsidTr="00CE791F">
        <w:trPr>
          <w:trHeight w:val="411"/>
        </w:trPr>
        <w:tc>
          <w:tcPr>
            <w:tcW w:w="1866" w:type="dxa"/>
          </w:tcPr>
          <w:p w14:paraId="3EAD5C3A" w14:textId="77777777" w:rsidR="00B617C2" w:rsidRPr="00CC64DF" w:rsidRDefault="00B617C2" w:rsidP="006E511C">
            <w:pPr>
              <w:rPr>
                <w:rFonts w:ascii="Times New Roman" w:hAnsi="Times New Roman" w:cs="Times New Roman" w:hint="eastAsia"/>
                <w:szCs w:val="24"/>
              </w:rPr>
            </w:pPr>
          </w:p>
        </w:tc>
        <w:tc>
          <w:tcPr>
            <w:tcW w:w="7881" w:type="dxa"/>
          </w:tcPr>
          <w:p w14:paraId="1BB7EBD3" w14:textId="77777777" w:rsidR="00B617C2" w:rsidRDefault="00B617C2" w:rsidP="006E511C">
            <w:pPr>
              <w:ind w:right="1026"/>
              <w:rPr>
                <w:rFonts w:ascii="Times New Roman" w:hAnsi="Times New Roman" w:cs="Times New Roman" w:hint="eastAsia"/>
                <w:szCs w:val="24"/>
              </w:rPr>
            </w:pPr>
          </w:p>
        </w:tc>
      </w:tr>
    </w:tbl>
    <w:p w14:paraId="497C425D" w14:textId="792C6EE0" w:rsidR="00AD0E80" w:rsidRPr="00CC64DF" w:rsidRDefault="00AD0E80" w:rsidP="00AD0E80">
      <w:pPr>
        <w:rPr>
          <w:rFonts w:ascii="Times New Roman" w:hAnsi="Times New Roman" w:cs="Times New Roman"/>
          <w:szCs w:val="24"/>
        </w:rPr>
      </w:pPr>
    </w:p>
    <w:sectPr w:rsidR="00AD0E80" w:rsidRPr="00CC64DF" w:rsidSect="000F5147">
      <w:pgSz w:w="11906" w:h="16838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9A1892" w14:textId="77777777" w:rsidR="005508EE" w:rsidRDefault="005508EE" w:rsidP="00AD0E80">
      <w:r>
        <w:separator/>
      </w:r>
    </w:p>
  </w:endnote>
  <w:endnote w:type="continuationSeparator" w:id="0">
    <w:p w14:paraId="4B8B8A93" w14:textId="77777777" w:rsidR="005508EE" w:rsidRDefault="005508EE" w:rsidP="00AD0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E005FB" w14:textId="77777777" w:rsidR="005508EE" w:rsidRDefault="005508EE" w:rsidP="00AD0E80">
      <w:r>
        <w:separator/>
      </w:r>
    </w:p>
  </w:footnote>
  <w:footnote w:type="continuationSeparator" w:id="0">
    <w:p w14:paraId="6803C6F6" w14:textId="77777777" w:rsidR="005508EE" w:rsidRDefault="005508EE" w:rsidP="00AD0E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F4443"/>
    <w:multiLevelType w:val="hybridMultilevel"/>
    <w:tmpl w:val="F8904FEA"/>
    <w:lvl w:ilvl="0" w:tplc="2174BAFA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0B94C98"/>
    <w:multiLevelType w:val="hybridMultilevel"/>
    <w:tmpl w:val="4AC263EE"/>
    <w:lvl w:ilvl="0" w:tplc="F022E8BC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sz w:val="24"/>
        <w:szCs w:val="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D4C667A"/>
    <w:multiLevelType w:val="hybridMultilevel"/>
    <w:tmpl w:val="210C1D14"/>
    <w:lvl w:ilvl="0" w:tplc="2174BAFA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E077980"/>
    <w:multiLevelType w:val="hybridMultilevel"/>
    <w:tmpl w:val="A126A8EE"/>
    <w:lvl w:ilvl="0" w:tplc="2174BAFA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52792C35"/>
    <w:multiLevelType w:val="hybridMultilevel"/>
    <w:tmpl w:val="71B23E6E"/>
    <w:lvl w:ilvl="0" w:tplc="2174BAFA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5ED54E66"/>
    <w:multiLevelType w:val="hybridMultilevel"/>
    <w:tmpl w:val="59E4E69C"/>
    <w:lvl w:ilvl="0" w:tplc="2174BAFA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942E2312">
      <w:numFmt w:val="bullet"/>
      <w:lvlText w:val="•"/>
      <w:lvlJc w:val="left"/>
      <w:pPr>
        <w:ind w:left="840" w:hanging="360"/>
      </w:pPr>
      <w:rPr>
        <w:rFonts w:ascii="新細明體" w:eastAsia="新細明體" w:hAnsi="新細明體" w:cs="Times New Roman" w:hint="eastAsia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70A81A2E"/>
    <w:multiLevelType w:val="hybridMultilevel"/>
    <w:tmpl w:val="1D94FDB0"/>
    <w:lvl w:ilvl="0" w:tplc="2174BAFA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E80"/>
    <w:rsid w:val="00003BAB"/>
    <w:rsid w:val="000F5147"/>
    <w:rsid w:val="001004CF"/>
    <w:rsid w:val="00173382"/>
    <w:rsid w:val="001D469A"/>
    <w:rsid w:val="001F6FF2"/>
    <w:rsid w:val="002975F0"/>
    <w:rsid w:val="002A4909"/>
    <w:rsid w:val="002F195A"/>
    <w:rsid w:val="003332F6"/>
    <w:rsid w:val="0034584E"/>
    <w:rsid w:val="00350B19"/>
    <w:rsid w:val="00360552"/>
    <w:rsid w:val="003E465A"/>
    <w:rsid w:val="003E7D60"/>
    <w:rsid w:val="003F0C1E"/>
    <w:rsid w:val="00420804"/>
    <w:rsid w:val="0048611B"/>
    <w:rsid w:val="004A4326"/>
    <w:rsid w:val="004E7FF0"/>
    <w:rsid w:val="00536BEF"/>
    <w:rsid w:val="005508EE"/>
    <w:rsid w:val="005800F3"/>
    <w:rsid w:val="006405A3"/>
    <w:rsid w:val="00692CF4"/>
    <w:rsid w:val="006E511C"/>
    <w:rsid w:val="006E746D"/>
    <w:rsid w:val="006F313C"/>
    <w:rsid w:val="006F4E4D"/>
    <w:rsid w:val="00754033"/>
    <w:rsid w:val="007B32F4"/>
    <w:rsid w:val="007D2036"/>
    <w:rsid w:val="00817F02"/>
    <w:rsid w:val="00862F75"/>
    <w:rsid w:val="008A2700"/>
    <w:rsid w:val="008A3BBA"/>
    <w:rsid w:val="008A40AC"/>
    <w:rsid w:val="00927588"/>
    <w:rsid w:val="00931DB4"/>
    <w:rsid w:val="00950DB2"/>
    <w:rsid w:val="00963364"/>
    <w:rsid w:val="009A4DF2"/>
    <w:rsid w:val="009C2745"/>
    <w:rsid w:val="00A222F7"/>
    <w:rsid w:val="00A22586"/>
    <w:rsid w:val="00A54693"/>
    <w:rsid w:val="00A7411D"/>
    <w:rsid w:val="00AA62F3"/>
    <w:rsid w:val="00AD0E80"/>
    <w:rsid w:val="00AD78FF"/>
    <w:rsid w:val="00B07709"/>
    <w:rsid w:val="00B11C24"/>
    <w:rsid w:val="00B142B0"/>
    <w:rsid w:val="00B617C2"/>
    <w:rsid w:val="00B728D5"/>
    <w:rsid w:val="00BC3C24"/>
    <w:rsid w:val="00BF6952"/>
    <w:rsid w:val="00C03229"/>
    <w:rsid w:val="00C03DAF"/>
    <w:rsid w:val="00C07478"/>
    <w:rsid w:val="00C45B20"/>
    <w:rsid w:val="00C656D6"/>
    <w:rsid w:val="00CC64DF"/>
    <w:rsid w:val="00CE791F"/>
    <w:rsid w:val="00D4184D"/>
    <w:rsid w:val="00D56DA1"/>
    <w:rsid w:val="00D9519D"/>
    <w:rsid w:val="00DC64EA"/>
    <w:rsid w:val="00DD4C3E"/>
    <w:rsid w:val="00E037E0"/>
    <w:rsid w:val="00E03A35"/>
    <w:rsid w:val="00EE145F"/>
    <w:rsid w:val="00F466FF"/>
    <w:rsid w:val="00F82F6B"/>
    <w:rsid w:val="00FA0E80"/>
    <w:rsid w:val="00FC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C827E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0E80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AD0E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頁首 Char"/>
    <w:basedOn w:val="a0"/>
    <w:link w:val="a4"/>
    <w:uiPriority w:val="99"/>
    <w:rsid w:val="00AD0E80"/>
    <w:rPr>
      <w:sz w:val="20"/>
      <w:szCs w:val="20"/>
    </w:rPr>
  </w:style>
  <w:style w:type="paragraph" w:styleId="a5">
    <w:name w:val="footer"/>
    <w:basedOn w:val="a"/>
    <w:link w:val="Char0"/>
    <w:uiPriority w:val="99"/>
    <w:unhideWhenUsed/>
    <w:rsid w:val="00AD0E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尾 Char"/>
    <w:basedOn w:val="a0"/>
    <w:link w:val="a5"/>
    <w:uiPriority w:val="99"/>
    <w:rsid w:val="00AD0E80"/>
    <w:rPr>
      <w:sz w:val="20"/>
      <w:szCs w:val="20"/>
    </w:rPr>
  </w:style>
  <w:style w:type="table" w:styleId="a6">
    <w:name w:val="Table Grid"/>
    <w:basedOn w:val="a1"/>
    <w:uiPriority w:val="59"/>
    <w:rsid w:val="00AD0E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AD0E80"/>
    <w:pPr>
      <w:ind w:leftChars="200" w:left="480"/>
    </w:pPr>
  </w:style>
  <w:style w:type="character" w:styleId="a8">
    <w:name w:val="annotation reference"/>
    <w:basedOn w:val="a0"/>
    <w:uiPriority w:val="99"/>
    <w:semiHidden/>
    <w:unhideWhenUsed/>
    <w:rsid w:val="00173382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173382"/>
  </w:style>
  <w:style w:type="character" w:customStyle="1" w:styleId="Char1">
    <w:name w:val="註解文字 Char"/>
    <w:basedOn w:val="a0"/>
    <w:link w:val="a9"/>
    <w:uiPriority w:val="99"/>
    <w:semiHidden/>
    <w:rsid w:val="00173382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173382"/>
    <w:rPr>
      <w:b/>
      <w:bCs/>
    </w:rPr>
  </w:style>
  <w:style w:type="character" w:customStyle="1" w:styleId="Char2">
    <w:name w:val="註解主旨 Char"/>
    <w:basedOn w:val="Char1"/>
    <w:link w:val="aa"/>
    <w:uiPriority w:val="99"/>
    <w:semiHidden/>
    <w:rsid w:val="00173382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173382"/>
    <w:rPr>
      <w:rFonts w:ascii="Lucida Grande" w:hAnsi="Lucida Grande" w:cs="Lucida Grande"/>
      <w:sz w:val="18"/>
      <w:szCs w:val="18"/>
    </w:rPr>
  </w:style>
  <w:style w:type="character" w:customStyle="1" w:styleId="Char3">
    <w:name w:val="註解方塊文字 Char"/>
    <w:basedOn w:val="a0"/>
    <w:link w:val="ab"/>
    <w:uiPriority w:val="99"/>
    <w:semiHidden/>
    <w:rsid w:val="0017338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0E80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AD0E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頁首 Char"/>
    <w:basedOn w:val="a0"/>
    <w:link w:val="a4"/>
    <w:uiPriority w:val="99"/>
    <w:rsid w:val="00AD0E80"/>
    <w:rPr>
      <w:sz w:val="20"/>
      <w:szCs w:val="20"/>
    </w:rPr>
  </w:style>
  <w:style w:type="paragraph" w:styleId="a5">
    <w:name w:val="footer"/>
    <w:basedOn w:val="a"/>
    <w:link w:val="Char0"/>
    <w:uiPriority w:val="99"/>
    <w:unhideWhenUsed/>
    <w:rsid w:val="00AD0E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尾 Char"/>
    <w:basedOn w:val="a0"/>
    <w:link w:val="a5"/>
    <w:uiPriority w:val="99"/>
    <w:rsid w:val="00AD0E80"/>
    <w:rPr>
      <w:sz w:val="20"/>
      <w:szCs w:val="20"/>
    </w:rPr>
  </w:style>
  <w:style w:type="table" w:styleId="a6">
    <w:name w:val="Table Grid"/>
    <w:basedOn w:val="a1"/>
    <w:uiPriority w:val="59"/>
    <w:rsid w:val="00AD0E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AD0E80"/>
    <w:pPr>
      <w:ind w:leftChars="200" w:left="480"/>
    </w:pPr>
  </w:style>
  <w:style w:type="character" w:styleId="a8">
    <w:name w:val="annotation reference"/>
    <w:basedOn w:val="a0"/>
    <w:uiPriority w:val="99"/>
    <w:semiHidden/>
    <w:unhideWhenUsed/>
    <w:rsid w:val="00173382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173382"/>
  </w:style>
  <w:style w:type="character" w:customStyle="1" w:styleId="Char1">
    <w:name w:val="註解文字 Char"/>
    <w:basedOn w:val="a0"/>
    <w:link w:val="a9"/>
    <w:uiPriority w:val="99"/>
    <w:semiHidden/>
    <w:rsid w:val="00173382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173382"/>
    <w:rPr>
      <w:b/>
      <w:bCs/>
    </w:rPr>
  </w:style>
  <w:style w:type="character" w:customStyle="1" w:styleId="Char2">
    <w:name w:val="註解主旨 Char"/>
    <w:basedOn w:val="Char1"/>
    <w:link w:val="aa"/>
    <w:uiPriority w:val="99"/>
    <w:semiHidden/>
    <w:rsid w:val="00173382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173382"/>
    <w:rPr>
      <w:rFonts w:ascii="Lucida Grande" w:hAnsi="Lucida Grande" w:cs="Lucida Grande"/>
      <w:sz w:val="18"/>
      <w:szCs w:val="18"/>
    </w:rPr>
  </w:style>
  <w:style w:type="character" w:customStyle="1" w:styleId="Char3">
    <w:name w:val="註解方塊文字 Char"/>
    <w:basedOn w:val="a0"/>
    <w:link w:val="ab"/>
    <w:uiPriority w:val="99"/>
    <w:semiHidden/>
    <w:rsid w:val="0017338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94AEBD7-9C81-D94B-B2A7-F0CA27CC3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440</Words>
  <Characters>2513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林欣璇Cynthia Lin</dc:creator>
  <cp:lastModifiedBy>David</cp:lastModifiedBy>
  <cp:revision>4</cp:revision>
  <cp:lastPrinted>2017-02-09T06:04:00Z</cp:lastPrinted>
  <dcterms:created xsi:type="dcterms:W3CDTF">2017-02-09T06:04:00Z</dcterms:created>
  <dcterms:modified xsi:type="dcterms:W3CDTF">2017-02-13T16:29:00Z</dcterms:modified>
</cp:coreProperties>
</file>