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1ABF" w:rsidRPr="00531ABF" w:rsidRDefault="00531ABF" w:rsidP="00531ABF">
      <w:pPr>
        <w:shd w:val="clear" w:color="auto" w:fill="FFFFFF"/>
        <w:spacing w:line="240" w:lineRule="auto"/>
        <w:rPr>
          <w:rFonts w:ascii="Calibri" w:eastAsia="Times New Roman" w:hAnsi="Calibri" w:cs="Times New Roman"/>
          <w:sz w:val="24"/>
          <w:szCs w:val="24"/>
          <w:shd w:val="clear" w:color="auto" w:fill="FFFFFF"/>
          <w:lang w:val="en-US" w:eastAsia="es-CO"/>
        </w:rPr>
      </w:pPr>
      <w:r w:rsidRPr="00531ABF">
        <w:rPr>
          <w:rFonts w:ascii="Calibri" w:eastAsia="Times New Roman" w:hAnsi="Calibri" w:cs="Times New Roman"/>
          <w:b/>
          <w:bCs/>
          <w:sz w:val="24"/>
          <w:szCs w:val="24"/>
          <w:shd w:val="clear" w:color="auto" w:fill="FFFFFF"/>
          <w:lang w:val="en-US" w:eastAsia="es-CO"/>
        </w:rPr>
        <w:t>16)</w:t>
      </w:r>
      <w:r w:rsidRPr="00531ABF">
        <w:rPr>
          <w:rFonts w:ascii="Calibri" w:eastAsia="Times New Roman" w:hAnsi="Calibri" w:cs="Times New Roman"/>
          <w:sz w:val="24"/>
          <w:szCs w:val="24"/>
          <w:shd w:val="clear" w:color="auto" w:fill="FFFFFF"/>
          <w:lang w:val="en-US" w:eastAsia="es-CO"/>
        </w:rPr>
        <w:t> What do you mean by </w:t>
      </w:r>
      <w:r w:rsidRPr="00531ABF">
        <w:rPr>
          <w:rFonts w:ascii="Calibri" w:eastAsia="Times New Roman" w:hAnsi="Calibri" w:cs="Times New Roman"/>
          <w:i/>
          <w:iCs/>
          <w:sz w:val="24"/>
          <w:szCs w:val="24"/>
          <w:shd w:val="clear" w:color="auto" w:fill="FFFFFF"/>
          <w:lang w:val="en-US" w:eastAsia="es-CO"/>
        </w:rPr>
        <w:t>High level breaks</w:t>
      </w:r>
      <w:r w:rsidRPr="00531ABF">
        <w:rPr>
          <w:rFonts w:ascii="Calibri" w:eastAsia="Times New Roman" w:hAnsi="Calibri" w:cs="Times New Roman"/>
          <w:sz w:val="24"/>
          <w:szCs w:val="24"/>
          <w:shd w:val="clear" w:color="auto" w:fill="FFFFFF"/>
          <w:lang w:val="en-US" w:eastAsia="es-CO"/>
        </w:rPr>
        <w:t>? We found some example but not a general definition, so we are not clear about it yet.</w:t>
      </w:r>
    </w:p>
    <w:p w:rsidR="00531ABF" w:rsidRPr="00531ABF" w:rsidRDefault="00531ABF" w:rsidP="00531ABF">
      <w:pPr>
        <w:spacing w:after="0" w:line="240" w:lineRule="auto"/>
        <w:rPr>
          <w:rFonts w:ascii="Times New Roman" w:eastAsia="Times New Roman" w:hAnsi="Times New Roman" w:cs="Times New Roman"/>
          <w:sz w:val="24"/>
          <w:szCs w:val="24"/>
          <w:lang w:val="en-US" w:eastAsia="es-CO"/>
        </w:rPr>
      </w:pPr>
    </w:p>
    <w:p w:rsidR="00531ABF" w:rsidRPr="00531ABF" w:rsidRDefault="00531ABF" w:rsidP="00531ABF">
      <w:pPr>
        <w:spacing w:after="0" w:line="240" w:lineRule="auto"/>
        <w:rPr>
          <w:rFonts w:ascii="Times New Roman" w:eastAsia="Times New Roman" w:hAnsi="Times New Roman" w:cs="Times New Roman"/>
          <w:sz w:val="24"/>
          <w:szCs w:val="24"/>
          <w:lang w:val="en-US" w:eastAsia="es-CO"/>
        </w:rPr>
      </w:pPr>
      <w:r w:rsidRPr="00531ABF">
        <w:rPr>
          <w:rFonts w:ascii="Times New Roman" w:eastAsia="Times New Roman" w:hAnsi="Times New Roman" w:cs="Times New Roman"/>
          <w:sz w:val="24"/>
          <w:szCs w:val="24"/>
          <w:lang w:val="en-US" w:eastAsia="es-CO"/>
        </w:rPr>
        <w:t xml:space="preserve">I just put a post on </w:t>
      </w:r>
      <w:proofErr w:type="spellStart"/>
      <w:r w:rsidRPr="00531ABF">
        <w:rPr>
          <w:rFonts w:ascii="Times New Roman" w:eastAsia="Times New Roman" w:hAnsi="Times New Roman" w:cs="Times New Roman"/>
          <w:sz w:val="24"/>
          <w:szCs w:val="24"/>
          <w:lang w:val="en-US" w:eastAsia="es-CO"/>
        </w:rPr>
        <w:t>BeeP</w:t>
      </w:r>
      <w:proofErr w:type="spellEnd"/>
      <w:r w:rsidRPr="00531ABF">
        <w:rPr>
          <w:rFonts w:ascii="Times New Roman" w:eastAsia="Times New Roman" w:hAnsi="Times New Roman" w:cs="Times New Roman"/>
          <w:sz w:val="24"/>
          <w:szCs w:val="24"/>
          <w:lang w:val="en-US" w:eastAsia="es-CO"/>
        </w:rPr>
        <w:t xml:space="preserve"> discussing this very point</w:t>
      </w:r>
    </w:p>
    <w:p w:rsidR="00531ABF" w:rsidRPr="00531ABF" w:rsidRDefault="00531ABF" w:rsidP="00531ABF">
      <w:pPr>
        <w:spacing w:after="0" w:line="240" w:lineRule="auto"/>
        <w:rPr>
          <w:rFonts w:ascii="Times New Roman" w:eastAsia="Times New Roman" w:hAnsi="Times New Roman" w:cs="Times New Roman"/>
          <w:sz w:val="24"/>
          <w:szCs w:val="24"/>
          <w:lang w:val="en-US" w:eastAsia="es-CO"/>
        </w:rPr>
      </w:pPr>
    </w:p>
    <w:p w:rsidR="00531ABF" w:rsidRPr="00531ABF" w:rsidRDefault="00531ABF" w:rsidP="00531ABF">
      <w:pPr>
        <w:shd w:val="clear" w:color="auto" w:fill="FFFFFF"/>
        <w:spacing w:line="240" w:lineRule="auto"/>
        <w:rPr>
          <w:rFonts w:ascii="Calibri" w:eastAsia="Times New Roman" w:hAnsi="Calibri" w:cs="Times New Roman"/>
          <w:sz w:val="24"/>
          <w:szCs w:val="24"/>
          <w:shd w:val="clear" w:color="auto" w:fill="FFFFFF"/>
          <w:lang w:val="en-US" w:eastAsia="es-CO"/>
        </w:rPr>
      </w:pPr>
      <w:r w:rsidRPr="00531ABF">
        <w:rPr>
          <w:rFonts w:ascii="Calibri" w:eastAsia="Times New Roman" w:hAnsi="Calibri" w:cs="Times New Roman"/>
          <w:b/>
          <w:bCs/>
          <w:sz w:val="24"/>
          <w:szCs w:val="24"/>
          <w:shd w:val="clear" w:color="auto" w:fill="FFFFFF"/>
          <w:lang w:val="en-US" w:eastAsia="es-CO"/>
        </w:rPr>
        <w:t>19)</w:t>
      </w:r>
      <w:r w:rsidRPr="00531ABF">
        <w:rPr>
          <w:rFonts w:ascii="Calibri" w:eastAsia="Times New Roman" w:hAnsi="Calibri" w:cs="Times New Roman"/>
          <w:sz w:val="24"/>
          <w:szCs w:val="24"/>
          <w:shd w:val="clear" w:color="auto" w:fill="FFFFFF"/>
          <w:lang w:val="en-US" w:eastAsia="es-CO"/>
        </w:rPr>
        <w:t> We understand that the commented out code must have reasons to be omitted, but it is not clear to us the thing about the date.</w:t>
      </w:r>
    </w:p>
    <w:p w:rsidR="00531ABF" w:rsidRPr="00531ABF" w:rsidRDefault="00531ABF" w:rsidP="00531ABF">
      <w:pPr>
        <w:spacing w:after="0" w:line="240" w:lineRule="auto"/>
        <w:rPr>
          <w:rFonts w:ascii="Times New Roman" w:eastAsia="Times New Roman" w:hAnsi="Times New Roman" w:cs="Times New Roman"/>
          <w:sz w:val="24"/>
          <w:szCs w:val="24"/>
          <w:lang w:val="en-US" w:eastAsia="es-CO"/>
        </w:rPr>
      </w:pPr>
    </w:p>
    <w:p w:rsidR="00531ABF" w:rsidRPr="00531ABF" w:rsidRDefault="00531ABF" w:rsidP="00531ABF">
      <w:pPr>
        <w:spacing w:after="0" w:line="240" w:lineRule="auto"/>
        <w:rPr>
          <w:rFonts w:ascii="Times New Roman" w:eastAsia="Times New Roman" w:hAnsi="Times New Roman" w:cs="Times New Roman"/>
          <w:sz w:val="24"/>
          <w:szCs w:val="24"/>
          <w:lang w:val="en-US" w:eastAsia="es-CO"/>
        </w:rPr>
      </w:pPr>
      <w:proofErr w:type="gramStart"/>
      <w:r w:rsidRPr="00531ABF">
        <w:rPr>
          <w:rFonts w:ascii="Times New Roman" w:eastAsia="Times New Roman" w:hAnsi="Times New Roman" w:cs="Times New Roman"/>
          <w:sz w:val="24"/>
          <w:szCs w:val="24"/>
          <w:lang w:val="en-US" w:eastAsia="es-CO"/>
        </w:rPr>
        <w:t>commented</w:t>
      </w:r>
      <w:proofErr w:type="gramEnd"/>
      <w:r w:rsidRPr="00531ABF">
        <w:rPr>
          <w:rFonts w:ascii="Times New Roman" w:eastAsia="Times New Roman" w:hAnsi="Times New Roman" w:cs="Times New Roman"/>
          <w:sz w:val="24"/>
          <w:szCs w:val="24"/>
          <w:lang w:val="en-US" w:eastAsia="es-CO"/>
        </w:rPr>
        <w:t xml:space="preserve"> out code should contain a date since if </w:t>
      </w:r>
      <w:proofErr w:type="spellStart"/>
      <w:r w:rsidRPr="00531ABF">
        <w:rPr>
          <w:rFonts w:ascii="Times New Roman" w:eastAsia="Times New Roman" w:hAnsi="Times New Roman" w:cs="Times New Roman"/>
          <w:sz w:val="24"/>
          <w:szCs w:val="24"/>
          <w:lang w:val="en-US" w:eastAsia="es-CO"/>
        </w:rPr>
        <w:t>its</w:t>
      </w:r>
      <w:proofErr w:type="spellEnd"/>
      <w:r w:rsidRPr="00531ABF">
        <w:rPr>
          <w:rFonts w:ascii="Times New Roman" w:eastAsia="Times New Roman" w:hAnsi="Times New Roman" w:cs="Times New Roman"/>
          <w:sz w:val="24"/>
          <w:szCs w:val="24"/>
          <w:lang w:val="en-US" w:eastAsia="es-CO"/>
        </w:rPr>
        <w:t xml:space="preserve"> too old it must be removed.</w:t>
      </w:r>
    </w:p>
    <w:p w:rsidR="00531ABF" w:rsidRPr="00531ABF" w:rsidRDefault="00531ABF" w:rsidP="00531ABF">
      <w:pPr>
        <w:spacing w:after="0" w:line="240" w:lineRule="auto"/>
        <w:rPr>
          <w:rFonts w:ascii="Times New Roman" w:eastAsia="Times New Roman" w:hAnsi="Times New Roman" w:cs="Times New Roman"/>
          <w:sz w:val="24"/>
          <w:szCs w:val="24"/>
          <w:lang w:val="en-US" w:eastAsia="es-CO"/>
        </w:rPr>
      </w:pPr>
    </w:p>
    <w:p w:rsidR="00531ABF" w:rsidRPr="00531ABF" w:rsidRDefault="00531ABF" w:rsidP="00531ABF">
      <w:pPr>
        <w:shd w:val="clear" w:color="auto" w:fill="FFFFFF"/>
        <w:spacing w:line="240" w:lineRule="auto"/>
        <w:rPr>
          <w:rFonts w:ascii="Calibri" w:eastAsia="Times New Roman" w:hAnsi="Calibri" w:cs="Times New Roman"/>
          <w:sz w:val="24"/>
          <w:szCs w:val="24"/>
          <w:shd w:val="clear" w:color="auto" w:fill="FFFFFF"/>
          <w:lang w:eastAsia="es-CO"/>
        </w:rPr>
      </w:pPr>
      <w:r w:rsidRPr="00531ABF">
        <w:rPr>
          <w:rFonts w:ascii="Calibri" w:eastAsia="Times New Roman" w:hAnsi="Calibri" w:cs="Times New Roman"/>
          <w:b/>
          <w:bCs/>
          <w:sz w:val="24"/>
          <w:szCs w:val="24"/>
          <w:shd w:val="clear" w:color="auto" w:fill="FFFFFF"/>
          <w:lang w:val="en-US" w:eastAsia="es-CO"/>
        </w:rPr>
        <w:t>22) </w:t>
      </w:r>
      <w:r w:rsidRPr="00531ABF">
        <w:rPr>
          <w:rFonts w:ascii="Calibri" w:eastAsia="Times New Roman" w:hAnsi="Calibri" w:cs="Times New Roman"/>
          <w:sz w:val="24"/>
          <w:szCs w:val="24"/>
          <w:shd w:val="clear" w:color="auto" w:fill="FFFFFF"/>
          <w:lang w:val="en-US" w:eastAsia="es-CO"/>
        </w:rPr>
        <w:t>What do you mean with </w:t>
      </w:r>
      <w:r w:rsidRPr="00531ABF">
        <w:rPr>
          <w:rFonts w:ascii="Calibri" w:eastAsia="Times New Roman" w:hAnsi="Calibri" w:cs="Times New Roman"/>
          <w:i/>
          <w:iCs/>
          <w:sz w:val="24"/>
          <w:szCs w:val="24"/>
          <w:shd w:val="clear" w:color="auto" w:fill="FFFFFF"/>
          <w:lang w:val="en-US" w:eastAsia="es-CO"/>
        </w:rPr>
        <w:t>External program interfaces</w:t>
      </w:r>
      <w:r w:rsidRPr="00531ABF">
        <w:rPr>
          <w:rFonts w:ascii="Calibri" w:eastAsia="Times New Roman" w:hAnsi="Calibri" w:cs="Times New Roman"/>
          <w:sz w:val="24"/>
          <w:szCs w:val="24"/>
          <w:shd w:val="clear" w:color="auto" w:fill="FFFFFF"/>
          <w:lang w:val="en-US" w:eastAsia="es-CO"/>
        </w:rPr>
        <w:t xml:space="preserve">? Does it refer to application outside of Glassfish that the class is using? </w:t>
      </w:r>
      <w:proofErr w:type="spellStart"/>
      <w:r w:rsidRPr="00531ABF">
        <w:rPr>
          <w:rFonts w:ascii="Calibri" w:eastAsia="Times New Roman" w:hAnsi="Calibri" w:cs="Times New Roman"/>
          <w:sz w:val="24"/>
          <w:szCs w:val="24"/>
          <w:shd w:val="clear" w:color="auto" w:fill="FFFFFF"/>
          <w:lang w:eastAsia="es-CO"/>
        </w:rPr>
        <w:t>Or</w:t>
      </w:r>
      <w:proofErr w:type="spellEnd"/>
      <w:r w:rsidRPr="00531ABF">
        <w:rPr>
          <w:rFonts w:ascii="Calibri" w:eastAsia="Times New Roman" w:hAnsi="Calibri" w:cs="Times New Roman"/>
          <w:sz w:val="24"/>
          <w:szCs w:val="24"/>
          <w:shd w:val="clear" w:color="auto" w:fill="FFFFFF"/>
          <w:lang w:eastAsia="es-CO"/>
        </w:rPr>
        <w:t xml:space="preserve"> </w:t>
      </w:r>
      <w:proofErr w:type="spellStart"/>
      <w:r w:rsidRPr="00531ABF">
        <w:rPr>
          <w:rFonts w:ascii="Calibri" w:eastAsia="Times New Roman" w:hAnsi="Calibri" w:cs="Times New Roman"/>
          <w:sz w:val="24"/>
          <w:szCs w:val="24"/>
          <w:shd w:val="clear" w:color="auto" w:fill="FFFFFF"/>
          <w:lang w:eastAsia="es-CO"/>
        </w:rPr>
        <w:t>classes</w:t>
      </w:r>
      <w:proofErr w:type="spellEnd"/>
      <w:r w:rsidRPr="00531ABF">
        <w:rPr>
          <w:rFonts w:ascii="Calibri" w:eastAsia="Times New Roman" w:hAnsi="Calibri" w:cs="Times New Roman"/>
          <w:sz w:val="24"/>
          <w:szCs w:val="24"/>
          <w:shd w:val="clear" w:color="auto" w:fill="FFFFFF"/>
          <w:lang w:eastAsia="es-CO"/>
        </w:rPr>
        <w:t>/</w:t>
      </w:r>
      <w:proofErr w:type="spellStart"/>
      <w:r w:rsidRPr="00531ABF">
        <w:rPr>
          <w:rFonts w:ascii="Calibri" w:eastAsia="Times New Roman" w:hAnsi="Calibri" w:cs="Times New Roman"/>
          <w:sz w:val="24"/>
          <w:szCs w:val="24"/>
          <w:shd w:val="clear" w:color="auto" w:fill="FFFFFF"/>
          <w:lang w:eastAsia="es-CO"/>
        </w:rPr>
        <w:t>components</w:t>
      </w:r>
      <w:proofErr w:type="spellEnd"/>
      <w:r w:rsidRPr="00531ABF">
        <w:rPr>
          <w:rFonts w:ascii="Calibri" w:eastAsia="Times New Roman" w:hAnsi="Calibri" w:cs="Times New Roman"/>
          <w:sz w:val="24"/>
          <w:szCs w:val="24"/>
          <w:shd w:val="clear" w:color="auto" w:fill="FFFFFF"/>
          <w:lang w:eastAsia="es-CO"/>
        </w:rPr>
        <w:t xml:space="preserve"> in </w:t>
      </w:r>
      <w:proofErr w:type="spellStart"/>
      <w:r w:rsidRPr="00531ABF">
        <w:rPr>
          <w:rFonts w:ascii="Calibri" w:eastAsia="Times New Roman" w:hAnsi="Calibri" w:cs="Times New Roman"/>
          <w:sz w:val="24"/>
          <w:szCs w:val="24"/>
          <w:shd w:val="clear" w:color="auto" w:fill="FFFFFF"/>
          <w:lang w:eastAsia="es-CO"/>
        </w:rPr>
        <w:t>other</w:t>
      </w:r>
      <w:proofErr w:type="spellEnd"/>
      <w:r w:rsidRPr="00531ABF">
        <w:rPr>
          <w:rFonts w:ascii="Calibri" w:eastAsia="Times New Roman" w:hAnsi="Calibri" w:cs="Times New Roman"/>
          <w:sz w:val="24"/>
          <w:szCs w:val="24"/>
          <w:shd w:val="clear" w:color="auto" w:fill="FFFFFF"/>
          <w:lang w:eastAsia="es-CO"/>
        </w:rPr>
        <w:t xml:space="preserve"> modules/</w:t>
      </w:r>
      <w:proofErr w:type="spellStart"/>
      <w:r w:rsidRPr="00531ABF">
        <w:rPr>
          <w:rFonts w:ascii="Calibri" w:eastAsia="Times New Roman" w:hAnsi="Calibri" w:cs="Times New Roman"/>
          <w:sz w:val="24"/>
          <w:szCs w:val="24"/>
          <w:shd w:val="clear" w:color="auto" w:fill="FFFFFF"/>
          <w:lang w:eastAsia="es-CO"/>
        </w:rPr>
        <w:t>packages</w:t>
      </w:r>
      <w:proofErr w:type="spellEnd"/>
      <w:r w:rsidRPr="00531ABF">
        <w:rPr>
          <w:rFonts w:ascii="Calibri" w:eastAsia="Times New Roman" w:hAnsi="Calibri" w:cs="Times New Roman"/>
          <w:sz w:val="24"/>
          <w:szCs w:val="24"/>
          <w:shd w:val="clear" w:color="auto" w:fill="FFFFFF"/>
          <w:lang w:eastAsia="es-CO"/>
        </w:rPr>
        <w:t>?</w:t>
      </w:r>
    </w:p>
    <w:p w:rsidR="00531ABF" w:rsidRPr="00531ABF" w:rsidRDefault="00531ABF" w:rsidP="00531ABF">
      <w:pPr>
        <w:spacing w:after="0" w:line="240" w:lineRule="auto"/>
        <w:rPr>
          <w:rFonts w:ascii="Times New Roman" w:eastAsia="Times New Roman" w:hAnsi="Times New Roman" w:cs="Times New Roman"/>
          <w:sz w:val="24"/>
          <w:szCs w:val="24"/>
          <w:lang w:eastAsia="es-CO"/>
        </w:rPr>
      </w:pPr>
    </w:p>
    <w:p w:rsidR="00531ABF" w:rsidRPr="00531ABF" w:rsidRDefault="00531ABF" w:rsidP="00531ABF">
      <w:pPr>
        <w:spacing w:after="0" w:line="240" w:lineRule="auto"/>
        <w:rPr>
          <w:rFonts w:ascii="Times New Roman" w:eastAsia="Times New Roman" w:hAnsi="Times New Roman" w:cs="Times New Roman"/>
          <w:sz w:val="24"/>
          <w:szCs w:val="24"/>
          <w:lang w:val="en-US" w:eastAsia="es-CO"/>
        </w:rPr>
      </w:pPr>
      <w:proofErr w:type="gramStart"/>
      <w:r w:rsidRPr="00531ABF">
        <w:rPr>
          <w:rFonts w:ascii="Times New Roman" w:eastAsia="Times New Roman" w:hAnsi="Times New Roman" w:cs="Times New Roman"/>
          <w:sz w:val="24"/>
          <w:szCs w:val="24"/>
          <w:lang w:val="en-US" w:eastAsia="es-CO"/>
        </w:rPr>
        <w:t>your</w:t>
      </w:r>
      <w:proofErr w:type="gramEnd"/>
      <w:r w:rsidRPr="00531ABF">
        <w:rPr>
          <w:rFonts w:ascii="Times New Roman" w:eastAsia="Times New Roman" w:hAnsi="Times New Roman" w:cs="Times New Roman"/>
          <w:sz w:val="24"/>
          <w:szCs w:val="24"/>
          <w:lang w:val="en-US" w:eastAsia="es-CO"/>
        </w:rPr>
        <w:t xml:space="preserve"> first guess, obviously :)</w:t>
      </w:r>
    </w:p>
    <w:p w:rsidR="00531ABF" w:rsidRPr="00531ABF" w:rsidRDefault="00531ABF" w:rsidP="00531ABF">
      <w:pPr>
        <w:spacing w:after="0" w:line="240" w:lineRule="auto"/>
        <w:rPr>
          <w:rFonts w:ascii="Times New Roman" w:eastAsia="Times New Roman" w:hAnsi="Times New Roman" w:cs="Times New Roman"/>
          <w:sz w:val="24"/>
          <w:szCs w:val="24"/>
          <w:lang w:val="en-US" w:eastAsia="es-CO"/>
        </w:rPr>
      </w:pPr>
    </w:p>
    <w:p w:rsidR="00531ABF" w:rsidRPr="00531ABF" w:rsidRDefault="00531ABF" w:rsidP="00531ABF">
      <w:pPr>
        <w:shd w:val="clear" w:color="auto" w:fill="FFFFFF"/>
        <w:spacing w:after="0" w:line="240" w:lineRule="auto"/>
        <w:rPr>
          <w:rFonts w:ascii="Calibri" w:eastAsia="Times New Roman" w:hAnsi="Calibri" w:cs="Times New Roman"/>
          <w:sz w:val="24"/>
          <w:szCs w:val="24"/>
          <w:shd w:val="clear" w:color="auto" w:fill="FFFFFF"/>
          <w:lang w:val="en-US" w:eastAsia="es-CO"/>
        </w:rPr>
      </w:pPr>
      <w:r w:rsidRPr="00531ABF">
        <w:rPr>
          <w:rFonts w:ascii="Calibri" w:eastAsia="Times New Roman" w:hAnsi="Calibri" w:cs="Times New Roman"/>
          <w:b/>
          <w:bCs/>
          <w:sz w:val="24"/>
          <w:szCs w:val="24"/>
          <w:shd w:val="clear" w:color="auto" w:fill="FFFFFF"/>
          <w:lang w:val="en-US" w:eastAsia="es-CO"/>
        </w:rPr>
        <w:t>27) </w:t>
      </w:r>
      <w:r w:rsidRPr="00531ABF">
        <w:rPr>
          <w:rFonts w:ascii="Calibri" w:eastAsia="Times New Roman" w:hAnsi="Calibri" w:cs="Times New Roman"/>
          <w:sz w:val="24"/>
          <w:szCs w:val="24"/>
          <w:shd w:val="clear" w:color="auto" w:fill="FFFFFF"/>
          <w:lang w:val="en-US" w:eastAsia="es-CO"/>
        </w:rPr>
        <w:t>In this point, you talk about </w:t>
      </w:r>
      <w:r w:rsidRPr="00531ABF">
        <w:rPr>
          <w:rFonts w:ascii="Calibri" w:eastAsia="Times New Roman" w:hAnsi="Calibri" w:cs="Times New Roman"/>
          <w:i/>
          <w:iCs/>
          <w:sz w:val="24"/>
          <w:szCs w:val="24"/>
          <w:shd w:val="clear" w:color="auto" w:fill="FFFFFF"/>
          <w:lang w:val="en-US" w:eastAsia="es-CO"/>
        </w:rPr>
        <w:t>long methods</w:t>
      </w:r>
      <w:r w:rsidRPr="00531ABF">
        <w:rPr>
          <w:rFonts w:ascii="Calibri" w:eastAsia="Times New Roman" w:hAnsi="Calibri" w:cs="Times New Roman"/>
          <w:sz w:val="24"/>
          <w:szCs w:val="24"/>
          <w:shd w:val="clear" w:color="auto" w:fill="FFFFFF"/>
          <w:lang w:val="en-US" w:eastAsia="es-CO"/>
        </w:rPr>
        <w:t> and </w:t>
      </w:r>
      <w:r w:rsidRPr="00531ABF">
        <w:rPr>
          <w:rFonts w:ascii="Calibri" w:eastAsia="Times New Roman" w:hAnsi="Calibri" w:cs="Times New Roman"/>
          <w:i/>
          <w:iCs/>
          <w:sz w:val="24"/>
          <w:szCs w:val="24"/>
          <w:shd w:val="clear" w:color="auto" w:fill="FFFFFF"/>
          <w:lang w:val="en-US" w:eastAsia="es-CO"/>
        </w:rPr>
        <w:t>big classes</w:t>
      </w:r>
      <w:r w:rsidRPr="00531ABF">
        <w:rPr>
          <w:rFonts w:ascii="Calibri" w:eastAsia="Times New Roman" w:hAnsi="Calibri" w:cs="Times New Roman"/>
          <w:sz w:val="24"/>
          <w:szCs w:val="24"/>
          <w:shd w:val="clear" w:color="auto" w:fill="FFFFFF"/>
          <w:lang w:val="en-US" w:eastAsia="es-CO"/>
        </w:rPr>
        <w:t>. How long (big) is </w:t>
      </w:r>
      <w:r w:rsidRPr="00531ABF">
        <w:rPr>
          <w:rFonts w:ascii="Calibri" w:eastAsia="Times New Roman" w:hAnsi="Calibri" w:cs="Times New Roman"/>
          <w:i/>
          <w:iCs/>
          <w:sz w:val="24"/>
          <w:szCs w:val="24"/>
          <w:shd w:val="clear" w:color="auto" w:fill="FFFFFF"/>
          <w:lang w:val="en-US" w:eastAsia="es-CO"/>
        </w:rPr>
        <w:t>long (big)? </w:t>
      </w:r>
      <w:r w:rsidRPr="00531ABF">
        <w:rPr>
          <w:rFonts w:ascii="Calibri" w:eastAsia="Times New Roman" w:hAnsi="Calibri" w:cs="Times New Roman"/>
          <w:sz w:val="24"/>
          <w:szCs w:val="24"/>
          <w:shd w:val="clear" w:color="auto" w:fill="FFFFFF"/>
          <w:lang w:val="en-US" w:eastAsia="es-CO"/>
        </w:rPr>
        <w:t>Isn't it somehow subjective?</w:t>
      </w:r>
    </w:p>
    <w:p w:rsidR="00531ABF" w:rsidRDefault="00531ABF" w:rsidP="00531ABF">
      <w:pPr>
        <w:shd w:val="clear" w:color="auto" w:fill="FFFFFF"/>
        <w:spacing w:line="240" w:lineRule="auto"/>
        <w:rPr>
          <w:rFonts w:ascii="Calibri" w:eastAsia="Times New Roman" w:hAnsi="Calibri" w:cs="Times New Roman"/>
          <w:sz w:val="24"/>
          <w:szCs w:val="24"/>
          <w:shd w:val="clear" w:color="auto" w:fill="FFFFFF"/>
          <w:lang w:val="en-US" w:eastAsia="es-CO"/>
        </w:rPr>
      </w:pPr>
      <w:r w:rsidRPr="00531ABF">
        <w:rPr>
          <w:rFonts w:ascii="Calibri" w:eastAsia="Times New Roman" w:hAnsi="Calibri" w:cs="Times New Roman"/>
          <w:sz w:val="24"/>
          <w:szCs w:val="24"/>
          <w:shd w:val="clear" w:color="auto" w:fill="FFFFFF"/>
          <w:lang w:val="en-US" w:eastAsia="es-CO"/>
        </w:rPr>
        <w:t xml:space="preserve">With respect to encapsulation, coupling and cohesion, well I know what they mean but they are also kind of subjective in some cases. Also I think that we would need a </w:t>
      </w:r>
      <w:proofErr w:type="spellStart"/>
      <w:r w:rsidRPr="00531ABF">
        <w:rPr>
          <w:rFonts w:ascii="Calibri" w:eastAsia="Times New Roman" w:hAnsi="Calibri" w:cs="Times New Roman"/>
          <w:sz w:val="24"/>
          <w:szCs w:val="24"/>
          <w:shd w:val="clear" w:color="auto" w:fill="FFFFFF"/>
          <w:lang w:val="en-US" w:eastAsia="es-CO"/>
        </w:rPr>
        <w:t>non trivial</w:t>
      </w:r>
      <w:proofErr w:type="spellEnd"/>
      <w:r w:rsidRPr="00531ABF">
        <w:rPr>
          <w:rFonts w:ascii="Calibri" w:eastAsia="Times New Roman" w:hAnsi="Calibri" w:cs="Times New Roman"/>
          <w:sz w:val="24"/>
          <w:szCs w:val="24"/>
          <w:shd w:val="clear" w:color="auto" w:fill="FFFFFF"/>
          <w:lang w:val="en-US" w:eastAsia="es-CO"/>
        </w:rPr>
        <w:t xml:space="preserve"> perspective of the Glassfish that goes beyond the class that was assigned to us. So maybe we are thinking of it in the wrong way, so I would like you to clarify this.</w:t>
      </w:r>
    </w:p>
    <w:p w:rsidR="00531ABF" w:rsidRPr="00531ABF" w:rsidRDefault="00531ABF" w:rsidP="00531ABF">
      <w:pPr>
        <w:shd w:val="clear" w:color="auto" w:fill="FFFFFF"/>
        <w:spacing w:line="240" w:lineRule="auto"/>
        <w:rPr>
          <w:rFonts w:ascii="Calibri" w:eastAsia="Times New Roman" w:hAnsi="Calibri" w:cs="Times New Roman"/>
          <w:b/>
          <w:sz w:val="24"/>
          <w:szCs w:val="24"/>
          <w:shd w:val="clear" w:color="auto" w:fill="FFFFFF"/>
          <w:lang w:val="en-US" w:eastAsia="es-CO"/>
        </w:rPr>
      </w:pPr>
      <w:r>
        <w:rPr>
          <w:rFonts w:ascii="Calibri" w:eastAsia="Times New Roman" w:hAnsi="Calibri" w:cs="Times New Roman"/>
          <w:b/>
          <w:sz w:val="24"/>
          <w:szCs w:val="24"/>
          <w:shd w:val="clear" w:color="auto" w:fill="FFFFFF"/>
          <w:lang w:val="en-US" w:eastAsia="es-CO"/>
        </w:rPr>
        <w:t>Average of class and method sizes.</w:t>
      </w:r>
    </w:p>
    <w:p w:rsidR="00531ABF" w:rsidRPr="00531ABF" w:rsidRDefault="00531ABF" w:rsidP="00531ABF">
      <w:pPr>
        <w:spacing w:after="0" w:line="240" w:lineRule="auto"/>
        <w:rPr>
          <w:rFonts w:ascii="Times New Roman" w:eastAsia="Times New Roman" w:hAnsi="Times New Roman" w:cs="Times New Roman"/>
          <w:sz w:val="24"/>
          <w:szCs w:val="24"/>
          <w:lang w:val="en-US" w:eastAsia="es-CO"/>
        </w:rPr>
      </w:pPr>
    </w:p>
    <w:p w:rsidR="00531ABF" w:rsidRPr="00531ABF" w:rsidRDefault="00531ABF" w:rsidP="00531ABF">
      <w:pPr>
        <w:spacing w:after="0" w:line="240" w:lineRule="auto"/>
        <w:rPr>
          <w:rFonts w:ascii="Times New Roman" w:eastAsia="Times New Roman" w:hAnsi="Times New Roman" w:cs="Times New Roman"/>
          <w:sz w:val="24"/>
          <w:szCs w:val="24"/>
          <w:lang w:val="en-US" w:eastAsia="es-CO"/>
        </w:rPr>
      </w:pPr>
      <w:r w:rsidRPr="00531ABF">
        <w:rPr>
          <w:rFonts w:ascii="Times New Roman" w:eastAsia="Times New Roman" w:hAnsi="Times New Roman" w:cs="Times New Roman"/>
          <w:sz w:val="24"/>
          <w:szCs w:val="24"/>
          <w:lang w:val="en-US" w:eastAsia="es-CO"/>
        </w:rPr>
        <w:t>both of these points are to be evaluated against the mean average size that you can observe for the rest of the system… so the question is, are there any very long classes with respect to the rest of the classes in the set?</w:t>
      </w:r>
    </w:p>
    <w:p w:rsidR="00531ABF" w:rsidRPr="00531ABF" w:rsidRDefault="00531ABF" w:rsidP="00531ABF">
      <w:pPr>
        <w:spacing w:after="0" w:line="240" w:lineRule="auto"/>
        <w:rPr>
          <w:rFonts w:ascii="Times New Roman" w:eastAsia="Times New Roman" w:hAnsi="Times New Roman" w:cs="Times New Roman"/>
          <w:sz w:val="24"/>
          <w:szCs w:val="24"/>
          <w:lang w:val="en-US" w:eastAsia="es-CO"/>
        </w:rPr>
      </w:pPr>
    </w:p>
    <w:p w:rsidR="00531ABF" w:rsidRPr="00531ABF" w:rsidRDefault="00531ABF" w:rsidP="00531ABF">
      <w:pPr>
        <w:shd w:val="clear" w:color="auto" w:fill="FFFFFF"/>
        <w:spacing w:after="0" w:line="240" w:lineRule="auto"/>
        <w:rPr>
          <w:rFonts w:ascii="Calibri" w:eastAsia="Times New Roman" w:hAnsi="Calibri" w:cs="Times New Roman"/>
          <w:sz w:val="24"/>
          <w:szCs w:val="24"/>
          <w:shd w:val="clear" w:color="auto" w:fill="FFFFFF"/>
          <w:lang w:val="en-US" w:eastAsia="es-CO"/>
        </w:rPr>
      </w:pPr>
      <w:r w:rsidRPr="00531ABF">
        <w:rPr>
          <w:rFonts w:ascii="Calibri" w:eastAsia="Times New Roman" w:hAnsi="Calibri" w:cs="Times New Roman"/>
          <w:b/>
          <w:bCs/>
          <w:sz w:val="24"/>
          <w:szCs w:val="24"/>
          <w:shd w:val="clear" w:color="auto" w:fill="FFFFFF"/>
          <w:lang w:val="en-US" w:eastAsia="es-CO"/>
        </w:rPr>
        <w:t>28) </w:t>
      </w:r>
      <w:r w:rsidRPr="00531ABF">
        <w:rPr>
          <w:rFonts w:ascii="Calibri" w:eastAsia="Times New Roman" w:hAnsi="Calibri" w:cs="Times New Roman"/>
          <w:sz w:val="24"/>
          <w:szCs w:val="24"/>
          <w:shd w:val="clear" w:color="auto" w:fill="FFFFFF"/>
          <w:lang w:val="en-US" w:eastAsia="es-CO"/>
        </w:rPr>
        <w:t>How do we state whether the type or the visibility are correct?</w:t>
      </w:r>
    </w:p>
    <w:p w:rsidR="00531ABF" w:rsidRPr="00531ABF" w:rsidRDefault="00531ABF" w:rsidP="00531ABF">
      <w:pPr>
        <w:shd w:val="clear" w:color="auto" w:fill="FFFFFF"/>
        <w:spacing w:after="0" w:line="240" w:lineRule="auto"/>
        <w:rPr>
          <w:rFonts w:ascii="Calibri" w:eastAsia="Times New Roman" w:hAnsi="Calibri" w:cs="Times New Roman"/>
          <w:sz w:val="24"/>
          <w:szCs w:val="24"/>
          <w:shd w:val="clear" w:color="auto" w:fill="FFFFFF"/>
          <w:lang w:val="en-US" w:eastAsia="es-CO"/>
        </w:rPr>
      </w:pPr>
      <w:r w:rsidRPr="00531ABF">
        <w:rPr>
          <w:rFonts w:ascii="Calibri" w:eastAsia="Times New Roman" w:hAnsi="Calibri" w:cs="Times New Roman"/>
          <w:sz w:val="24"/>
          <w:szCs w:val="24"/>
          <w:shd w:val="clear" w:color="auto" w:fill="FFFFFF"/>
          <w:lang w:val="en-US" w:eastAsia="es-CO"/>
        </w:rPr>
        <w:t xml:space="preserve">I mean, beyond checking that a variable which is </w:t>
      </w:r>
      <w:proofErr w:type="spellStart"/>
      <w:r w:rsidRPr="00531ABF">
        <w:rPr>
          <w:rFonts w:ascii="Calibri" w:eastAsia="Times New Roman" w:hAnsi="Calibri" w:cs="Times New Roman"/>
          <w:sz w:val="24"/>
          <w:szCs w:val="24"/>
          <w:shd w:val="clear" w:color="auto" w:fill="FFFFFF"/>
          <w:lang w:val="en-US" w:eastAsia="es-CO"/>
        </w:rPr>
        <w:t>delcared</w:t>
      </w:r>
      <w:proofErr w:type="spellEnd"/>
      <w:r w:rsidRPr="00531ABF">
        <w:rPr>
          <w:rFonts w:ascii="Calibri" w:eastAsia="Times New Roman" w:hAnsi="Calibri" w:cs="Times New Roman"/>
          <w:sz w:val="24"/>
          <w:szCs w:val="24"/>
          <w:shd w:val="clear" w:color="auto" w:fill="FFFFFF"/>
          <w:lang w:val="en-US" w:eastAsia="es-CO"/>
        </w:rPr>
        <w:t xml:space="preserve"> as </w:t>
      </w:r>
      <w:proofErr w:type="spellStart"/>
      <w:r w:rsidRPr="00531ABF">
        <w:rPr>
          <w:rFonts w:ascii="Calibri" w:eastAsia="Times New Roman" w:hAnsi="Calibri" w:cs="Times New Roman"/>
          <w:i/>
          <w:iCs/>
          <w:sz w:val="24"/>
          <w:szCs w:val="24"/>
          <w:shd w:val="clear" w:color="auto" w:fill="FFFFFF"/>
          <w:lang w:val="en-US" w:eastAsia="es-CO"/>
        </w:rPr>
        <w:t>int</w:t>
      </w:r>
      <w:proofErr w:type="spellEnd"/>
      <w:r w:rsidRPr="00531ABF">
        <w:rPr>
          <w:rFonts w:ascii="Calibri" w:eastAsia="Times New Roman" w:hAnsi="Calibri" w:cs="Times New Roman"/>
          <w:sz w:val="24"/>
          <w:szCs w:val="24"/>
          <w:shd w:val="clear" w:color="auto" w:fill="FFFFFF"/>
          <w:lang w:val="en-US" w:eastAsia="es-CO"/>
        </w:rPr>
        <w:t> is not used in operations only possible on </w:t>
      </w:r>
      <w:r w:rsidRPr="00531ABF">
        <w:rPr>
          <w:rFonts w:ascii="Calibri" w:eastAsia="Times New Roman" w:hAnsi="Calibri" w:cs="Times New Roman"/>
          <w:i/>
          <w:iCs/>
          <w:sz w:val="24"/>
          <w:szCs w:val="24"/>
          <w:shd w:val="clear" w:color="auto" w:fill="FFFFFF"/>
          <w:lang w:val="en-US" w:eastAsia="es-CO"/>
        </w:rPr>
        <w:t>String</w:t>
      </w:r>
      <w:r w:rsidRPr="00531ABF">
        <w:rPr>
          <w:rFonts w:ascii="Calibri" w:eastAsia="Times New Roman" w:hAnsi="Calibri" w:cs="Times New Roman"/>
          <w:sz w:val="24"/>
          <w:szCs w:val="24"/>
          <w:shd w:val="clear" w:color="auto" w:fill="FFFFFF"/>
          <w:lang w:val="en-US" w:eastAsia="es-CO"/>
        </w:rPr>
        <w:t xml:space="preserve">, for </w:t>
      </w:r>
      <w:proofErr w:type="spellStart"/>
      <w:r w:rsidRPr="00531ABF">
        <w:rPr>
          <w:rFonts w:ascii="Calibri" w:eastAsia="Times New Roman" w:hAnsi="Calibri" w:cs="Times New Roman"/>
          <w:sz w:val="24"/>
          <w:szCs w:val="24"/>
          <w:shd w:val="clear" w:color="auto" w:fill="FFFFFF"/>
          <w:lang w:val="en-US" w:eastAsia="es-CO"/>
        </w:rPr>
        <w:t>exmple</w:t>
      </w:r>
      <w:proofErr w:type="spellEnd"/>
      <w:r w:rsidRPr="00531ABF">
        <w:rPr>
          <w:rFonts w:ascii="Calibri" w:eastAsia="Times New Roman" w:hAnsi="Calibri" w:cs="Times New Roman"/>
          <w:sz w:val="24"/>
          <w:szCs w:val="24"/>
          <w:shd w:val="clear" w:color="auto" w:fill="FFFFFF"/>
          <w:lang w:val="en-US" w:eastAsia="es-CO"/>
        </w:rPr>
        <w:t>, in what other ways is the correctness checked?</w:t>
      </w:r>
    </w:p>
    <w:p w:rsidR="00531ABF" w:rsidRPr="00531ABF" w:rsidRDefault="00531ABF" w:rsidP="00531ABF">
      <w:pPr>
        <w:shd w:val="clear" w:color="auto" w:fill="FFFFFF"/>
        <w:spacing w:line="240" w:lineRule="auto"/>
        <w:rPr>
          <w:rFonts w:ascii="Calibri" w:eastAsia="Times New Roman" w:hAnsi="Calibri" w:cs="Times New Roman"/>
          <w:sz w:val="24"/>
          <w:szCs w:val="24"/>
          <w:shd w:val="clear" w:color="auto" w:fill="FFFFFF"/>
          <w:lang w:val="en-US" w:eastAsia="es-CO"/>
        </w:rPr>
      </w:pPr>
      <w:r w:rsidRPr="00531ABF">
        <w:rPr>
          <w:rFonts w:ascii="Calibri" w:eastAsia="Times New Roman" w:hAnsi="Calibri" w:cs="Times New Roman"/>
          <w:sz w:val="24"/>
          <w:szCs w:val="24"/>
          <w:shd w:val="clear" w:color="auto" w:fill="FFFFFF"/>
          <w:lang w:val="en-US" w:eastAsia="es-CO"/>
        </w:rPr>
        <w:t>And for checking the visibility of the attributes in our class, we think we would have to check for the usages of such variables in other classes, since in the same class any visibility creates no problem. Is this what you are expecting?</w:t>
      </w:r>
    </w:p>
    <w:p w:rsidR="00531ABF" w:rsidRPr="00531ABF" w:rsidRDefault="00531ABF" w:rsidP="00531ABF">
      <w:pPr>
        <w:spacing w:after="0" w:line="240" w:lineRule="auto"/>
        <w:rPr>
          <w:rFonts w:ascii="Times New Roman" w:eastAsia="Times New Roman" w:hAnsi="Times New Roman" w:cs="Times New Roman"/>
          <w:sz w:val="24"/>
          <w:szCs w:val="24"/>
          <w:lang w:val="en-US" w:eastAsia="es-CO"/>
        </w:rPr>
      </w:pPr>
    </w:p>
    <w:p w:rsidR="00531ABF" w:rsidRDefault="00531ABF" w:rsidP="00531ABF">
      <w:pPr>
        <w:spacing w:after="0" w:line="240" w:lineRule="auto"/>
        <w:rPr>
          <w:rFonts w:ascii="Times New Roman" w:eastAsia="Times New Roman" w:hAnsi="Times New Roman" w:cs="Times New Roman"/>
          <w:sz w:val="24"/>
          <w:szCs w:val="24"/>
          <w:lang w:val="en-US" w:eastAsia="es-CO"/>
        </w:rPr>
      </w:pPr>
      <w:proofErr w:type="gramStart"/>
      <w:r w:rsidRPr="00531ABF">
        <w:rPr>
          <w:rFonts w:ascii="Times New Roman" w:eastAsia="Times New Roman" w:hAnsi="Times New Roman" w:cs="Times New Roman"/>
          <w:sz w:val="24"/>
          <w:szCs w:val="24"/>
          <w:lang w:val="en-US" w:eastAsia="es-CO"/>
        </w:rPr>
        <w:t>precisely</w:t>
      </w:r>
      <w:proofErr w:type="gramEnd"/>
      <w:r w:rsidRPr="00531ABF">
        <w:rPr>
          <w:rFonts w:ascii="Times New Roman" w:eastAsia="Times New Roman" w:hAnsi="Times New Roman" w:cs="Times New Roman"/>
          <w:sz w:val="24"/>
          <w:szCs w:val="24"/>
          <w:lang w:val="en-US" w:eastAsia="es-CO"/>
        </w:rPr>
        <w:t>, this is indeed what we are expecting.</w:t>
      </w:r>
    </w:p>
    <w:p w:rsidR="00531ABF" w:rsidRPr="00531ABF" w:rsidRDefault="00531ABF" w:rsidP="00531ABF">
      <w:pPr>
        <w:spacing w:after="0" w:line="240" w:lineRule="auto"/>
        <w:rPr>
          <w:rFonts w:ascii="Times New Roman" w:eastAsia="Times New Roman" w:hAnsi="Times New Roman" w:cs="Times New Roman"/>
          <w:b/>
          <w:sz w:val="24"/>
          <w:szCs w:val="24"/>
          <w:lang w:val="en-US" w:eastAsia="es-CO"/>
        </w:rPr>
      </w:pPr>
      <w:r>
        <w:rPr>
          <w:rFonts w:ascii="Times New Roman" w:eastAsia="Times New Roman" w:hAnsi="Times New Roman" w:cs="Times New Roman"/>
          <w:b/>
          <w:sz w:val="24"/>
          <w:szCs w:val="24"/>
          <w:lang w:val="en-US" w:eastAsia="es-CO"/>
        </w:rPr>
        <w:t xml:space="preserve">Make </w:t>
      </w:r>
      <w:proofErr w:type="spellStart"/>
      <w:r>
        <w:rPr>
          <w:rFonts w:ascii="Times New Roman" w:eastAsia="Times New Roman" w:hAnsi="Times New Roman" w:cs="Times New Roman"/>
          <w:b/>
          <w:sz w:val="24"/>
          <w:szCs w:val="24"/>
          <w:lang w:val="en-US" w:eastAsia="es-CO"/>
        </w:rPr>
        <w:t>Netbeans</w:t>
      </w:r>
      <w:proofErr w:type="spellEnd"/>
      <w:r>
        <w:rPr>
          <w:rFonts w:ascii="Times New Roman" w:eastAsia="Times New Roman" w:hAnsi="Times New Roman" w:cs="Times New Roman"/>
          <w:b/>
          <w:sz w:val="24"/>
          <w:szCs w:val="24"/>
          <w:lang w:val="en-US" w:eastAsia="es-CO"/>
        </w:rPr>
        <w:t xml:space="preserve"> to check it.</w:t>
      </w:r>
    </w:p>
    <w:p w:rsidR="00531ABF" w:rsidRPr="00531ABF" w:rsidRDefault="00531ABF" w:rsidP="00531ABF">
      <w:pPr>
        <w:spacing w:after="0" w:line="240" w:lineRule="auto"/>
        <w:rPr>
          <w:rFonts w:ascii="Times New Roman" w:eastAsia="Times New Roman" w:hAnsi="Times New Roman" w:cs="Times New Roman"/>
          <w:sz w:val="24"/>
          <w:szCs w:val="24"/>
          <w:lang w:val="en-US" w:eastAsia="es-CO"/>
        </w:rPr>
      </w:pPr>
    </w:p>
    <w:p w:rsidR="00531ABF" w:rsidRPr="00531ABF" w:rsidRDefault="00531ABF" w:rsidP="00531ABF">
      <w:pPr>
        <w:shd w:val="clear" w:color="auto" w:fill="FFFFFF"/>
        <w:spacing w:after="0" w:line="240" w:lineRule="auto"/>
        <w:rPr>
          <w:rFonts w:ascii="Calibri" w:eastAsia="Times New Roman" w:hAnsi="Calibri" w:cs="Times New Roman"/>
          <w:sz w:val="24"/>
          <w:szCs w:val="24"/>
          <w:shd w:val="clear" w:color="auto" w:fill="FFFFFF"/>
          <w:lang w:val="en-US" w:eastAsia="es-CO"/>
        </w:rPr>
      </w:pPr>
      <w:r w:rsidRPr="00531ABF">
        <w:rPr>
          <w:rFonts w:ascii="Calibri" w:eastAsia="Times New Roman" w:hAnsi="Calibri" w:cs="Times New Roman"/>
          <w:b/>
          <w:bCs/>
          <w:sz w:val="24"/>
          <w:szCs w:val="24"/>
          <w:shd w:val="clear" w:color="auto" w:fill="FFFFFF"/>
          <w:lang w:val="en-US" w:eastAsia="es-CO"/>
        </w:rPr>
        <w:t>29)</w:t>
      </w:r>
      <w:r w:rsidRPr="00531ABF">
        <w:rPr>
          <w:rFonts w:ascii="Calibri" w:eastAsia="Times New Roman" w:hAnsi="Calibri" w:cs="Times New Roman"/>
          <w:sz w:val="24"/>
          <w:szCs w:val="24"/>
          <w:shd w:val="clear" w:color="auto" w:fill="FFFFFF"/>
          <w:lang w:val="en-US" w:eastAsia="es-CO"/>
        </w:rPr>
        <w:t> Which one is the </w:t>
      </w:r>
      <w:r w:rsidRPr="00531ABF">
        <w:rPr>
          <w:rFonts w:ascii="Calibri" w:eastAsia="Times New Roman" w:hAnsi="Calibri" w:cs="Times New Roman"/>
          <w:i/>
          <w:iCs/>
          <w:sz w:val="24"/>
          <w:szCs w:val="24"/>
          <w:shd w:val="clear" w:color="auto" w:fill="FFFFFF"/>
          <w:lang w:val="en-US" w:eastAsia="es-CO"/>
        </w:rPr>
        <w:t>correct</w:t>
      </w:r>
      <w:r w:rsidRPr="00531ABF">
        <w:rPr>
          <w:rFonts w:ascii="Calibri" w:eastAsia="Times New Roman" w:hAnsi="Calibri" w:cs="Times New Roman"/>
          <w:sz w:val="24"/>
          <w:szCs w:val="24"/>
          <w:shd w:val="clear" w:color="auto" w:fill="FFFFFF"/>
          <w:lang w:val="en-US" w:eastAsia="es-CO"/>
        </w:rPr>
        <w:t> scope?</w:t>
      </w:r>
    </w:p>
    <w:p w:rsidR="00531ABF" w:rsidRPr="00531ABF" w:rsidRDefault="00531ABF" w:rsidP="00531ABF">
      <w:pPr>
        <w:shd w:val="clear" w:color="auto" w:fill="FFFFFF"/>
        <w:spacing w:line="240" w:lineRule="auto"/>
        <w:rPr>
          <w:rFonts w:ascii="Calibri" w:eastAsia="Times New Roman" w:hAnsi="Calibri" w:cs="Times New Roman"/>
          <w:sz w:val="24"/>
          <w:szCs w:val="24"/>
          <w:shd w:val="clear" w:color="auto" w:fill="FFFFFF"/>
          <w:lang w:val="en-US" w:eastAsia="es-CO"/>
        </w:rPr>
      </w:pPr>
      <w:r w:rsidRPr="00531ABF">
        <w:rPr>
          <w:rFonts w:ascii="Calibri" w:eastAsia="Times New Roman" w:hAnsi="Calibri" w:cs="Times New Roman"/>
          <w:sz w:val="24"/>
          <w:szCs w:val="24"/>
          <w:shd w:val="clear" w:color="auto" w:fill="FFFFFF"/>
          <w:lang w:val="en-US" w:eastAsia="es-CO"/>
        </w:rPr>
        <w:t>Does it mean checking that variables are not used in a scope in which they do not exist?</w:t>
      </w:r>
      <w:bookmarkStart w:id="0" w:name="_GoBack"/>
      <w:bookmarkEnd w:id="0"/>
    </w:p>
    <w:p w:rsidR="00531ABF" w:rsidRPr="00531ABF" w:rsidRDefault="00531ABF" w:rsidP="00531ABF">
      <w:pPr>
        <w:spacing w:after="0" w:line="240" w:lineRule="auto"/>
        <w:rPr>
          <w:rFonts w:ascii="Times New Roman" w:eastAsia="Times New Roman" w:hAnsi="Times New Roman" w:cs="Times New Roman"/>
          <w:sz w:val="24"/>
          <w:szCs w:val="24"/>
          <w:lang w:val="en-US" w:eastAsia="es-CO"/>
        </w:rPr>
      </w:pPr>
    </w:p>
    <w:p w:rsidR="00531ABF" w:rsidRPr="00531ABF" w:rsidRDefault="00531ABF" w:rsidP="00531ABF">
      <w:pPr>
        <w:spacing w:after="240" w:line="240" w:lineRule="auto"/>
        <w:rPr>
          <w:rFonts w:ascii="Times New Roman" w:eastAsia="Times New Roman" w:hAnsi="Times New Roman" w:cs="Times New Roman"/>
          <w:sz w:val="24"/>
          <w:szCs w:val="24"/>
          <w:lang w:val="en-US" w:eastAsia="es-CO"/>
        </w:rPr>
      </w:pPr>
      <w:proofErr w:type="gramStart"/>
      <w:r w:rsidRPr="00531ABF">
        <w:rPr>
          <w:rFonts w:ascii="Times New Roman" w:eastAsia="Times New Roman" w:hAnsi="Times New Roman" w:cs="Times New Roman"/>
          <w:sz w:val="24"/>
          <w:szCs w:val="24"/>
          <w:lang w:val="en-US" w:eastAsia="es-CO"/>
        </w:rPr>
        <w:lastRenderedPageBreak/>
        <w:t>at</w:t>
      </w:r>
      <w:proofErr w:type="gramEnd"/>
      <w:r w:rsidRPr="00531ABF">
        <w:rPr>
          <w:rFonts w:ascii="Times New Roman" w:eastAsia="Times New Roman" w:hAnsi="Times New Roman" w:cs="Times New Roman"/>
          <w:sz w:val="24"/>
          <w:szCs w:val="24"/>
          <w:lang w:val="en-US" w:eastAsia="es-CO"/>
        </w:rPr>
        <w:t xml:space="preserve"> least this, yes</w:t>
      </w:r>
    </w:p>
    <w:p w:rsidR="00531ABF" w:rsidRPr="00531ABF" w:rsidRDefault="00531ABF" w:rsidP="00531ABF">
      <w:pPr>
        <w:shd w:val="clear" w:color="auto" w:fill="FFFFFF"/>
        <w:spacing w:line="240" w:lineRule="auto"/>
        <w:rPr>
          <w:rFonts w:ascii="Calibri" w:eastAsia="Times New Roman" w:hAnsi="Calibri" w:cs="Times New Roman"/>
          <w:sz w:val="24"/>
          <w:szCs w:val="24"/>
          <w:shd w:val="clear" w:color="auto" w:fill="FFFFFF"/>
          <w:lang w:val="en-US" w:eastAsia="es-CO"/>
        </w:rPr>
      </w:pPr>
      <w:r w:rsidRPr="00531ABF">
        <w:rPr>
          <w:rFonts w:ascii="Calibri" w:eastAsia="Times New Roman" w:hAnsi="Calibri" w:cs="Times New Roman"/>
          <w:sz w:val="24"/>
          <w:szCs w:val="24"/>
          <w:shd w:val="clear" w:color="auto" w:fill="FFFFFF"/>
          <w:lang w:val="en-US" w:eastAsia="es-CO"/>
        </w:rPr>
        <w:t xml:space="preserve">Or that they are declared in a scope which is too "global" </w:t>
      </w:r>
      <w:proofErr w:type="spellStart"/>
      <w:r w:rsidRPr="00531ABF">
        <w:rPr>
          <w:rFonts w:ascii="Calibri" w:eastAsia="Times New Roman" w:hAnsi="Calibri" w:cs="Times New Roman"/>
          <w:sz w:val="24"/>
          <w:szCs w:val="24"/>
          <w:shd w:val="clear" w:color="auto" w:fill="FFFFFF"/>
          <w:lang w:val="en-US" w:eastAsia="es-CO"/>
        </w:rPr>
        <w:t>i</w:t>
      </w:r>
      <w:proofErr w:type="spellEnd"/>
      <w:r w:rsidRPr="00531ABF">
        <w:rPr>
          <w:rFonts w:ascii="Calibri" w:eastAsia="Times New Roman" w:hAnsi="Calibri" w:cs="Times New Roman"/>
          <w:sz w:val="24"/>
          <w:szCs w:val="24"/>
          <w:shd w:val="clear" w:color="auto" w:fill="FFFFFF"/>
          <w:lang w:val="en-US" w:eastAsia="es-CO"/>
        </w:rPr>
        <w:t>. e. they can be declared in a smaller scope without generating errors?</w:t>
      </w:r>
    </w:p>
    <w:p w:rsidR="00531ABF" w:rsidRPr="00531ABF" w:rsidRDefault="00531ABF" w:rsidP="00531ABF">
      <w:pPr>
        <w:spacing w:after="0" w:line="240" w:lineRule="auto"/>
        <w:rPr>
          <w:rFonts w:ascii="Times New Roman" w:eastAsia="Times New Roman" w:hAnsi="Times New Roman" w:cs="Times New Roman"/>
          <w:sz w:val="24"/>
          <w:szCs w:val="24"/>
          <w:lang w:val="en-US" w:eastAsia="es-CO"/>
        </w:rPr>
      </w:pPr>
    </w:p>
    <w:p w:rsidR="00531ABF" w:rsidRPr="00531ABF" w:rsidRDefault="00531ABF" w:rsidP="00531ABF">
      <w:pPr>
        <w:spacing w:after="0" w:line="240" w:lineRule="auto"/>
        <w:rPr>
          <w:rFonts w:ascii="Times New Roman" w:eastAsia="Times New Roman" w:hAnsi="Times New Roman" w:cs="Times New Roman"/>
          <w:sz w:val="24"/>
          <w:szCs w:val="24"/>
          <w:lang w:val="en-US" w:eastAsia="es-CO"/>
        </w:rPr>
      </w:pPr>
      <w:proofErr w:type="gramStart"/>
      <w:r w:rsidRPr="00531ABF">
        <w:rPr>
          <w:rFonts w:ascii="Times New Roman" w:eastAsia="Times New Roman" w:hAnsi="Times New Roman" w:cs="Times New Roman"/>
          <w:sz w:val="24"/>
          <w:szCs w:val="24"/>
          <w:lang w:val="en-US" w:eastAsia="es-CO"/>
        </w:rPr>
        <w:t>if</w:t>
      </w:r>
      <w:proofErr w:type="gramEnd"/>
      <w:r w:rsidRPr="00531ABF">
        <w:rPr>
          <w:rFonts w:ascii="Times New Roman" w:eastAsia="Times New Roman" w:hAnsi="Times New Roman" w:cs="Times New Roman"/>
          <w:sz w:val="24"/>
          <w:szCs w:val="24"/>
          <w:lang w:val="en-US" w:eastAsia="es-CO"/>
        </w:rPr>
        <w:t xml:space="preserve"> this is done as well, even better</w:t>
      </w:r>
    </w:p>
    <w:p w:rsidR="00531ABF" w:rsidRPr="00531ABF" w:rsidRDefault="00531ABF" w:rsidP="00531ABF">
      <w:pPr>
        <w:spacing w:after="0" w:line="240" w:lineRule="auto"/>
        <w:rPr>
          <w:rFonts w:ascii="Times New Roman" w:eastAsia="Times New Roman" w:hAnsi="Times New Roman" w:cs="Times New Roman"/>
          <w:sz w:val="24"/>
          <w:szCs w:val="24"/>
          <w:lang w:val="en-US" w:eastAsia="es-CO"/>
        </w:rPr>
      </w:pPr>
    </w:p>
    <w:p w:rsidR="00531ABF" w:rsidRPr="00531ABF" w:rsidRDefault="00531ABF" w:rsidP="00531ABF">
      <w:pPr>
        <w:shd w:val="clear" w:color="auto" w:fill="FFFFFF"/>
        <w:spacing w:line="240" w:lineRule="auto"/>
        <w:rPr>
          <w:rFonts w:ascii="Calibri" w:eastAsia="Times New Roman" w:hAnsi="Calibri" w:cs="Times New Roman"/>
          <w:sz w:val="24"/>
          <w:szCs w:val="24"/>
          <w:shd w:val="clear" w:color="auto" w:fill="FFFFFF"/>
          <w:lang w:val="en-US" w:eastAsia="es-CO"/>
        </w:rPr>
      </w:pPr>
      <w:r w:rsidRPr="00531ABF">
        <w:rPr>
          <w:rFonts w:ascii="Calibri" w:eastAsia="Times New Roman" w:hAnsi="Calibri" w:cs="Times New Roman"/>
          <w:b/>
          <w:bCs/>
          <w:sz w:val="24"/>
          <w:szCs w:val="24"/>
          <w:shd w:val="clear" w:color="auto" w:fill="FFFFFF"/>
          <w:lang w:val="en-US" w:eastAsia="es-CO"/>
        </w:rPr>
        <w:t>35) </w:t>
      </w:r>
      <w:r w:rsidRPr="00531ABF">
        <w:rPr>
          <w:rFonts w:ascii="Calibri" w:eastAsia="Times New Roman" w:hAnsi="Calibri" w:cs="Times New Roman"/>
          <w:sz w:val="24"/>
          <w:szCs w:val="24"/>
          <w:shd w:val="clear" w:color="auto" w:fill="FFFFFF"/>
          <w:lang w:val="en-US" w:eastAsia="es-CO"/>
        </w:rPr>
        <w:t>Is this point intended to find typing errors? Because we also understood it as putting ourselves in the place of the person who wrote the code and checking that the method was the right one to be called.</w:t>
      </w:r>
    </w:p>
    <w:p w:rsidR="00531ABF" w:rsidRPr="00531ABF" w:rsidRDefault="00531ABF" w:rsidP="00531ABF">
      <w:pPr>
        <w:spacing w:after="0" w:line="240" w:lineRule="auto"/>
        <w:rPr>
          <w:rFonts w:ascii="Times New Roman" w:eastAsia="Times New Roman" w:hAnsi="Times New Roman" w:cs="Times New Roman"/>
          <w:sz w:val="24"/>
          <w:szCs w:val="24"/>
          <w:lang w:val="en-US" w:eastAsia="es-CO"/>
        </w:rPr>
      </w:pPr>
    </w:p>
    <w:p w:rsidR="00531ABF" w:rsidRPr="00531ABF" w:rsidRDefault="00531ABF" w:rsidP="00531ABF">
      <w:pPr>
        <w:spacing w:after="0" w:line="240" w:lineRule="auto"/>
        <w:rPr>
          <w:rFonts w:ascii="Times New Roman" w:eastAsia="Times New Roman" w:hAnsi="Times New Roman" w:cs="Times New Roman"/>
          <w:sz w:val="24"/>
          <w:szCs w:val="24"/>
          <w:lang w:val="en-US" w:eastAsia="es-CO"/>
        </w:rPr>
      </w:pPr>
      <w:proofErr w:type="gramStart"/>
      <w:r w:rsidRPr="00531ABF">
        <w:rPr>
          <w:rFonts w:ascii="Times New Roman" w:eastAsia="Times New Roman" w:hAnsi="Times New Roman" w:cs="Times New Roman"/>
          <w:sz w:val="24"/>
          <w:szCs w:val="24"/>
          <w:lang w:val="en-US" w:eastAsia="es-CO"/>
        </w:rPr>
        <w:t>both</w:t>
      </w:r>
      <w:proofErr w:type="gramEnd"/>
      <w:r w:rsidRPr="00531ABF">
        <w:rPr>
          <w:rFonts w:ascii="Times New Roman" w:eastAsia="Times New Roman" w:hAnsi="Times New Roman" w:cs="Times New Roman"/>
          <w:sz w:val="24"/>
          <w:szCs w:val="24"/>
          <w:lang w:val="en-US" w:eastAsia="es-CO"/>
        </w:rPr>
        <w:t xml:space="preserve"> points of view are applicable, it basically depends on the nature of the method</w:t>
      </w:r>
    </w:p>
    <w:p w:rsidR="00531ABF" w:rsidRPr="00531ABF" w:rsidRDefault="00531ABF" w:rsidP="00531ABF">
      <w:pPr>
        <w:spacing w:after="0" w:line="240" w:lineRule="auto"/>
        <w:rPr>
          <w:rFonts w:ascii="Times New Roman" w:eastAsia="Times New Roman" w:hAnsi="Times New Roman" w:cs="Times New Roman"/>
          <w:sz w:val="24"/>
          <w:szCs w:val="24"/>
          <w:lang w:val="en-US" w:eastAsia="es-CO"/>
        </w:rPr>
      </w:pPr>
    </w:p>
    <w:p w:rsidR="00531ABF" w:rsidRPr="00531ABF" w:rsidRDefault="00531ABF" w:rsidP="00531ABF">
      <w:pPr>
        <w:shd w:val="clear" w:color="auto" w:fill="FFFFFF"/>
        <w:spacing w:after="0" w:line="240" w:lineRule="auto"/>
        <w:rPr>
          <w:rFonts w:ascii="Calibri" w:eastAsia="Times New Roman" w:hAnsi="Calibri" w:cs="Times New Roman"/>
          <w:sz w:val="24"/>
          <w:szCs w:val="24"/>
          <w:shd w:val="clear" w:color="auto" w:fill="FFFFFF"/>
          <w:lang w:val="en-US" w:eastAsia="es-CO"/>
        </w:rPr>
      </w:pPr>
    </w:p>
    <w:p w:rsidR="00531ABF" w:rsidRPr="00531ABF" w:rsidRDefault="00531ABF" w:rsidP="00531ABF">
      <w:pPr>
        <w:shd w:val="clear" w:color="auto" w:fill="FFFFFF"/>
        <w:spacing w:line="240" w:lineRule="auto"/>
        <w:rPr>
          <w:rFonts w:ascii="Calibri" w:eastAsia="Times New Roman" w:hAnsi="Calibri" w:cs="Times New Roman"/>
          <w:sz w:val="24"/>
          <w:szCs w:val="24"/>
          <w:shd w:val="clear" w:color="auto" w:fill="FFFFFF"/>
          <w:lang w:val="en-US" w:eastAsia="es-CO"/>
        </w:rPr>
      </w:pPr>
      <w:r w:rsidRPr="00531ABF">
        <w:rPr>
          <w:rFonts w:ascii="Calibri" w:eastAsia="Times New Roman" w:hAnsi="Calibri" w:cs="Times New Roman"/>
          <w:b/>
          <w:bCs/>
          <w:sz w:val="24"/>
          <w:szCs w:val="24"/>
          <w:shd w:val="clear" w:color="auto" w:fill="FFFFFF"/>
          <w:lang w:val="en-US" w:eastAsia="es-CO"/>
        </w:rPr>
        <w:t>49) </w:t>
      </w:r>
      <w:r w:rsidRPr="00531ABF">
        <w:rPr>
          <w:rFonts w:ascii="Calibri" w:eastAsia="Times New Roman" w:hAnsi="Calibri" w:cs="Times New Roman"/>
          <w:sz w:val="24"/>
          <w:szCs w:val="24"/>
          <w:shd w:val="clear" w:color="auto" w:fill="FFFFFF"/>
          <w:lang w:val="en-US" w:eastAsia="es-CO"/>
        </w:rPr>
        <w:t>Like in the previous one, does it refer only to a syntactic revision? Or do we have to check that the appropriate comparisons and operators are being used, according to the functional objective?</w:t>
      </w:r>
    </w:p>
    <w:p w:rsidR="00531ABF" w:rsidRPr="00531ABF" w:rsidRDefault="00531ABF" w:rsidP="00531ABF">
      <w:pPr>
        <w:spacing w:after="0" w:line="240" w:lineRule="auto"/>
        <w:rPr>
          <w:rFonts w:ascii="Times New Roman" w:eastAsia="Times New Roman" w:hAnsi="Times New Roman" w:cs="Times New Roman"/>
          <w:sz w:val="24"/>
          <w:szCs w:val="24"/>
          <w:lang w:val="en-US" w:eastAsia="es-CO"/>
        </w:rPr>
      </w:pPr>
    </w:p>
    <w:p w:rsidR="00531ABF" w:rsidRPr="00531ABF" w:rsidRDefault="00531ABF" w:rsidP="00531ABF">
      <w:pPr>
        <w:spacing w:after="0" w:line="240" w:lineRule="auto"/>
        <w:rPr>
          <w:rFonts w:ascii="Times New Roman" w:eastAsia="Times New Roman" w:hAnsi="Times New Roman" w:cs="Times New Roman"/>
          <w:sz w:val="24"/>
          <w:szCs w:val="24"/>
          <w:lang w:val="en-US" w:eastAsia="es-CO"/>
        </w:rPr>
      </w:pPr>
      <w:proofErr w:type="gramStart"/>
      <w:r w:rsidRPr="00531ABF">
        <w:rPr>
          <w:rFonts w:ascii="Times New Roman" w:eastAsia="Times New Roman" w:hAnsi="Times New Roman" w:cs="Times New Roman"/>
          <w:sz w:val="24"/>
          <w:szCs w:val="24"/>
          <w:lang w:val="en-US" w:eastAsia="es-CO"/>
        </w:rPr>
        <w:t>same</w:t>
      </w:r>
      <w:proofErr w:type="gramEnd"/>
      <w:r w:rsidRPr="00531ABF">
        <w:rPr>
          <w:rFonts w:ascii="Times New Roman" w:eastAsia="Times New Roman" w:hAnsi="Times New Roman" w:cs="Times New Roman"/>
          <w:sz w:val="24"/>
          <w:szCs w:val="24"/>
          <w:lang w:val="en-US" w:eastAsia="es-CO"/>
        </w:rPr>
        <w:t xml:space="preserve"> here. </w:t>
      </w:r>
      <w:proofErr w:type="gramStart"/>
      <w:r w:rsidRPr="00531ABF">
        <w:rPr>
          <w:rFonts w:ascii="Times New Roman" w:eastAsia="Times New Roman" w:hAnsi="Times New Roman" w:cs="Times New Roman"/>
          <w:sz w:val="24"/>
          <w:szCs w:val="24"/>
          <w:lang w:val="en-US" w:eastAsia="es-CO"/>
        </w:rPr>
        <w:t>it</w:t>
      </w:r>
      <w:proofErr w:type="gramEnd"/>
      <w:r w:rsidRPr="00531ABF">
        <w:rPr>
          <w:rFonts w:ascii="Times New Roman" w:eastAsia="Times New Roman" w:hAnsi="Times New Roman" w:cs="Times New Roman"/>
          <w:sz w:val="24"/>
          <w:szCs w:val="24"/>
          <w:lang w:val="en-US" w:eastAsia="es-CO"/>
        </w:rPr>
        <w:t xml:space="preserve"> depends on the nature of the method. </w:t>
      </w:r>
      <w:proofErr w:type="gramStart"/>
      <w:r w:rsidRPr="00531ABF">
        <w:rPr>
          <w:rFonts w:ascii="Times New Roman" w:eastAsia="Times New Roman" w:hAnsi="Times New Roman" w:cs="Times New Roman"/>
          <w:sz w:val="24"/>
          <w:szCs w:val="24"/>
          <w:lang w:val="en-US" w:eastAsia="es-CO"/>
        </w:rPr>
        <w:t>if</w:t>
      </w:r>
      <w:proofErr w:type="gramEnd"/>
      <w:r w:rsidRPr="00531ABF">
        <w:rPr>
          <w:rFonts w:ascii="Times New Roman" w:eastAsia="Times New Roman" w:hAnsi="Times New Roman" w:cs="Times New Roman"/>
          <w:sz w:val="24"/>
          <w:szCs w:val="24"/>
          <w:lang w:val="en-US" w:eastAsia="es-CO"/>
        </w:rPr>
        <w:t xml:space="preserve"> its result is wrong if the appropriate comparisons and operations do not work then additional review and care should be invested, possibly leading to refactoring</w:t>
      </w:r>
    </w:p>
    <w:p w:rsidR="00C21A21" w:rsidRPr="00531ABF" w:rsidRDefault="00531ABF">
      <w:pPr>
        <w:rPr>
          <w:lang w:val="en-US"/>
        </w:rPr>
      </w:pPr>
    </w:p>
    <w:sectPr w:rsidR="00C21A21" w:rsidRPr="00531AB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ABF"/>
    <w:rsid w:val="00531ABF"/>
    <w:rsid w:val="00840800"/>
    <w:rsid w:val="00CD2DF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AAF9BC-CDC6-4CC3-B870-6F9028507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326838">
      <w:bodyDiv w:val="1"/>
      <w:marLeft w:val="0"/>
      <w:marRight w:val="0"/>
      <w:marTop w:val="0"/>
      <w:marBottom w:val="0"/>
      <w:divBdr>
        <w:top w:val="none" w:sz="0" w:space="0" w:color="auto"/>
        <w:left w:val="none" w:sz="0" w:space="0" w:color="auto"/>
        <w:bottom w:val="none" w:sz="0" w:space="0" w:color="auto"/>
        <w:right w:val="none" w:sz="0" w:space="0" w:color="auto"/>
      </w:divBdr>
      <w:divsChild>
        <w:div w:id="1665206683">
          <w:marLeft w:val="600"/>
          <w:marRight w:val="600"/>
          <w:marTop w:val="280"/>
          <w:marBottom w:val="280"/>
          <w:divBdr>
            <w:top w:val="none" w:sz="0" w:space="0" w:color="auto"/>
            <w:left w:val="none" w:sz="0" w:space="0" w:color="auto"/>
            <w:bottom w:val="none" w:sz="0" w:space="0" w:color="auto"/>
            <w:right w:val="none" w:sz="0" w:space="0" w:color="auto"/>
          </w:divBdr>
          <w:divsChild>
            <w:div w:id="760685006">
              <w:marLeft w:val="0"/>
              <w:marRight w:val="0"/>
              <w:marTop w:val="0"/>
              <w:marBottom w:val="0"/>
              <w:divBdr>
                <w:top w:val="none" w:sz="0" w:space="0" w:color="auto"/>
                <w:left w:val="none" w:sz="0" w:space="0" w:color="auto"/>
                <w:bottom w:val="none" w:sz="0" w:space="0" w:color="auto"/>
                <w:right w:val="none" w:sz="0" w:space="0" w:color="auto"/>
              </w:divBdr>
              <w:divsChild>
                <w:div w:id="1973946697">
                  <w:marLeft w:val="0"/>
                  <w:marRight w:val="0"/>
                  <w:marTop w:val="0"/>
                  <w:marBottom w:val="0"/>
                  <w:divBdr>
                    <w:top w:val="none" w:sz="0" w:space="0" w:color="auto"/>
                    <w:left w:val="none" w:sz="0" w:space="0" w:color="auto"/>
                    <w:bottom w:val="none" w:sz="0" w:space="0" w:color="auto"/>
                    <w:right w:val="none" w:sz="0" w:space="0" w:color="auto"/>
                  </w:divBdr>
                  <w:divsChild>
                    <w:div w:id="9070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52841">
          <w:marLeft w:val="0"/>
          <w:marRight w:val="0"/>
          <w:marTop w:val="0"/>
          <w:marBottom w:val="0"/>
          <w:divBdr>
            <w:top w:val="none" w:sz="0" w:space="0" w:color="auto"/>
            <w:left w:val="none" w:sz="0" w:space="0" w:color="auto"/>
            <w:bottom w:val="none" w:sz="0" w:space="0" w:color="auto"/>
            <w:right w:val="none" w:sz="0" w:space="0" w:color="auto"/>
          </w:divBdr>
        </w:div>
        <w:div w:id="1516649442">
          <w:marLeft w:val="0"/>
          <w:marRight w:val="0"/>
          <w:marTop w:val="0"/>
          <w:marBottom w:val="0"/>
          <w:divBdr>
            <w:top w:val="none" w:sz="0" w:space="0" w:color="auto"/>
            <w:left w:val="none" w:sz="0" w:space="0" w:color="auto"/>
            <w:bottom w:val="none" w:sz="0" w:space="0" w:color="auto"/>
            <w:right w:val="none" w:sz="0" w:space="0" w:color="auto"/>
          </w:divBdr>
        </w:div>
        <w:div w:id="1112819662">
          <w:marLeft w:val="600"/>
          <w:marRight w:val="600"/>
          <w:marTop w:val="280"/>
          <w:marBottom w:val="280"/>
          <w:divBdr>
            <w:top w:val="none" w:sz="0" w:space="0" w:color="auto"/>
            <w:left w:val="none" w:sz="0" w:space="0" w:color="auto"/>
            <w:bottom w:val="none" w:sz="0" w:space="0" w:color="auto"/>
            <w:right w:val="none" w:sz="0" w:space="0" w:color="auto"/>
          </w:divBdr>
          <w:divsChild>
            <w:div w:id="846797394">
              <w:marLeft w:val="0"/>
              <w:marRight w:val="0"/>
              <w:marTop w:val="0"/>
              <w:marBottom w:val="0"/>
              <w:divBdr>
                <w:top w:val="none" w:sz="0" w:space="0" w:color="auto"/>
                <w:left w:val="none" w:sz="0" w:space="0" w:color="auto"/>
                <w:bottom w:val="none" w:sz="0" w:space="0" w:color="auto"/>
                <w:right w:val="none" w:sz="0" w:space="0" w:color="auto"/>
              </w:divBdr>
              <w:divsChild>
                <w:div w:id="1367608195">
                  <w:marLeft w:val="0"/>
                  <w:marRight w:val="0"/>
                  <w:marTop w:val="0"/>
                  <w:marBottom w:val="0"/>
                  <w:divBdr>
                    <w:top w:val="none" w:sz="0" w:space="0" w:color="auto"/>
                    <w:left w:val="none" w:sz="0" w:space="0" w:color="auto"/>
                    <w:bottom w:val="none" w:sz="0" w:space="0" w:color="auto"/>
                    <w:right w:val="none" w:sz="0" w:space="0" w:color="auto"/>
                  </w:divBdr>
                  <w:divsChild>
                    <w:div w:id="192263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628795">
          <w:marLeft w:val="0"/>
          <w:marRight w:val="0"/>
          <w:marTop w:val="0"/>
          <w:marBottom w:val="0"/>
          <w:divBdr>
            <w:top w:val="none" w:sz="0" w:space="0" w:color="auto"/>
            <w:left w:val="none" w:sz="0" w:space="0" w:color="auto"/>
            <w:bottom w:val="none" w:sz="0" w:space="0" w:color="auto"/>
            <w:right w:val="none" w:sz="0" w:space="0" w:color="auto"/>
          </w:divBdr>
        </w:div>
        <w:div w:id="2099477131">
          <w:marLeft w:val="0"/>
          <w:marRight w:val="0"/>
          <w:marTop w:val="0"/>
          <w:marBottom w:val="0"/>
          <w:divBdr>
            <w:top w:val="none" w:sz="0" w:space="0" w:color="auto"/>
            <w:left w:val="none" w:sz="0" w:space="0" w:color="auto"/>
            <w:bottom w:val="none" w:sz="0" w:space="0" w:color="auto"/>
            <w:right w:val="none" w:sz="0" w:space="0" w:color="auto"/>
          </w:divBdr>
        </w:div>
        <w:div w:id="842622581">
          <w:marLeft w:val="600"/>
          <w:marRight w:val="600"/>
          <w:marTop w:val="280"/>
          <w:marBottom w:val="280"/>
          <w:divBdr>
            <w:top w:val="none" w:sz="0" w:space="0" w:color="auto"/>
            <w:left w:val="none" w:sz="0" w:space="0" w:color="auto"/>
            <w:bottom w:val="none" w:sz="0" w:space="0" w:color="auto"/>
            <w:right w:val="none" w:sz="0" w:space="0" w:color="auto"/>
          </w:divBdr>
          <w:divsChild>
            <w:div w:id="741683842">
              <w:marLeft w:val="0"/>
              <w:marRight w:val="0"/>
              <w:marTop w:val="0"/>
              <w:marBottom w:val="0"/>
              <w:divBdr>
                <w:top w:val="none" w:sz="0" w:space="0" w:color="auto"/>
                <w:left w:val="none" w:sz="0" w:space="0" w:color="auto"/>
                <w:bottom w:val="none" w:sz="0" w:space="0" w:color="auto"/>
                <w:right w:val="none" w:sz="0" w:space="0" w:color="auto"/>
              </w:divBdr>
              <w:divsChild>
                <w:div w:id="579408231">
                  <w:marLeft w:val="0"/>
                  <w:marRight w:val="0"/>
                  <w:marTop w:val="0"/>
                  <w:marBottom w:val="0"/>
                  <w:divBdr>
                    <w:top w:val="none" w:sz="0" w:space="0" w:color="auto"/>
                    <w:left w:val="none" w:sz="0" w:space="0" w:color="auto"/>
                    <w:bottom w:val="none" w:sz="0" w:space="0" w:color="auto"/>
                    <w:right w:val="none" w:sz="0" w:space="0" w:color="auto"/>
                  </w:divBdr>
                  <w:divsChild>
                    <w:div w:id="141258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158884">
          <w:marLeft w:val="0"/>
          <w:marRight w:val="0"/>
          <w:marTop w:val="0"/>
          <w:marBottom w:val="0"/>
          <w:divBdr>
            <w:top w:val="none" w:sz="0" w:space="0" w:color="auto"/>
            <w:left w:val="none" w:sz="0" w:space="0" w:color="auto"/>
            <w:bottom w:val="none" w:sz="0" w:space="0" w:color="auto"/>
            <w:right w:val="none" w:sz="0" w:space="0" w:color="auto"/>
          </w:divBdr>
        </w:div>
        <w:div w:id="478226330">
          <w:marLeft w:val="0"/>
          <w:marRight w:val="0"/>
          <w:marTop w:val="0"/>
          <w:marBottom w:val="0"/>
          <w:divBdr>
            <w:top w:val="none" w:sz="0" w:space="0" w:color="auto"/>
            <w:left w:val="none" w:sz="0" w:space="0" w:color="auto"/>
            <w:bottom w:val="none" w:sz="0" w:space="0" w:color="auto"/>
            <w:right w:val="none" w:sz="0" w:space="0" w:color="auto"/>
          </w:divBdr>
        </w:div>
        <w:div w:id="569119056">
          <w:marLeft w:val="600"/>
          <w:marRight w:val="600"/>
          <w:marTop w:val="280"/>
          <w:marBottom w:val="280"/>
          <w:divBdr>
            <w:top w:val="none" w:sz="0" w:space="0" w:color="auto"/>
            <w:left w:val="none" w:sz="0" w:space="0" w:color="auto"/>
            <w:bottom w:val="none" w:sz="0" w:space="0" w:color="auto"/>
            <w:right w:val="none" w:sz="0" w:space="0" w:color="auto"/>
          </w:divBdr>
          <w:divsChild>
            <w:div w:id="1590501129">
              <w:marLeft w:val="0"/>
              <w:marRight w:val="0"/>
              <w:marTop w:val="0"/>
              <w:marBottom w:val="0"/>
              <w:divBdr>
                <w:top w:val="none" w:sz="0" w:space="0" w:color="auto"/>
                <w:left w:val="none" w:sz="0" w:space="0" w:color="auto"/>
                <w:bottom w:val="none" w:sz="0" w:space="0" w:color="auto"/>
                <w:right w:val="none" w:sz="0" w:space="0" w:color="auto"/>
              </w:divBdr>
              <w:divsChild>
                <w:div w:id="1467891799">
                  <w:marLeft w:val="0"/>
                  <w:marRight w:val="0"/>
                  <w:marTop w:val="0"/>
                  <w:marBottom w:val="0"/>
                  <w:divBdr>
                    <w:top w:val="none" w:sz="0" w:space="0" w:color="auto"/>
                    <w:left w:val="none" w:sz="0" w:space="0" w:color="auto"/>
                    <w:bottom w:val="none" w:sz="0" w:space="0" w:color="auto"/>
                    <w:right w:val="none" w:sz="0" w:space="0" w:color="auto"/>
                  </w:divBdr>
                  <w:divsChild>
                    <w:div w:id="1446198059">
                      <w:marLeft w:val="0"/>
                      <w:marRight w:val="0"/>
                      <w:marTop w:val="0"/>
                      <w:marBottom w:val="0"/>
                      <w:divBdr>
                        <w:top w:val="none" w:sz="0" w:space="0" w:color="auto"/>
                        <w:left w:val="none" w:sz="0" w:space="0" w:color="auto"/>
                        <w:bottom w:val="none" w:sz="0" w:space="0" w:color="auto"/>
                        <w:right w:val="none" w:sz="0" w:space="0" w:color="auto"/>
                      </w:divBdr>
                    </w:div>
                    <w:div w:id="1384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410730">
          <w:marLeft w:val="0"/>
          <w:marRight w:val="0"/>
          <w:marTop w:val="0"/>
          <w:marBottom w:val="0"/>
          <w:divBdr>
            <w:top w:val="none" w:sz="0" w:space="0" w:color="auto"/>
            <w:left w:val="none" w:sz="0" w:space="0" w:color="auto"/>
            <w:bottom w:val="none" w:sz="0" w:space="0" w:color="auto"/>
            <w:right w:val="none" w:sz="0" w:space="0" w:color="auto"/>
          </w:divBdr>
        </w:div>
        <w:div w:id="1201625008">
          <w:marLeft w:val="0"/>
          <w:marRight w:val="0"/>
          <w:marTop w:val="0"/>
          <w:marBottom w:val="0"/>
          <w:divBdr>
            <w:top w:val="none" w:sz="0" w:space="0" w:color="auto"/>
            <w:left w:val="none" w:sz="0" w:space="0" w:color="auto"/>
            <w:bottom w:val="none" w:sz="0" w:space="0" w:color="auto"/>
            <w:right w:val="none" w:sz="0" w:space="0" w:color="auto"/>
          </w:divBdr>
        </w:div>
        <w:div w:id="850216092">
          <w:marLeft w:val="600"/>
          <w:marRight w:val="600"/>
          <w:marTop w:val="280"/>
          <w:marBottom w:val="280"/>
          <w:divBdr>
            <w:top w:val="none" w:sz="0" w:space="0" w:color="auto"/>
            <w:left w:val="none" w:sz="0" w:space="0" w:color="auto"/>
            <w:bottom w:val="none" w:sz="0" w:space="0" w:color="auto"/>
            <w:right w:val="none" w:sz="0" w:space="0" w:color="auto"/>
          </w:divBdr>
          <w:divsChild>
            <w:div w:id="2053724851">
              <w:marLeft w:val="0"/>
              <w:marRight w:val="0"/>
              <w:marTop w:val="0"/>
              <w:marBottom w:val="0"/>
              <w:divBdr>
                <w:top w:val="none" w:sz="0" w:space="0" w:color="auto"/>
                <w:left w:val="none" w:sz="0" w:space="0" w:color="auto"/>
                <w:bottom w:val="none" w:sz="0" w:space="0" w:color="auto"/>
                <w:right w:val="none" w:sz="0" w:space="0" w:color="auto"/>
              </w:divBdr>
              <w:divsChild>
                <w:div w:id="484518227">
                  <w:marLeft w:val="0"/>
                  <w:marRight w:val="0"/>
                  <w:marTop w:val="0"/>
                  <w:marBottom w:val="0"/>
                  <w:divBdr>
                    <w:top w:val="none" w:sz="0" w:space="0" w:color="auto"/>
                    <w:left w:val="none" w:sz="0" w:space="0" w:color="auto"/>
                    <w:bottom w:val="none" w:sz="0" w:space="0" w:color="auto"/>
                    <w:right w:val="none" w:sz="0" w:space="0" w:color="auto"/>
                  </w:divBdr>
                  <w:divsChild>
                    <w:div w:id="700984055">
                      <w:marLeft w:val="0"/>
                      <w:marRight w:val="0"/>
                      <w:marTop w:val="0"/>
                      <w:marBottom w:val="0"/>
                      <w:divBdr>
                        <w:top w:val="none" w:sz="0" w:space="0" w:color="auto"/>
                        <w:left w:val="none" w:sz="0" w:space="0" w:color="auto"/>
                        <w:bottom w:val="none" w:sz="0" w:space="0" w:color="auto"/>
                        <w:right w:val="none" w:sz="0" w:space="0" w:color="auto"/>
                      </w:divBdr>
                    </w:div>
                    <w:div w:id="1210874437">
                      <w:marLeft w:val="0"/>
                      <w:marRight w:val="0"/>
                      <w:marTop w:val="0"/>
                      <w:marBottom w:val="0"/>
                      <w:divBdr>
                        <w:top w:val="none" w:sz="0" w:space="0" w:color="auto"/>
                        <w:left w:val="none" w:sz="0" w:space="0" w:color="auto"/>
                        <w:bottom w:val="none" w:sz="0" w:space="0" w:color="auto"/>
                        <w:right w:val="none" w:sz="0" w:space="0" w:color="auto"/>
                      </w:divBdr>
                    </w:div>
                    <w:div w:id="136999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506056">
          <w:marLeft w:val="0"/>
          <w:marRight w:val="0"/>
          <w:marTop w:val="0"/>
          <w:marBottom w:val="0"/>
          <w:divBdr>
            <w:top w:val="none" w:sz="0" w:space="0" w:color="auto"/>
            <w:left w:val="none" w:sz="0" w:space="0" w:color="auto"/>
            <w:bottom w:val="none" w:sz="0" w:space="0" w:color="auto"/>
            <w:right w:val="none" w:sz="0" w:space="0" w:color="auto"/>
          </w:divBdr>
        </w:div>
        <w:div w:id="1205412851">
          <w:marLeft w:val="0"/>
          <w:marRight w:val="0"/>
          <w:marTop w:val="0"/>
          <w:marBottom w:val="0"/>
          <w:divBdr>
            <w:top w:val="none" w:sz="0" w:space="0" w:color="auto"/>
            <w:left w:val="none" w:sz="0" w:space="0" w:color="auto"/>
            <w:bottom w:val="none" w:sz="0" w:space="0" w:color="auto"/>
            <w:right w:val="none" w:sz="0" w:space="0" w:color="auto"/>
          </w:divBdr>
        </w:div>
        <w:div w:id="762799663">
          <w:marLeft w:val="600"/>
          <w:marRight w:val="600"/>
          <w:marTop w:val="280"/>
          <w:marBottom w:val="280"/>
          <w:divBdr>
            <w:top w:val="none" w:sz="0" w:space="0" w:color="auto"/>
            <w:left w:val="none" w:sz="0" w:space="0" w:color="auto"/>
            <w:bottom w:val="none" w:sz="0" w:space="0" w:color="auto"/>
            <w:right w:val="none" w:sz="0" w:space="0" w:color="auto"/>
          </w:divBdr>
          <w:divsChild>
            <w:div w:id="39791817">
              <w:marLeft w:val="0"/>
              <w:marRight w:val="0"/>
              <w:marTop w:val="0"/>
              <w:marBottom w:val="0"/>
              <w:divBdr>
                <w:top w:val="none" w:sz="0" w:space="0" w:color="auto"/>
                <w:left w:val="none" w:sz="0" w:space="0" w:color="auto"/>
                <w:bottom w:val="none" w:sz="0" w:space="0" w:color="auto"/>
                <w:right w:val="none" w:sz="0" w:space="0" w:color="auto"/>
              </w:divBdr>
              <w:divsChild>
                <w:div w:id="1982726868">
                  <w:marLeft w:val="0"/>
                  <w:marRight w:val="0"/>
                  <w:marTop w:val="0"/>
                  <w:marBottom w:val="0"/>
                  <w:divBdr>
                    <w:top w:val="none" w:sz="0" w:space="0" w:color="auto"/>
                    <w:left w:val="none" w:sz="0" w:space="0" w:color="auto"/>
                    <w:bottom w:val="none" w:sz="0" w:space="0" w:color="auto"/>
                    <w:right w:val="none" w:sz="0" w:space="0" w:color="auto"/>
                  </w:divBdr>
                  <w:divsChild>
                    <w:div w:id="1122308472">
                      <w:marLeft w:val="0"/>
                      <w:marRight w:val="0"/>
                      <w:marTop w:val="0"/>
                      <w:marBottom w:val="0"/>
                      <w:divBdr>
                        <w:top w:val="none" w:sz="0" w:space="0" w:color="auto"/>
                        <w:left w:val="none" w:sz="0" w:space="0" w:color="auto"/>
                        <w:bottom w:val="none" w:sz="0" w:space="0" w:color="auto"/>
                        <w:right w:val="none" w:sz="0" w:space="0" w:color="auto"/>
                      </w:divBdr>
                    </w:div>
                    <w:div w:id="66508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099326">
          <w:marLeft w:val="0"/>
          <w:marRight w:val="0"/>
          <w:marTop w:val="0"/>
          <w:marBottom w:val="0"/>
          <w:divBdr>
            <w:top w:val="none" w:sz="0" w:space="0" w:color="auto"/>
            <w:left w:val="none" w:sz="0" w:space="0" w:color="auto"/>
            <w:bottom w:val="none" w:sz="0" w:space="0" w:color="auto"/>
            <w:right w:val="none" w:sz="0" w:space="0" w:color="auto"/>
          </w:divBdr>
        </w:div>
        <w:div w:id="109277259">
          <w:marLeft w:val="600"/>
          <w:marRight w:val="600"/>
          <w:marTop w:val="280"/>
          <w:marBottom w:val="280"/>
          <w:divBdr>
            <w:top w:val="none" w:sz="0" w:space="0" w:color="auto"/>
            <w:left w:val="none" w:sz="0" w:space="0" w:color="auto"/>
            <w:bottom w:val="none" w:sz="0" w:space="0" w:color="auto"/>
            <w:right w:val="none" w:sz="0" w:space="0" w:color="auto"/>
          </w:divBdr>
          <w:divsChild>
            <w:div w:id="606621455">
              <w:marLeft w:val="0"/>
              <w:marRight w:val="0"/>
              <w:marTop w:val="0"/>
              <w:marBottom w:val="0"/>
              <w:divBdr>
                <w:top w:val="none" w:sz="0" w:space="0" w:color="auto"/>
                <w:left w:val="none" w:sz="0" w:space="0" w:color="auto"/>
                <w:bottom w:val="none" w:sz="0" w:space="0" w:color="auto"/>
                <w:right w:val="none" w:sz="0" w:space="0" w:color="auto"/>
              </w:divBdr>
              <w:divsChild>
                <w:div w:id="455684187">
                  <w:marLeft w:val="0"/>
                  <w:marRight w:val="0"/>
                  <w:marTop w:val="0"/>
                  <w:marBottom w:val="0"/>
                  <w:divBdr>
                    <w:top w:val="none" w:sz="0" w:space="0" w:color="auto"/>
                    <w:left w:val="none" w:sz="0" w:space="0" w:color="auto"/>
                    <w:bottom w:val="none" w:sz="0" w:space="0" w:color="auto"/>
                    <w:right w:val="none" w:sz="0" w:space="0" w:color="auto"/>
                  </w:divBdr>
                  <w:divsChild>
                    <w:div w:id="204088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050844">
          <w:marLeft w:val="0"/>
          <w:marRight w:val="0"/>
          <w:marTop w:val="0"/>
          <w:marBottom w:val="0"/>
          <w:divBdr>
            <w:top w:val="none" w:sz="0" w:space="0" w:color="auto"/>
            <w:left w:val="none" w:sz="0" w:space="0" w:color="auto"/>
            <w:bottom w:val="none" w:sz="0" w:space="0" w:color="auto"/>
            <w:right w:val="none" w:sz="0" w:space="0" w:color="auto"/>
          </w:divBdr>
        </w:div>
        <w:div w:id="306514851">
          <w:marLeft w:val="0"/>
          <w:marRight w:val="0"/>
          <w:marTop w:val="0"/>
          <w:marBottom w:val="0"/>
          <w:divBdr>
            <w:top w:val="none" w:sz="0" w:space="0" w:color="auto"/>
            <w:left w:val="none" w:sz="0" w:space="0" w:color="auto"/>
            <w:bottom w:val="none" w:sz="0" w:space="0" w:color="auto"/>
            <w:right w:val="none" w:sz="0" w:space="0" w:color="auto"/>
          </w:divBdr>
        </w:div>
        <w:div w:id="552889885">
          <w:marLeft w:val="600"/>
          <w:marRight w:val="600"/>
          <w:marTop w:val="280"/>
          <w:marBottom w:val="280"/>
          <w:divBdr>
            <w:top w:val="none" w:sz="0" w:space="0" w:color="auto"/>
            <w:left w:val="none" w:sz="0" w:space="0" w:color="auto"/>
            <w:bottom w:val="none" w:sz="0" w:space="0" w:color="auto"/>
            <w:right w:val="none" w:sz="0" w:space="0" w:color="auto"/>
          </w:divBdr>
          <w:divsChild>
            <w:div w:id="18089945">
              <w:marLeft w:val="0"/>
              <w:marRight w:val="0"/>
              <w:marTop w:val="0"/>
              <w:marBottom w:val="0"/>
              <w:divBdr>
                <w:top w:val="none" w:sz="0" w:space="0" w:color="auto"/>
                <w:left w:val="none" w:sz="0" w:space="0" w:color="auto"/>
                <w:bottom w:val="none" w:sz="0" w:space="0" w:color="auto"/>
                <w:right w:val="none" w:sz="0" w:space="0" w:color="auto"/>
              </w:divBdr>
              <w:divsChild>
                <w:div w:id="1344086922">
                  <w:marLeft w:val="0"/>
                  <w:marRight w:val="0"/>
                  <w:marTop w:val="0"/>
                  <w:marBottom w:val="0"/>
                  <w:divBdr>
                    <w:top w:val="none" w:sz="0" w:space="0" w:color="auto"/>
                    <w:left w:val="none" w:sz="0" w:space="0" w:color="auto"/>
                    <w:bottom w:val="none" w:sz="0" w:space="0" w:color="auto"/>
                    <w:right w:val="none" w:sz="0" w:space="0" w:color="auto"/>
                  </w:divBdr>
                  <w:divsChild>
                    <w:div w:id="169957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110067">
          <w:marLeft w:val="0"/>
          <w:marRight w:val="0"/>
          <w:marTop w:val="0"/>
          <w:marBottom w:val="0"/>
          <w:divBdr>
            <w:top w:val="none" w:sz="0" w:space="0" w:color="auto"/>
            <w:left w:val="none" w:sz="0" w:space="0" w:color="auto"/>
            <w:bottom w:val="none" w:sz="0" w:space="0" w:color="auto"/>
            <w:right w:val="none" w:sz="0" w:space="0" w:color="auto"/>
          </w:divBdr>
        </w:div>
        <w:div w:id="1562325173">
          <w:marLeft w:val="0"/>
          <w:marRight w:val="0"/>
          <w:marTop w:val="0"/>
          <w:marBottom w:val="0"/>
          <w:divBdr>
            <w:top w:val="none" w:sz="0" w:space="0" w:color="auto"/>
            <w:left w:val="none" w:sz="0" w:space="0" w:color="auto"/>
            <w:bottom w:val="none" w:sz="0" w:space="0" w:color="auto"/>
            <w:right w:val="none" w:sz="0" w:space="0" w:color="auto"/>
          </w:divBdr>
        </w:div>
        <w:div w:id="1261527459">
          <w:marLeft w:val="600"/>
          <w:marRight w:val="600"/>
          <w:marTop w:val="280"/>
          <w:marBottom w:val="280"/>
          <w:divBdr>
            <w:top w:val="none" w:sz="0" w:space="0" w:color="auto"/>
            <w:left w:val="none" w:sz="0" w:space="0" w:color="auto"/>
            <w:bottom w:val="none" w:sz="0" w:space="0" w:color="auto"/>
            <w:right w:val="none" w:sz="0" w:space="0" w:color="auto"/>
          </w:divBdr>
          <w:divsChild>
            <w:div w:id="869338241">
              <w:marLeft w:val="0"/>
              <w:marRight w:val="0"/>
              <w:marTop w:val="0"/>
              <w:marBottom w:val="0"/>
              <w:divBdr>
                <w:top w:val="none" w:sz="0" w:space="0" w:color="auto"/>
                <w:left w:val="none" w:sz="0" w:space="0" w:color="auto"/>
                <w:bottom w:val="none" w:sz="0" w:space="0" w:color="auto"/>
                <w:right w:val="none" w:sz="0" w:space="0" w:color="auto"/>
              </w:divBdr>
              <w:divsChild>
                <w:div w:id="149442076">
                  <w:marLeft w:val="0"/>
                  <w:marRight w:val="0"/>
                  <w:marTop w:val="0"/>
                  <w:marBottom w:val="0"/>
                  <w:divBdr>
                    <w:top w:val="none" w:sz="0" w:space="0" w:color="auto"/>
                    <w:left w:val="none" w:sz="0" w:space="0" w:color="auto"/>
                    <w:bottom w:val="none" w:sz="0" w:space="0" w:color="auto"/>
                    <w:right w:val="none" w:sz="0" w:space="0" w:color="auto"/>
                  </w:divBdr>
                  <w:divsChild>
                    <w:div w:id="928192982">
                      <w:marLeft w:val="0"/>
                      <w:marRight w:val="0"/>
                      <w:marTop w:val="0"/>
                      <w:marBottom w:val="0"/>
                      <w:divBdr>
                        <w:top w:val="none" w:sz="0" w:space="0" w:color="auto"/>
                        <w:left w:val="none" w:sz="0" w:space="0" w:color="auto"/>
                        <w:bottom w:val="none" w:sz="0" w:space="0" w:color="auto"/>
                        <w:right w:val="none" w:sz="0" w:space="0" w:color="auto"/>
                      </w:divBdr>
                    </w:div>
                    <w:div w:id="12096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268537">
          <w:marLeft w:val="0"/>
          <w:marRight w:val="0"/>
          <w:marTop w:val="0"/>
          <w:marBottom w:val="0"/>
          <w:divBdr>
            <w:top w:val="none" w:sz="0" w:space="0" w:color="auto"/>
            <w:left w:val="none" w:sz="0" w:space="0" w:color="auto"/>
            <w:bottom w:val="none" w:sz="0" w:space="0" w:color="auto"/>
            <w:right w:val="none" w:sz="0" w:space="0" w:color="auto"/>
          </w:divBdr>
        </w:div>
        <w:div w:id="19380555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450</Words>
  <Characters>2479</Characters>
  <Application>Microsoft Office Word</Application>
  <DocSecurity>0</DocSecurity>
  <Lines>20</Lines>
  <Paragraphs>5</Paragraphs>
  <ScaleCrop>false</ScaleCrop>
  <Company/>
  <LinksUpToDate>false</LinksUpToDate>
  <CharactersWithSpaces>2924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Felipe Vacca Manrique</dc:creator>
  <cp:keywords/>
  <dc:description/>
  <cp:lastModifiedBy>Daniel Felipe Vacca Manrique</cp:lastModifiedBy>
  <cp:revision>1</cp:revision>
  <dcterms:created xsi:type="dcterms:W3CDTF">2015-12-18T09:42:00Z</dcterms:created>
  <dcterms:modified xsi:type="dcterms:W3CDTF">2015-12-18T09:49:00Z</dcterms:modified>
</cp:coreProperties>
</file>