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1A" w:rsidRDefault="00D73FAD" w:rsidP="00D73FAD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  <w:r w:rsidRPr="00D73FAD">
        <w:rPr>
          <w:b/>
          <w:color w:val="632423" w:themeColor="accent2" w:themeShade="80"/>
          <w:sz w:val="28"/>
          <w:szCs w:val="28"/>
          <w:lang w:val="en-GB"/>
        </w:rPr>
        <w:t>Assumptions</w:t>
      </w:r>
    </w:p>
    <w:p w:rsidR="00F62D6A" w:rsidRDefault="00FE5CFA" w:rsidP="00FE5CFA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 w:rsidRPr="00FE5CFA">
        <w:rPr>
          <w:lang w:val="en-GB"/>
        </w:rPr>
        <w:t xml:space="preserve">When a taxi driver goes to the City Hall to request to join MyTaxiService, he is insert in an external </w:t>
      </w:r>
      <w:r w:rsidR="00F62D6A" w:rsidRPr="00FE5CFA">
        <w:rPr>
          <w:lang w:val="en-GB"/>
        </w:rPr>
        <w:t>DB</w:t>
      </w:r>
      <w:r w:rsidRPr="00FE5CFA">
        <w:rPr>
          <w:lang w:val="en-GB"/>
        </w:rPr>
        <w:t xml:space="preserve"> with all his information.</w:t>
      </w:r>
    </w:p>
    <w:p w:rsidR="00FE5CFA" w:rsidRPr="00FE5CFA" w:rsidRDefault="00FE5CFA" w:rsidP="00FE5CFA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If a taxi driver doesn’t accept a request within a minute, the system send the request to the second driver of the queue and the first becomes the last.</w:t>
      </w:r>
    </w:p>
    <w:sectPr w:rsidR="00FE5CFA" w:rsidRPr="00FE5CFA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03441"/>
    <w:multiLevelType w:val="hybridMultilevel"/>
    <w:tmpl w:val="FEA003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743B6"/>
    <w:multiLevelType w:val="hybridMultilevel"/>
    <w:tmpl w:val="CDB8A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D73FAD"/>
    <w:rsid w:val="00004403"/>
    <w:rsid w:val="0006591A"/>
    <w:rsid w:val="001742C9"/>
    <w:rsid w:val="005B6E69"/>
    <w:rsid w:val="005D59A5"/>
    <w:rsid w:val="00C5399B"/>
    <w:rsid w:val="00D73FAD"/>
    <w:rsid w:val="00F62D6A"/>
    <w:rsid w:val="00F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3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2015-11-03T15:35:00Z</dcterms:created>
  <dcterms:modified xsi:type="dcterms:W3CDTF">2015-11-06T21:51:00Z</dcterms:modified>
</cp:coreProperties>
</file>