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93E16" w14:textId="635F9F8B" w:rsidR="009D7707" w:rsidRPr="009D7707" w:rsidRDefault="009D7707">
      <w:pPr>
        <w:rPr>
          <w:b/>
          <w:lang w:val="en-US"/>
        </w:rPr>
      </w:pPr>
      <w:r>
        <w:rPr>
          <w:b/>
          <w:lang w:val="en-US"/>
        </w:rPr>
        <w:t>FUNCTION POINTS</w:t>
      </w:r>
    </w:p>
    <w:p w14:paraId="622DB2BC" w14:textId="77777777" w:rsidR="00C21A21" w:rsidRPr="00682459" w:rsidRDefault="00C04B78">
      <w:pPr>
        <w:rPr>
          <w:lang w:val="en-US"/>
        </w:rPr>
      </w:pPr>
      <w:r w:rsidRPr="00682459">
        <w:rPr>
          <w:lang w:val="en-US"/>
        </w:rPr>
        <w:t>Internal logical files:</w:t>
      </w:r>
    </w:p>
    <w:p w14:paraId="0E2EB370" w14:textId="77777777" w:rsidR="00C04B78" w:rsidRPr="00682459" w:rsidRDefault="00C04B78" w:rsidP="00C04B78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 xml:space="preserve">Taxi driver: </w:t>
      </w:r>
      <w:r w:rsidR="00113A96" w:rsidRPr="00682459">
        <w:rPr>
          <w:lang w:val="en-US"/>
        </w:rPr>
        <w:t>simple</w:t>
      </w:r>
    </w:p>
    <w:p w14:paraId="30A67AB3" w14:textId="77777777" w:rsidR="00113A96" w:rsidRPr="00682459" w:rsidRDefault="00113A96" w:rsidP="00C04B78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Passenger: simple</w:t>
      </w:r>
    </w:p>
    <w:p w14:paraId="7DBDE28A" w14:textId="77777777" w:rsidR="00113A96" w:rsidRPr="00682459" w:rsidRDefault="00113A96" w:rsidP="00C04B78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Request for service: simple</w:t>
      </w:r>
    </w:p>
    <w:p w14:paraId="78A8CD34" w14:textId="77777777" w:rsidR="00EF420E" w:rsidRPr="00682459" w:rsidRDefault="00EF420E" w:rsidP="00EF420E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Accepted request: simple</w:t>
      </w:r>
    </w:p>
    <w:p w14:paraId="7ED53481" w14:textId="77777777" w:rsidR="00EF420E" w:rsidRPr="00682459" w:rsidRDefault="00EF420E" w:rsidP="00EF420E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Incoming request: simple</w:t>
      </w:r>
    </w:p>
    <w:p w14:paraId="544C395D" w14:textId="77777777" w:rsidR="00EF420E" w:rsidRPr="00682459" w:rsidRDefault="00EF420E" w:rsidP="00EF420E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Sharing request: simple</w:t>
      </w:r>
    </w:p>
    <w:p w14:paraId="0B419269" w14:textId="77777777" w:rsidR="00C04B78" w:rsidRPr="00682459" w:rsidRDefault="00EF420E" w:rsidP="007A635F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Zone: simple</w:t>
      </w:r>
    </w:p>
    <w:p w14:paraId="6D9A6FA7" w14:textId="77777777" w:rsidR="00C04B78" w:rsidRPr="00682459" w:rsidRDefault="00C04B78">
      <w:pPr>
        <w:rPr>
          <w:lang w:val="en-US"/>
        </w:rPr>
      </w:pPr>
      <w:r w:rsidRPr="00682459">
        <w:rPr>
          <w:lang w:val="en-US"/>
        </w:rPr>
        <w:t>External interfaces:</w:t>
      </w:r>
    </w:p>
    <w:p w14:paraId="58BA4BA2" w14:textId="77777777" w:rsidR="00C04B78" w:rsidRPr="00682459" w:rsidRDefault="00113A96" w:rsidP="00113A96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Taxi driver information from Milano Government</w:t>
      </w:r>
      <w:r w:rsidR="00B37E29" w:rsidRPr="00682459">
        <w:rPr>
          <w:lang w:val="en-US"/>
        </w:rPr>
        <w:t>: simple</w:t>
      </w:r>
    </w:p>
    <w:p w14:paraId="7DF46A54" w14:textId="77777777" w:rsidR="00113A96" w:rsidRPr="00682459" w:rsidRDefault="00B37E29" w:rsidP="00113A96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GPSPosition, Path, Itinerary: simple</w:t>
      </w:r>
    </w:p>
    <w:p w14:paraId="24A0089C" w14:textId="77777777" w:rsidR="00C04B78" w:rsidRPr="00682459" w:rsidRDefault="00C04B78">
      <w:pPr>
        <w:rPr>
          <w:lang w:val="en-US"/>
        </w:rPr>
      </w:pPr>
      <w:r w:rsidRPr="00682459">
        <w:rPr>
          <w:lang w:val="en-US"/>
        </w:rPr>
        <w:t>External inputs:</w:t>
      </w:r>
    </w:p>
    <w:p w14:paraId="2A771853" w14:textId="77777777" w:rsidR="00C04B78" w:rsidRPr="00682459" w:rsidRDefault="00FD0562" w:rsidP="00FD0562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Create account</w:t>
      </w:r>
      <w:r w:rsidR="00682459" w:rsidRPr="00682459">
        <w:rPr>
          <w:lang w:val="en-US"/>
        </w:rPr>
        <w:t xml:space="preserve"> passenger</w:t>
      </w:r>
      <w:r w:rsidR="00796E3C">
        <w:rPr>
          <w:lang w:val="en-US"/>
        </w:rPr>
        <w:t>: simple</w:t>
      </w:r>
    </w:p>
    <w:p w14:paraId="35ECDEDA" w14:textId="77777777" w:rsidR="00682459" w:rsidRPr="00682459" w:rsidRDefault="00682459" w:rsidP="00FD0562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Create account taxi driver</w:t>
      </w:r>
      <w:r w:rsidR="00796E3C">
        <w:rPr>
          <w:lang w:val="en-US"/>
        </w:rPr>
        <w:t xml:space="preserve">: </w:t>
      </w:r>
      <w:r w:rsidR="00796E3C">
        <w:rPr>
          <w:lang w:val="en-US"/>
        </w:rPr>
        <w:t>medium (because Milano government)</w:t>
      </w:r>
    </w:p>
    <w:p w14:paraId="5B2E1B99" w14:textId="77777777" w:rsidR="00FD0562" w:rsidRDefault="00682459" w:rsidP="00FD056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account passenger</w:t>
      </w:r>
      <w:r w:rsidR="00796E3C">
        <w:rPr>
          <w:lang w:val="en-US"/>
        </w:rPr>
        <w:t>: simple</w:t>
      </w:r>
    </w:p>
    <w:p w14:paraId="12E5A496" w14:textId="77777777" w:rsidR="00682459" w:rsidRDefault="00682459" w:rsidP="00FD056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account taxi driver</w:t>
      </w:r>
      <w:r w:rsidR="00796E3C">
        <w:rPr>
          <w:lang w:val="en-US"/>
        </w:rPr>
        <w:t>: simple</w:t>
      </w:r>
    </w:p>
    <w:p w14:paraId="0EE7C678" w14:textId="77777777" w:rsidR="00682459" w:rsidRDefault="00796E3C" w:rsidP="00796E3C">
      <w:pPr>
        <w:pStyle w:val="Prrafodelista"/>
        <w:numPr>
          <w:ilvl w:val="0"/>
          <w:numId w:val="1"/>
        </w:numPr>
        <w:rPr>
          <w:lang w:val="en-US"/>
        </w:rPr>
      </w:pPr>
      <w:r w:rsidRPr="00682459">
        <w:rPr>
          <w:lang w:val="en-US"/>
        </w:rPr>
        <w:t>Log in</w:t>
      </w:r>
      <w:r>
        <w:rPr>
          <w:lang w:val="en-US"/>
        </w:rPr>
        <w:t xml:space="preserve"> passenger: simple</w:t>
      </w:r>
    </w:p>
    <w:p w14:paraId="6CB59101" w14:textId="77777777" w:rsidR="00796E3C" w:rsidRDefault="00796E3C" w:rsidP="00796E3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in taxi driver: simple</w:t>
      </w:r>
    </w:p>
    <w:p w14:paraId="0C88C209" w14:textId="77777777" w:rsidR="00796E3C" w:rsidRDefault="00796E3C" w:rsidP="00796E3C">
      <w:pPr>
        <w:pStyle w:val="Prrafodelista"/>
        <w:numPr>
          <w:ilvl w:val="0"/>
          <w:numId w:val="1"/>
        </w:numPr>
        <w:rPr>
          <w:lang w:val="en-US"/>
        </w:rPr>
      </w:pPr>
      <w:commentRangeStart w:id="0"/>
      <w:r>
        <w:rPr>
          <w:lang w:val="en-US"/>
        </w:rPr>
        <w:t>Make a request: medium</w:t>
      </w:r>
    </w:p>
    <w:p w14:paraId="758891AF" w14:textId="77777777" w:rsidR="00796E3C" w:rsidRDefault="00796E3C" w:rsidP="00796E3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 request passenger: medium</w:t>
      </w:r>
    </w:p>
    <w:p w14:paraId="1349CC2E" w14:textId="77777777" w:rsidR="00796E3C" w:rsidRPr="00796E3C" w:rsidRDefault="00796E3C" w:rsidP="00264606">
      <w:pPr>
        <w:pStyle w:val="Prrafodelista"/>
        <w:numPr>
          <w:ilvl w:val="0"/>
          <w:numId w:val="1"/>
        </w:numPr>
        <w:rPr>
          <w:lang w:val="en-US"/>
        </w:rPr>
      </w:pPr>
      <w:r w:rsidRPr="00796E3C">
        <w:rPr>
          <w:lang w:val="en-US"/>
        </w:rPr>
        <w:t>Cancel request taxi driver: medium</w:t>
      </w:r>
      <w:commentRangeEnd w:id="0"/>
      <w:r w:rsidR="00C35202">
        <w:rPr>
          <w:rStyle w:val="Refdecomentario"/>
        </w:rPr>
        <w:commentReference w:id="0"/>
      </w:r>
    </w:p>
    <w:p w14:paraId="112ABFE1" w14:textId="77777777" w:rsidR="00796E3C" w:rsidRDefault="00796E3C" w:rsidP="00796E3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availability</w:t>
      </w:r>
      <w:r w:rsidR="00C35202">
        <w:rPr>
          <w:lang w:val="en-US"/>
        </w:rPr>
        <w:t>: simple</w:t>
      </w:r>
    </w:p>
    <w:p w14:paraId="6A1BFD81" w14:textId="77777777" w:rsidR="00C04B78" w:rsidRPr="00682459" w:rsidRDefault="00C04B78">
      <w:pPr>
        <w:rPr>
          <w:lang w:val="en-US"/>
        </w:rPr>
      </w:pPr>
      <w:r w:rsidRPr="00682459">
        <w:rPr>
          <w:lang w:val="en-US"/>
        </w:rPr>
        <w:t>External outputs:</w:t>
      </w:r>
    </w:p>
    <w:p w14:paraId="4ED9202B" w14:textId="24D6CF65" w:rsidR="00C04B78" w:rsidRPr="00040A4E" w:rsidRDefault="00040A4E" w:rsidP="00971A6B">
      <w:pPr>
        <w:pStyle w:val="Prrafodelista"/>
        <w:numPr>
          <w:ilvl w:val="0"/>
          <w:numId w:val="1"/>
        </w:numPr>
        <w:rPr>
          <w:lang w:val="en-US"/>
        </w:rPr>
      </w:pPr>
      <w:r w:rsidRPr="00040A4E">
        <w:rPr>
          <w:lang w:val="en-US"/>
        </w:rPr>
        <w:t>Accept request: medium</w:t>
      </w:r>
    </w:p>
    <w:p w14:paraId="6431D9F1" w14:textId="0EE1D515" w:rsidR="00C123E0" w:rsidRPr="00A23E88" w:rsidRDefault="00C123E0" w:rsidP="00A23E8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Zone allocation for the taxi driver</w:t>
      </w:r>
      <w:r w:rsidR="00040A4E">
        <w:rPr>
          <w:lang w:val="en-US"/>
        </w:rPr>
        <w:t>: medium</w:t>
      </w:r>
    </w:p>
    <w:p w14:paraId="7AB3F772" w14:textId="77777777" w:rsidR="00C04B78" w:rsidRDefault="00C04B78">
      <w:pPr>
        <w:rPr>
          <w:lang w:val="en-US"/>
        </w:rPr>
      </w:pPr>
      <w:r w:rsidRPr="00682459">
        <w:rPr>
          <w:lang w:val="en-US"/>
        </w:rPr>
        <w:t>External inquiries:</w:t>
      </w:r>
    </w:p>
    <w:p w14:paraId="1ECC0941" w14:textId="214680EF" w:rsidR="0010300E" w:rsidRDefault="0010300E" w:rsidP="00E42E6B">
      <w:pPr>
        <w:pStyle w:val="Prrafodelista"/>
        <w:numPr>
          <w:ilvl w:val="0"/>
          <w:numId w:val="1"/>
        </w:numPr>
        <w:rPr>
          <w:lang w:val="en-US"/>
        </w:rPr>
      </w:pPr>
      <w:r w:rsidRPr="0010300E">
        <w:rPr>
          <w:lang w:val="en-US"/>
        </w:rPr>
        <w:t>View account information</w:t>
      </w:r>
      <w:r w:rsidR="00AC05B1">
        <w:rPr>
          <w:lang w:val="en-US"/>
        </w:rPr>
        <w:t xml:space="preserve"> passenger</w:t>
      </w:r>
      <w:r w:rsidR="007E5019">
        <w:rPr>
          <w:lang w:val="en-US"/>
        </w:rPr>
        <w:t>: simple</w:t>
      </w:r>
    </w:p>
    <w:p w14:paraId="177DAC6E" w14:textId="28CD0341" w:rsidR="00AC05B1" w:rsidRPr="00AC05B1" w:rsidRDefault="00AC05B1" w:rsidP="002C13ED">
      <w:pPr>
        <w:pStyle w:val="Prrafodelista"/>
        <w:numPr>
          <w:ilvl w:val="0"/>
          <w:numId w:val="1"/>
        </w:numPr>
        <w:rPr>
          <w:lang w:val="en-US"/>
        </w:rPr>
      </w:pPr>
      <w:r w:rsidRPr="00AC05B1">
        <w:rPr>
          <w:lang w:val="en-US"/>
        </w:rPr>
        <w:t xml:space="preserve">View account information </w:t>
      </w:r>
      <w:r>
        <w:rPr>
          <w:lang w:val="en-US"/>
        </w:rPr>
        <w:t>taxi driver</w:t>
      </w:r>
      <w:r w:rsidR="007E5019">
        <w:rPr>
          <w:lang w:val="en-US"/>
        </w:rPr>
        <w:t>: simple</w:t>
      </w:r>
    </w:p>
    <w:p w14:paraId="1E864B0A" w14:textId="6992FBDC" w:rsidR="001430DC" w:rsidRPr="0010300E" w:rsidRDefault="001430DC" w:rsidP="00E42E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request status</w:t>
      </w:r>
      <w:r w:rsidR="007E5019">
        <w:rPr>
          <w:lang w:val="en-US"/>
        </w:rPr>
        <w:t>: simple</w:t>
      </w:r>
    </w:p>
    <w:p w14:paraId="12AFD23F" w14:textId="77C40564" w:rsidR="0022640A" w:rsidRDefault="00C123E0" w:rsidP="002264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10300E">
        <w:rPr>
          <w:lang w:val="en-US"/>
        </w:rPr>
        <w:t xml:space="preserve">accepted </w:t>
      </w:r>
      <w:r>
        <w:rPr>
          <w:lang w:val="en-US"/>
        </w:rPr>
        <w:t>request information</w:t>
      </w:r>
      <w:r w:rsidR="007E5019">
        <w:rPr>
          <w:lang w:val="en-US"/>
        </w:rPr>
        <w:t>: simple</w:t>
      </w:r>
    </w:p>
    <w:p w14:paraId="63E772F0" w14:textId="27B84756" w:rsidR="0010300E" w:rsidRPr="0010300E" w:rsidRDefault="0010300E" w:rsidP="00A7246F">
      <w:pPr>
        <w:pStyle w:val="Prrafodelista"/>
        <w:numPr>
          <w:ilvl w:val="0"/>
          <w:numId w:val="1"/>
        </w:numPr>
        <w:suppressAutoHyphens/>
        <w:spacing w:line="276" w:lineRule="auto"/>
        <w:jc w:val="both"/>
        <w:rPr>
          <w:lang w:val="en-US"/>
        </w:rPr>
      </w:pPr>
      <w:r w:rsidRPr="0010300E">
        <w:rPr>
          <w:lang w:val="en-US"/>
        </w:rPr>
        <w:t>View the information of the taxi driver</w:t>
      </w:r>
      <w:r>
        <w:rPr>
          <w:lang w:val="en-US"/>
        </w:rPr>
        <w:t xml:space="preserve"> and</w:t>
      </w:r>
      <w:r w:rsidRPr="0010300E">
        <w:rPr>
          <w:lang w:val="en-US"/>
        </w:rPr>
        <w:t xml:space="preserve"> the pick-up position</w:t>
      </w:r>
      <w:r w:rsidR="007E5019">
        <w:rPr>
          <w:lang w:val="en-US"/>
        </w:rPr>
        <w:t>: medium</w:t>
      </w:r>
    </w:p>
    <w:p w14:paraId="6528CAD8" w14:textId="75A19834" w:rsidR="00C04B78" w:rsidRDefault="0010300E" w:rsidP="0010300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</w:t>
      </w:r>
      <w:r w:rsidR="00E6572E">
        <w:rPr>
          <w:lang w:val="en-US"/>
        </w:rPr>
        <w:t xml:space="preserve">incoming </w:t>
      </w:r>
      <w:r>
        <w:rPr>
          <w:lang w:val="en-US"/>
        </w:rPr>
        <w:t>request</w:t>
      </w:r>
      <w:r w:rsidR="00E6572E">
        <w:rPr>
          <w:lang w:val="en-US"/>
        </w:rPr>
        <w:t xml:space="preserve"> information</w:t>
      </w:r>
      <w:r w:rsidR="007E5019">
        <w:rPr>
          <w:lang w:val="en-US"/>
        </w:rPr>
        <w:t>: simple</w:t>
      </w:r>
    </w:p>
    <w:p w14:paraId="66787142" w14:textId="12BB568A" w:rsidR="009D7707" w:rsidRDefault="009D7707">
      <w:pPr>
        <w:rPr>
          <w:lang w:val="en-US"/>
        </w:rPr>
      </w:pPr>
      <w:r>
        <w:rPr>
          <w:lang w:val="en-US"/>
        </w:rPr>
        <w:br w:type="page"/>
      </w:r>
    </w:p>
    <w:p w14:paraId="37F3B5CA" w14:textId="7071F5AA" w:rsidR="009D7707" w:rsidRDefault="009D7707" w:rsidP="009D7707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COCOMO II</w:t>
      </w:r>
    </w:p>
    <w:p w14:paraId="43C179FF" w14:textId="20596C12" w:rsidR="009D7707" w:rsidRDefault="009D7707" w:rsidP="009D7707">
      <w:pPr>
        <w:ind w:left="360"/>
        <w:rPr>
          <w:lang w:val="en-US"/>
        </w:rPr>
      </w:pPr>
      <w:r>
        <w:rPr>
          <w:lang w:val="en-US"/>
        </w:rPr>
        <w:t>Source lines of code:</w:t>
      </w:r>
    </w:p>
    <w:p w14:paraId="6162A4CE" w14:textId="3C768F5E" w:rsidR="009D7707" w:rsidRPr="009D7707" w:rsidRDefault="009D7707" w:rsidP="009D770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SLOC=46×FP=46×128=5888</m:t>
          </m:r>
        </m:oMath>
      </m:oMathPara>
    </w:p>
    <w:p w14:paraId="237E0856" w14:textId="1D57FFCC" w:rsidR="009D7707" w:rsidRDefault="009D7707" w:rsidP="009D7707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Effort:</w:t>
      </w:r>
    </w:p>
    <w:p w14:paraId="49AD6DBE" w14:textId="7D7FF065" w:rsidR="009D7707" w:rsidRPr="00A12888" w:rsidRDefault="009D7707" w:rsidP="009D770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E=2.94×EAF×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KSLOC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=2.94×1.00×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5.888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1.0997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=20.66 Person-month</m:t>
          </m:r>
        </m:oMath>
      </m:oMathPara>
    </w:p>
    <w:p w14:paraId="45E8C605" w14:textId="6015EF2D" w:rsidR="00A12888" w:rsidRDefault="00A12888" w:rsidP="009D7707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Duration:</w:t>
      </w:r>
    </w:p>
    <w:p w14:paraId="031BE467" w14:textId="13299BB7" w:rsidR="00A12888" w:rsidRPr="004F254E" w:rsidRDefault="00A12888" w:rsidP="009D770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D=3.67×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SE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=3.67×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20.66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0.32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=9.67 month</m:t>
          </m:r>
        </m:oMath>
      </m:oMathPara>
    </w:p>
    <w:p w14:paraId="1FFDA910" w14:textId="6BD66517" w:rsidR="00AF74E7" w:rsidRDefault="00AF74E7" w:rsidP="009D7707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people:</w:t>
      </w:r>
    </w:p>
    <w:p w14:paraId="7808273E" w14:textId="5D7A0EAB" w:rsidR="00AF74E7" w:rsidRPr="00AF74E7" w:rsidRDefault="00AF74E7" w:rsidP="009D7707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20.66 Person-month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9.67 month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=2.14 person</m:t>
          </m:r>
        </m:oMath>
      </m:oMathPara>
    </w:p>
    <w:p w14:paraId="2E919954" w14:textId="623B4F6B" w:rsidR="00F726E5" w:rsidRDefault="00F726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862B03D" w14:textId="1D0FCB03" w:rsidR="00AF74E7" w:rsidRDefault="00F726E5" w:rsidP="009D7707">
      <w:pPr>
        <w:ind w:left="360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lastRenderedPageBreak/>
        <w:t>RISK MANAGEMENT</w:t>
      </w:r>
    </w:p>
    <w:p w14:paraId="01EBE412" w14:textId="77777777" w:rsidR="00F726E5" w:rsidRPr="00F726E5" w:rsidRDefault="00F726E5" w:rsidP="009D7707">
      <w:pPr>
        <w:ind w:left="360"/>
        <w:rPr>
          <w:rFonts w:eastAsiaTheme="minorEastAsia"/>
          <w:lang w:val="en-US"/>
        </w:rPr>
      </w:pPr>
      <w:bookmarkStart w:id="1" w:name="_GoBack"/>
      <w:bookmarkEnd w:id="1"/>
    </w:p>
    <w:sectPr w:rsidR="00F726E5" w:rsidRPr="00F72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iel Felipe Vacca Manrique" w:date="2016-01-26T17:15:00Z" w:initials="DFVM">
    <w:p w14:paraId="69D1726D" w14:textId="77777777" w:rsidR="00C35202" w:rsidRDefault="00C35202">
      <w:pPr>
        <w:pStyle w:val="Textocomentario"/>
      </w:pPr>
      <w:r>
        <w:rPr>
          <w:rStyle w:val="Refdecomentario"/>
        </w:rPr>
        <w:annotationRef/>
      </w:r>
      <w:r>
        <w:t>Involve lots of entities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D172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56FF5" w14:textId="77777777" w:rsidR="00DE55DF" w:rsidRDefault="00DE55DF" w:rsidP="00C04B78">
      <w:pPr>
        <w:spacing w:after="0" w:line="240" w:lineRule="auto"/>
      </w:pPr>
      <w:r>
        <w:separator/>
      </w:r>
    </w:p>
  </w:endnote>
  <w:endnote w:type="continuationSeparator" w:id="0">
    <w:p w14:paraId="2789C1FC" w14:textId="77777777" w:rsidR="00DE55DF" w:rsidRDefault="00DE55DF" w:rsidP="00C0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CD345" w14:textId="77777777" w:rsidR="00DE55DF" w:rsidRDefault="00DE55DF" w:rsidP="00C04B78">
      <w:pPr>
        <w:spacing w:after="0" w:line="240" w:lineRule="auto"/>
      </w:pPr>
      <w:r>
        <w:separator/>
      </w:r>
    </w:p>
  </w:footnote>
  <w:footnote w:type="continuationSeparator" w:id="0">
    <w:p w14:paraId="74A0F96E" w14:textId="77777777" w:rsidR="00DE55DF" w:rsidRDefault="00DE55DF" w:rsidP="00C0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F2EA9"/>
    <w:multiLevelType w:val="hybridMultilevel"/>
    <w:tmpl w:val="6D527CB8"/>
    <w:lvl w:ilvl="0" w:tplc="4F0AC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2AE9"/>
    <w:multiLevelType w:val="hybridMultilevel"/>
    <w:tmpl w:val="18480354"/>
    <w:lvl w:ilvl="0" w:tplc="0C1E6034">
      <w:numFmt w:val="bullet"/>
      <w:lvlText w:val=""/>
      <w:lvlJc w:val="left"/>
      <w:pPr>
        <w:ind w:left="720" w:hanging="360"/>
      </w:pPr>
      <w:rPr>
        <w:rFonts w:ascii="Symbol" w:eastAsia="Droid Sans Fallback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Felipe Vacca Manrique">
    <w15:presenceInfo w15:providerId="Windows Live" w15:userId="7ecdc2c2a32a8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78"/>
    <w:rsid w:val="00040A4E"/>
    <w:rsid w:val="0010300E"/>
    <w:rsid w:val="00113A96"/>
    <w:rsid w:val="001430DC"/>
    <w:rsid w:val="0022640A"/>
    <w:rsid w:val="004F254E"/>
    <w:rsid w:val="00682459"/>
    <w:rsid w:val="00796E3C"/>
    <w:rsid w:val="007E5019"/>
    <w:rsid w:val="00840800"/>
    <w:rsid w:val="009D7707"/>
    <w:rsid w:val="00A12888"/>
    <w:rsid w:val="00A23E88"/>
    <w:rsid w:val="00AC05B1"/>
    <w:rsid w:val="00AF74E7"/>
    <w:rsid w:val="00B37E29"/>
    <w:rsid w:val="00C04B78"/>
    <w:rsid w:val="00C123E0"/>
    <w:rsid w:val="00C35202"/>
    <w:rsid w:val="00C7746D"/>
    <w:rsid w:val="00CD2DFF"/>
    <w:rsid w:val="00DE55DF"/>
    <w:rsid w:val="00E6572E"/>
    <w:rsid w:val="00EF420E"/>
    <w:rsid w:val="00F726E5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7E375"/>
  <w15:chartTrackingRefBased/>
  <w15:docId w15:val="{3B018E16-0925-4979-A9FB-F44446DA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B78"/>
  </w:style>
  <w:style w:type="paragraph" w:styleId="Piedepgina">
    <w:name w:val="footer"/>
    <w:basedOn w:val="Normal"/>
    <w:link w:val="PiedepginaCar"/>
    <w:uiPriority w:val="99"/>
    <w:unhideWhenUsed/>
    <w:rsid w:val="00C04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B78"/>
  </w:style>
  <w:style w:type="paragraph" w:styleId="Prrafodelista">
    <w:name w:val="List Paragraph"/>
    <w:basedOn w:val="Normal"/>
    <w:uiPriority w:val="34"/>
    <w:qFormat/>
    <w:rsid w:val="00C04B7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352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52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52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2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5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202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D7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164F-17CF-4474-AB9A-60B3FC4E9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18</cp:revision>
  <dcterms:created xsi:type="dcterms:W3CDTF">2016-01-26T15:23:00Z</dcterms:created>
  <dcterms:modified xsi:type="dcterms:W3CDTF">2016-01-26T19:55:00Z</dcterms:modified>
</cp:coreProperties>
</file>