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B178D2" w14:textId="77777777" w:rsidR="00216E46" w:rsidRPr="00C4288B" w:rsidRDefault="00216E46" w:rsidP="0008704F">
      <w:pPr>
        <w:suppressAutoHyphens w:val="0"/>
        <w:autoSpaceDE w:val="0"/>
        <w:autoSpaceDN w:val="0"/>
        <w:adjustRightInd w:val="0"/>
        <w:spacing w:before="240" w:line="276" w:lineRule="auto"/>
        <w:jc w:val="center"/>
        <w:rPr>
          <w:rFonts w:ascii="SFRM1728" w:hAnsi="SFRM1728" w:cs="SFRM1728"/>
          <w:color w:val="auto"/>
          <w:sz w:val="34"/>
          <w:szCs w:val="34"/>
          <w:lang w:val="en-US"/>
        </w:rPr>
      </w:pPr>
    </w:p>
    <w:p w14:paraId="6B74C45D" w14:textId="77777777" w:rsidR="00216E46" w:rsidRPr="00C4288B" w:rsidRDefault="00216E46" w:rsidP="0008704F">
      <w:pPr>
        <w:suppressAutoHyphens w:val="0"/>
        <w:autoSpaceDE w:val="0"/>
        <w:autoSpaceDN w:val="0"/>
        <w:adjustRightInd w:val="0"/>
        <w:spacing w:before="240" w:line="276" w:lineRule="auto"/>
        <w:jc w:val="center"/>
        <w:rPr>
          <w:rFonts w:ascii="SFRM1728" w:hAnsi="SFRM1728" w:cs="SFRM1728"/>
          <w:color w:val="auto"/>
          <w:sz w:val="34"/>
          <w:szCs w:val="34"/>
          <w:lang w:val="en-US"/>
        </w:rPr>
      </w:pPr>
      <w:r w:rsidRPr="00C4288B">
        <w:rPr>
          <w:lang w:val="en-US" w:eastAsia="es-CO"/>
        </w:rPr>
        <w:drawing>
          <wp:inline distT="0" distB="0" distL="0" distR="0" wp14:anchorId="5FE1F9A6" wp14:editId="7B333E6D">
            <wp:extent cx="3743325" cy="3743325"/>
            <wp:effectExtent l="0" t="0" r="9525" b="9525"/>
            <wp:docPr id="5" name="Imagen 5" descr="http://www.poliradio.it/news/wp-content/uploads/2011/04/logo-polim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oliradio.it/news/wp-content/uploads/2011/04/logo-polimi.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43325" cy="3743325"/>
                    </a:xfrm>
                    <a:prstGeom prst="rect">
                      <a:avLst/>
                    </a:prstGeom>
                    <a:noFill/>
                    <a:ln>
                      <a:noFill/>
                    </a:ln>
                  </pic:spPr>
                </pic:pic>
              </a:graphicData>
            </a:graphic>
          </wp:inline>
        </w:drawing>
      </w:r>
    </w:p>
    <w:p w14:paraId="799E06D6" w14:textId="77777777" w:rsidR="00216E46" w:rsidRPr="00C4288B" w:rsidRDefault="00216E46" w:rsidP="0008704F">
      <w:pPr>
        <w:suppressAutoHyphens w:val="0"/>
        <w:autoSpaceDE w:val="0"/>
        <w:autoSpaceDN w:val="0"/>
        <w:adjustRightInd w:val="0"/>
        <w:spacing w:before="240" w:line="276" w:lineRule="auto"/>
        <w:jc w:val="center"/>
        <w:rPr>
          <w:rFonts w:ascii="SFRM1728" w:hAnsi="SFRM1728" w:cs="SFRM1728"/>
          <w:color w:val="auto"/>
          <w:sz w:val="34"/>
          <w:szCs w:val="34"/>
          <w:lang w:val="en-US"/>
        </w:rPr>
      </w:pPr>
      <w:r w:rsidRPr="00C4288B">
        <w:rPr>
          <w:rFonts w:ascii="SFRM1728" w:hAnsi="SFRM1728" w:cs="SFRM1728"/>
          <w:color w:val="auto"/>
          <w:sz w:val="34"/>
          <w:szCs w:val="34"/>
          <w:lang w:val="en-US"/>
        </w:rPr>
        <w:t>Politecnico di Milano</w:t>
      </w:r>
    </w:p>
    <w:p w14:paraId="3E79450A" w14:textId="77777777" w:rsidR="00216E46" w:rsidRPr="00C4288B" w:rsidRDefault="00216E46" w:rsidP="0008704F">
      <w:pPr>
        <w:suppressAutoHyphens w:val="0"/>
        <w:autoSpaceDE w:val="0"/>
        <w:autoSpaceDN w:val="0"/>
        <w:adjustRightInd w:val="0"/>
        <w:spacing w:before="240" w:line="276" w:lineRule="auto"/>
        <w:jc w:val="center"/>
        <w:rPr>
          <w:rFonts w:ascii="SFRM1728" w:hAnsi="SFRM1728" w:cs="SFRM1728"/>
          <w:color w:val="auto"/>
          <w:sz w:val="34"/>
          <w:szCs w:val="34"/>
          <w:lang w:val="en-US"/>
        </w:rPr>
      </w:pPr>
      <w:r w:rsidRPr="00C4288B">
        <w:rPr>
          <w:rFonts w:ascii="SFRM1728" w:hAnsi="SFRM1728" w:cs="SFRM1728"/>
          <w:color w:val="auto"/>
          <w:sz w:val="34"/>
          <w:szCs w:val="34"/>
          <w:lang w:val="en-US"/>
        </w:rPr>
        <w:t>A.A. 2015-2016</w:t>
      </w:r>
    </w:p>
    <w:p w14:paraId="4D5A6FDE" w14:textId="77777777" w:rsidR="00216E46" w:rsidRPr="00C4288B" w:rsidRDefault="00216E46" w:rsidP="0008704F">
      <w:pPr>
        <w:suppressAutoHyphens w:val="0"/>
        <w:autoSpaceDE w:val="0"/>
        <w:autoSpaceDN w:val="0"/>
        <w:adjustRightInd w:val="0"/>
        <w:spacing w:before="240" w:line="276" w:lineRule="auto"/>
        <w:jc w:val="center"/>
        <w:rPr>
          <w:rFonts w:ascii="SFRM1728" w:hAnsi="SFRM1728" w:cs="SFRM1728"/>
          <w:color w:val="auto"/>
          <w:sz w:val="34"/>
          <w:szCs w:val="34"/>
          <w:lang w:val="en-US"/>
        </w:rPr>
      </w:pPr>
      <w:r w:rsidRPr="00C4288B">
        <w:rPr>
          <w:rFonts w:ascii="SFRM1728" w:hAnsi="SFRM1728" w:cs="SFRM1728"/>
          <w:color w:val="auto"/>
          <w:sz w:val="34"/>
          <w:szCs w:val="34"/>
          <w:lang w:val="en-US"/>
        </w:rPr>
        <w:t>Software Engineering 2: “MyTaxiService”</w:t>
      </w:r>
    </w:p>
    <w:p w14:paraId="21826C52" w14:textId="77777777" w:rsidR="00216E46" w:rsidRPr="00C4288B" w:rsidRDefault="005168F6" w:rsidP="0008704F">
      <w:pPr>
        <w:suppressAutoHyphens w:val="0"/>
        <w:autoSpaceDE w:val="0"/>
        <w:autoSpaceDN w:val="0"/>
        <w:adjustRightInd w:val="0"/>
        <w:spacing w:before="240" w:line="276" w:lineRule="auto"/>
        <w:jc w:val="center"/>
        <w:rPr>
          <w:rFonts w:ascii="SFRM1728" w:hAnsi="SFRM1728" w:cs="SFRM1728"/>
          <w:color w:val="auto"/>
          <w:sz w:val="34"/>
          <w:szCs w:val="34"/>
          <w:lang w:val="en-US"/>
        </w:rPr>
      </w:pPr>
      <w:r w:rsidRPr="00C4288B">
        <w:rPr>
          <w:rFonts w:ascii="SFBX1728" w:hAnsi="SFBX1728" w:cs="SFBX1728"/>
          <w:color w:val="auto"/>
          <w:sz w:val="34"/>
          <w:szCs w:val="34"/>
          <w:lang w:val="en-US"/>
        </w:rPr>
        <w:t>Project planning</w:t>
      </w:r>
      <w:r w:rsidR="00216E46" w:rsidRPr="00C4288B">
        <w:rPr>
          <w:rFonts w:ascii="SFBX1728" w:hAnsi="SFBX1728" w:cs="SFBX1728"/>
          <w:color w:val="auto"/>
          <w:sz w:val="34"/>
          <w:szCs w:val="34"/>
          <w:lang w:val="en-US"/>
        </w:rPr>
        <w:t xml:space="preserve"> document</w:t>
      </w:r>
    </w:p>
    <w:p w14:paraId="23824302" w14:textId="77777777" w:rsidR="00216E46" w:rsidRPr="00C4288B" w:rsidRDefault="005168F6" w:rsidP="0008704F">
      <w:pPr>
        <w:suppressAutoHyphens w:val="0"/>
        <w:autoSpaceDE w:val="0"/>
        <w:autoSpaceDN w:val="0"/>
        <w:adjustRightInd w:val="0"/>
        <w:spacing w:before="240" w:line="276" w:lineRule="auto"/>
        <w:jc w:val="center"/>
        <w:rPr>
          <w:rFonts w:ascii="SFRM1200" w:hAnsi="SFRM1200" w:cs="SFRM1200"/>
          <w:color w:val="auto"/>
          <w:sz w:val="24"/>
          <w:szCs w:val="24"/>
          <w:lang w:val="en-US"/>
        </w:rPr>
      </w:pPr>
      <w:r w:rsidRPr="00C4288B">
        <w:rPr>
          <w:rFonts w:ascii="SFRM1200" w:hAnsi="SFRM1200" w:cs="SFRM1200"/>
          <w:color w:val="auto"/>
          <w:sz w:val="24"/>
          <w:szCs w:val="24"/>
          <w:lang w:val="en-US"/>
        </w:rPr>
        <w:t>Version 0.1</w:t>
      </w:r>
    </w:p>
    <w:p w14:paraId="57516690" w14:textId="77777777" w:rsidR="00216E46" w:rsidRPr="00C4288B" w:rsidRDefault="00216E46" w:rsidP="0008704F">
      <w:pPr>
        <w:suppressAutoHyphens w:val="0"/>
        <w:autoSpaceDE w:val="0"/>
        <w:autoSpaceDN w:val="0"/>
        <w:adjustRightInd w:val="0"/>
        <w:spacing w:before="240" w:line="276" w:lineRule="auto"/>
        <w:jc w:val="center"/>
        <w:rPr>
          <w:rFonts w:ascii="SFRM1200" w:hAnsi="SFRM1200" w:cs="SFRM1200"/>
          <w:color w:val="auto"/>
          <w:sz w:val="24"/>
          <w:szCs w:val="24"/>
          <w:lang w:val="en-US"/>
        </w:rPr>
      </w:pPr>
      <w:r w:rsidRPr="00C4288B">
        <w:rPr>
          <w:rFonts w:ascii="SFRM1200" w:hAnsi="SFRM1200" w:cs="SFRM1200"/>
          <w:color w:val="auto"/>
          <w:sz w:val="24"/>
          <w:szCs w:val="24"/>
          <w:lang w:val="en-US"/>
        </w:rPr>
        <w:t>Ivana Salerno</w:t>
      </w:r>
    </w:p>
    <w:p w14:paraId="68D87D0C" w14:textId="77777777" w:rsidR="00216E46" w:rsidRPr="00C4288B" w:rsidRDefault="00216E46" w:rsidP="0008704F">
      <w:pPr>
        <w:suppressAutoHyphens w:val="0"/>
        <w:autoSpaceDE w:val="0"/>
        <w:autoSpaceDN w:val="0"/>
        <w:adjustRightInd w:val="0"/>
        <w:spacing w:before="240" w:line="276" w:lineRule="auto"/>
        <w:jc w:val="center"/>
        <w:rPr>
          <w:rFonts w:ascii="SFRM1200" w:hAnsi="SFRM1200" w:cs="SFRM1200"/>
          <w:color w:val="auto"/>
          <w:sz w:val="24"/>
          <w:szCs w:val="24"/>
          <w:lang w:val="en-US"/>
        </w:rPr>
      </w:pPr>
      <w:r w:rsidRPr="00C4288B">
        <w:rPr>
          <w:rFonts w:ascii="SFRM1200" w:hAnsi="SFRM1200" w:cs="SFRM1200"/>
          <w:color w:val="auto"/>
          <w:sz w:val="24"/>
          <w:szCs w:val="24"/>
          <w:lang w:val="en-US"/>
        </w:rPr>
        <w:t>Alexis Rougnant</w:t>
      </w:r>
    </w:p>
    <w:p w14:paraId="54423449" w14:textId="77777777" w:rsidR="00216E46" w:rsidRPr="00C4288B" w:rsidRDefault="00216E46" w:rsidP="0008704F">
      <w:pPr>
        <w:suppressAutoHyphens w:val="0"/>
        <w:autoSpaceDE w:val="0"/>
        <w:autoSpaceDN w:val="0"/>
        <w:adjustRightInd w:val="0"/>
        <w:spacing w:before="240" w:line="276" w:lineRule="auto"/>
        <w:jc w:val="center"/>
        <w:rPr>
          <w:rFonts w:ascii="SFRM1200" w:hAnsi="SFRM1200" w:cs="SFRM1200"/>
          <w:color w:val="auto"/>
          <w:sz w:val="24"/>
          <w:szCs w:val="24"/>
          <w:lang w:val="en-US"/>
        </w:rPr>
      </w:pPr>
      <w:r w:rsidRPr="00C4288B">
        <w:rPr>
          <w:rFonts w:ascii="SFRM1200" w:hAnsi="SFRM1200" w:cs="SFRM1200"/>
          <w:color w:val="auto"/>
          <w:sz w:val="24"/>
          <w:szCs w:val="24"/>
          <w:lang w:val="en-US"/>
        </w:rPr>
        <w:t>Daniel Vacca</w:t>
      </w:r>
    </w:p>
    <w:p w14:paraId="0ADCC930" w14:textId="77777777" w:rsidR="00C21A21" w:rsidRPr="00C4288B" w:rsidRDefault="005168F6" w:rsidP="0008704F">
      <w:pPr>
        <w:spacing w:before="240" w:line="276" w:lineRule="auto"/>
        <w:jc w:val="center"/>
        <w:rPr>
          <w:rFonts w:ascii="SFRM1200" w:hAnsi="SFRM1200" w:cs="SFRM1200"/>
          <w:color w:val="auto"/>
          <w:sz w:val="24"/>
          <w:szCs w:val="24"/>
          <w:lang w:val="en-US"/>
        </w:rPr>
      </w:pPr>
      <w:r w:rsidRPr="00C4288B">
        <w:rPr>
          <w:rFonts w:ascii="SFRM1200" w:hAnsi="SFRM1200" w:cs="SFRM1200"/>
          <w:color w:val="auto"/>
          <w:sz w:val="24"/>
          <w:szCs w:val="24"/>
          <w:lang w:val="en-US"/>
        </w:rPr>
        <w:t>February 2</w:t>
      </w:r>
      <w:r w:rsidRPr="00C4288B">
        <w:rPr>
          <w:rFonts w:ascii="SFRM1200" w:hAnsi="SFRM1200" w:cs="SFRM1200"/>
          <w:color w:val="auto"/>
          <w:sz w:val="24"/>
          <w:szCs w:val="24"/>
          <w:vertAlign w:val="superscript"/>
          <w:lang w:val="en-US"/>
        </w:rPr>
        <w:t>nd</w:t>
      </w:r>
      <w:r w:rsidRPr="00C4288B">
        <w:rPr>
          <w:rFonts w:ascii="SFRM1200" w:hAnsi="SFRM1200" w:cs="SFRM1200"/>
          <w:color w:val="auto"/>
          <w:sz w:val="24"/>
          <w:szCs w:val="24"/>
          <w:lang w:val="en-US"/>
        </w:rPr>
        <w:t xml:space="preserve"> 2016</w:t>
      </w:r>
    </w:p>
    <w:p w14:paraId="531EE2CB" w14:textId="77777777" w:rsidR="007235A5" w:rsidRPr="00C4288B" w:rsidRDefault="005168F6" w:rsidP="0008704F">
      <w:pPr>
        <w:pStyle w:val="Ttulo1"/>
        <w:numPr>
          <w:ilvl w:val="0"/>
          <w:numId w:val="2"/>
        </w:numPr>
        <w:spacing w:after="160" w:line="276" w:lineRule="auto"/>
        <w:rPr>
          <w:lang w:val="en-US"/>
        </w:rPr>
      </w:pPr>
      <w:r w:rsidRPr="00C4288B">
        <w:rPr>
          <w:lang w:val="en-US"/>
        </w:rPr>
        <w:lastRenderedPageBreak/>
        <w:t>Introduction</w:t>
      </w:r>
    </w:p>
    <w:p w14:paraId="62EF73F7" w14:textId="77777777" w:rsidR="005168F6" w:rsidRPr="00C4288B" w:rsidRDefault="00BE32E6" w:rsidP="0008704F">
      <w:pPr>
        <w:pStyle w:val="Ttulo2"/>
        <w:numPr>
          <w:ilvl w:val="1"/>
          <w:numId w:val="2"/>
        </w:numPr>
        <w:spacing w:before="240" w:after="160" w:line="276" w:lineRule="auto"/>
        <w:rPr>
          <w:lang w:val="en-US"/>
        </w:rPr>
      </w:pPr>
      <w:r w:rsidRPr="00C4288B">
        <w:rPr>
          <w:lang w:val="en-US"/>
        </w:rPr>
        <w:t>Purpose and scope</w:t>
      </w:r>
    </w:p>
    <w:p w14:paraId="1740ABFD" w14:textId="77777777" w:rsidR="0042765A" w:rsidRPr="00C4288B" w:rsidRDefault="007235A5" w:rsidP="0008704F">
      <w:pPr>
        <w:spacing w:before="240" w:line="276" w:lineRule="auto"/>
        <w:ind w:left="567"/>
        <w:jc w:val="both"/>
        <w:rPr>
          <w:lang w:val="en-US"/>
        </w:rPr>
      </w:pPr>
      <w:r w:rsidRPr="00C4288B">
        <w:rPr>
          <w:lang w:val="en-US"/>
        </w:rPr>
        <w:t xml:space="preserve">This document presents </w:t>
      </w:r>
      <w:r w:rsidR="008D06FE" w:rsidRPr="00C4288B">
        <w:rPr>
          <w:lang w:val="en-US"/>
        </w:rPr>
        <w:t xml:space="preserve">a fraction of the project </w:t>
      </w:r>
      <w:r w:rsidR="001661FA" w:rsidRPr="00C4288B">
        <w:rPr>
          <w:lang w:val="en-US"/>
        </w:rPr>
        <w:t>management</w:t>
      </w:r>
      <w:r w:rsidR="008D06FE" w:rsidRPr="00C4288B">
        <w:rPr>
          <w:lang w:val="en-US"/>
        </w:rPr>
        <w:t xml:space="preserve"> process </w:t>
      </w:r>
      <w:r w:rsidR="00F7510A" w:rsidRPr="00C4288B">
        <w:rPr>
          <w:lang w:val="en-US"/>
        </w:rPr>
        <w:t xml:space="preserve">concerning </w:t>
      </w:r>
      <w:r w:rsidR="008D06FE" w:rsidRPr="00C4288B">
        <w:rPr>
          <w:lang w:val="en-US"/>
        </w:rPr>
        <w:t xml:space="preserve">the MyTaxiService </w:t>
      </w:r>
      <w:r w:rsidR="00F7510A" w:rsidRPr="00C4288B">
        <w:rPr>
          <w:lang w:val="en-US"/>
        </w:rPr>
        <w:t>product</w:t>
      </w:r>
      <w:r w:rsidR="0042765A" w:rsidRPr="00C4288B">
        <w:rPr>
          <w:lang w:val="en-US"/>
        </w:rPr>
        <w:t xml:space="preserve">. </w:t>
      </w:r>
      <w:r w:rsidR="001B15C9" w:rsidRPr="00C4288B">
        <w:rPr>
          <w:lang w:val="en-US"/>
        </w:rPr>
        <w:t xml:space="preserve">In particular, we treat here the following three </w:t>
      </w:r>
      <w:r w:rsidR="001661FA" w:rsidRPr="00C4288B">
        <w:rPr>
          <w:lang w:val="en-US"/>
        </w:rPr>
        <w:t>activities</w:t>
      </w:r>
      <w:r w:rsidR="001B15C9" w:rsidRPr="00C4288B">
        <w:rPr>
          <w:lang w:val="en-US"/>
        </w:rPr>
        <w:t>:</w:t>
      </w:r>
    </w:p>
    <w:p w14:paraId="2712D9E9" w14:textId="77777777" w:rsidR="001B15C9" w:rsidRPr="00C4288B" w:rsidRDefault="001661FA" w:rsidP="0008704F">
      <w:pPr>
        <w:pStyle w:val="Prrafodelista"/>
        <w:numPr>
          <w:ilvl w:val="0"/>
          <w:numId w:val="3"/>
        </w:numPr>
        <w:spacing w:before="240" w:line="276" w:lineRule="auto"/>
        <w:jc w:val="both"/>
        <w:rPr>
          <w:lang w:val="en-US"/>
        </w:rPr>
      </w:pPr>
      <w:r w:rsidRPr="00C4288B">
        <w:rPr>
          <w:lang w:val="en-US"/>
        </w:rPr>
        <w:t>Size and cost estimation of the project, by means of the Function Points and COCOMO II methodologies.</w:t>
      </w:r>
    </w:p>
    <w:p w14:paraId="193E80AF" w14:textId="77777777" w:rsidR="001661FA" w:rsidRPr="00C4288B" w:rsidRDefault="001661FA" w:rsidP="0008704F">
      <w:pPr>
        <w:pStyle w:val="Prrafodelista"/>
        <w:numPr>
          <w:ilvl w:val="0"/>
          <w:numId w:val="3"/>
        </w:numPr>
        <w:spacing w:before="240" w:line="276" w:lineRule="auto"/>
        <w:jc w:val="both"/>
        <w:rPr>
          <w:lang w:val="en-US"/>
        </w:rPr>
      </w:pPr>
      <w:r w:rsidRPr="00C4288B">
        <w:rPr>
          <w:lang w:val="en-US"/>
        </w:rPr>
        <w:t>Identification and scheduling of tasks. We present the actual execution of such tasks</w:t>
      </w:r>
      <w:r w:rsidR="005A1A0E" w:rsidRPr="00C4288B">
        <w:rPr>
          <w:lang w:val="en-US"/>
        </w:rPr>
        <w:t xml:space="preserve"> with the respective associated resources</w:t>
      </w:r>
      <w:r w:rsidRPr="00C4288B">
        <w:rPr>
          <w:lang w:val="en-US"/>
        </w:rPr>
        <w:t>.</w:t>
      </w:r>
    </w:p>
    <w:p w14:paraId="0DDB8687" w14:textId="77777777" w:rsidR="001661FA" w:rsidRPr="00C4288B" w:rsidRDefault="001661FA" w:rsidP="0008704F">
      <w:pPr>
        <w:pStyle w:val="Prrafodelista"/>
        <w:numPr>
          <w:ilvl w:val="0"/>
          <w:numId w:val="3"/>
        </w:numPr>
        <w:spacing w:before="240" w:line="276" w:lineRule="auto"/>
        <w:jc w:val="both"/>
        <w:rPr>
          <w:lang w:val="en-US"/>
        </w:rPr>
      </w:pPr>
      <w:r w:rsidRPr="00C4288B">
        <w:rPr>
          <w:lang w:val="en-US"/>
        </w:rPr>
        <w:t>Risk management, with prioritization and brief solutions.</w:t>
      </w:r>
    </w:p>
    <w:p w14:paraId="39C4B16D" w14:textId="77777777" w:rsidR="001661FA" w:rsidRPr="00C4288B" w:rsidRDefault="001661FA" w:rsidP="0008704F">
      <w:pPr>
        <w:spacing w:before="240" w:line="276" w:lineRule="auto"/>
        <w:ind w:left="567"/>
        <w:jc w:val="both"/>
        <w:rPr>
          <w:lang w:val="en-US"/>
        </w:rPr>
      </w:pPr>
      <w:r w:rsidRPr="00C4288B">
        <w:rPr>
          <w:lang w:val="en-US"/>
        </w:rPr>
        <w:t xml:space="preserve">The information contained in this document can be used to perform Process Improvement (e. g. by comparing the estimated and actual executed values), Risk management, or even as a baseline to create Management reports (e. g. to </w:t>
      </w:r>
      <w:r w:rsidR="005A1A0E" w:rsidRPr="00C4288B">
        <w:rPr>
          <w:lang w:val="en-US"/>
        </w:rPr>
        <w:t>expose to the customer and the stakeholders relevant information concerning the development process).</w:t>
      </w:r>
    </w:p>
    <w:p w14:paraId="49D767E8" w14:textId="77777777" w:rsidR="00BE32E6" w:rsidRPr="00C4288B" w:rsidRDefault="00BE32E6" w:rsidP="0008704F">
      <w:pPr>
        <w:pStyle w:val="Ttulo2"/>
        <w:numPr>
          <w:ilvl w:val="1"/>
          <w:numId w:val="2"/>
        </w:numPr>
        <w:spacing w:before="240" w:after="160" w:line="276" w:lineRule="auto"/>
        <w:rPr>
          <w:lang w:val="en-US"/>
        </w:rPr>
      </w:pPr>
      <w:r w:rsidRPr="00C4288B">
        <w:rPr>
          <w:lang w:val="en-US"/>
        </w:rPr>
        <w:t>Definitions and acronyms</w:t>
      </w:r>
    </w:p>
    <w:p w14:paraId="67BA09CB" w14:textId="77777777" w:rsidR="005A1A0E" w:rsidRPr="00C4288B" w:rsidRDefault="005A1A0E" w:rsidP="0008704F">
      <w:pPr>
        <w:spacing w:line="276" w:lineRule="auto"/>
        <w:ind w:left="567"/>
        <w:jc w:val="both"/>
        <w:rPr>
          <w:rFonts w:asciiTheme="minorHAnsi" w:hAnsiTheme="minorHAnsi" w:cs="Times New Roman"/>
          <w:lang w:val="en-US"/>
        </w:rPr>
      </w:pPr>
      <w:r w:rsidRPr="00C4288B">
        <w:rPr>
          <w:rFonts w:asciiTheme="minorHAnsi" w:hAnsiTheme="minorHAnsi" w:cs="Times New Roman"/>
          <w:lang w:val="en-US"/>
        </w:rPr>
        <w:t>The following are abbreviations are used in the present document (and have not already been presented in any of the reference documents):</w:t>
      </w:r>
    </w:p>
    <w:p w14:paraId="67169AC4" w14:textId="77777777" w:rsidR="005A1A0E" w:rsidRPr="00C4288B" w:rsidRDefault="005A1A0E" w:rsidP="0008704F">
      <w:pPr>
        <w:pStyle w:val="Prrafodelista"/>
        <w:numPr>
          <w:ilvl w:val="0"/>
          <w:numId w:val="4"/>
        </w:numPr>
        <w:suppressAutoHyphens w:val="0"/>
        <w:spacing w:line="276" w:lineRule="auto"/>
        <w:rPr>
          <w:rFonts w:asciiTheme="minorHAnsi" w:hAnsiTheme="minorHAnsi" w:cs="Times New Roman"/>
          <w:lang w:val="en-US"/>
        </w:rPr>
      </w:pPr>
      <w:r w:rsidRPr="00C4288B">
        <w:rPr>
          <w:rFonts w:asciiTheme="minorHAnsi" w:hAnsiTheme="minorHAnsi" w:cs="Times New Roman"/>
          <w:lang w:val="en-US"/>
        </w:rPr>
        <w:t>COCOMO: Constructive cost model</w:t>
      </w:r>
    </w:p>
    <w:p w14:paraId="693C523A" w14:textId="144181BE" w:rsidR="00CE3AB3" w:rsidRPr="00C4288B" w:rsidRDefault="0009148F" w:rsidP="0008704F">
      <w:pPr>
        <w:pStyle w:val="Prrafodelista"/>
        <w:numPr>
          <w:ilvl w:val="0"/>
          <w:numId w:val="4"/>
        </w:numPr>
        <w:suppressAutoHyphens w:val="0"/>
        <w:spacing w:line="276" w:lineRule="auto"/>
        <w:rPr>
          <w:rFonts w:asciiTheme="minorHAnsi" w:hAnsiTheme="minorHAnsi" w:cs="Times New Roman"/>
          <w:lang w:val="en-US"/>
        </w:rPr>
      </w:pPr>
      <w:r w:rsidRPr="00C4288B">
        <w:rPr>
          <w:rFonts w:asciiTheme="minorHAnsi" w:hAnsiTheme="minorHAnsi" w:cs="Times New Roman"/>
          <w:lang w:val="en-US"/>
        </w:rPr>
        <w:t>EI: External input</w:t>
      </w:r>
    </w:p>
    <w:p w14:paraId="4A2B7308" w14:textId="1DD7B35A" w:rsidR="00CE3AB3" w:rsidRPr="00C4288B" w:rsidRDefault="0009148F" w:rsidP="0008704F">
      <w:pPr>
        <w:pStyle w:val="Prrafodelista"/>
        <w:numPr>
          <w:ilvl w:val="0"/>
          <w:numId w:val="4"/>
        </w:numPr>
        <w:suppressAutoHyphens w:val="0"/>
        <w:spacing w:line="276" w:lineRule="auto"/>
        <w:rPr>
          <w:rFonts w:asciiTheme="minorHAnsi" w:hAnsiTheme="minorHAnsi" w:cs="Times New Roman"/>
          <w:lang w:val="en-US"/>
        </w:rPr>
      </w:pPr>
      <w:r w:rsidRPr="00C4288B">
        <w:rPr>
          <w:rFonts w:asciiTheme="minorHAnsi" w:hAnsiTheme="minorHAnsi" w:cs="Times New Roman"/>
          <w:lang w:val="en-US"/>
        </w:rPr>
        <w:t>EIF</w:t>
      </w:r>
      <w:r w:rsidR="00CE3AB3" w:rsidRPr="00C4288B">
        <w:rPr>
          <w:rFonts w:asciiTheme="minorHAnsi" w:hAnsiTheme="minorHAnsi" w:cs="Times New Roman"/>
          <w:lang w:val="en-US"/>
        </w:rPr>
        <w:t>: External interface</w:t>
      </w:r>
      <w:r w:rsidRPr="00C4288B">
        <w:rPr>
          <w:rFonts w:asciiTheme="minorHAnsi" w:hAnsiTheme="minorHAnsi" w:cs="Times New Roman"/>
          <w:lang w:val="en-US"/>
        </w:rPr>
        <w:t xml:space="preserve"> file</w:t>
      </w:r>
    </w:p>
    <w:p w14:paraId="7FE8CC53" w14:textId="18314636" w:rsidR="00CE3AB3" w:rsidRPr="00C4288B" w:rsidRDefault="00CE3AB3" w:rsidP="0008704F">
      <w:pPr>
        <w:pStyle w:val="Prrafodelista"/>
        <w:numPr>
          <w:ilvl w:val="0"/>
          <w:numId w:val="4"/>
        </w:numPr>
        <w:suppressAutoHyphens w:val="0"/>
        <w:spacing w:line="276" w:lineRule="auto"/>
        <w:rPr>
          <w:rFonts w:asciiTheme="minorHAnsi" w:hAnsiTheme="minorHAnsi" w:cs="Times New Roman"/>
          <w:lang w:val="en-US"/>
        </w:rPr>
      </w:pPr>
      <w:r w:rsidRPr="00C4288B">
        <w:rPr>
          <w:rFonts w:asciiTheme="minorHAnsi" w:hAnsiTheme="minorHAnsi" w:cs="Times New Roman"/>
          <w:lang w:val="en-US"/>
        </w:rPr>
        <w:t>EO: External out</w:t>
      </w:r>
      <w:r w:rsidR="0009148F" w:rsidRPr="00C4288B">
        <w:rPr>
          <w:rFonts w:asciiTheme="minorHAnsi" w:hAnsiTheme="minorHAnsi" w:cs="Times New Roman"/>
          <w:lang w:val="en-US"/>
        </w:rPr>
        <w:t>put</w:t>
      </w:r>
    </w:p>
    <w:p w14:paraId="20F384DD" w14:textId="0EEE806E" w:rsidR="00CE3AB3" w:rsidRPr="00C4288B" w:rsidRDefault="00990D1A" w:rsidP="0008704F">
      <w:pPr>
        <w:pStyle w:val="Prrafodelista"/>
        <w:numPr>
          <w:ilvl w:val="0"/>
          <w:numId w:val="4"/>
        </w:numPr>
        <w:suppressAutoHyphens w:val="0"/>
        <w:spacing w:line="276" w:lineRule="auto"/>
        <w:rPr>
          <w:rFonts w:asciiTheme="minorHAnsi" w:hAnsiTheme="minorHAnsi" w:cs="Times New Roman"/>
          <w:lang w:val="en-US"/>
        </w:rPr>
      </w:pPr>
      <w:r w:rsidRPr="00C4288B">
        <w:rPr>
          <w:rFonts w:asciiTheme="minorHAnsi" w:hAnsiTheme="minorHAnsi" w:cs="Times New Roman"/>
          <w:lang w:val="en-US"/>
        </w:rPr>
        <w:t>EQ: External inquiry</w:t>
      </w:r>
    </w:p>
    <w:p w14:paraId="393CDDBD" w14:textId="77777777" w:rsidR="005A1A0E" w:rsidRPr="00C4288B" w:rsidRDefault="005A1A0E" w:rsidP="0008704F">
      <w:pPr>
        <w:pStyle w:val="Prrafodelista"/>
        <w:numPr>
          <w:ilvl w:val="0"/>
          <w:numId w:val="4"/>
        </w:numPr>
        <w:suppressAutoHyphens w:val="0"/>
        <w:spacing w:line="276" w:lineRule="auto"/>
        <w:rPr>
          <w:rFonts w:asciiTheme="minorHAnsi" w:hAnsiTheme="minorHAnsi" w:cs="Times New Roman"/>
          <w:lang w:val="en-US"/>
        </w:rPr>
      </w:pPr>
      <w:r w:rsidRPr="00C4288B">
        <w:rPr>
          <w:rFonts w:asciiTheme="minorHAnsi" w:hAnsiTheme="minorHAnsi" w:cs="Times New Roman"/>
          <w:lang w:val="en-US"/>
        </w:rPr>
        <w:t>FP: Function points</w:t>
      </w:r>
    </w:p>
    <w:p w14:paraId="6F137220" w14:textId="77777777" w:rsidR="00CE3AB3" w:rsidRPr="00C4288B" w:rsidRDefault="00CE3AB3" w:rsidP="0008704F">
      <w:pPr>
        <w:pStyle w:val="Prrafodelista"/>
        <w:numPr>
          <w:ilvl w:val="0"/>
          <w:numId w:val="4"/>
        </w:numPr>
        <w:suppressAutoHyphens w:val="0"/>
        <w:spacing w:line="276" w:lineRule="auto"/>
        <w:rPr>
          <w:rFonts w:asciiTheme="minorHAnsi" w:hAnsiTheme="minorHAnsi" w:cs="Times New Roman"/>
          <w:lang w:val="en-US"/>
        </w:rPr>
      </w:pPr>
      <w:r w:rsidRPr="00C4288B">
        <w:rPr>
          <w:rFonts w:asciiTheme="minorHAnsi" w:hAnsiTheme="minorHAnsi" w:cs="Times New Roman"/>
          <w:lang w:val="en-US"/>
        </w:rPr>
        <w:t>ILF: Internal logical file</w:t>
      </w:r>
    </w:p>
    <w:p w14:paraId="580E26FE" w14:textId="77777777" w:rsidR="00953777" w:rsidRPr="00C4288B" w:rsidRDefault="00953777" w:rsidP="0008704F">
      <w:pPr>
        <w:pStyle w:val="Prrafodelista"/>
        <w:numPr>
          <w:ilvl w:val="0"/>
          <w:numId w:val="4"/>
        </w:numPr>
        <w:suppressAutoHyphens w:val="0"/>
        <w:spacing w:line="276" w:lineRule="auto"/>
        <w:rPr>
          <w:rFonts w:asciiTheme="minorHAnsi" w:hAnsiTheme="minorHAnsi" w:cs="Times New Roman"/>
          <w:lang w:val="en-US"/>
        </w:rPr>
      </w:pPr>
      <w:r w:rsidRPr="00C4288B">
        <w:rPr>
          <w:rFonts w:asciiTheme="minorHAnsi" w:hAnsiTheme="minorHAnsi" w:cs="Times New Roman"/>
          <w:lang w:val="en-US"/>
        </w:rPr>
        <w:t>SLOC: Source lines of code</w:t>
      </w:r>
    </w:p>
    <w:p w14:paraId="31FAB15F" w14:textId="77777777" w:rsidR="005A1A0E" w:rsidRPr="00C4288B" w:rsidRDefault="005A1A0E" w:rsidP="0008704F">
      <w:pPr>
        <w:pStyle w:val="Prrafodelista"/>
        <w:numPr>
          <w:ilvl w:val="0"/>
          <w:numId w:val="4"/>
        </w:numPr>
        <w:suppressAutoHyphens w:val="0"/>
        <w:spacing w:line="276" w:lineRule="auto"/>
        <w:rPr>
          <w:rFonts w:asciiTheme="minorHAnsi" w:hAnsiTheme="minorHAnsi" w:cs="Times New Roman"/>
          <w:lang w:val="en-US"/>
        </w:rPr>
      </w:pPr>
      <w:r w:rsidRPr="00C4288B">
        <w:rPr>
          <w:rFonts w:asciiTheme="minorHAnsi" w:hAnsiTheme="minorHAnsi" w:cs="Times New Roman"/>
          <w:lang w:val="en-US"/>
        </w:rPr>
        <w:t>UFP: Unadjusted function points</w:t>
      </w:r>
    </w:p>
    <w:p w14:paraId="79734DD8" w14:textId="77777777" w:rsidR="005A1A0E" w:rsidRPr="00C4288B" w:rsidRDefault="005A1A0E" w:rsidP="0008704F">
      <w:pPr>
        <w:suppressAutoHyphens w:val="0"/>
        <w:spacing w:line="276" w:lineRule="auto"/>
        <w:ind w:left="567"/>
        <w:jc w:val="both"/>
        <w:rPr>
          <w:rFonts w:asciiTheme="minorHAnsi" w:hAnsiTheme="minorHAnsi" w:cs="Times New Roman"/>
          <w:lang w:val="en-US"/>
        </w:rPr>
      </w:pPr>
      <w:r w:rsidRPr="00C4288B">
        <w:rPr>
          <w:rFonts w:asciiTheme="minorHAnsi" w:hAnsiTheme="minorHAnsi" w:cs="Times New Roman"/>
          <w:lang w:val="en-US"/>
        </w:rPr>
        <w:t>The following definitions are relevant for this document (and have not already been presented in any of the reference documents):</w:t>
      </w:r>
    </w:p>
    <w:p w14:paraId="577E4A7C" w14:textId="77777777" w:rsidR="00BE32E6" w:rsidRPr="00C4288B" w:rsidRDefault="00BE32E6" w:rsidP="0008704F">
      <w:pPr>
        <w:pStyle w:val="Ttulo2"/>
        <w:numPr>
          <w:ilvl w:val="1"/>
          <w:numId w:val="2"/>
        </w:numPr>
        <w:spacing w:before="240" w:after="160" w:line="276" w:lineRule="auto"/>
        <w:rPr>
          <w:lang w:val="en-US"/>
        </w:rPr>
      </w:pPr>
      <w:r w:rsidRPr="00C4288B">
        <w:rPr>
          <w:lang w:val="en-US"/>
        </w:rPr>
        <w:t>Reference documents</w:t>
      </w:r>
    </w:p>
    <w:p w14:paraId="22FC49FF" w14:textId="77777777" w:rsidR="005A1A0E" w:rsidRPr="00C4288B" w:rsidRDefault="005A1A0E" w:rsidP="0008704F">
      <w:pPr>
        <w:pStyle w:val="TextBody"/>
        <w:spacing w:after="160" w:line="276" w:lineRule="auto"/>
        <w:ind w:left="567"/>
        <w:rPr>
          <w:rFonts w:asciiTheme="minorHAnsi" w:hAnsiTheme="minorHAnsi" w:cs="Times New Roman"/>
        </w:rPr>
      </w:pPr>
      <w:r w:rsidRPr="00C4288B">
        <w:rPr>
          <w:rFonts w:asciiTheme="minorHAnsi" w:hAnsiTheme="minorHAnsi" w:cs="Times New Roman"/>
        </w:rPr>
        <w:t xml:space="preserve">The following is the list of documents that are related to this Project plan, and that totally define its context: </w:t>
      </w:r>
    </w:p>
    <w:p w14:paraId="43AF7209" w14:textId="77777777" w:rsidR="005A1A0E" w:rsidRPr="00C4288B" w:rsidRDefault="005A1A0E" w:rsidP="0008704F">
      <w:pPr>
        <w:pStyle w:val="Prrafodelista"/>
        <w:numPr>
          <w:ilvl w:val="0"/>
          <w:numId w:val="5"/>
        </w:numPr>
        <w:spacing w:line="276" w:lineRule="auto"/>
        <w:rPr>
          <w:rFonts w:asciiTheme="minorHAnsi" w:hAnsiTheme="minorHAnsi" w:cs="Times New Roman"/>
          <w:lang w:val="en-US"/>
        </w:rPr>
      </w:pPr>
      <w:bookmarkStart w:id="0" w:name="__RefHeading___Toc871_1707713022"/>
      <w:bookmarkEnd w:id="0"/>
      <w:r w:rsidRPr="00C4288B">
        <w:rPr>
          <w:rFonts w:asciiTheme="minorHAnsi" w:hAnsiTheme="minorHAnsi" w:cs="Times New Roman"/>
          <w:lang w:val="en-US"/>
        </w:rPr>
        <w:t>MyTaxiService project AA 2015-2016 description</w:t>
      </w:r>
    </w:p>
    <w:p w14:paraId="3CB6982A" w14:textId="77777777" w:rsidR="005A1A0E" w:rsidRPr="00C4288B" w:rsidRDefault="005A1A0E" w:rsidP="0008704F">
      <w:pPr>
        <w:pStyle w:val="Prrafodelista"/>
        <w:numPr>
          <w:ilvl w:val="0"/>
          <w:numId w:val="5"/>
        </w:numPr>
        <w:suppressAutoHyphens w:val="0"/>
        <w:spacing w:line="276" w:lineRule="auto"/>
        <w:jc w:val="both"/>
        <w:rPr>
          <w:rFonts w:asciiTheme="minorHAnsi" w:hAnsiTheme="minorHAnsi" w:cs="Times New Roman"/>
          <w:lang w:val="en-US"/>
        </w:rPr>
      </w:pPr>
      <w:bookmarkStart w:id="1" w:name="__RefHeading___Toc875_1707713022"/>
      <w:bookmarkEnd w:id="1"/>
      <w:r w:rsidRPr="00C4288B">
        <w:rPr>
          <w:rFonts w:asciiTheme="minorHAnsi" w:hAnsiTheme="minorHAnsi" w:cs="Times New Roman"/>
          <w:lang w:val="en-US"/>
        </w:rPr>
        <w:t>RASD for MyTaxiService, by Ivana Salerno, Alexis Rougnant and Daniel Vacca</w:t>
      </w:r>
    </w:p>
    <w:p w14:paraId="43F85561" w14:textId="77777777" w:rsidR="005A1A0E" w:rsidRPr="00C4288B" w:rsidRDefault="005A1A0E" w:rsidP="0008704F">
      <w:pPr>
        <w:pStyle w:val="Prrafodelista"/>
        <w:numPr>
          <w:ilvl w:val="0"/>
          <w:numId w:val="5"/>
        </w:numPr>
        <w:suppressAutoHyphens w:val="0"/>
        <w:spacing w:line="276" w:lineRule="auto"/>
        <w:jc w:val="both"/>
        <w:rPr>
          <w:rFonts w:asciiTheme="minorHAnsi" w:hAnsiTheme="minorHAnsi" w:cs="Times New Roman"/>
          <w:lang w:val="en-US"/>
        </w:rPr>
      </w:pPr>
      <w:bookmarkStart w:id="2" w:name="__RefHeading___Toc877_1707713022"/>
      <w:bookmarkEnd w:id="2"/>
      <w:r w:rsidRPr="00C4288B">
        <w:rPr>
          <w:rFonts w:asciiTheme="minorHAnsi" w:hAnsiTheme="minorHAnsi" w:cs="Times New Roman"/>
          <w:lang w:val="en-US"/>
        </w:rPr>
        <w:t>DD for MyTaxiService, by Ivana Salerno, Alexis Rougnant and Daniel Vacca</w:t>
      </w:r>
    </w:p>
    <w:p w14:paraId="28F04713" w14:textId="77777777" w:rsidR="0029790C" w:rsidRPr="00C4288B" w:rsidRDefault="005A1A0E" w:rsidP="0008704F">
      <w:pPr>
        <w:pStyle w:val="Prrafodelista"/>
        <w:numPr>
          <w:ilvl w:val="0"/>
          <w:numId w:val="5"/>
        </w:numPr>
        <w:suppressAutoHyphens w:val="0"/>
        <w:spacing w:line="276" w:lineRule="auto"/>
        <w:jc w:val="both"/>
        <w:rPr>
          <w:rFonts w:asciiTheme="minorHAnsi" w:hAnsiTheme="minorHAnsi" w:cs="Times New Roman"/>
          <w:lang w:val="en-US"/>
        </w:rPr>
      </w:pPr>
      <w:r w:rsidRPr="00C4288B">
        <w:rPr>
          <w:rFonts w:asciiTheme="minorHAnsi" w:hAnsiTheme="minorHAnsi" w:cs="Times New Roman"/>
          <w:lang w:val="en-US"/>
        </w:rPr>
        <w:lastRenderedPageBreak/>
        <w:t xml:space="preserve">Integration Test Plan </w:t>
      </w:r>
      <w:r w:rsidR="0029790C" w:rsidRPr="00C4288B">
        <w:rPr>
          <w:rFonts w:asciiTheme="minorHAnsi" w:hAnsiTheme="minorHAnsi" w:cs="Times New Roman"/>
          <w:lang w:val="en-US"/>
        </w:rPr>
        <w:t>for MyTaxiService, by Ivana Salerno, Alexis Rougnant and Daniel Vacca</w:t>
      </w:r>
    </w:p>
    <w:p w14:paraId="24E37FC4" w14:textId="77777777" w:rsidR="0029790C" w:rsidRPr="00C4288B" w:rsidRDefault="0029790C" w:rsidP="0008704F">
      <w:pPr>
        <w:pStyle w:val="Prrafodelista"/>
        <w:numPr>
          <w:ilvl w:val="0"/>
          <w:numId w:val="5"/>
        </w:numPr>
        <w:suppressAutoHyphens w:val="0"/>
        <w:spacing w:line="276" w:lineRule="auto"/>
        <w:jc w:val="both"/>
        <w:rPr>
          <w:rFonts w:asciiTheme="minorHAnsi" w:hAnsiTheme="minorHAnsi" w:cs="Times New Roman"/>
          <w:lang w:val="en-US"/>
        </w:rPr>
      </w:pPr>
      <w:r w:rsidRPr="00C4288B">
        <w:rPr>
          <w:rFonts w:asciiTheme="minorHAnsi" w:hAnsiTheme="minorHAnsi" w:cs="Times New Roman"/>
          <w:lang w:val="en-US"/>
        </w:rPr>
        <w:t>Project planning assignment description for project AA 2015-2016</w:t>
      </w:r>
    </w:p>
    <w:p w14:paraId="46A95034" w14:textId="77777777" w:rsidR="005A1A0E" w:rsidRPr="00C4288B" w:rsidRDefault="005A1A0E" w:rsidP="0008704F">
      <w:pPr>
        <w:pStyle w:val="Prrafodelista"/>
        <w:numPr>
          <w:ilvl w:val="0"/>
          <w:numId w:val="5"/>
        </w:numPr>
        <w:suppressAutoHyphens w:val="0"/>
        <w:spacing w:line="276" w:lineRule="auto"/>
        <w:jc w:val="both"/>
        <w:rPr>
          <w:rFonts w:asciiTheme="minorHAnsi" w:hAnsiTheme="minorHAnsi" w:cs="Times New Roman"/>
          <w:lang w:val="en-US"/>
        </w:rPr>
      </w:pPr>
      <w:r w:rsidRPr="00C4288B">
        <w:rPr>
          <w:rStyle w:val="EncabezadoCar"/>
          <w:rFonts w:asciiTheme="minorHAnsi" w:hAnsiTheme="minorHAnsi" w:cs="Times New Roman"/>
          <w:lang w:val="en-US"/>
        </w:rPr>
        <w:t>Lecture slides on Project Management and Cost Estimation</w:t>
      </w:r>
    </w:p>
    <w:p w14:paraId="6876B819" w14:textId="77777777" w:rsidR="007235A5" w:rsidRPr="00C4288B" w:rsidRDefault="0029790C" w:rsidP="0008704F">
      <w:pPr>
        <w:suppressAutoHyphens w:val="0"/>
        <w:spacing w:before="240" w:line="276" w:lineRule="auto"/>
        <w:ind w:left="567"/>
        <w:jc w:val="both"/>
        <w:rPr>
          <w:lang w:val="en-US"/>
        </w:rPr>
      </w:pPr>
      <w:r w:rsidRPr="00C4288B">
        <w:rPr>
          <w:lang w:val="en-US"/>
        </w:rPr>
        <w:t xml:space="preserve">The following documents </w:t>
      </w:r>
      <w:r w:rsidR="00953777" w:rsidRPr="00C4288B">
        <w:rPr>
          <w:lang w:val="en-US"/>
        </w:rPr>
        <w:t>have been used as conceptual references to extract definitions, and as guidelines to apply the methodologies described later on:</w:t>
      </w:r>
    </w:p>
    <w:p w14:paraId="2D8195CA" w14:textId="77777777" w:rsidR="00953777" w:rsidRPr="00C4288B" w:rsidRDefault="00953777" w:rsidP="0008704F">
      <w:pPr>
        <w:pStyle w:val="Prrafodelista"/>
        <w:numPr>
          <w:ilvl w:val="0"/>
          <w:numId w:val="5"/>
        </w:numPr>
        <w:suppressAutoHyphens w:val="0"/>
        <w:spacing w:before="240" w:line="276" w:lineRule="auto"/>
        <w:jc w:val="both"/>
        <w:rPr>
          <w:lang w:val="en-US"/>
        </w:rPr>
      </w:pPr>
      <w:r w:rsidRPr="00C4288B">
        <w:rPr>
          <w:lang w:val="en-US"/>
        </w:rPr>
        <w:t>COCOMO Model Definition Manual</w:t>
      </w:r>
    </w:p>
    <w:p w14:paraId="5F5C1FC7" w14:textId="77777777" w:rsidR="00953777" w:rsidRPr="00C4288B" w:rsidRDefault="00953777" w:rsidP="0008704F">
      <w:pPr>
        <w:spacing w:line="276" w:lineRule="auto"/>
        <w:rPr>
          <w:lang w:val="en-US"/>
        </w:rPr>
      </w:pPr>
      <w:r w:rsidRPr="00C4288B">
        <w:rPr>
          <w:lang w:val="en-US"/>
        </w:rPr>
        <w:br w:type="page"/>
      </w:r>
    </w:p>
    <w:p w14:paraId="6C3BF460" w14:textId="77777777" w:rsidR="00BE32E6" w:rsidRPr="00C4288B" w:rsidRDefault="00BE32E6" w:rsidP="0008704F">
      <w:pPr>
        <w:pStyle w:val="Ttulo1"/>
        <w:numPr>
          <w:ilvl w:val="0"/>
          <w:numId w:val="2"/>
        </w:numPr>
        <w:spacing w:after="160" w:line="276" w:lineRule="auto"/>
        <w:rPr>
          <w:lang w:val="en-US"/>
        </w:rPr>
      </w:pPr>
      <w:r w:rsidRPr="00C4288B">
        <w:rPr>
          <w:lang w:val="en-US"/>
        </w:rPr>
        <w:lastRenderedPageBreak/>
        <w:t>Cost estimation</w:t>
      </w:r>
    </w:p>
    <w:p w14:paraId="531AF3F8" w14:textId="77777777" w:rsidR="00953777" w:rsidRPr="00C4288B" w:rsidRDefault="00953777" w:rsidP="0008704F">
      <w:pPr>
        <w:spacing w:line="276" w:lineRule="auto"/>
        <w:jc w:val="both"/>
        <w:rPr>
          <w:lang w:val="en-US"/>
        </w:rPr>
      </w:pPr>
      <w:r w:rsidRPr="00C4288B">
        <w:rPr>
          <w:lang w:val="en-US"/>
        </w:rPr>
        <w:t xml:space="preserve">In this section we present the execution and results of the Cost estimation process. As usual, we proceeded in two steps: first, an estimation of the size of the project (in terms of lines of code) was obtained by applying the Function points methodology; second, based on the estimated size of the project we used COCOMO II to approximate the effort that it would demand (in terms of person-month). </w:t>
      </w:r>
    </w:p>
    <w:p w14:paraId="4C0E5CEA" w14:textId="77777777" w:rsidR="00BE32E6" w:rsidRPr="00C4288B" w:rsidRDefault="00BE32E6" w:rsidP="0008704F">
      <w:pPr>
        <w:pStyle w:val="Ttulo2"/>
        <w:numPr>
          <w:ilvl w:val="1"/>
          <w:numId w:val="2"/>
        </w:numPr>
        <w:spacing w:before="240" w:after="160" w:line="276" w:lineRule="auto"/>
        <w:rPr>
          <w:lang w:val="en-US"/>
        </w:rPr>
      </w:pPr>
      <w:r w:rsidRPr="00C4288B">
        <w:rPr>
          <w:lang w:val="en-US"/>
        </w:rPr>
        <w:t>Function points</w:t>
      </w:r>
    </w:p>
    <w:p w14:paraId="5E0F6575" w14:textId="77777777" w:rsidR="00953777" w:rsidRPr="00C4288B" w:rsidRDefault="00795E24" w:rsidP="0008704F">
      <w:pPr>
        <w:spacing w:line="276" w:lineRule="auto"/>
        <w:ind w:left="567"/>
        <w:jc w:val="both"/>
        <w:rPr>
          <w:lang w:val="en-US"/>
        </w:rPr>
      </w:pPr>
      <w:r w:rsidRPr="00C4288B">
        <w:rPr>
          <w:lang w:val="en-US"/>
        </w:rPr>
        <w:t>The Function points methodology is a widely known mechanism to estimate the size of a software product, based on the functionalities that it is supposed to provide and their inherent complexity. Along this subsection we present a brief description of the procedure itself, and then we expose the results of applying it to our project.</w:t>
      </w:r>
    </w:p>
    <w:p w14:paraId="0FB41B4A" w14:textId="77777777" w:rsidR="00795E24" w:rsidRPr="00C4288B" w:rsidRDefault="00BE32E6" w:rsidP="0008704F">
      <w:pPr>
        <w:pStyle w:val="Ttulo3"/>
        <w:numPr>
          <w:ilvl w:val="2"/>
          <w:numId w:val="2"/>
        </w:numPr>
        <w:spacing w:before="240" w:after="160" w:line="276" w:lineRule="auto"/>
        <w:rPr>
          <w:lang w:val="en-US"/>
        </w:rPr>
      </w:pPr>
      <w:r w:rsidRPr="00C4288B">
        <w:rPr>
          <w:lang w:val="en-US"/>
        </w:rPr>
        <w:t>Function points methodology</w:t>
      </w:r>
    </w:p>
    <w:p w14:paraId="0B879AF0" w14:textId="77777777" w:rsidR="00BE32E6" w:rsidRPr="00C4288B" w:rsidRDefault="00BE32E6" w:rsidP="0008704F">
      <w:pPr>
        <w:pStyle w:val="Ttulo3"/>
        <w:numPr>
          <w:ilvl w:val="2"/>
          <w:numId w:val="2"/>
        </w:numPr>
        <w:spacing w:before="240" w:after="160" w:line="276" w:lineRule="auto"/>
        <w:rPr>
          <w:lang w:val="en-US"/>
        </w:rPr>
      </w:pPr>
      <w:r w:rsidRPr="00C4288B">
        <w:rPr>
          <w:lang w:val="en-US"/>
        </w:rPr>
        <w:t>Function points calculation</w:t>
      </w:r>
    </w:p>
    <w:p w14:paraId="6C4F8D60" w14:textId="77777777" w:rsidR="00795E24" w:rsidRPr="00C4288B" w:rsidRDefault="00CE3AB3" w:rsidP="0008704F">
      <w:pPr>
        <w:spacing w:line="276" w:lineRule="auto"/>
        <w:ind w:left="1134"/>
        <w:jc w:val="both"/>
        <w:rPr>
          <w:lang w:val="en-US"/>
        </w:rPr>
      </w:pPr>
      <w:r w:rsidRPr="00C4288B">
        <w:rPr>
          <w:lang w:val="en-US"/>
        </w:rPr>
        <w:t>After an inspection of the domain of the MyTaxiService application, we identified the different items that are used to calculate the FP. We list them below.</w:t>
      </w:r>
    </w:p>
    <w:p w14:paraId="42EF91D0" w14:textId="77777777" w:rsidR="00CE3AB3" w:rsidRPr="00C4288B" w:rsidRDefault="00CE3AB3" w:rsidP="0008704F">
      <w:pPr>
        <w:pStyle w:val="Prrafodelista"/>
        <w:numPr>
          <w:ilvl w:val="0"/>
          <w:numId w:val="5"/>
        </w:numPr>
        <w:spacing w:line="276" w:lineRule="auto"/>
        <w:ind w:left="1494"/>
        <w:jc w:val="both"/>
        <w:rPr>
          <w:b/>
          <w:lang w:val="en-US"/>
        </w:rPr>
      </w:pPr>
      <w:r w:rsidRPr="00C4288B">
        <w:rPr>
          <w:b/>
          <w:lang w:val="en-US"/>
        </w:rPr>
        <w:t>Internal logical files:</w:t>
      </w:r>
    </w:p>
    <w:p w14:paraId="7BB9AECD" w14:textId="77777777" w:rsidR="00CE3AB3" w:rsidRPr="00C4288B" w:rsidRDefault="00CE3AB3" w:rsidP="0008704F">
      <w:pPr>
        <w:pStyle w:val="Prrafodelista"/>
        <w:spacing w:line="276" w:lineRule="auto"/>
        <w:ind w:left="1494"/>
        <w:jc w:val="both"/>
        <w:rPr>
          <w:lang w:val="en-US"/>
        </w:rPr>
      </w:pPr>
      <w:r w:rsidRPr="00C4288B">
        <w:rPr>
          <w:lang w:val="en-US"/>
        </w:rPr>
        <w:t>Based on the class models we presented in both the RASD and DD, the system will have the following ILFs:</w:t>
      </w:r>
    </w:p>
    <w:p w14:paraId="1D73F14D" w14:textId="77777777" w:rsidR="00CE3AB3" w:rsidRPr="00C4288B" w:rsidRDefault="00CE3AB3" w:rsidP="0008704F">
      <w:pPr>
        <w:pStyle w:val="Prrafodelista"/>
        <w:numPr>
          <w:ilvl w:val="0"/>
          <w:numId w:val="6"/>
        </w:numPr>
        <w:suppressAutoHyphens w:val="0"/>
        <w:spacing w:line="276" w:lineRule="auto"/>
        <w:ind w:left="1854"/>
        <w:jc w:val="both"/>
        <w:rPr>
          <w:lang w:val="en-US"/>
        </w:rPr>
      </w:pPr>
      <w:r w:rsidRPr="00C4288B">
        <w:rPr>
          <w:lang w:val="en-US"/>
        </w:rPr>
        <w:t>Taxi driver: represents the information of a taxi driver. It has simple complexity.</w:t>
      </w:r>
    </w:p>
    <w:p w14:paraId="03FCD026" w14:textId="77777777" w:rsidR="00CE3AB3" w:rsidRPr="00C4288B" w:rsidRDefault="00CE3AB3" w:rsidP="0008704F">
      <w:pPr>
        <w:pStyle w:val="Prrafodelista"/>
        <w:numPr>
          <w:ilvl w:val="0"/>
          <w:numId w:val="6"/>
        </w:numPr>
        <w:suppressAutoHyphens w:val="0"/>
        <w:spacing w:line="276" w:lineRule="auto"/>
        <w:ind w:left="1854"/>
        <w:jc w:val="both"/>
        <w:rPr>
          <w:lang w:val="en-US"/>
        </w:rPr>
      </w:pPr>
      <w:r w:rsidRPr="00C4288B">
        <w:rPr>
          <w:lang w:val="en-US"/>
        </w:rPr>
        <w:t>Passenger: represents the information of a passenger. It has simple complexity.</w:t>
      </w:r>
    </w:p>
    <w:p w14:paraId="14C9E5A0" w14:textId="77777777" w:rsidR="00CE3AB3" w:rsidRPr="00C4288B" w:rsidRDefault="00CE3AB3" w:rsidP="0008704F">
      <w:pPr>
        <w:pStyle w:val="Prrafodelista"/>
        <w:numPr>
          <w:ilvl w:val="0"/>
          <w:numId w:val="6"/>
        </w:numPr>
        <w:suppressAutoHyphens w:val="0"/>
        <w:spacing w:line="276" w:lineRule="auto"/>
        <w:ind w:left="1854"/>
        <w:jc w:val="both"/>
        <w:rPr>
          <w:lang w:val="en-US"/>
        </w:rPr>
      </w:pPr>
      <w:r w:rsidRPr="00C4288B">
        <w:rPr>
          <w:lang w:val="en-US"/>
        </w:rPr>
        <w:t>Request for service: represents the information of a request sent by a passenger. It has simple complexity.</w:t>
      </w:r>
    </w:p>
    <w:p w14:paraId="207AD7DC" w14:textId="77777777" w:rsidR="00CE3AB3" w:rsidRPr="00C4288B" w:rsidRDefault="00CE3AB3" w:rsidP="0008704F">
      <w:pPr>
        <w:pStyle w:val="Prrafodelista"/>
        <w:numPr>
          <w:ilvl w:val="0"/>
          <w:numId w:val="6"/>
        </w:numPr>
        <w:suppressAutoHyphens w:val="0"/>
        <w:spacing w:line="276" w:lineRule="auto"/>
        <w:ind w:left="1854"/>
        <w:jc w:val="both"/>
        <w:rPr>
          <w:lang w:val="en-US"/>
        </w:rPr>
      </w:pPr>
      <w:r w:rsidRPr="00C4288B">
        <w:rPr>
          <w:lang w:val="en-US"/>
        </w:rPr>
        <w:t>Accepted request: represents the information related to an accepted request for a specific passenger. It has simple complexity.</w:t>
      </w:r>
    </w:p>
    <w:p w14:paraId="23B7D742" w14:textId="77777777" w:rsidR="00CE3AB3" w:rsidRPr="00C4288B" w:rsidRDefault="00CE3AB3" w:rsidP="0008704F">
      <w:pPr>
        <w:pStyle w:val="Prrafodelista"/>
        <w:numPr>
          <w:ilvl w:val="0"/>
          <w:numId w:val="6"/>
        </w:numPr>
        <w:suppressAutoHyphens w:val="0"/>
        <w:spacing w:line="276" w:lineRule="auto"/>
        <w:ind w:left="1854"/>
        <w:jc w:val="both"/>
        <w:rPr>
          <w:lang w:val="en-US"/>
        </w:rPr>
      </w:pPr>
      <w:r w:rsidRPr="00C4288B">
        <w:rPr>
          <w:lang w:val="en-US"/>
        </w:rPr>
        <w:t>Incoming request: represents the information related to the request which is sent to the taxi driver. It has simple complexity.</w:t>
      </w:r>
    </w:p>
    <w:p w14:paraId="2ABEF7C7" w14:textId="016550B4" w:rsidR="00B06C49" w:rsidRPr="00C4288B" w:rsidRDefault="00CE3AB3" w:rsidP="0008704F">
      <w:pPr>
        <w:pStyle w:val="Prrafodelista"/>
        <w:numPr>
          <w:ilvl w:val="0"/>
          <w:numId w:val="6"/>
        </w:numPr>
        <w:suppressAutoHyphens w:val="0"/>
        <w:spacing w:line="276" w:lineRule="auto"/>
        <w:ind w:left="1854"/>
        <w:jc w:val="both"/>
        <w:rPr>
          <w:lang w:val="en-US"/>
        </w:rPr>
      </w:pPr>
      <w:r w:rsidRPr="00C4288B">
        <w:rPr>
          <w:lang w:val="en-US"/>
        </w:rPr>
        <w:t>Sharing request: represents the information of</w:t>
      </w:r>
      <w:r w:rsidR="00B06C49" w:rsidRPr="00C4288B">
        <w:rPr>
          <w:lang w:val="en-US"/>
        </w:rPr>
        <w:t xml:space="preserve"> up to four sharing requests that can be merged into a single incoming request</w:t>
      </w:r>
      <w:r w:rsidRPr="00C4288B">
        <w:rPr>
          <w:lang w:val="en-US"/>
        </w:rPr>
        <w:t>. It has simple complexity.</w:t>
      </w:r>
      <w:r w:rsidR="00B06C49" w:rsidRPr="00C4288B">
        <w:rPr>
          <w:lang w:val="en-US"/>
        </w:rPr>
        <w:t xml:space="preserve"> </w:t>
      </w:r>
    </w:p>
    <w:p w14:paraId="7E95B25B" w14:textId="314B245E" w:rsidR="00CE3AB3" w:rsidRPr="00C4288B" w:rsidRDefault="00CE3AB3" w:rsidP="0008704F">
      <w:pPr>
        <w:pStyle w:val="Prrafodelista"/>
        <w:numPr>
          <w:ilvl w:val="0"/>
          <w:numId w:val="6"/>
        </w:numPr>
        <w:suppressAutoHyphens w:val="0"/>
        <w:spacing w:line="276" w:lineRule="auto"/>
        <w:ind w:left="1854"/>
        <w:jc w:val="both"/>
        <w:rPr>
          <w:lang w:val="en-US"/>
        </w:rPr>
      </w:pPr>
      <w:r w:rsidRPr="00C4288B">
        <w:rPr>
          <w:lang w:val="en-US"/>
        </w:rPr>
        <w:t xml:space="preserve">Zone: </w:t>
      </w:r>
      <w:r w:rsidR="00B06C49" w:rsidRPr="00C4288B">
        <w:rPr>
          <w:lang w:val="en-US"/>
        </w:rPr>
        <w:t>represents the information of a zone in the city. It has simple complexity.</w:t>
      </w:r>
    </w:p>
    <w:p w14:paraId="26D5A86A" w14:textId="627C68B7" w:rsidR="00B06C49" w:rsidRPr="00C4288B" w:rsidRDefault="00B06C49" w:rsidP="0008704F">
      <w:pPr>
        <w:suppressAutoHyphens w:val="0"/>
        <w:spacing w:line="276" w:lineRule="auto"/>
        <w:ind w:left="1494"/>
        <w:jc w:val="both"/>
        <w:rPr>
          <w:lang w:val="en-US"/>
        </w:rPr>
      </w:pPr>
      <w:r w:rsidRPr="00C4288B">
        <w:rPr>
          <w:lang w:val="en-US"/>
        </w:rPr>
        <w:t>The complexity of this items was stated based on the amount of data that they will contain and not on the actual complexity of managing them, since this is considered together with the external inputs and outputs.</w:t>
      </w:r>
    </w:p>
    <w:p w14:paraId="59CA17D6" w14:textId="4E84DC60" w:rsidR="00B06C49" w:rsidRPr="00C4288B" w:rsidRDefault="00B06C49" w:rsidP="0008704F">
      <w:pPr>
        <w:suppressAutoHyphens w:val="0"/>
        <w:spacing w:line="276" w:lineRule="auto"/>
        <w:ind w:left="1494"/>
        <w:jc w:val="both"/>
        <w:rPr>
          <w:lang w:val="en-US"/>
        </w:rPr>
      </w:pPr>
      <w:r w:rsidRPr="00C4288B">
        <w:rPr>
          <w:lang w:val="en-US"/>
        </w:rPr>
        <w:t>We get here 7 ILFs of simple complexity.</w:t>
      </w:r>
    </w:p>
    <w:p w14:paraId="4FE84937" w14:textId="5DFCD9CF" w:rsidR="00CE3AB3" w:rsidRPr="00C4288B" w:rsidRDefault="00CE3AB3" w:rsidP="0008704F">
      <w:pPr>
        <w:pStyle w:val="Prrafodelista"/>
        <w:numPr>
          <w:ilvl w:val="0"/>
          <w:numId w:val="5"/>
        </w:numPr>
        <w:spacing w:line="276" w:lineRule="auto"/>
        <w:ind w:left="1491" w:hanging="357"/>
        <w:jc w:val="both"/>
        <w:rPr>
          <w:b/>
          <w:lang w:val="en-US"/>
        </w:rPr>
      </w:pPr>
      <w:r w:rsidRPr="00C4288B">
        <w:rPr>
          <w:b/>
          <w:lang w:val="en-US"/>
        </w:rPr>
        <w:t>External interfaces:</w:t>
      </w:r>
    </w:p>
    <w:p w14:paraId="1D4D9C13" w14:textId="401ED6FC" w:rsidR="00CE3AB3" w:rsidRPr="00C4288B" w:rsidRDefault="00CE3AB3" w:rsidP="0008704F">
      <w:pPr>
        <w:pStyle w:val="Prrafodelista"/>
        <w:numPr>
          <w:ilvl w:val="0"/>
          <w:numId w:val="6"/>
        </w:numPr>
        <w:suppressAutoHyphens w:val="0"/>
        <w:spacing w:line="276" w:lineRule="auto"/>
        <w:ind w:left="1854"/>
        <w:jc w:val="both"/>
        <w:rPr>
          <w:lang w:val="en-US"/>
        </w:rPr>
      </w:pPr>
      <w:r w:rsidRPr="00C4288B">
        <w:rPr>
          <w:lang w:val="en-US"/>
        </w:rPr>
        <w:lastRenderedPageBreak/>
        <w:t>Taxi driver information from Milano Government:</w:t>
      </w:r>
      <w:r w:rsidR="00B06C49" w:rsidRPr="00C4288B">
        <w:rPr>
          <w:lang w:val="en-US"/>
        </w:rPr>
        <w:t xml:space="preserve"> represents the information of the taxi driver that is provided by the Milano Government when the driver creates his account for the first time. It has </w:t>
      </w:r>
      <w:r w:rsidRPr="00C4288B">
        <w:rPr>
          <w:lang w:val="en-US"/>
        </w:rPr>
        <w:t>simple</w:t>
      </w:r>
      <w:r w:rsidR="00B06C49" w:rsidRPr="00C4288B">
        <w:rPr>
          <w:lang w:val="en-US"/>
        </w:rPr>
        <w:t xml:space="preserve"> complexity.</w:t>
      </w:r>
    </w:p>
    <w:p w14:paraId="45693741" w14:textId="7E00561D" w:rsidR="00CE3AB3" w:rsidRPr="00C4288B" w:rsidRDefault="00CE3AB3" w:rsidP="0008704F">
      <w:pPr>
        <w:pStyle w:val="Prrafodelista"/>
        <w:numPr>
          <w:ilvl w:val="0"/>
          <w:numId w:val="6"/>
        </w:numPr>
        <w:suppressAutoHyphens w:val="0"/>
        <w:spacing w:line="276" w:lineRule="auto"/>
        <w:ind w:left="1854"/>
        <w:jc w:val="both"/>
        <w:rPr>
          <w:lang w:val="en-US"/>
        </w:rPr>
      </w:pPr>
      <w:r w:rsidRPr="00C4288B">
        <w:rPr>
          <w:lang w:val="en-US"/>
        </w:rPr>
        <w:t xml:space="preserve">GPSPosition, Path, </w:t>
      </w:r>
      <w:r w:rsidR="00B06C49" w:rsidRPr="00C4288B">
        <w:rPr>
          <w:lang w:val="en-US"/>
        </w:rPr>
        <w:t xml:space="preserve">and </w:t>
      </w:r>
      <w:r w:rsidRPr="00C4288B">
        <w:rPr>
          <w:lang w:val="en-US"/>
        </w:rPr>
        <w:t xml:space="preserve">Itinerary: </w:t>
      </w:r>
      <w:r w:rsidR="00B06C49" w:rsidRPr="00C4288B">
        <w:rPr>
          <w:lang w:val="en-US"/>
        </w:rPr>
        <w:t>represent geographical data used to allocate taxi drivers and passengers, and to calculate the fee of a trip. They have simple complexity.</w:t>
      </w:r>
    </w:p>
    <w:p w14:paraId="018C4A05" w14:textId="19C172DA" w:rsidR="00B06C49" w:rsidRPr="00C4288B" w:rsidRDefault="00B06C49" w:rsidP="0008704F">
      <w:pPr>
        <w:suppressAutoHyphens w:val="0"/>
        <w:spacing w:line="276" w:lineRule="auto"/>
        <w:ind w:left="1494"/>
        <w:jc w:val="both"/>
        <w:rPr>
          <w:lang w:val="en-US"/>
        </w:rPr>
      </w:pPr>
      <w:r w:rsidRPr="00C4288B">
        <w:rPr>
          <w:lang w:val="en-US"/>
        </w:rPr>
        <w:t xml:space="preserve">We get here 4 </w:t>
      </w:r>
      <w:r w:rsidR="00990D1A" w:rsidRPr="00C4288B">
        <w:rPr>
          <w:lang w:val="en-US"/>
        </w:rPr>
        <w:t>EIFs of simple complexity.</w:t>
      </w:r>
    </w:p>
    <w:p w14:paraId="707994D9" w14:textId="4E74423A" w:rsidR="00CE3AB3" w:rsidRPr="00C4288B" w:rsidRDefault="00CE3AB3" w:rsidP="0008704F">
      <w:pPr>
        <w:pStyle w:val="Prrafodelista"/>
        <w:numPr>
          <w:ilvl w:val="0"/>
          <w:numId w:val="5"/>
        </w:numPr>
        <w:spacing w:line="276" w:lineRule="auto"/>
        <w:ind w:left="1491" w:hanging="357"/>
        <w:jc w:val="both"/>
        <w:rPr>
          <w:b/>
          <w:lang w:val="en-US"/>
        </w:rPr>
      </w:pPr>
      <w:r w:rsidRPr="00C4288B">
        <w:rPr>
          <w:b/>
          <w:lang w:val="en-US"/>
        </w:rPr>
        <w:t>External inputs:</w:t>
      </w:r>
    </w:p>
    <w:p w14:paraId="035039AE" w14:textId="3FB9D08C" w:rsidR="00CE3AB3" w:rsidRPr="00C4288B" w:rsidRDefault="00CE3AB3" w:rsidP="0008704F">
      <w:pPr>
        <w:pStyle w:val="Prrafodelista"/>
        <w:numPr>
          <w:ilvl w:val="0"/>
          <w:numId w:val="6"/>
        </w:numPr>
        <w:suppressAutoHyphens w:val="0"/>
        <w:spacing w:line="276" w:lineRule="auto"/>
        <w:ind w:left="1854"/>
        <w:jc w:val="both"/>
        <w:rPr>
          <w:lang w:val="en-US"/>
        </w:rPr>
      </w:pPr>
      <w:r w:rsidRPr="00C4288B">
        <w:rPr>
          <w:lang w:val="en-US"/>
        </w:rPr>
        <w:t xml:space="preserve">Create account passenger: </w:t>
      </w:r>
      <w:r w:rsidR="00990D1A" w:rsidRPr="00C4288B">
        <w:rPr>
          <w:lang w:val="en-US"/>
        </w:rPr>
        <w:t xml:space="preserve">represents the operation of creating the account of the passenger. It has </w:t>
      </w:r>
      <w:r w:rsidRPr="00C4288B">
        <w:rPr>
          <w:lang w:val="en-US"/>
        </w:rPr>
        <w:t>simple</w:t>
      </w:r>
      <w:r w:rsidR="00990D1A" w:rsidRPr="00C4288B">
        <w:rPr>
          <w:lang w:val="en-US"/>
        </w:rPr>
        <w:t xml:space="preserve"> complexity.</w:t>
      </w:r>
    </w:p>
    <w:p w14:paraId="37C16A9B" w14:textId="56826213" w:rsidR="00CE3AB3" w:rsidRPr="00C4288B" w:rsidRDefault="00CE3AB3" w:rsidP="0008704F">
      <w:pPr>
        <w:pStyle w:val="Prrafodelista"/>
        <w:numPr>
          <w:ilvl w:val="0"/>
          <w:numId w:val="6"/>
        </w:numPr>
        <w:suppressAutoHyphens w:val="0"/>
        <w:spacing w:line="276" w:lineRule="auto"/>
        <w:ind w:left="1854"/>
        <w:jc w:val="both"/>
        <w:rPr>
          <w:lang w:val="en-US"/>
        </w:rPr>
      </w:pPr>
      <w:r w:rsidRPr="00C4288B">
        <w:rPr>
          <w:lang w:val="en-US"/>
        </w:rPr>
        <w:t xml:space="preserve">Create account taxi driver: </w:t>
      </w:r>
      <w:r w:rsidR="00990D1A" w:rsidRPr="00C4288B">
        <w:rPr>
          <w:lang w:val="en-US"/>
        </w:rPr>
        <w:t xml:space="preserve">represents the operation of creating the account of the taxi driver. It has medium complexity </w:t>
      </w:r>
      <w:r w:rsidRPr="00C4288B">
        <w:rPr>
          <w:lang w:val="en-US"/>
        </w:rPr>
        <w:t xml:space="preserve">because </w:t>
      </w:r>
      <w:r w:rsidR="00990D1A" w:rsidRPr="00C4288B">
        <w:rPr>
          <w:lang w:val="en-US"/>
        </w:rPr>
        <w:t>the interaction with the Milano Government external system.</w:t>
      </w:r>
    </w:p>
    <w:p w14:paraId="12237E1A" w14:textId="62F95D39" w:rsidR="00CE3AB3" w:rsidRPr="00C4288B" w:rsidRDefault="00CE3AB3" w:rsidP="0008704F">
      <w:pPr>
        <w:pStyle w:val="Prrafodelista"/>
        <w:numPr>
          <w:ilvl w:val="0"/>
          <w:numId w:val="6"/>
        </w:numPr>
        <w:suppressAutoHyphens w:val="0"/>
        <w:spacing w:line="276" w:lineRule="auto"/>
        <w:ind w:left="1854"/>
        <w:jc w:val="both"/>
        <w:rPr>
          <w:lang w:val="en-US"/>
        </w:rPr>
      </w:pPr>
      <w:r w:rsidRPr="00C4288B">
        <w:rPr>
          <w:lang w:val="en-US"/>
        </w:rPr>
        <w:t xml:space="preserve">Edit account passenger: </w:t>
      </w:r>
      <w:r w:rsidR="00990D1A" w:rsidRPr="00C4288B">
        <w:rPr>
          <w:lang w:val="en-US"/>
        </w:rPr>
        <w:t>represents the operation of editing the account of the passenger. It has simple complexity.</w:t>
      </w:r>
    </w:p>
    <w:p w14:paraId="76A961FD" w14:textId="072F17EC" w:rsidR="00CE3AB3" w:rsidRPr="00C4288B" w:rsidRDefault="00CE3AB3" w:rsidP="0008704F">
      <w:pPr>
        <w:pStyle w:val="Prrafodelista"/>
        <w:numPr>
          <w:ilvl w:val="0"/>
          <w:numId w:val="6"/>
        </w:numPr>
        <w:suppressAutoHyphens w:val="0"/>
        <w:spacing w:line="276" w:lineRule="auto"/>
        <w:ind w:left="1854"/>
        <w:jc w:val="both"/>
        <w:rPr>
          <w:lang w:val="en-US"/>
        </w:rPr>
      </w:pPr>
      <w:r w:rsidRPr="00C4288B">
        <w:rPr>
          <w:lang w:val="en-US"/>
        </w:rPr>
        <w:t xml:space="preserve">Edit account taxi driver: </w:t>
      </w:r>
      <w:r w:rsidR="00990D1A" w:rsidRPr="00C4288B">
        <w:rPr>
          <w:lang w:val="en-US"/>
        </w:rPr>
        <w:t>represents the operation of editing the account of the taxi driver. It has simple complexity.</w:t>
      </w:r>
    </w:p>
    <w:p w14:paraId="5B21301A" w14:textId="00F7560B" w:rsidR="00CE3AB3" w:rsidRPr="00C4288B" w:rsidRDefault="00CE3AB3" w:rsidP="0008704F">
      <w:pPr>
        <w:pStyle w:val="Prrafodelista"/>
        <w:numPr>
          <w:ilvl w:val="0"/>
          <w:numId w:val="6"/>
        </w:numPr>
        <w:suppressAutoHyphens w:val="0"/>
        <w:spacing w:line="276" w:lineRule="auto"/>
        <w:ind w:left="1854"/>
        <w:jc w:val="both"/>
        <w:rPr>
          <w:lang w:val="en-US"/>
        </w:rPr>
      </w:pPr>
      <w:r w:rsidRPr="00C4288B">
        <w:rPr>
          <w:lang w:val="en-US"/>
        </w:rPr>
        <w:t xml:space="preserve">Log in passenger: </w:t>
      </w:r>
      <w:r w:rsidR="00990D1A" w:rsidRPr="00C4288B">
        <w:rPr>
          <w:lang w:val="en-US"/>
        </w:rPr>
        <w:t>represents the operation of authenticating the passenger. It has simple complexity.</w:t>
      </w:r>
    </w:p>
    <w:p w14:paraId="233F45C4" w14:textId="76FA4E93" w:rsidR="00CE3AB3" w:rsidRPr="00C4288B" w:rsidRDefault="00CE3AB3" w:rsidP="0008704F">
      <w:pPr>
        <w:pStyle w:val="Prrafodelista"/>
        <w:numPr>
          <w:ilvl w:val="0"/>
          <w:numId w:val="6"/>
        </w:numPr>
        <w:suppressAutoHyphens w:val="0"/>
        <w:spacing w:line="276" w:lineRule="auto"/>
        <w:ind w:left="1854"/>
        <w:jc w:val="both"/>
        <w:rPr>
          <w:lang w:val="en-US"/>
        </w:rPr>
      </w:pPr>
      <w:r w:rsidRPr="00C4288B">
        <w:rPr>
          <w:lang w:val="en-US"/>
        </w:rPr>
        <w:t xml:space="preserve">Log in taxi driver: </w:t>
      </w:r>
      <w:r w:rsidR="00990D1A" w:rsidRPr="00C4288B">
        <w:rPr>
          <w:lang w:val="en-US"/>
        </w:rPr>
        <w:t>represents the operation of creation authenticating the taxi driver. It has simple complexity.</w:t>
      </w:r>
    </w:p>
    <w:p w14:paraId="4D642E65" w14:textId="20FCB57C" w:rsidR="00CE3AB3" w:rsidRPr="00C4288B" w:rsidRDefault="00CE3AB3" w:rsidP="0008704F">
      <w:pPr>
        <w:pStyle w:val="Prrafodelista"/>
        <w:numPr>
          <w:ilvl w:val="0"/>
          <w:numId w:val="6"/>
        </w:numPr>
        <w:suppressAutoHyphens w:val="0"/>
        <w:spacing w:line="276" w:lineRule="auto"/>
        <w:ind w:left="1854"/>
        <w:jc w:val="both"/>
        <w:rPr>
          <w:lang w:val="en-US"/>
        </w:rPr>
      </w:pPr>
      <w:r w:rsidRPr="00C4288B">
        <w:rPr>
          <w:lang w:val="en-US"/>
        </w:rPr>
        <w:t xml:space="preserve">Make a request: </w:t>
      </w:r>
      <w:r w:rsidR="00990D1A" w:rsidRPr="00C4288B">
        <w:rPr>
          <w:lang w:val="en-US"/>
        </w:rPr>
        <w:t xml:space="preserve">represents the operation of making a request by a passenger. It has medium complexity because the subsequent reactions of the system </w:t>
      </w:r>
      <w:r w:rsidR="00171206" w:rsidRPr="00C4288B">
        <w:rPr>
          <w:lang w:val="en-US"/>
        </w:rPr>
        <w:t>will create several ILFs.</w:t>
      </w:r>
    </w:p>
    <w:p w14:paraId="1754A964" w14:textId="3269D427" w:rsidR="00CE3AB3" w:rsidRPr="00C4288B" w:rsidRDefault="00CE3AB3" w:rsidP="0008704F">
      <w:pPr>
        <w:pStyle w:val="Prrafodelista"/>
        <w:numPr>
          <w:ilvl w:val="0"/>
          <w:numId w:val="6"/>
        </w:numPr>
        <w:suppressAutoHyphens w:val="0"/>
        <w:spacing w:line="276" w:lineRule="auto"/>
        <w:ind w:left="1854"/>
        <w:jc w:val="both"/>
        <w:rPr>
          <w:lang w:val="en-US"/>
        </w:rPr>
      </w:pPr>
      <w:r w:rsidRPr="00C4288B">
        <w:rPr>
          <w:lang w:val="en-US"/>
        </w:rPr>
        <w:t xml:space="preserve">Cancel request passenger: </w:t>
      </w:r>
      <w:r w:rsidR="00171206" w:rsidRPr="00C4288B">
        <w:rPr>
          <w:lang w:val="en-US"/>
        </w:rPr>
        <w:t>represents the operation of cancelling a request by a passenger. It has medium complexity because the subsequent reactions of the system will delete several ILFs.</w:t>
      </w:r>
    </w:p>
    <w:p w14:paraId="25F32CDC" w14:textId="7AF96A73" w:rsidR="00CE3AB3" w:rsidRPr="00C4288B" w:rsidRDefault="00CE3AB3" w:rsidP="0008704F">
      <w:pPr>
        <w:pStyle w:val="Prrafodelista"/>
        <w:numPr>
          <w:ilvl w:val="0"/>
          <w:numId w:val="6"/>
        </w:numPr>
        <w:suppressAutoHyphens w:val="0"/>
        <w:spacing w:line="276" w:lineRule="auto"/>
        <w:ind w:left="1854"/>
        <w:jc w:val="both"/>
        <w:rPr>
          <w:lang w:val="en-US"/>
        </w:rPr>
      </w:pPr>
      <w:r w:rsidRPr="00C4288B">
        <w:rPr>
          <w:lang w:val="en-US"/>
        </w:rPr>
        <w:t xml:space="preserve">Cancel request taxi driver: </w:t>
      </w:r>
      <w:r w:rsidR="00171206" w:rsidRPr="00C4288B">
        <w:rPr>
          <w:lang w:val="en-US"/>
        </w:rPr>
        <w:t>represents the operation of cancelling a request by a taxi driver. It has medium complexity because the subsequent reactions of the system will delete several ILFs.</w:t>
      </w:r>
    </w:p>
    <w:p w14:paraId="7D0CAAFE" w14:textId="38C3F103" w:rsidR="00CE3AB3" w:rsidRPr="00C4288B" w:rsidRDefault="00CE3AB3" w:rsidP="0008704F">
      <w:pPr>
        <w:pStyle w:val="Prrafodelista"/>
        <w:numPr>
          <w:ilvl w:val="0"/>
          <w:numId w:val="6"/>
        </w:numPr>
        <w:suppressAutoHyphens w:val="0"/>
        <w:spacing w:line="276" w:lineRule="auto"/>
        <w:ind w:left="1854"/>
        <w:jc w:val="both"/>
        <w:rPr>
          <w:lang w:val="en-US"/>
        </w:rPr>
      </w:pPr>
      <w:r w:rsidRPr="00C4288B">
        <w:rPr>
          <w:lang w:val="en-US"/>
        </w:rPr>
        <w:t xml:space="preserve">Update availability: </w:t>
      </w:r>
      <w:r w:rsidR="00171206" w:rsidRPr="00C4288B">
        <w:rPr>
          <w:lang w:val="en-US"/>
        </w:rPr>
        <w:t>represents the operation of updating the availability of a taxi driver. It has simple complexity.</w:t>
      </w:r>
    </w:p>
    <w:p w14:paraId="3436B15E" w14:textId="76288EBC" w:rsidR="00F31B39" w:rsidRPr="00C4288B" w:rsidRDefault="00F31B39" w:rsidP="0008704F">
      <w:pPr>
        <w:suppressAutoHyphens w:val="0"/>
        <w:spacing w:line="276" w:lineRule="auto"/>
        <w:ind w:left="1494"/>
        <w:jc w:val="both"/>
        <w:rPr>
          <w:lang w:val="en-US"/>
        </w:rPr>
      </w:pPr>
      <w:r w:rsidRPr="00C4288B">
        <w:rPr>
          <w:lang w:val="en-US"/>
        </w:rPr>
        <w:t xml:space="preserve">We get here 6 EIs of simple complexity, and 4 of medium complexity. </w:t>
      </w:r>
    </w:p>
    <w:p w14:paraId="6A08BF84" w14:textId="6762A33E" w:rsidR="00CE3AB3" w:rsidRPr="00C4288B" w:rsidRDefault="00CE3AB3" w:rsidP="0008704F">
      <w:pPr>
        <w:pStyle w:val="Prrafodelista"/>
        <w:numPr>
          <w:ilvl w:val="0"/>
          <w:numId w:val="5"/>
        </w:numPr>
        <w:spacing w:line="276" w:lineRule="auto"/>
        <w:ind w:left="1491" w:hanging="357"/>
        <w:jc w:val="both"/>
        <w:rPr>
          <w:b/>
          <w:lang w:val="en-US"/>
        </w:rPr>
      </w:pPr>
      <w:r w:rsidRPr="00C4288B">
        <w:rPr>
          <w:b/>
          <w:lang w:val="en-US"/>
        </w:rPr>
        <w:t>External outputs:</w:t>
      </w:r>
    </w:p>
    <w:p w14:paraId="6CA824DC" w14:textId="6F517585" w:rsidR="00CE3AB3" w:rsidRPr="00C4288B" w:rsidRDefault="00CE3AB3" w:rsidP="0008704F">
      <w:pPr>
        <w:pStyle w:val="Prrafodelista"/>
        <w:numPr>
          <w:ilvl w:val="0"/>
          <w:numId w:val="6"/>
        </w:numPr>
        <w:suppressAutoHyphens w:val="0"/>
        <w:spacing w:line="276" w:lineRule="auto"/>
        <w:ind w:left="1854"/>
        <w:jc w:val="both"/>
        <w:rPr>
          <w:lang w:val="en-US"/>
        </w:rPr>
      </w:pPr>
      <w:r w:rsidRPr="00C4288B">
        <w:rPr>
          <w:lang w:val="en-US"/>
        </w:rPr>
        <w:t xml:space="preserve">Accept request: </w:t>
      </w:r>
      <w:r w:rsidR="009F79EE" w:rsidRPr="00C4288B">
        <w:rPr>
          <w:lang w:val="en-US"/>
        </w:rPr>
        <w:t>represent</w:t>
      </w:r>
      <w:r w:rsidR="00B36535" w:rsidRPr="00C4288B">
        <w:rPr>
          <w:lang w:val="en-US"/>
        </w:rPr>
        <w:t>s</w:t>
      </w:r>
      <w:r w:rsidR="009F79EE" w:rsidRPr="00C4288B">
        <w:rPr>
          <w:lang w:val="en-US"/>
        </w:rPr>
        <w:t xml:space="preserve"> the response of the system when a taxi driver accepts an incoming request. It has </w:t>
      </w:r>
      <w:r w:rsidRPr="00C4288B">
        <w:rPr>
          <w:lang w:val="en-US"/>
        </w:rPr>
        <w:t>medium</w:t>
      </w:r>
      <w:r w:rsidR="009F79EE" w:rsidRPr="00C4288B">
        <w:rPr>
          <w:lang w:val="en-US"/>
        </w:rPr>
        <w:t xml:space="preserve"> complexity because the subsequent reactions of the system will create several ILFs.</w:t>
      </w:r>
    </w:p>
    <w:p w14:paraId="099AFA12" w14:textId="0F8674AC" w:rsidR="00CE3AB3" w:rsidRPr="00C4288B" w:rsidRDefault="00CE3AB3" w:rsidP="0008704F">
      <w:pPr>
        <w:pStyle w:val="Prrafodelista"/>
        <w:numPr>
          <w:ilvl w:val="0"/>
          <w:numId w:val="6"/>
        </w:numPr>
        <w:suppressAutoHyphens w:val="0"/>
        <w:spacing w:line="276" w:lineRule="auto"/>
        <w:ind w:left="1854"/>
        <w:jc w:val="both"/>
        <w:rPr>
          <w:lang w:val="en-US"/>
        </w:rPr>
      </w:pPr>
      <w:r w:rsidRPr="00C4288B">
        <w:rPr>
          <w:lang w:val="en-US"/>
        </w:rPr>
        <w:t xml:space="preserve">Zone allocation for the taxi driver: </w:t>
      </w:r>
      <w:r w:rsidR="00F31B39" w:rsidRPr="00C4288B">
        <w:rPr>
          <w:lang w:val="en-US"/>
        </w:rPr>
        <w:t xml:space="preserve">represents the response of the system when a taxi driver sets himself to available. It has </w:t>
      </w:r>
      <w:r w:rsidRPr="00C4288B">
        <w:rPr>
          <w:lang w:val="en-US"/>
        </w:rPr>
        <w:t>medium</w:t>
      </w:r>
      <w:r w:rsidR="00F31B39" w:rsidRPr="00C4288B">
        <w:rPr>
          <w:lang w:val="en-US"/>
        </w:rPr>
        <w:t xml:space="preserve"> complexity because of the subsequent allocation and maintenance of the driver inside a zone queue.</w:t>
      </w:r>
    </w:p>
    <w:p w14:paraId="2FFC2070" w14:textId="0ABF7DBD" w:rsidR="00F9041E" w:rsidRPr="00C4288B" w:rsidRDefault="00F9041E" w:rsidP="0008704F">
      <w:pPr>
        <w:suppressAutoHyphens w:val="0"/>
        <w:spacing w:line="276" w:lineRule="auto"/>
        <w:ind w:left="1494"/>
        <w:jc w:val="both"/>
        <w:rPr>
          <w:lang w:val="en-US"/>
        </w:rPr>
      </w:pPr>
      <w:r w:rsidRPr="00C4288B">
        <w:rPr>
          <w:lang w:val="en-US"/>
        </w:rPr>
        <w:lastRenderedPageBreak/>
        <w:t>We get here 2 EOs of medium complexity.</w:t>
      </w:r>
    </w:p>
    <w:p w14:paraId="1978389E" w14:textId="692A29DC" w:rsidR="00CE3AB3" w:rsidRPr="00C4288B" w:rsidRDefault="00CE3AB3" w:rsidP="0008704F">
      <w:pPr>
        <w:pStyle w:val="Prrafodelista"/>
        <w:numPr>
          <w:ilvl w:val="0"/>
          <w:numId w:val="5"/>
        </w:numPr>
        <w:spacing w:line="276" w:lineRule="auto"/>
        <w:ind w:left="1491" w:hanging="357"/>
        <w:jc w:val="both"/>
        <w:rPr>
          <w:b/>
          <w:lang w:val="en-US"/>
        </w:rPr>
      </w:pPr>
      <w:r w:rsidRPr="00C4288B">
        <w:rPr>
          <w:b/>
          <w:lang w:val="en-US"/>
        </w:rPr>
        <w:t>External inquiries:</w:t>
      </w:r>
    </w:p>
    <w:p w14:paraId="3420C217" w14:textId="3F1EFC29" w:rsidR="00CE3AB3" w:rsidRPr="00C4288B" w:rsidRDefault="00CE3AB3" w:rsidP="0008704F">
      <w:pPr>
        <w:pStyle w:val="Prrafodelista"/>
        <w:numPr>
          <w:ilvl w:val="0"/>
          <w:numId w:val="6"/>
        </w:numPr>
        <w:suppressAutoHyphens w:val="0"/>
        <w:spacing w:line="276" w:lineRule="auto"/>
        <w:ind w:left="1854"/>
        <w:jc w:val="both"/>
        <w:rPr>
          <w:lang w:val="en-US"/>
        </w:rPr>
      </w:pPr>
      <w:r w:rsidRPr="00C4288B">
        <w:rPr>
          <w:lang w:val="en-US"/>
        </w:rPr>
        <w:t xml:space="preserve">View account information passenger: </w:t>
      </w:r>
      <w:r w:rsidR="00536A56" w:rsidRPr="00C4288B">
        <w:rPr>
          <w:lang w:val="en-US"/>
        </w:rPr>
        <w:t xml:space="preserve">represents the displaying of the information of the account of the passenger. It has </w:t>
      </w:r>
      <w:r w:rsidRPr="00C4288B">
        <w:rPr>
          <w:lang w:val="en-US"/>
        </w:rPr>
        <w:t>simple</w:t>
      </w:r>
      <w:r w:rsidR="00536A56" w:rsidRPr="00C4288B">
        <w:rPr>
          <w:lang w:val="en-US"/>
        </w:rPr>
        <w:t xml:space="preserve"> complexity.</w:t>
      </w:r>
    </w:p>
    <w:p w14:paraId="67C2CB23" w14:textId="6D97A476" w:rsidR="00CE3AB3" w:rsidRPr="00C4288B" w:rsidRDefault="00CE3AB3" w:rsidP="0008704F">
      <w:pPr>
        <w:pStyle w:val="Prrafodelista"/>
        <w:numPr>
          <w:ilvl w:val="0"/>
          <w:numId w:val="6"/>
        </w:numPr>
        <w:suppressAutoHyphens w:val="0"/>
        <w:spacing w:line="276" w:lineRule="auto"/>
        <w:ind w:left="1854"/>
        <w:jc w:val="both"/>
        <w:rPr>
          <w:lang w:val="en-US"/>
        </w:rPr>
      </w:pPr>
      <w:r w:rsidRPr="00C4288B">
        <w:rPr>
          <w:lang w:val="en-US"/>
        </w:rPr>
        <w:t xml:space="preserve">View account information taxi driver: </w:t>
      </w:r>
      <w:r w:rsidR="00536A56" w:rsidRPr="00C4288B">
        <w:rPr>
          <w:lang w:val="en-US"/>
        </w:rPr>
        <w:t xml:space="preserve">represents the displaying of the information of the account of the </w:t>
      </w:r>
      <w:r w:rsidR="009115A1" w:rsidRPr="00C4288B">
        <w:rPr>
          <w:lang w:val="en-US"/>
        </w:rPr>
        <w:t>taxi driver</w:t>
      </w:r>
      <w:r w:rsidR="00536A56" w:rsidRPr="00C4288B">
        <w:rPr>
          <w:lang w:val="en-US"/>
        </w:rPr>
        <w:t>. It has simple complexity.</w:t>
      </w:r>
    </w:p>
    <w:p w14:paraId="36F7F54D" w14:textId="5C8761A0" w:rsidR="00CE3AB3" w:rsidRPr="00C4288B" w:rsidRDefault="00CE3AB3" w:rsidP="0008704F">
      <w:pPr>
        <w:pStyle w:val="Prrafodelista"/>
        <w:numPr>
          <w:ilvl w:val="0"/>
          <w:numId w:val="6"/>
        </w:numPr>
        <w:suppressAutoHyphens w:val="0"/>
        <w:spacing w:line="276" w:lineRule="auto"/>
        <w:ind w:left="1854"/>
        <w:jc w:val="both"/>
        <w:rPr>
          <w:lang w:val="en-US"/>
        </w:rPr>
      </w:pPr>
      <w:r w:rsidRPr="00C4288B">
        <w:rPr>
          <w:lang w:val="en-US"/>
        </w:rPr>
        <w:t xml:space="preserve">View request status: </w:t>
      </w:r>
      <w:r w:rsidR="009115A1" w:rsidRPr="00C4288B">
        <w:rPr>
          <w:lang w:val="en-US"/>
        </w:rPr>
        <w:t>represents the displaying of the information of the status of a request sent by the passenger. It has simple complexity.</w:t>
      </w:r>
    </w:p>
    <w:p w14:paraId="618A60EA" w14:textId="36B4F291" w:rsidR="00CE3AB3" w:rsidRPr="00C4288B" w:rsidRDefault="00CE3AB3" w:rsidP="0008704F">
      <w:pPr>
        <w:pStyle w:val="Prrafodelista"/>
        <w:numPr>
          <w:ilvl w:val="0"/>
          <w:numId w:val="6"/>
        </w:numPr>
        <w:suppressAutoHyphens w:val="0"/>
        <w:spacing w:line="276" w:lineRule="auto"/>
        <w:ind w:left="1854"/>
        <w:jc w:val="both"/>
        <w:rPr>
          <w:lang w:val="en-US"/>
        </w:rPr>
      </w:pPr>
      <w:r w:rsidRPr="00C4288B">
        <w:rPr>
          <w:lang w:val="en-US"/>
        </w:rPr>
        <w:t xml:space="preserve">View accepted request information: </w:t>
      </w:r>
      <w:r w:rsidR="009115A1" w:rsidRPr="00C4288B">
        <w:rPr>
          <w:lang w:val="en-US"/>
        </w:rPr>
        <w:t>represents the displaying of the information of a request that has been accepted. It has simple complexity.</w:t>
      </w:r>
    </w:p>
    <w:p w14:paraId="14B4D7F6" w14:textId="0A53903E" w:rsidR="00CE3AB3" w:rsidRPr="00C4288B" w:rsidRDefault="00CE3AB3" w:rsidP="0008704F">
      <w:pPr>
        <w:pStyle w:val="Prrafodelista"/>
        <w:numPr>
          <w:ilvl w:val="0"/>
          <w:numId w:val="6"/>
        </w:numPr>
        <w:spacing w:line="276" w:lineRule="auto"/>
        <w:ind w:left="1854"/>
        <w:jc w:val="both"/>
        <w:rPr>
          <w:lang w:val="en-US"/>
        </w:rPr>
      </w:pPr>
      <w:r w:rsidRPr="00C4288B">
        <w:rPr>
          <w:lang w:val="en-US"/>
        </w:rPr>
        <w:t xml:space="preserve">View the information of the taxi driver and the pick-up position: </w:t>
      </w:r>
      <w:r w:rsidR="009115A1" w:rsidRPr="00C4288B">
        <w:rPr>
          <w:lang w:val="en-US"/>
        </w:rPr>
        <w:t>represents the displaying of the geographical information of the</w:t>
      </w:r>
      <w:r w:rsidR="00BE719E" w:rsidRPr="00C4288B">
        <w:rPr>
          <w:lang w:val="en-US"/>
        </w:rPr>
        <w:t xml:space="preserve"> request</w:t>
      </w:r>
      <w:r w:rsidR="009115A1" w:rsidRPr="00C4288B">
        <w:rPr>
          <w:lang w:val="en-US"/>
        </w:rPr>
        <w:t>. It has medium</w:t>
      </w:r>
      <w:r w:rsidR="00BE719E" w:rsidRPr="00C4288B">
        <w:rPr>
          <w:lang w:val="en-US"/>
        </w:rPr>
        <w:t xml:space="preserve"> complexity because it includes data from several ILFs and EIFs.</w:t>
      </w:r>
    </w:p>
    <w:p w14:paraId="78CDC1DE" w14:textId="78846228" w:rsidR="00CE3AB3" w:rsidRPr="00C4288B" w:rsidRDefault="00CE3AB3" w:rsidP="0008704F">
      <w:pPr>
        <w:pStyle w:val="Prrafodelista"/>
        <w:numPr>
          <w:ilvl w:val="0"/>
          <w:numId w:val="6"/>
        </w:numPr>
        <w:spacing w:line="276" w:lineRule="auto"/>
        <w:ind w:left="1854"/>
        <w:jc w:val="both"/>
        <w:rPr>
          <w:lang w:val="en-US"/>
        </w:rPr>
      </w:pPr>
      <w:r w:rsidRPr="00C4288B">
        <w:rPr>
          <w:lang w:val="en-US"/>
        </w:rPr>
        <w:t xml:space="preserve">View incoming request information: </w:t>
      </w:r>
      <w:r w:rsidR="00BE719E" w:rsidRPr="00C4288B">
        <w:rPr>
          <w:lang w:val="en-US"/>
        </w:rPr>
        <w:t>represents the displaying of the information of the incoming request for a taxi driver. It has simple complexity.</w:t>
      </w:r>
    </w:p>
    <w:p w14:paraId="0893691F" w14:textId="4B8D378D" w:rsidR="00CE3AB3" w:rsidRPr="00C4288B" w:rsidRDefault="00BE719E" w:rsidP="0008704F">
      <w:pPr>
        <w:spacing w:line="276" w:lineRule="auto"/>
        <w:ind w:left="1416"/>
        <w:jc w:val="both"/>
        <w:rPr>
          <w:lang w:val="en-US"/>
        </w:rPr>
      </w:pPr>
      <w:r w:rsidRPr="00C4288B">
        <w:rPr>
          <w:lang w:val="en-US"/>
        </w:rPr>
        <w:t>We get here 5 EQs of simple complexity and 1 of medium complexity.</w:t>
      </w:r>
    </w:p>
    <w:p w14:paraId="7CC92494" w14:textId="225CF74E" w:rsidR="00BE719E" w:rsidRPr="00C4288B" w:rsidRDefault="00BE719E" w:rsidP="0008704F">
      <w:pPr>
        <w:spacing w:line="276" w:lineRule="auto"/>
        <w:ind w:left="1134"/>
        <w:jc w:val="both"/>
        <w:rPr>
          <w:lang w:val="en-US"/>
        </w:rPr>
      </w:pPr>
      <w:r w:rsidRPr="00C4288B">
        <w:rPr>
          <w:lang w:val="en-US"/>
        </w:rPr>
        <w:t>The following table uses the previous information and calculates the Unadjusted Function Points.</w:t>
      </w:r>
    </w:p>
    <w:tbl>
      <w:tblPr>
        <w:tblStyle w:val="Tabladecuadrcula3-nfasis1"/>
        <w:tblW w:w="6960" w:type="dxa"/>
        <w:jc w:val="center"/>
        <w:tblLook w:val="0420" w:firstRow="1" w:lastRow="0" w:firstColumn="0" w:lastColumn="0" w:noHBand="0" w:noVBand="1"/>
      </w:tblPr>
      <w:tblGrid>
        <w:gridCol w:w="2080"/>
        <w:gridCol w:w="1220"/>
        <w:gridCol w:w="1220"/>
        <w:gridCol w:w="1220"/>
        <w:gridCol w:w="1220"/>
      </w:tblGrid>
      <w:tr w:rsidR="00BE719E" w:rsidRPr="00C4288B" w14:paraId="0B22786B" w14:textId="77777777" w:rsidTr="0008704F">
        <w:trPr>
          <w:cnfStyle w:val="100000000000" w:firstRow="1" w:lastRow="0" w:firstColumn="0" w:lastColumn="0" w:oddVBand="0" w:evenVBand="0" w:oddHBand="0" w:evenHBand="0" w:firstRowFirstColumn="0" w:firstRowLastColumn="0" w:lastRowFirstColumn="0" w:lastRowLastColumn="0"/>
          <w:trHeight w:val="255"/>
          <w:jc w:val="center"/>
        </w:trPr>
        <w:tc>
          <w:tcPr>
            <w:tcW w:w="2080" w:type="dxa"/>
            <w:noWrap/>
            <w:hideMark/>
          </w:tcPr>
          <w:p w14:paraId="6858065D" w14:textId="77777777" w:rsidR="00BE719E" w:rsidRPr="00C4288B" w:rsidRDefault="00BE719E" w:rsidP="0008704F">
            <w:pPr>
              <w:suppressAutoHyphens w:val="0"/>
              <w:spacing w:line="276" w:lineRule="auto"/>
              <w:rPr>
                <w:rFonts w:asciiTheme="minorHAnsi" w:eastAsia="Times New Roman" w:hAnsiTheme="minorHAnsi" w:cs="Times New Roman"/>
                <w:color w:val="auto"/>
                <w:szCs w:val="24"/>
                <w:lang w:val="en-US" w:eastAsia="es-CO"/>
              </w:rPr>
            </w:pPr>
          </w:p>
        </w:tc>
        <w:tc>
          <w:tcPr>
            <w:tcW w:w="1220" w:type="dxa"/>
            <w:noWrap/>
            <w:hideMark/>
          </w:tcPr>
          <w:p w14:paraId="13F91513" w14:textId="5465E624" w:rsidR="00BE719E" w:rsidRPr="00C4288B" w:rsidRDefault="00BE719E" w:rsidP="0008704F">
            <w:pPr>
              <w:suppressAutoHyphens w:val="0"/>
              <w:spacing w:line="276"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Simple</w:t>
            </w:r>
          </w:p>
        </w:tc>
        <w:tc>
          <w:tcPr>
            <w:tcW w:w="1220" w:type="dxa"/>
            <w:noWrap/>
            <w:hideMark/>
          </w:tcPr>
          <w:p w14:paraId="55AA33F9" w14:textId="3F233186" w:rsidR="00BE719E" w:rsidRPr="00C4288B" w:rsidRDefault="00BE719E" w:rsidP="0008704F">
            <w:pPr>
              <w:suppressAutoHyphens w:val="0"/>
              <w:spacing w:line="276"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Medium</w:t>
            </w:r>
          </w:p>
        </w:tc>
        <w:tc>
          <w:tcPr>
            <w:tcW w:w="1220" w:type="dxa"/>
            <w:noWrap/>
            <w:hideMark/>
          </w:tcPr>
          <w:p w14:paraId="7D98A887" w14:textId="76F1A6B5" w:rsidR="00BE719E" w:rsidRPr="00C4288B" w:rsidRDefault="00BE719E" w:rsidP="0008704F">
            <w:pPr>
              <w:suppressAutoHyphens w:val="0"/>
              <w:spacing w:line="276"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Complex</w:t>
            </w:r>
          </w:p>
        </w:tc>
        <w:tc>
          <w:tcPr>
            <w:tcW w:w="1220" w:type="dxa"/>
            <w:noWrap/>
            <w:hideMark/>
          </w:tcPr>
          <w:p w14:paraId="64863169" w14:textId="134EDA41" w:rsidR="00BE719E" w:rsidRPr="00C4288B" w:rsidRDefault="00BE719E" w:rsidP="0008704F">
            <w:pPr>
              <w:suppressAutoHyphens w:val="0"/>
              <w:spacing w:line="276"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Total</w:t>
            </w:r>
          </w:p>
        </w:tc>
      </w:tr>
      <w:tr w:rsidR="00BE719E" w:rsidRPr="00C4288B" w14:paraId="4D430132" w14:textId="77777777" w:rsidTr="0008704F">
        <w:trPr>
          <w:cnfStyle w:val="000000100000" w:firstRow="0" w:lastRow="0" w:firstColumn="0" w:lastColumn="0" w:oddVBand="0" w:evenVBand="0" w:oddHBand="1" w:evenHBand="0" w:firstRowFirstColumn="0" w:firstRowLastColumn="0" w:lastRowFirstColumn="0" w:lastRowLastColumn="0"/>
          <w:trHeight w:val="255"/>
          <w:jc w:val="center"/>
        </w:trPr>
        <w:tc>
          <w:tcPr>
            <w:tcW w:w="2080" w:type="dxa"/>
            <w:noWrap/>
            <w:hideMark/>
          </w:tcPr>
          <w:p w14:paraId="44724A3B" w14:textId="03A0E24F" w:rsidR="00BE719E" w:rsidRPr="00C4288B" w:rsidRDefault="00BE719E" w:rsidP="0008704F">
            <w:pPr>
              <w:tabs>
                <w:tab w:val="left" w:pos="1140"/>
              </w:tabs>
              <w:suppressAutoHyphens w:val="0"/>
              <w:spacing w:line="276"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EI</w:t>
            </w:r>
            <w:r w:rsidRPr="00C4288B">
              <w:rPr>
                <w:rFonts w:asciiTheme="minorHAnsi" w:eastAsia="Times New Roman" w:hAnsiTheme="minorHAnsi" w:cs="Arial"/>
                <w:color w:val="auto"/>
                <w:szCs w:val="20"/>
                <w:lang w:val="en-US" w:eastAsia="es-CO"/>
              </w:rPr>
              <w:tab/>
            </w:r>
          </w:p>
        </w:tc>
        <w:tc>
          <w:tcPr>
            <w:tcW w:w="1220" w:type="dxa"/>
            <w:noWrap/>
            <w:hideMark/>
          </w:tcPr>
          <w:p w14:paraId="6F969D76" w14:textId="77777777" w:rsidR="00BE719E" w:rsidRPr="00C4288B" w:rsidRDefault="00BE719E" w:rsidP="0008704F">
            <w:pPr>
              <w:suppressAutoHyphens w:val="0"/>
              <w:spacing w:line="276" w:lineRule="auto"/>
              <w:jc w:val="right"/>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6</w:t>
            </w:r>
          </w:p>
        </w:tc>
        <w:tc>
          <w:tcPr>
            <w:tcW w:w="1220" w:type="dxa"/>
            <w:noWrap/>
            <w:hideMark/>
          </w:tcPr>
          <w:p w14:paraId="0023A484" w14:textId="77777777" w:rsidR="00BE719E" w:rsidRPr="00C4288B" w:rsidRDefault="00BE719E" w:rsidP="0008704F">
            <w:pPr>
              <w:suppressAutoHyphens w:val="0"/>
              <w:spacing w:line="276" w:lineRule="auto"/>
              <w:jc w:val="right"/>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4</w:t>
            </w:r>
          </w:p>
        </w:tc>
        <w:tc>
          <w:tcPr>
            <w:tcW w:w="1220" w:type="dxa"/>
            <w:noWrap/>
            <w:hideMark/>
          </w:tcPr>
          <w:p w14:paraId="726B1E1D" w14:textId="77777777" w:rsidR="00BE719E" w:rsidRPr="00C4288B" w:rsidRDefault="00BE719E" w:rsidP="0008704F">
            <w:pPr>
              <w:suppressAutoHyphens w:val="0"/>
              <w:spacing w:line="276"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 </w:t>
            </w:r>
          </w:p>
        </w:tc>
        <w:tc>
          <w:tcPr>
            <w:tcW w:w="1220" w:type="dxa"/>
            <w:noWrap/>
            <w:hideMark/>
          </w:tcPr>
          <w:p w14:paraId="126F274A" w14:textId="77777777" w:rsidR="00BE719E" w:rsidRPr="00C4288B" w:rsidRDefault="00BE719E" w:rsidP="0008704F">
            <w:pPr>
              <w:suppressAutoHyphens w:val="0"/>
              <w:spacing w:line="276" w:lineRule="auto"/>
              <w:jc w:val="right"/>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34</w:t>
            </w:r>
          </w:p>
        </w:tc>
      </w:tr>
      <w:tr w:rsidR="0008704F" w:rsidRPr="00C4288B" w14:paraId="5E5256A2" w14:textId="77777777" w:rsidTr="0008704F">
        <w:trPr>
          <w:trHeight w:val="255"/>
          <w:jc w:val="center"/>
        </w:trPr>
        <w:tc>
          <w:tcPr>
            <w:tcW w:w="2080" w:type="dxa"/>
            <w:noWrap/>
            <w:hideMark/>
          </w:tcPr>
          <w:p w14:paraId="1E91C7AA" w14:textId="569C58E5" w:rsidR="00BE719E" w:rsidRPr="00C4288B" w:rsidRDefault="00BE719E" w:rsidP="0008704F">
            <w:pPr>
              <w:suppressAutoHyphens w:val="0"/>
              <w:spacing w:line="276"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EO</w:t>
            </w:r>
          </w:p>
        </w:tc>
        <w:tc>
          <w:tcPr>
            <w:tcW w:w="1220" w:type="dxa"/>
            <w:noWrap/>
            <w:hideMark/>
          </w:tcPr>
          <w:p w14:paraId="59A578D5" w14:textId="77777777" w:rsidR="00BE719E" w:rsidRPr="00C4288B" w:rsidRDefault="00BE719E" w:rsidP="0008704F">
            <w:pPr>
              <w:suppressAutoHyphens w:val="0"/>
              <w:spacing w:line="276"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 </w:t>
            </w:r>
          </w:p>
        </w:tc>
        <w:tc>
          <w:tcPr>
            <w:tcW w:w="1220" w:type="dxa"/>
            <w:noWrap/>
            <w:hideMark/>
          </w:tcPr>
          <w:p w14:paraId="3C19666F" w14:textId="77777777" w:rsidR="00BE719E" w:rsidRPr="00C4288B" w:rsidRDefault="00BE719E" w:rsidP="0008704F">
            <w:pPr>
              <w:suppressAutoHyphens w:val="0"/>
              <w:spacing w:line="276" w:lineRule="auto"/>
              <w:jc w:val="right"/>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2</w:t>
            </w:r>
          </w:p>
        </w:tc>
        <w:tc>
          <w:tcPr>
            <w:tcW w:w="1220" w:type="dxa"/>
            <w:noWrap/>
            <w:hideMark/>
          </w:tcPr>
          <w:p w14:paraId="357B8F1C" w14:textId="77777777" w:rsidR="00BE719E" w:rsidRPr="00C4288B" w:rsidRDefault="00BE719E" w:rsidP="0008704F">
            <w:pPr>
              <w:suppressAutoHyphens w:val="0"/>
              <w:spacing w:line="276"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 </w:t>
            </w:r>
          </w:p>
        </w:tc>
        <w:tc>
          <w:tcPr>
            <w:tcW w:w="1220" w:type="dxa"/>
            <w:noWrap/>
            <w:hideMark/>
          </w:tcPr>
          <w:p w14:paraId="602DF664" w14:textId="77777777" w:rsidR="00BE719E" w:rsidRPr="00C4288B" w:rsidRDefault="00BE719E" w:rsidP="0008704F">
            <w:pPr>
              <w:suppressAutoHyphens w:val="0"/>
              <w:spacing w:line="276" w:lineRule="auto"/>
              <w:jc w:val="right"/>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10</w:t>
            </w:r>
          </w:p>
        </w:tc>
      </w:tr>
      <w:tr w:rsidR="00BE719E" w:rsidRPr="00C4288B" w14:paraId="33DD577F" w14:textId="77777777" w:rsidTr="0008704F">
        <w:trPr>
          <w:cnfStyle w:val="000000100000" w:firstRow="0" w:lastRow="0" w:firstColumn="0" w:lastColumn="0" w:oddVBand="0" w:evenVBand="0" w:oddHBand="1" w:evenHBand="0" w:firstRowFirstColumn="0" w:firstRowLastColumn="0" w:lastRowFirstColumn="0" w:lastRowLastColumn="0"/>
          <w:trHeight w:val="255"/>
          <w:jc w:val="center"/>
        </w:trPr>
        <w:tc>
          <w:tcPr>
            <w:tcW w:w="2080" w:type="dxa"/>
            <w:noWrap/>
            <w:hideMark/>
          </w:tcPr>
          <w:p w14:paraId="17D26BCE" w14:textId="159B89EB" w:rsidR="00BE719E" w:rsidRPr="00C4288B" w:rsidRDefault="00BE719E" w:rsidP="0008704F">
            <w:pPr>
              <w:suppressAutoHyphens w:val="0"/>
              <w:spacing w:line="276"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EQ</w:t>
            </w:r>
          </w:p>
        </w:tc>
        <w:tc>
          <w:tcPr>
            <w:tcW w:w="1220" w:type="dxa"/>
            <w:noWrap/>
            <w:hideMark/>
          </w:tcPr>
          <w:p w14:paraId="7E7E8756" w14:textId="77777777" w:rsidR="00BE719E" w:rsidRPr="00C4288B" w:rsidRDefault="00BE719E" w:rsidP="0008704F">
            <w:pPr>
              <w:suppressAutoHyphens w:val="0"/>
              <w:spacing w:line="276" w:lineRule="auto"/>
              <w:jc w:val="right"/>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5</w:t>
            </w:r>
          </w:p>
        </w:tc>
        <w:tc>
          <w:tcPr>
            <w:tcW w:w="1220" w:type="dxa"/>
            <w:noWrap/>
            <w:hideMark/>
          </w:tcPr>
          <w:p w14:paraId="571AF5B6" w14:textId="77777777" w:rsidR="00BE719E" w:rsidRPr="00C4288B" w:rsidRDefault="00BE719E" w:rsidP="0008704F">
            <w:pPr>
              <w:suppressAutoHyphens w:val="0"/>
              <w:spacing w:line="276" w:lineRule="auto"/>
              <w:jc w:val="right"/>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1</w:t>
            </w:r>
          </w:p>
        </w:tc>
        <w:tc>
          <w:tcPr>
            <w:tcW w:w="1220" w:type="dxa"/>
            <w:noWrap/>
            <w:hideMark/>
          </w:tcPr>
          <w:p w14:paraId="4051308B" w14:textId="77777777" w:rsidR="00BE719E" w:rsidRPr="00C4288B" w:rsidRDefault="00BE719E" w:rsidP="0008704F">
            <w:pPr>
              <w:suppressAutoHyphens w:val="0"/>
              <w:spacing w:line="276"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 </w:t>
            </w:r>
          </w:p>
        </w:tc>
        <w:tc>
          <w:tcPr>
            <w:tcW w:w="1220" w:type="dxa"/>
            <w:noWrap/>
            <w:hideMark/>
          </w:tcPr>
          <w:p w14:paraId="05C00DC8" w14:textId="77777777" w:rsidR="00BE719E" w:rsidRPr="00C4288B" w:rsidRDefault="00BE719E" w:rsidP="0008704F">
            <w:pPr>
              <w:suppressAutoHyphens w:val="0"/>
              <w:spacing w:line="276" w:lineRule="auto"/>
              <w:jc w:val="right"/>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19</w:t>
            </w:r>
          </w:p>
        </w:tc>
      </w:tr>
      <w:tr w:rsidR="0008704F" w:rsidRPr="00C4288B" w14:paraId="4089CC53" w14:textId="77777777" w:rsidTr="0008704F">
        <w:trPr>
          <w:trHeight w:val="255"/>
          <w:jc w:val="center"/>
        </w:trPr>
        <w:tc>
          <w:tcPr>
            <w:tcW w:w="2080" w:type="dxa"/>
            <w:noWrap/>
            <w:hideMark/>
          </w:tcPr>
          <w:p w14:paraId="4D72728F" w14:textId="31C72DED" w:rsidR="00BE719E" w:rsidRPr="00C4288B" w:rsidRDefault="00BE719E" w:rsidP="0008704F">
            <w:pPr>
              <w:suppressAutoHyphens w:val="0"/>
              <w:spacing w:line="276"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ILF</w:t>
            </w:r>
          </w:p>
        </w:tc>
        <w:tc>
          <w:tcPr>
            <w:tcW w:w="1220" w:type="dxa"/>
            <w:noWrap/>
            <w:hideMark/>
          </w:tcPr>
          <w:p w14:paraId="3AA1C678" w14:textId="77777777" w:rsidR="00BE719E" w:rsidRPr="00C4288B" w:rsidRDefault="00BE719E" w:rsidP="0008704F">
            <w:pPr>
              <w:suppressAutoHyphens w:val="0"/>
              <w:spacing w:line="276" w:lineRule="auto"/>
              <w:jc w:val="right"/>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7</w:t>
            </w:r>
          </w:p>
        </w:tc>
        <w:tc>
          <w:tcPr>
            <w:tcW w:w="1220" w:type="dxa"/>
            <w:noWrap/>
            <w:hideMark/>
          </w:tcPr>
          <w:p w14:paraId="6B47C05C" w14:textId="77777777" w:rsidR="00BE719E" w:rsidRPr="00C4288B" w:rsidRDefault="00BE719E" w:rsidP="0008704F">
            <w:pPr>
              <w:suppressAutoHyphens w:val="0"/>
              <w:spacing w:line="276"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 </w:t>
            </w:r>
          </w:p>
        </w:tc>
        <w:tc>
          <w:tcPr>
            <w:tcW w:w="1220" w:type="dxa"/>
            <w:noWrap/>
            <w:hideMark/>
          </w:tcPr>
          <w:p w14:paraId="3AAB704D" w14:textId="77777777" w:rsidR="00BE719E" w:rsidRPr="00C4288B" w:rsidRDefault="00BE719E" w:rsidP="0008704F">
            <w:pPr>
              <w:suppressAutoHyphens w:val="0"/>
              <w:spacing w:line="276"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 </w:t>
            </w:r>
          </w:p>
        </w:tc>
        <w:tc>
          <w:tcPr>
            <w:tcW w:w="1220" w:type="dxa"/>
            <w:noWrap/>
            <w:hideMark/>
          </w:tcPr>
          <w:p w14:paraId="5DFFFC95" w14:textId="77777777" w:rsidR="00BE719E" w:rsidRPr="00C4288B" w:rsidRDefault="00BE719E" w:rsidP="0008704F">
            <w:pPr>
              <w:suppressAutoHyphens w:val="0"/>
              <w:spacing w:line="276" w:lineRule="auto"/>
              <w:jc w:val="right"/>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49</w:t>
            </w:r>
          </w:p>
        </w:tc>
      </w:tr>
      <w:tr w:rsidR="00BE719E" w:rsidRPr="00C4288B" w14:paraId="5128E094" w14:textId="77777777" w:rsidTr="0008704F">
        <w:trPr>
          <w:cnfStyle w:val="000000100000" w:firstRow="0" w:lastRow="0" w:firstColumn="0" w:lastColumn="0" w:oddVBand="0" w:evenVBand="0" w:oddHBand="1" w:evenHBand="0" w:firstRowFirstColumn="0" w:firstRowLastColumn="0" w:lastRowFirstColumn="0" w:lastRowLastColumn="0"/>
          <w:trHeight w:val="255"/>
          <w:jc w:val="center"/>
        </w:trPr>
        <w:tc>
          <w:tcPr>
            <w:tcW w:w="2080" w:type="dxa"/>
            <w:noWrap/>
            <w:hideMark/>
          </w:tcPr>
          <w:p w14:paraId="01707116" w14:textId="012CE78A" w:rsidR="00BE719E" w:rsidRPr="00C4288B" w:rsidRDefault="00BE719E" w:rsidP="0008704F">
            <w:pPr>
              <w:suppressAutoHyphens w:val="0"/>
              <w:spacing w:line="276"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EIF</w:t>
            </w:r>
          </w:p>
        </w:tc>
        <w:tc>
          <w:tcPr>
            <w:tcW w:w="1220" w:type="dxa"/>
            <w:noWrap/>
            <w:hideMark/>
          </w:tcPr>
          <w:p w14:paraId="51AEFFCE" w14:textId="77777777" w:rsidR="00BE719E" w:rsidRPr="00C4288B" w:rsidRDefault="00BE719E" w:rsidP="0008704F">
            <w:pPr>
              <w:suppressAutoHyphens w:val="0"/>
              <w:spacing w:line="276" w:lineRule="auto"/>
              <w:jc w:val="right"/>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4</w:t>
            </w:r>
          </w:p>
        </w:tc>
        <w:tc>
          <w:tcPr>
            <w:tcW w:w="1220" w:type="dxa"/>
            <w:noWrap/>
            <w:hideMark/>
          </w:tcPr>
          <w:p w14:paraId="41985F20" w14:textId="77777777" w:rsidR="00BE719E" w:rsidRPr="00C4288B" w:rsidRDefault="00BE719E" w:rsidP="0008704F">
            <w:pPr>
              <w:suppressAutoHyphens w:val="0"/>
              <w:spacing w:line="276"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 </w:t>
            </w:r>
          </w:p>
        </w:tc>
        <w:tc>
          <w:tcPr>
            <w:tcW w:w="1220" w:type="dxa"/>
            <w:noWrap/>
            <w:hideMark/>
          </w:tcPr>
          <w:p w14:paraId="0D86130A" w14:textId="77777777" w:rsidR="00BE719E" w:rsidRPr="00C4288B" w:rsidRDefault="00BE719E" w:rsidP="0008704F">
            <w:pPr>
              <w:suppressAutoHyphens w:val="0"/>
              <w:spacing w:line="276"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 </w:t>
            </w:r>
          </w:p>
        </w:tc>
        <w:tc>
          <w:tcPr>
            <w:tcW w:w="1220" w:type="dxa"/>
            <w:noWrap/>
            <w:hideMark/>
          </w:tcPr>
          <w:p w14:paraId="6B9513E3" w14:textId="77777777" w:rsidR="00BE719E" w:rsidRPr="00C4288B" w:rsidRDefault="00BE719E" w:rsidP="0008704F">
            <w:pPr>
              <w:suppressAutoHyphens w:val="0"/>
              <w:spacing w:line="276" w:lineRule="auto"/>
              <w:jc w:val="right"/>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20</w:t>
            </w:r>
          </w:p>
        </w:tc>
      </w:tr>
      <w:tr w:rsidR="00BE719E" w:rsidRPr="00C4288B" w14:paraId="67AD1E43" w14:textId="77777777" w:rsidTr="0008704F">
        <w:trPr>
          <w:trHeight w:val="255"/>
          <w:jc w:val="center"/>
        </w:trPr>
        <w:tc>
          <w:tcPr>
            <w:tcW w:w="2080" w:type="dxa"/>
            <w:noWrap/>
            <w:hideMark/>
          </w:tcPr>
          <w:p w14:paraId="718A0EF7" w14:textId="77777777" w:rsidR="00BE719E" w:rsidRPr="00C4288B" w:rsidRDefault="00BE719E" w:rsidP="0008704F">
            <w:pPr>
              <w:suppressAutoHyphens w:val="0"/>
              <w:spacing w:line="276" w:lineRule="auto"/>
              <w:rPr>
                <w:rFonts w:asciiTheme="minorHAnsi" w:eastAsia="Times New Roman" w:hAnsiTheme="minorHAnsi" w:cs="Times New Roman"/>
                <w:color w:val="auto"/>
                <w:szCs w:val="20"/>
                <w:lang w:val="en-US" w:eastAsia="es-CO"/>
              </w:rPr>
            </w:pPr>
          </w:p>
        </w:tc>
        <w:tc>
          <w:tcPr>
            <w:tcW w:w="1220" w:type="dxa"/>
            <w:noWrap/>
            <w:hideMark/>
          </w:tcPr>
          <w:p w14:paraId="586D15D0" w14:textId="77777777" w:rsidR="00BE719E" w:rsidRPr="00C4288B" w:rsidRDefault="00BE719E" w:rsidP="0008704F">
            <w:pPr>
              <w:suppressAutoHyphens w:val="0"/>
              <w:spacing w:line="276" w:lineRule="auto"/>
              <w:rPr>
                <w:rFonts w:asciiTheme="minorHAnsi" w:eastAsia="Times New Roman" w:hAnsiTheme="minorHAnsi" w:cs="Times New Roman"/>
                <w:color w:val="auto"/>
                <w:szCs w:val="20"/>
                <w:lang w:val="en-US" w:eastAsia="es-CO"/>
              </w:rPr>
            </w:pPr>
          </w:p>
        </w:tc>
        <w:tc>
          <w:tcPr>
            <w:tcW w:w="1220" w:type="dxa"/>
            <w:noWrap/>
            <w:hideMark/>
          </w:tcPr>
          <w:p w14:paraId="6BEA9E9B" w14:textId="67D84561" w:rsidR="00BE719E" w:rsidRPr="00C4288B" w:rsidRDefault="00BE719E" w:rsidP="0008704F">
            <w:pPr>
              <w:suppressAutoHyphens w:val="0"/>
              <w:spacing w:line="276" w:lineRule="auto"/>
              <w:rPr>
                <w:rFonts w:asciiTheme="minorHAnsi" w:eastAsia="Times New Roman" w:hAnsiTheme="minorHAnsi" w:cs="Arial"/>
                <w:b/>
                <w:bCs/>
                <w:color w:val="auto"/>
                <w:szCs w:val="20"/>
                <w:lang w:val="en-US" w:eastAsia="es-CO"/>
              </w:rPr>
            </w:pPr>
          </w:p>
        </w:tc>
        <w:tc>
          <w:tcPr>
            <w:tcW w:w="1220" w:type="dxa"/>
            <w:noWrap/>
            <w:hideMark/>
          </w:tcPr>
          <w:p w14:paraId="22D39C8B" w14:textId="6EEA8B87" w:rsidR="00BE719E" w:rsidRPr="00C4288B" w:rsidRDefault="0008704F" w:rsidP="0008704F">
            <w:pPr>
              <w:suppressAutoHyphens w:val="0"/>
              <w:spacing w:line="276" w:lineRule="auto"/>
              <w:rPr>
                <w:rFonts w:asciiTheme="minorHAnsi" w:eastAsia="Times New Roman" w:hAnsiTheme="minorHAnsi" w:cs="Arial"/>
                <w:b/>
                <w:bCs/>
                <w:color w:val="auto"/>
                <w:szCs w:val="20"/>
                <w:lang w:val="en-US" w:eastAsia="es-CO"/>
              </w:rPr>
            </w:pPr>
            <w:r w:rsidRPr="00C4288B">
              <w:rPr>
                <w:rFonts w:asciiTheme="minorHAnsi" w:eastAsia="Times New Roman" w:hAnsiTheme="minorHAnsi" w:cs="Arial"/>
                <w:b/>
                <w:bCs/>
                <w:color w:val="auto"/>
                <w:szCs w:val="20"/>
                <w:lang w:val="en-US" w:eastAsia="es-CO"/>
              </w:rPr>
              <w:t>UFP</w:t>
            </w:r>
          </w:p>
        </w:tc>
        <w:tc>
          <w:tcPr>
            <w:tcW w:w="1220" w:type="dxa"/>
            <w:noWrap/>
            <w:hideMark/>
          </w:tcPr>
          <w:p w14:paraId="2B293A44" w14:textId="77777777" w:rsidR="00BE719E" w:rsidRPr="00C4288B" w:rsidRDefault="00BE719E" w:rsidP="0008704F">
            <w:pPr>
              <w:suppressAutoHyphens w:val="0"/>
              <w:spacing w:line="276" w:lineRule="auto"/>
              <w:jc w:val="right"/>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132</w:t>
            </w:r>
          </w:p>
        </w:tc>
      </w:tr>
    </w:tbl>
    <w:p w14:paraId="22D24F7A" w14:textId="77777777" w:rsidR="0008704F" w:rsidRPr="00C4288B" w:rsidRDefault="0008704F" w:rsidP="0008704F">
      <w:pPr>
        <w:spacing w:line="276" w:lineRule="auto"/>
        <w:ind w:left="1134"/>
        <w:jc w:val="both"/>
        <w:rPr>
          <w:lang w:val="en-US"/>
        </w:rPr>
      </w:pPr>
    </w:p>
    <w:p w14:paraId="794C3522" w14:textId="3909E5D8" w:rsidR="00BE719E" w:rsidRPr="00C4288B" w:rsidRDefault="00BE719E" w:rsidP="0008704F">
      <w:pPr>
        <w:spacing w:line="276" w:lineRule="auto"/>
        <w:ind w:left="1134"/>
        <w:jc w:val="both"/>
        <w:rPr>
          <w:lang w:val="en-US"/>
        </w:rPr>
      </w:pPr>
      <w:r w:rsidRPr="00C4288B">
        <w:rPr>
          <w:lang w:val="en-US"/>
        </w:rPr>
        <w:t xml:space="preserve">To get a more accurate estimation, we take the UFP and adjust them by using the </w:t>
      </w:r>
      <w:r w:rsidR="0008704F" w:rsidRPr="00C4288B">
        <w:rPr>
          <w:lang w:val="en-US"/>
        </w:rPr>
        <w:t>fourteen parameters. The result is shown in the following table.</w:t>
      </w:r>
    </w:p>
    <w:tbl>
      <w:tblPr>
        <w:tblStyle w:val="Tabladecuadrcula4-nfasis1"/>
        <w:tblW w:w="0" w:type="auto"/>
        <w:tblLayout w:type="fixed"/>
        <w:tblLook w:val="0440" w:firstRow="0" w:lastRow="1" w:firstColumn="0" w:lastColumn="0" w:noHBand="0" w:noVBand="1"/>
      </w:tblPr>
      <w:tblGrid>
        <w:gridCol w:w="7650"/>
        <w:gridCol w:w="1178"/>
      </w:tblGrid>
      <w:tr w:rsidR="0008704F" w:rsidRPr="00C4288B" w14:paraId="2A686CC2" w14:textId="77777777" w:rsidTr="0008704F">
        <w:trPr>
          <w:cnfStyle w:val="000000100000" w:firstRow="0" w:lastRow="0" w:firstColumn="0" w:lastColumn="0" w:oddVBand="0" w:evenVBand="0" w:oddHBand="1" w:evenHBand="0" w:firstRowFirstColumn="0" w:firstRowLastColumn="0" w:lastRowFirstColumn="0" w:lastRowLastColumn="0"/>
          <w:trHeight w:val="255"/>
        </w:trPr>
        <w:tc>
          <w:tcPr>
            <w:tcW w:w="7650" w:type="dxa"/>
            <w:noWrap/>
            <w:hideMark/>
          </w:tcPr>
          <w:p w14:paraId="00926CE9" w14:textId="77777777" w:rsidR="0008704F" w:rsidRPr="00C4288B" w:rsidRDefault="0008704F" w:rsidP="0008704F">
            <w:pPr>
              <w:suppressAutoHyphens w:val="0"/>
              <w:spacing w:line="240"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Does the system require reliable backup and recovery?</w:t>
            </w:r>
          </w:p>
        </w:tc>
        <w:tc>
          <w:tcPr>
            <w:tcW w:w="1178" w:type="dxa"/>
            <w:noWrap/>
            <w:hideMark/>
          </w:tcPr>
          <w:p w14:paraId="0C68C55E" w14:textId="77777777" w:rsidR="0008704F" w:rsidRPr="00C4288B" w:rsidRDefault="0008704F" w:rsidP="0008704F">
            <w:pPr>
              <w:suppressAutoHyphens w:val="0"/>
              <w:spacing w:line="240" w:lineRule="auto"/>
              <w:jc w:val="center"/>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2</w:t>
            </w:r>
          </w:p>
        </w:tc>
      </w:tr>
      <w:tr w:rsidR="0008704F" w:rsidRPr="00C4288B" w14:paraId="20405004" w14:textId="77777777" w:rsidTr="0008704F">
        <w:trPr>
          <w:trHeight w:val="255"/>
        </w:trPr>
        <w:tc>
          <w:tcPr>
            <w:tcW w:w="7650" w:type="dxa"/>
            <w:noWrap/>
            <w:hideMark/>
          </w:tcPr>
          <w:p w14:paraId="03212A01" w14:textId="77777777" w:rsidR="0008704F" w:rsidRPr="00C4288B" w:rsidRDefault="0008704F" w:rsidP="0008704F">
            <w:pPr>
              <w:suppressAutoHyphens w:val="0"/>
              <w:spacing w:line="240"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Are data communications required?</w:t>
            </w:r>
          </w:p>
        </w:tc>
        <w:tc>
          <w:tcPr>
            <w:tcW w:w="1178" w:type="dxa"/>
            <w:noWrap/>
            <w:hideMark/>
          </w:tcPr>
          <w:p w14:paraId="2A552A30" w14:textId="77777777" w:rsidR="0008704F" w:rsidRPr="00C4288B" w:rsidRDefault="0008704F" w:rsidP="0008704F">
            <w:pPr>
              <w:suppressAutoHyphens w:val="0"/>
              <w:spacing w:line="240" w:lineRule="auto"/>
              <w:jc w:val="center"/>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5</w:t>
            </w:r>
          </w:p>
        </w:tc>
      </w:tr>
      <w:tr w:rsidR="0008704F" w:rsidRPr="00C4288B" w14:paraId="3025A1DC" w14:textId="77777777" w:rsidTr="0008704F">
        <w:trPr>
          <w:cnfStyle w:val="000000100000" w:firstRow="0" w:lastRow="0" w:firstColumn="0" w:lastColumn="0" w:oddVBand="0" w:evenVBand="0" w:oddHBand="1" w:evenHBand="0" w:firstRowFirstColumn="0" w:firstRowLastColumn="0" w:lastRowFirstColumn="0" w:lastRowLastColumn="0"/>
          <w:trHeight w:val="255"/>
        </w:trPr>
        <w:tc>
          <w:tcPr>
            <w:tcW w:w="7650" w:type="dxa"/>
            <w:noWrap/>
            <w:hideMark/>
          </w:tcPr>
          <w:p w14:paraId="5E4A70BF" w14:textId="77777777" w:rsidR="0008704F" w:rsidRPr="00C4288B" w:rsidRDefault="0008704F" w:rsidP="0008704F">
            <w:pPr>
              <w:suppressAutoHyphens w:val="0"/>
              <w:spacing w:line="240"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Are there distributed processing functions?</w:t>
            </w:r>
          </w:p>
        </w:tc>
        <w:tc>
          <w:tcPr>
            <w:tcW w:w="1178" w:type="dxa"/>
            <w:noWrap/>
            <w:hideMark/>
          </w:tcPr>
          <w:p w14:paraId="68D435ED" w14:textId="77777777" w:rsidR="0008704F" w:rsidRPr="00C4288B" w:rsidRDefault="0008704F" w:rsidP="0008704F">
            <w:pPr>
              <w:suppressAutoHyphens w:val="0"/>
              <w:spacing w:line="240" w:lineRule="auto"/>
              <w:jc w:val="center"/>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0</w:t>
            </w:r>
          </w:p>
        </w:tc>
      </w:tr>
      <w:tr w:rsidR="0008704F" w:rsidRPr="00C4288B" w14:paraId="6B850E31" w14:textId="77777777" w:rsidTr="0008704F">
        <w:trPr>
          <w:trHeight w:val="255"/>
        </w:trPr>
        <w:tc>
          <w:tcPr>
            <w:tcW w:w="7650" w:type="dxa"/>
            <w:noWrap/>
            <w:hideMark/>
          </w:tcPr>
          <w:p w14:paraId="2EBF49D1" w14:textId="77777777" w:rsidR="0008704F" w:rsidRPr="00C4288B" w:rsidRDefault="0008704F" w:rsidP="0008704F">
            <w:pPr>
              <w:suppressAutoHyphens w:val="0"/>
              <w:spacing w:line="240"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Is performance critical?</w:t>
            </w:r>
          </w:p>
        </w:tc>
        <w:tc>
          <w:tcPr>
            <w:tcW w:w="1178" w:type="dxa"/>
            <w:noWrap/>
            <w:hideMark/>
          </w:tcPr>
          <w:p w14:paraId="7B7FA90B" w14:textId="77777777" w:rsidR="0008704F" w:rsidRPr="00C4288B" w:rsidRDefault="0008704F" w:rsidP="0008704F">
            <w:pPr>
              <w:suppressAutoHyphens w:val="0"/>
              <w:spacing w:line="240" w:lineRule="auto"/>
              <w:jc w:val="center"/>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4</w:t>
            </w:r>
          </w:p>
        </w:tc>
      </w:tr>
      <w:tr w:rsidR="0008704F" w:rsidRPr="00C4288B" w14:paraId="71C51D77" w14:textId="77777777" w:rsidTr="0008704F">
        <w:trPr>
          <w:cnfStyle w:val="000000100000" w:firstRow="0" w:lastRow="0" w:firstColumn="0" w:lastColumn="0" w:oddVBand="0" w:evenVBand="0" w:oddHBand="1" w:evenHBand="0" w:firstRowFirstColumn="0" w:firstRowLastColumn="0" w:lastRowFirstColumn="0" w:lastRowLastColumn="0"/>
          <w:trHeight w:val="255"/>
        </w:trPr>
        <w:tc>
          <w:tcPr>
            <w:tcW w:w="7650" w:type="dxa"/>
            <w:noWrap/>
            <w:hideMark/>
          </w:tcPr>
          <w:p w14:paraId="6A7E7019" w14:textId="77777777" w:rsidR="0008704F" w:rsidRPr="00C4288B" w:rsidRDefault="0008704F" w:rsidP="0008704F">
            <w:pPr>
              <w:suppressAutoHyphens w:val="0"/>
              <w:spacing w:line="240"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Will the system run in an existing, heavily utilized operational environment?</w:t>
            </w:r>
          </w:p>
        </w:tc>
        <w:tc>
          <w:tcPr>
            <w:tcW w:w="1178" w:type="dxa"/>
            <w:noWrap/>
            <w:hideMark/>
          </w:tcPr>
          <w:p w14:paraId="0F9F6A7E" w14:textId="77777777" w:rsidR="0008704F" w:rsidRPr="00C4288B" w:rsidRDefault="0008704F" w:rsidP="0008704F">
            <w:pPr>
              <w:suppressAutoHyphens w:val="0"/>
              <w:spacing w:line="240" w:lineRule="auto"/>
              <w:jc w:val="center"/>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0</w:t>
            </w:r>
          </w:p>
        </w:tc>
      </w:tr>
      <w:tr w:rsidR="0008704F" w:rsidRPr="00C4288B" w14:paraId="44B1908D" w14:textId="77777777" w:rsidTr="0008704F">
        <w:trPr>
          <w:trHeight w:val="255"/>
        </w:trPr>
        <w:tc>
          <w:tcPr>
            <w:tcW w:w="7650" w:type="dxa"/>
            <w:noWrap/>
            <w:hideMark/>
          </w:tcPr>
          <w:p w14:paraId="32085930" w14:textId="77777777" w:rsidR="0008704F" w:rsidRPr="00C4288B" w:rsidRDefault="0008704F" w:rsidP="0008704F">
            <w:pPr>
              <w:suppressAutoHyphens w:val="0"/>
              <w:spacing w:line="240"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Does the system require on-line data entry?</w:t>
            </w:r>
          </w:p>
        </w:tc>
        <w:tc>
          <w:tcPr>
            <w:tcW w:w="1178" w:type="dxa"/>
            <w:noWrap/>
            <w:hideMark/>
          </w:tcPr>
          <w:p w14:paraId="05526321" w14:textId="77777777" w:rsidR="0008704F" w:rsidRPr="00C4288B" w:rsidRDefault="0008704F" w:rsidP="0008704F">
            <w:pPr>
              <w:suppressAutoHyphens w:val="0"/>
              <w:spacing w:line="240" w:lineRule="auto"/>
              <w:jc w:val="center"/>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4</w:t>
            </w:r>
          </w:p>
        </w:tc>
      </w:tr>
      <w:tr w:rsidR="0008704F" w:rsidRPr="00C4288B" w14:paraId="6D9171D5" w14:textId="77777777" w:rsidTr="0008704F">
        <w:trPr>
          <w:cnfStyle w:val="000000100000" w:firstRow="0" w:lastRow="0" w:firstColumn="0" w:lastColumn="0" w:oddVBand="0" w:evenVBand="0" w:oddHBand="1" w:evenHBand="0" w:firstRowFirstColumn="0" w:firstRowLastColumn="0" w:lastRowFirstColumn="0" w:lastRowLastColumn="0"/>
          <w:trHeight w:val="255"/>
        </w:trPr>
        <w:tc>
          <w:tcPr>
            <w:tcW w:w="7650" w:type="dxa"/>
            <w:noWrap/>
            <w:hideMark/>
          </w:tcPr>
          <w:p w14:paraId="6B034776" w14:textId="77777777" w:rsidR="0008704F" w:rsidRPr="00C4288B" w:rsidRDefault="0008704F" w:rsidP="0008704F">
            <w:pPr>
              <w:suppressAutoHyphens w:val="0"/>
              <w:spacing w:line="240"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Does the on-line data entry require the input transaction to be built over multiple screens or operations?</w:t>
            </w:r>
          </w:p>
        </w:tc>
        <w:tc>
          <w:tcPr>
            <w:tcW w:w="1178" w:type="dxa"/>
            <w:noWrap/>
            <w:hideMark/>
          </w:tcPr>
          <w:p w14:paraId="77D97CB0" w14:textId="77777777" w:rsidR="0008704F" w:rsidRPr="00C4288B" w:rsidRDefault="0008704F" w:rsidP="0008704F">
            <w:pPr>
              <w:suppressAutoHyphens w:val="0"/>
              <w:spacing w:line="240" w:lineRule="auto"/>
              <w:jc w:val="center"/>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0</w:t>
            </w:r>
          </w:p>
        </w:tc>
      </w:tr>
      <w:tr w:rsidR="0008704F" w:rsidRPr="00C4288B" w14:paraId="511D918D" w14:textId="77777777" w:rsidTr="0008704F">
        <w:trPr>
          <w:trHeight w:val="255"/>
        </w:trPr>
        <w:tc>
          <w:tcPr>
            <w:tcW w:w="7650" w:type="dxa"/>
            <w:noWrap/>
            <w:hideMark/>
          </w:tcPr>
          <w:p w14:paraId="7FC8E8FE" w14:textId="77777777" w:rsidR="0008704F" w:rsidRPr="00C4288B" w:rsidRDefault="0008704F" w:rsidP="0008704F">
            <w:pPr>
              <w:suppressAutoHyphens w:val="0"/>
              <w:spacing w:line="240"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Are the master files updated on-line?</w:t>
            </w:r>
          </w:p>
        </w:tc>
        <w:tc>
          <w:tcPr>
            <w:tcW w:w="1178" w:type="dxa"/>
            <w:noWrap/>
            <w:hideMark/>
          </w:tcPr>
          <w:p w14:paraId="599F58C6" w14:textId="77777777" w:rsidR="0008704F" w:rsidRPr="00C4288B" w:rsidRDefault="0008704F" w:rsidP="0008704F">
            <w:pPr>
              <w:suppressAutoHyphens w:val="0"/>
              <w:spacing w:line="240" w:lineRule="auto"/>
              <w:jc w:val="center"/>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0</w:t>
            </w:r>
          </w:p>
        </w:tc>
      </w:tr>
      <w:tr w:rsidR="0008704F" w:rsidRPr="00C4288B" w14:paraId="42144E0E" w14:textId="77777777" w:rsidTr="0008704F">
        <w:trPr>
          <w:cnfStyle w:val="000000100000" w:firstRow="0" w:lastRow="0" w:firstColumn="0" w:lastColumn="0" w:oddVBand="0" w:evenVBand="0" w:oddHBand="1" w:evenHBand="0" w:firstRowFirstColumn="0" w:firstRowLastColumn="0" w:lastRowFirstColumn="0" w:lastRowLastColumn="0"/>
          <w:trHeight w:val="255"/>
        </w:trPr>
        <w:tc>
          <w:tcPr>
            <w:tcW w:w="7650" w:type="dxa"/>
            <w:noWrap/>
            <w:hideMark/>
          </w:tcPr>
          <w:p w14:paraId="76659E18" w14:textId="77777777" w:rsidR="0008704F" w:rsidRPr="00C4288B" w:rsidRDefault="0008704F" w:rsidP="0008704F">
            <w:pPr>
              <w:suppressAutoHyphens w:val="0"/>
              <w:spacing w:line="240"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Are the inputs, outputs, files, or inquiries complex?</w:t>
            </w:r>
          </w:p>
        </w:tc>
        <w:tc>
          <w:tcPr>
            <w:tcW w:w="1178" w:type="dxa"/>
            <w:noWrap/>
            <w:hideMark/>
          </w:tcPr>
          <w:p w14:paraId="336EF0B0" w14:textId="77777777" w:rsidR="0008704F" w:rsidRPr="00C4288B" w:rsidRDefault="0008704F" w:rsidP="0008704F">
            <w:pPr>
              <w:suppressAutoHyphens w:val="0"/>
              <w:spacing w:line="240" w:lineRule="auto"/>
              <w:jc w:val="center"/>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1</w:t>
            </w:r>
          </w:p>
        </w:tc>
      </w:tr>
      <w:tr w:rsidR="0008704F" w:rsidRPr="00C4288B" w14:paraId="51EFD976" w14:textId="77777777" w:rsidTr="0008704F">
        <w:trPr>
          <w:trHeight w:val="255"/>
        </w:trPr>
        <w:tc>
          <w:tcPr>
            <w:tcW w:w="7650" w:type="dxa"/>
            <w:noWrap/>
            <w:hideMark/>
          </w:tcPr>
          <w:p w14:paraId="200338D1" w14:textId="77777777" w:rsidR="0008704F" w:rsidRPr="00C4288B" w:rsidRDefault="0008704F" w:rsidP="0008704F">
            <w:pPr>
              <w:suppressAutoHyphens w:val="0"/>
              <w:spacing w:line="240"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Is the internal processing complex?</w:t>
            </w:r>
          </w:p>
        </w:tc>
        <w:tc>
          <w:tcPr>
            <w:tcW w:w="1178" w:type="dxa"/>
            <w:noWrap/>
            <w:hideMark/>
          </w:tcPr>
          <w:p w14:paraId="36A77993" w14:textId="77777777" w:rsidR="0008704F" w:rsidRPr="00C4288B" w:rsidRDefault="0008704F" w:rsidP="0008704F">
            <w:pPr>
              <w:suppressAutoHyphens w:val="0"/>
              <w:spacing w:line="240" w:lineRule="auto"/>
              <w:jc w:val="center"/>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4</w:t>
            </w:r>
          </w:p>
        </w:tc>
      </w:tr>
      <w:tr w:rsidR="0008704F" w:rsidRPr="00C4288B" w14:paraId="5A285387" w14:textId="77777777" w:rsidTr="0008704F">
        <w:trPr>
          <w:cnfStyle w:val="000000100000" w:firstRow="0" w:lastRow="0" w:firstColumn="0" w:lastColumn="0" w:oddVBand="0" w:evenVBand="0" w:oddHBand="1" w:evenHBand="0" w:firstRowFirstColumn="0" w:firstRowLastColumn="0" w:lastRowFirstColumn="0" w:lastRowLastColumn="0"/>
          <w:trHeight w:val="255"/>
        </w:trPr>
        <w:tc>
          <w:tcPr>
            <w:tcW w:w="7650" w:type="dxa"/>
            <w:noWrap/>
            <w:hideMark/>
          </w:tcPr>
          <w:p w14:paraId="797674A2" w14:textId="77777777" w:rsidR="0008704F" w:rsidRPr="00C4288B" w:rsidRDefault="0008704F" w:rsidP="0008704F">
            <w:pPr>
              <w:suppressAutoHyphens w:val="0"/>
              <w:spacing w:line="240"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lastRenderedPageBreak/>
              <w:t>Is the code designed to be reusable?</w:t>
            </w:r>
          </w:p>
        </w:tc>
        <w:tc>
          <w:tcPr>
            <w:tcW w:w="1178" w:type="dxa"/>
            <w:noWrap/>
            <w:hideMark/>
          </w:tcPr>
          <w:p w14:paraId="506552DA" w14:textId="77777777" w:rsidR="0008704F" w:rsidRPr="00C4288B" w:rsidRDefault="0008704F" w:rsidP="0008704F">
            <w:pPr>
              <w:suppressAutoHyphens w:val="0"/>
              <w:spacing w:line="240" w:lineRule="auto"/>
              <w:jc w:val="center"/>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4</w:t>
            </w:r>
          </w:p>
        </w:tc>
      </w:tr>
      <w:tr w:rsidR="0008704F" w:rsidRPr="00C4288B" w14:paraId="6D039AF1" w14:textId="77777777" w:rsidTr="0008704F">
        <w:trPr>
          <w:trHeight w:val="255"/>
        </w:trPr>
        <w:tc>
          <w:tcPr>
            <w:tcW w:w="7650" w:type="dxa"/>
            <w:noWrap/>
            <w:hideMark/>
          </w:tcPr>
          <w:p w14:paraId="5819562E" w14:textId="77777777" w:rsidR="0008704F" w:rsidRPr="00C4288B" w:rsidRDefault="0008704F" w:rsidP="0008704F">
            <w:pPr>
              <w:suppressAutoHyphens w:val="0"/>
              <w:spacing w:line="240"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Are conversion and installation included in the design?</w:t>
            </w:r>
          </w:p>
        </w:tc>
        <w:tc>
          <w:tcPr>
            <w:tcW w:w="1178" w:type="dxa"/>
            <w:noWrap/>
            <w:hideMark/>
          </w:tcPr>
          <w:p w14:paraId="5F0C1161" w14:textId="77777777" w:rsidR="0008704F" w:rsidRPr="00C4288B" w:rsidRDefault="0008704F" w:rsidP="0008704F">
            <w:pPr>
              <w:suppressAutoHyphens w:val="0"/>
              <w:spacing w:line="240" w:lineRule="auto"/>
              <w:jc w:val="center"/>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3</w:t>
            </w:r>
          </w:p>
        </w:tc>
      </w:tr>
      <w:tr w:rsidR="0008704F" w:rsidRPr="00C4288B" w14:paraId="4E86F943" w14:textId="77777777" w:rsidTr="0008704F">
        <w:trPr>
          <w:cnfStyle w:val="000000100000" w:firstRow="0" w:lastRow="0" w:firstColumn="0" w:lastColumn="0" w:oddVBand="0" w:evenVBand="0" w:oddHBand="1" w:evenHBand="0" w:firstRowFirstColumn="0" w:firstRowLastColumn="0" w:lastRowFirstColumn="0" w:lastRowLastColumn="0"/>
          <w:trHeight w:val="255"/>
        </w:trPr>
        <w:tc>
          <w:tcPr>
            <w:tcW w:w="7650" w:type="dxa"/>
            <w:noWrap/>
            <w:hideMark/>
          </w:tcPr>
          <w:p w14:paraId="3E5BEE30" w14:textId="77777777" w:rsidR="0008704F" w:rsidRPr="00C4288B" w:rsidRDefault="0008704F" w:rsidP="0008704F">
            <w:pPr>
              <w:suppressAutoHyphens w:val="0"/>
              <w:spacing w:line="240"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Is the system designed for multiple installations in different organizations?</w:t>
            </w:r>
          </w:p>
        </w:tc>
        <w:tc>
          <w:tcPr>
            <w:tcW w:w="1178" w:type="dxa"/>
            <w:noWrap/>
            <w:hideMark/>
          </w:tcPr>
          <w:p w14:paraId="67CD6ACC" w14:textId="77777777" w:rsidR="0008704F" w:rsidRPr="00C4288B" w:rsidRDefault="0008704F" w:rsidP="0008704F">
            <w:pPr>
              <w:suppressAutoHyphens w:val="0"/>
              <w:spacing w:line="240" w:lineRule="auto"/>
              <w:jc w:val="center"/>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3</w:t>
            </w:r>
          </w:p>
        </w:tc>
      </w:tr>
      <w:tr w:rsidR="0008704F" w:rsidRPr="00C4288B" w14:paraId="3E0207F7" w14:textId="77777777" w:rsidTr="0008704F">
        <w:trPr>
          <w:trHeight w:val="255"/>
        </w:trPr>
        <w:tc>
          <w:tcPr>
            <w:tcW w:w="7650" w:type="dxa"/>
            <w:noWrap/>
            <w:hideMark/>
          </w:tcPr>
          <w:p w14:paraId="2B15616C" w14:textId="77777777" w:rsidR="0008704F" w:rsidRPr="00C4288B" w:rsidRDefault="0008704F" w:rsidP="0008704F">
            <w:pPr>
              <w:suppressAutoHyphens w:val="0"/>
              <w:spacing w:line="240"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Is the application designed to facilitate change and ease of use by the user?</w:t>
            </w:r>
          </w:p>
        </w:tc>
        <w:tc>
          <w:tcPr>
            <w:tcW w:w="1178" w:type="dxa"/>
            <w:noWrap/>
            <w:hideMark/>
          </w:tcPr>
          <w:p w14:paraId="6E473D28" w14:textId="77777777" w:rsidR="0008704F" w:rsidRPr="00C4288B" w:rsidRDefault="0008704F" w:rsidP="0008704F">
            <w:pPr>
              <w:suppressAutoHyphens w:val="0"/>
              <w:spacing w:line="240" w:lineRule="auto"/>
              <w:jc w:val="center"/>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2</w:t>
            </w:r>
          </w:p>
        </w:tc>
      </w:tr>
      <w:tr w:rsidR="0008704F" w:rsidRPr="00C4288B" w14:paraId="639E4B6D" w14:textId="77777777" w:rsidTr="0008704F">
        <w:trPr>
          <w:cnfStyle w:val="010000000000" w:firstRow="0" w:lastRow="1" w:firstColumn="0" w:lastColumn="0" w:oddVBand="0" w:evenVBand="0" w:oddHBand="0" w:evenHBand="0" w:firstRowFirstColumn="0" w:firstRowLastColumn="0" w:lastRowFirstColumn="0" w:lastRowLastColumn="0"/>
          <w:trHeight w:val="255"/>
        </w:trPr>
        <w:tc>
          <w:tcPr>
            <w:tcW w:w="7650" w:type="dxa"/>
            <w:noWrap/>
            <w:hideMark/>
          </w:tcPr>
          <w:p w14:paraId="1C80BEAD" w14:textId="31719DE1" w:rsidR="0008704F" w:rsidRPr="00C4288B" w:rsidRDefault="0008704F" w:rsidP="0008704F">
            <w:pPr>
              <w:suppressAutoHyphens w:val="0"/>
              <w:spacing w:line="240" w:lineRule="auto"/>
              <w:jc w:val="right"/>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Total</w:t>
            </w:r>
          </w:p>
        </w:tc>
        <w:tc>
          <w:tcPr>
            <w:tcW w:w="1178" w:type="dxa"/>
            <w:noWrap/>
            <w:hideMark/>
          </w:tcPr>
          <w:p w14:paraId="121FA8E0" w14:textId="77777777" w:rsidR="0008704F" w:rsidRPr="00C4288B" w:rsidRDefault="0008704F" w:rsidP="0008704F">
            <w:pPr>
              <w:suppressAutoHyphens w:val="0"/>
              <w:spacing w:line="240" w:lineRule="auto"/>
              <w:jc w:val="center"/>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32</w:t>
            </w:r>
          </w:p>
        </w:tc>
      </w:tr>
    </w:tbl>
    <w:p w14:paraId="4BC35ED1" w14:textId="77777777" w:rsidR="0008704F" w:rsidRPr="00C4288B" w:rsidRDefault="0008704F" w:rsidP="0008704F">
      <w:pPr>
        <w:spacing w:line="276" w:lineRule="auto"/>
        <w:ind w:left="1134"/>
        <w:jc w:val="both"/>
        <w:rPr>
          <w:lang w:val="en-US"/>
        </w:rPr>
      </w:pPr>
    </w:p>
    <w:p w14:paraId="36F7AC76" w14:textId="198E8EE3" w:rsidR="0008704F" w:rsidRPr="00C4288B" w:rsidRDefault="0008704F" w:rsidP="0008704F">
      <w:pPr>
        <w:spacing w:line="276" w:lineRule="auto"/>
        <w:ind w:left="1134"/>
        <w:jc w:val="both"/>
        <w:rPr>
          <w:lang w:val="en-US"/>
        </w:rPr>
      </w:pPr>
      <w:r w:rsidRPr="00C4288B">
        <w:rPr>
          <w:lang w:val="en-US"/>
        </w:rPr>
        <w:t>So the final value of the function points is:</w:t>
      </w:r>
    </w:p>
    <w:p w14:paraId="0D0C5BE1" w14:textId="2E80664C" w:rsidR="0008704F" w:rsidRPr="00C4288B" w:rsidRDefault="0008704F" w:rsidP="0008704F">
      <w:pPr>
        <w:spacing w:line="276" w:lineRule="auto"/>
        <w:ind w:left="1134"/>
        <w:jc w:val="both"/>
        <w:rPr>
          <w:lang w:val="en-US"/>
        </w:rPr>
      </w:pPr>
      <m:oMathPara>
        <m:oMath>
          <m:r>
            <w:rPr>
              <w:rFonts w:ascii="Cambria Math" w:hAnsi="Cambria Math"/>
              <w:lang w:val="en-US"/>
            </w:rPr>
            <m:t>FP=UFP×</m:t>
          </m:r>
          <m:d>
            <m:dPr>
              <m:ctrlPr>
                <w:rPr>
                  <w:rFonts w:ascii="Cambria Math" w:hAnsi="Cambria Math"/>
                  <w:i/>
                  <w:lang w:val="en-US"/>
                </w:rPr>
              </m:ctrlPr>
            </m:dPr>
            <m:e>
              <m:r>
                <w:rPr>
                  <w:rFonts w:ascii="Cambria Math" w:hAnsi="Cambria Math"/>
                  <w:lang w:val="en-US"/>
                </w:rPr>
                <m:t>0.65+0.01×</m:t>
              </m:r>
              <m:nary>
                <m:naryPr>
                  <m:chr m:val="∑"/>
                  <m:limLoc m:val="subSup"/>
                  <m:ctrlPr>
                    <w:rPr>
                      <w:rFonts w:ascii="Cambria Math" w:hAnsi="Cambria Math"/>
                      <w:i/>
                      <w:lang w:val="en-US"/>
                    </w:rPr>
                  </m:ctrlPr>
                </m:naryPr>
                <m:sub>
                  <m:r>
                    <w:rPr>
                      <w:rFonts w:ascii="Cambria Math" w:hAnsi="Cambria Math"/>
                      <w:lang w:val="en-US"/>
                    </w:rPr>
                    <m:t>i=1</m:t>
                  </m:r>
                </m:sub>
                <m:sup>
                  <m:r>
                    <w:rPr>
                      <w:rFonts w:ascii="Cambria Math" w:hAnsi="Cambria Math"/>
                      <w:lang w:val="en-US"/>
                    </w:rPr>
                    <m:t>14</m:t>
                  </m:r>
                </m:sup>
                <m:e>
                  <m:r>
                    <w:rPr>
                      <w:rFonts w:ascii="Cambria Math" w:hAnsi="Cambria Math"/>
                      <w:lang w:val="en-US"/>
                    </w:rPr>
                    <m:t>Fi</m:t>
                  </m:r>
                </m:e>
              </m:nary>
            </m:e>
          </m:d>
          <m:r>
            <w:rPr>
              <w:rFonts w:ascii="Cambria Math" w:hAnsi="Cambria Math"/>
              <w:lang w:val="en-US"/>
            </w:rPr>
            <m:t>=129</m:t>
          </m:r>
        </m:oMath>
      </m:oMathPara>
    </w:p>
    <w:p w14:paraId="22738F48" w14:textId="562F158A" w:rsidR="00E07C0C" w:rsidRPr="00C4288B" w:rsidRDefault="00E07C0C" w:rsidP="00E07C0C">
      <w:pPr>
        <w:spacing w:line="276" w:lineRule="auto"/>
        <w:ind w:left="1134"/>
        <w:jc w:val="both"/>
        <w:rPr>
          <w:lang w:val="en-US"/>
        </w:rPr>
      </w:pPr>
      <w:r w:rsidRPr="00C4288B">
        <w:rPr>
          <w:lang w:val="en-US"/>
        </w:rPr>
        <w:t xml:space="preserve">Based on this, the size of the product in terms of lines of code is: </w:t>
      </w:r>
    </w:p>
    <w:p w14:paraId="0AF47931" w14:textId="2884C83E" w:rsidR="00E07C0C" w:rsidRPr="00C4288B" w:rsidRDefault="00E07C0C" w:rsidP="00E07C0C">
      <w:pPr>
        <w:ind w:left="1134"/>
        <w:rPr>
          <w:rFonts w:eastAsiaTheme="minorEastAsia"/>
          <w:lang w:val="en-US"/>
        </w:rPr>
      </w:pPr>
      <m:oMathPara>
        <m:oMath>
          <m:r>
            <w:rPr>
              <w:rFonts w:ascii="Cambria Math" w:hAnsi="Cambria Math"/>
              <w:lang w:val="en-US"/>
            </w:rPr>
            <m:t>SLOC=46×FP=46×128=588</m:t>
          </m:r>
        </m:oMath>
      </m:oMathPara>
    </w:p>
    <w:p w14:paraId="1A348D53" w14:textId="77777777" w:rsidR="00BE32E6" w:rsidRPr="00C4288B" w:rsidRDefault="00BE32E6" w:rsidP="0008704F">
      <w:pPr>
        <w:pStyle w:val="Ttulo2"/>
        <w:numPr>
          <w:ilvl w:val="1"/>
          <w:numId w:val="2"/>
        </w:numPr>
        <w:spacing w:before="240" w:after="160" w:line="276" w:lineRule="auto"/>
        <w:rPr>
          <w:lang w:val="en-US"/>
        </w:rPr>
      </w:pPr>
      <w:r w:rsidRPr="00C4288B">
        <w:rPr>
          <w:lang w:val="en-US"/>
        </w:rPr>
        <w:t>COCOMO II</w:t>
      </w:r>
    </w:p>
    <w:p w14:paraId="0902B969" w14:textId="25B6BD35" w:rsidR="00E07C0C" w:rsidRPr="00C4288B" w:rsidRDefault="008D5E88" w:rsidP="008D5E88">
      <w:pPr>
        <w:pStyle w:val="Prrafodelista"/>
        <w:spacing w:line="276" w:lineRule="auto"/>
        <w:ind w:left="567"/>
        <w:jc w:val="both"/>
        <w:rPr>
          <w:lang w:val="en-US"/>
        </w:rPr>
      </w:pPr>
      <w:r w:rsidRPr="00C4288B">
        <w:rPr>
          <w:lang w:val="en-US"/>
        </w:rPr>
        <w:t>COCOMO II is a widely known mechanism to estimate theeffort required to develop software product, based on previously obtained estimations of its size. Along this subsection we present a brief description of the procedure itself, and then we expose the results of applying it to our project.</w:t>
      </w:r>
    </w:p>
    <w:p w14:paraId="6D1E726E" w14:textId="77777777" w:rsidR="00BE32E6" w:rsidRPr="00C4288B" w:rsidRDefault="00BE32E6" w:rsidP="0008704F">
      <w:pPr>
        <w:pStyle w:val="Ttulo3"/>
        <w:numPr>
          <w:ilvl w:val="2"/>
          <w:numId w:val="2"/>
        </w:numPr>
        <w:spacing w:before="240" w:after="160" w:line="276" w:lineRule="auto"/>
        <w:rPr>
          <w:lang w:val="en-US"/>
        </w:rPr>
      </w:pPr>
      <w:r w:rsidRPr="00C4288B">
        <w:rPr>
          <w:lang w:val="en-US"/>
        </w:rPr>
        <w:t>COCOMO II methodology</w:t>
      </w:r>
    </w:p>
    <w:p w14:paraId="4418D887" w14:textId="77777777" w:rsidR="00BE32E6" w:rsidRPr="00C4288B" w:rsidRDefault="00BE32E6" w:rsidP="0008704F">
      <w:pPr>
        <w:pStyle w:val="Ttulo3"/>
        <w:numPr>
          <w:ilvl w:val="2"/>
          <w:numId w:val="2"/>
        </w:numPr>
        <w:spacing w:before="240" w:after="160" w:line="276" w:lineRule="auto"/>
        <w:rPr>
          <w:lang w:val="en-US"/>
        </w:rPr>
      </w:pPr>
      <w:r w:rsidRPr="00C4288B">
        <w:rPr>
          <w:lang w:val="en-US"/>
        </w:rPr>
        <w:t>COCOMO II calculation</w:t>
      </w:r>
    </w:p>
    <w:p w14:paraId="7F5AE00F" w14:textId="6864BFC1" w:rsidR="008D5E88" w:rsidRPr="00C4288B" w:rsidRDefault="008D5E88" w:rsidP="008D5E88">
      <w:pPr>
        <w:ind w:left="1134"/>
        <w:jc w:val="both"/>
        <w:rPr>
          <w:rFonts w:eastAsiaTheme="minorEastAsia"/>
          <w:lang w:val="en-US"/>
        </w:rPr>
      </w:pPr>
      <w:r w:rsidRPr="00C4288B">
        <w:rPr>
          <w:rFonts w:eastAsiaTheme="minorEastAsia"/>
          <w:lang w:val="en-US"/>
        </w:rPr>
        <w:t xml:space="preserve">For applying the COCOMO II method we will use the nominal values both for the scale and cost drivers (that amount to 1.00 and 1.0997, respectively) </w:t>
      </w:r>
    </w:p>
    <w:p w14:paraId="7E2DF364" w14:textId="25B0554F" w:rsidR="008D5E88" w:rsidRPr="00C4288B" w:rsidRDefault="008D5E88" w:rsidP="008D5E88">
      <w:pPr>
        <w:ind w:left="1134"/>
        <w:jc w:val="both"/>
        <w:rPr>
          <w:rFonts w:eastAsiaTheme="minorEastAsia"/>
          <w:lang w:val="en-US"/>
        </w:rPr>
      </w:pPr>
      <w:r w:rsidRPr="00C4288B">
        <w:rPr>
          <w:rFonts w:eastAsiaTheme="minorEastAsia"/>
          <w:lang w:val="en-US"/>
        </w:rPr>
        <w:t>The effort equation would give us a value of:</w:t>
      </w:r>
    </w:p>
    <w:p w14:paraId="43DF4E2C" w14:textId="737EE3C5" w:rsidR="008D5E88" w:rsidRPr="00C4288B" w:rsidRDefault="008D5E88" w:rsidP="008D5E88">
      <w:pPr>
        <w:ind w:left="1428"/>
        <w:rPr>
          <w:rFonts w:eastAsiaTheme="minorEastAsia"/>
          <w:lang w:val="en-US"/>
        </w:rPr>
      </w:pPr>
      <m:oMathPara>
        <m:oMathParaPr>
          <m:jc m:val="center"/>
        </m:oMathParaPr>
        <m:oMath>
          <m:r>
            <w:rPr>
              <w:rFonts w:ascii="Cambria Math" w:eastAsiaTheme="minorEastAsia" w:hAnsi="Cambria Math"/>
              <w:lang w:val="en-US"/>
            </w:rPr>
            <m:t>E=2.94×EAF×</m:t>
          </m:r>
          <m:sSup>
            <m:sSupPr>
              <m:ctrlPr>
                <w:rPr>
                  <w:rFonts w:ascii="Cambria Math" w:eastAsiaTheme="minorEastAsia" w:hAnsi="Cambria Math"/>
                  <w:i/>
                  <w:lang w:val="en-US"/>
                </w:rPr>
              </m:ctrlPr>
            </m:sSupPr>
            <m:e>
              <m:r>
                <w:rPr>
                  <w:rFonts w:ascii="Cambria Math" w:eastAsiaTheme="minorEastAsia" w:hAnsi="Cambria Math"/>
                  <w:lang w:val="en-US"/>
                </w:rPr>
                <m:t>KSLOC</m:t>
              </m:r>
            </m:e>
            <m:sup>
              <m:r>
                <w:rPr>
                  <w:rFonts w:ascii="Cambria Math" w:eastAsiaTheme="minorEastAsia" w:hAnsi="Cambria Math"/>
                  <w:lang w:val="en-US"/>
                </w:rPr>
                <m:t>E</m:t>
              </m:r>
            </m:sup>
          </m:sSup>
          <m:r>
            <w:rPr>
              <w:rFonts w:ascii="Cambria Math" w:eastAsiaTheme="minorEastAsia" w:hAnsi="Cambria Math"/>
              <w:lang w:val="en-US"/>
            </w:rPr>
            <m:t>=2.94×1.00×</m:t>
          </m:r>
          <m:sSup>
            <m:sSupPr>
              <m:ctrlPr>
                <w:rPr>
                  <w:rFonts w:ascii="Cambria Math" w:eastAsiaTheme="minorEastAsia" w:hAnsi="Cambria Math"/>
                  <w:i/>
                  <w:lang w:val="en-US"/>
                </w:rPr>
              </m:ctrlPr>
            </m:sSupPr>
            <m:e>
              <m:r>
                <w:rPr>
                  <w:rFonts w:ascii="Cambria Math" w:eastAsiaTheme="minorEastAsia" w:hAnsi="Cambria Math"/>
                  <w:lang w:val="en-US"/>
                </w:rPr>
                <m:t>5.888</m:t>
              </m:r>
            </m:e>
            <m:sup>
              <m:r>
                <w:rPr>
                  <w:rFonts w:ascii="Cambria Math" w:eastAsiaTheme="minorEastAsia" w:hAnsi="Cambria Math"/>
                  <w:lang w:val="en-US"/>
                </w:rPr>
                <m:t>1.0997</m:t>
              </m:r>
            </m:sup>
          </m:sSup>
          <m:r>
            <w:rPr>
              <w:rFonts w:ascii="Cambria Math" w:eastAsiaTheme="minorEastAsia" w:hAnsi="Cambria Math"/>
              <w:lang w:val="en-US"/>
            </w:rPr>
            <m:t>=20.66 person month</m:t>
          </m:r>
        </m:oMath>
      </m:oMathPara>
    </w:p>
    <w:p w14:paraId="68C6B7C9" w14:textId="5D04F504" w:rsidR="008D5E88" w:rsidRPr="00C4288B" w:rsidRDefault="008D5E88" w:rsidP="008D5E88">
      <w:pPr>
        <w:ind w:left="1134"/>
        <w:rPr>
          <w:rFonts w:eastAsiaTheme="minorEastAsia"/>
          <w:lang w:val="en-US"/>
        </w:rPr>
      </w:pPr>
      <w:r w:rsidRPr="00C4288B">
        <w:rPr>
          <w:rFonts w:eastAsiaTheme="minorEastAsia"/>
          <w:lang w:val="en-US"/>
        </w:rPr>
        <w:t>The schedule equation shows the following result:</w:t>
      </w:r>
    </w:p>
    <w:p w14:paraId="2A859700" w14:textId="77777777" w:rsidR="008D5E88" w:rsidRPr="00C4288B" w:rsidRDefault="008D5E88" w:rsidP="008D5E88">
      <w:pPr>
        <w:ind w:left="1428"/>
        <w:rPr>
          <w:rFonts w:eastAsiaTheme="minorEastAsia"/>
          <w:lang w:val="en-US"/>
        </w:rPr>
      </w:pPr>
      <m:oMathPara>
        <m:oMath>
          <m:r>
            <w:rPr>
              <w:rFonts w:ascii="Cambria Math" w:eastAsiaTheme="minorEastAsia" w:hAnsi="Cambria Math"/>
              <w:lang w:val="en-US"/>
            </w:rPr>
            <m:t>D=3.67×</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SE</m:t>
              </m:r>
            </m:sup>
          </m:sSup>
          <m:r>
            <w:rPr>
              <w:rFonts w:ascii="Cambria Math" w:eastAsiaTheme="minorEastAsia" w:hAnsi="Cambria Math"/>
              <w:lang w:val="en-US"/>
            </w:rPr>
            <m:t>=3.67×</m:t>
          </m:r>
          <m:sSup>
            <m:sSupPr>
              <m:ctrlPr>
                <w:rPr>
                  <w:rFonts w:ascii="Cambria Math" w:eastAsiaTheme="minorEastAsia" w:hAnsi="Cambria Math"/>
                  <w:i/>
                  <w:lang w:val="en-US"/>
                </w:rPr>
              </m:ctrlPr>
            </m:sSupPr>
            <m:e>
              <m:r>
                <w:rPr>
                  <w:rFonts w:ascii="Cambria Math" w:eastAsiaTheme="minorEastAsia" w:hAnsi="Cambria Math"/>
                  <w:lang w:val="en-US"/>
                </w:rPr>
                <m:t>20.66</m:t>
              </m:r>
            </m:e>
            <m:sup>
              <m:r>
                <w:rPr>
                  <w:rFonts w:ascii="Cambria Math" w:eastAsiaTheme="minorEastAsia" w:hAnsi="Cambria Math"/>
                  <w:lang w:val="en-US"/>
                </w:rPr>
                <m:t>0.32</m:t>
              </m:r>
            </m:sup>
          </m:sSup>
          <m:r>
            <w:rPr>
              <w:rFonts w:ascii="Cambria Math" w:eastAsiaTheme="minorEastAsia" w:hAnsi="Cambria Math"/>
              <w:lang w:val="en-US"/>
            </w:rPr>
            <m:t>=9.67 month</m:t>
          </m:r>
        </m:oMath>
      </m:oMathPara>
    </w:p>
    <w:p w14:paraId="61FEB3F0" w14:textId="16FD2CA6" w:rsidR="008D5E88" w:rsidRPr="00C4288B" w:rsidRDefault="008D5E88" w:rsidP="008D5E88">
      <w:pPr>
        <w:ind w:left="1134" w:hanging="1"/>
        <w:rPr>
          <w:rFonts w:eastAsiaTheme="minorEastAsia"/>
          <w:lang w:val="en-US"/>
        </w:rPr>
      </w:pPr>
      <w:r w:rsidRPr="00C4288B">
        <w:rPr>
          <w:rFonts w:eastAsiaTheme="minorEastAsia"/>
          <w:lang w:val="en-US"/>
        </w:rPr>
        <w:t>Then the number of people required for developing the project would be:</w:t>
      </w:r>
    </w:p>
    <w:p w14:paraId="0837828C" w14:textId="5E5B9F14" w:rsidR="007235A5" w:rsidRPr="00C4288B" w:rsidRDefault="008D5E88" w:rsidP="008D5E88">
      <w:pPr>
        <w:suppressAutoHyphens w:val="0"/>
        <w:spacing w:before="240" w:line="276" w:lineRule="auto"/>
        <w:rPr>
          <w:rFonts w:asciiTheme="majorHAnsi" w:eastAsiaTheme="majorEastAsia" w:hAnsiTheme="majorHAnsi" w:cstheme="majorBidi"/>
          <w:lang w:val="en-US"/>
        </w:rPr>
      </w:pPr>
      <m:oMathPara>
        <m:oMath>
          <m:r>
            <w:rPr>
              <w:rFonts w:ascii="Cambria Math" w:eastAsiaTheme="minorEastAsia" w:hAnsi="Cambria Math"/>
              <w:lang w:val="en-US"/>
            </w:rPr>
            <m:t xml:space="preserve">N= </m:t>
          </m:r>
          <m:f>
            <m:fPr>
              <m:ctrlPr>
                <w:rPr>
                  <w:rFonts w:ascii="Cambria Math" w:eastAsiaTheme="minorEastAsia" w:hAnsi="Cambria Math"/>
                  <w:i/>
                  <w:lang w:val="en-US"/>
                </w:rPr>
              </m:ctrlPr>
            </m:fPr>
            <m:num>
              <m:r>
                <w:rPr>
                  <w:rFonts w:ascii="Cambria Math" w:eastAsiaTheme="minorEastAsia" w:hAnsi="Cambria Math"/>
                  <w:lang w:val="en-US"/>
                </w:rPr>
                <m:t>E</m:t>
              </m:r>
            </m:num>
            <m:den>
              <m:r>
                <w:rPr>
                  <w:rFonts w:ascii="Cambria Math" w:eastAsiaTheme="minorEastAsia" w:hAnsi="Cambria Math"/>
                  <w:lang w:val="en-US"/>
                </w:rPr>
                <m:t>D</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20.66 person month</m:t>
              </m:r>
            </m:num>
            <m:den>
              <m:r>
                <w:rPr>
                  <w:rFonts w:ascii="Cambria Math" w:eastAsiaTheme="minorEastAsia" w:hAnsi="Cambria Math"/>
                  <w:lang w:val="en-US"/>
                </w:rPr>
                <m:t>9.67 month</m:t>
              </m:r>
            </m:den>
          </m:f>
          <m:r>
            <w:rPr>
              <w:rFonts w:ascii="Cambria Math" w:eastAsiaTheme="minorEastAsia" w:hAnsi="Cambria Math"/>
              <w:lang w:val="en-US"/>
            </w:rPr>
            <m:t>=2.14 person</m:t>
          </m:r>
        </m:oMath>
      </m:oMathPara>
    </w:p>
    <w:p w14:paraId="00476EFC" w14:textId="625CA391" w:rsidR="008D5E88" w:rsidRPr="00C4288B" w:rsidRDefault="008D5E88" w:rsidP="008D5E88">
      <w:pPr>
        <w:ind w:left="1134"/>
        <w:rPr>
          <w:lang w:val="en-US"/>
        </w:rPr>
      </w:pPr>
      <w:r w:rsidRPr="00C4288B">
        <w:rPr>
          <w:lang w:val="en-US"/>
        </w:rPr>
        <w:t>Which rounded up to prevent delays on the process will be a total of 3 people.</w:t>
      </w:r>
    </w:p>
    <w:p w14:paraId="16F6EBF3" w14:textId="77777777" w:rsidR="004B4B82" w:rsidRPr="00C4288B" w:rsidRDefault="004B4B82">
      <w:pPr>
        <w:suppressAutoHyphens w:val="0"/>
        <w:spacing w:line="259" w:lineRule="auto"/>
        <w:rPr>
          <w:rFonts w:asciiTheme="majorHAnsi" w:eastAsiaTheme="majorEastAsia" w:hAnsiTheme="majorHAnsi" w:cstheme="majorBidi"/>
          <w:color w:val="2E74B5" w:themeColor="accent1" w:themeShade="BF"/>
          <w:sz w:val="32"/>
          <w:szCs w:val="32"/>
          <w:lang w:val="en-US"/>
        </w:rPr>
      </w:pPr>
      <w:r w:rsidRPr="00C4288B">
        <w:rPr>
          <w:lang w:val="en-US"/>
        </w:rPr>
        <w:br w:type="page"/>
      </w:r>
    </w:p>
    <w:p w14:paraId="1CB5F53C" w14:textId="70917308" w:rsidR="005A7CB7" w:rsidRPr="00C4288B" w:rsidRDefault="00BE32E6" w:rsidP="005A7CB7">
      <w:pPr>
        <w:pStyle w:val="Ttulo1"/>
        <w:numPr>
          <w:ilvl w:val="0"/>
          <w:numId w:val="2"/>
        </w:numPr>
        <w:spacing w:after="160" w:line="276" w:lineRule="auto"/>
        <w:rPr>
          <w:lang w:val="en-US"/>
        </w:rPr>
      </w:pPr>
      <w:r w:rsidRPr="00C4288B">
        <w:rPr>
          <w:lang w:val="en-US"/>
        </w:rPr>
        <w:lastRenderedPageBreak/>
        <w:t>Planning</w:t>
      </w:r>
      <w:r w:rsidR="000E3CFE" w:rsidRPr="00C4288B">
        <w:rPr>
          <w:lang w:val="en-US"/>
        </w:rPr>
        <w:t xml:space="preserve"> process</w:t>
      </w:r>
    </w:p>
    <w:p w14:paraId="347B3A38" w14:textId="0B9D4401" w:rsidR="004B4B82" w:rsidRPr="00C4288B" w:rsidRDefault="005A7CB7" w:rsidP="005A7CB7">
      <w:pPr>
        <w:jc w:val="both"/>
        <w:rPr>
          <w:lang w:val="en-US"/>
        </w:rPr>
      </w:pPr>
      <w:r w:rsidRPr="00C4288B">
        <w:rPr>
          <w:lang w:val="en-US"/>
        </w:rPr>
        <w:t xml:space="preserve">In this section we present the </w:t>
      </w:r>
      <w:r w:rsidR="00DD5322" w:rsidRPr="00C4288B">
        <w:rPr>
          <w:lang w:val="en-US"/>
        </w:rPr>
        <w:t xml:space="preserve">result of the planning activity. </w:t>
      </w:r>
      <w:r w:rsidR="00674D45" w:rsidRPr="00C4288B">
        <w:rPr>
          <w:lang w:val="en-US"/>
        </w:rPr>
        <w:t xml:space="preserve">In order to do so, we have </w:t>
      </w:r>
      <w:r w:rsidRPr="00C4288B">
        <w:rPr>
          <w:lang w:val="en-US"/>
        </w:rPr>
        <w:t>list</w:t>
      </w:r>
      <w:r w:rsidR="00674D45" w:rsidRPr="00C4288B">
        <w:rPr>
          <w:lang w:val="en-US"/>
        </w:rPr>
        <w:t>ed the</w:t>
      </w:r>
      <w:r w:rsidRPr="00C4288B">
        <w:rPr>
          <w:lang w:val="en-US"/>
        </w:rPr>
        <w:t xml:space="preserve"> tasks that were developed along the project, and the </w:t>
      </w:r>
      <w:r w:rsidR="00674D45" w:rsidRPr="00C4288B">
        <w:rPr>
          <w:lang w:val="en-US"/>
        </w:rPr>
        <w:t xml:space="preserve">corresponding </w:t>
      </w:r>
      <w:r w:rsidR="004B4B82" w:rsidRPr="00C4288B">
        <w:rPr>
          <w:lang w:val="en-US"/>
        </w:rPr>
        <w:t xml:space="preserve">allocation of the resources for each one of them. This information is summarized in the attached document </w:t>
      </w:r>
      <w:r w:rsidR="004B4B82" w:rsidRPr="00C4288B">
        <w:rPr>
          <w:i/>
          <w:lang w:val="en-US"/>
        </w:rPr>
        <w:t>Schedule</w:t>
      </w:r>
      <w:r w:rsidR="004B4B82" w:rsidRPr="00C4288B">
        <w:rPr>
          <w:lang w:val="en-US"/>
        </w:rPr>
        <w:t xml:space="preserve">, which is a Gantt diagram representation of such data. This includes precedence </w:t>
      </w:r>
      <w:r w:rsidR="00DD5322" w:rsidRPr="00C4288B">
        <w:rPr>
          <w:lang w:val="en-US"/>
        </w:rPr>
        <w:t xml:space="preserve">relations as well as </w:t>
      </w:r>
      <w:r w:rsidR="004B4B82" w:rsidRPr="00C4288B">
        <w:rPr>
          <w:lang w:val="en-US"/>
        </w:rPr>
        <w:t>dates of the execution of tasks.</w:t>
      </w:r>
    </w:p>
    <w:p w14:paraId="426A94A2" w14:textId="5AB4E195" w:rsidR="00674D45" w:rsidRPr="00C4288B" w:rsidRDefault="004B4B82" w:rsidP="005A7CB7">
      <w:pPr>
        <w:jc w:val="both"/>
        <w:rPr>
          <w:lang w:val="en-US"/>
        </w:rPr>
      </w:pPr>
      <w:r w:rsidRPr="00C4288B">
        <w:rPr>
          <w:lang w:val="en-US"/>
        </w:rPr>
        <w:t xml:space="preserve">Based on the presented schedule and the available information concerning the </w:t>
      </w:r>
      <w:r w:rsidR="00DD5322" w:rsidRPr="00C4288B">
        <w:rPr>
          <w:lang w:val="en-US"/>
        </w:rPr>
        <w:t xml:space="preserve">amount of hours used to perform the activities, the following table was built to relate the </w:t>
      </w:r>
      <w:r w:rsidR="00674D45" w:rsidRPr="00C4288B">
        <w:rPr>
          <w:lang w:val="en-US"/>
        </w:rPr>
        <w:t>invested time (in hours) for each one of the high level tasks of the project.</w:t>
      </w:r>
    </w:p>
    <w:tbl>
      <w:tblPr>
        <w:tblStyle w:val="Tabladecuadrcula2-nfasis1"/>
        <w:tblW w:w="0" w:type="auto"/>
        <w:tblLook w:val="04A0" w:firstRow="1" w:lastRow="0" w:firstColumn="1" w:lastColumn="0" w:noHBand="0" w:noVBand="1"/>
      </w:tblPr>
      <w:tblGrid>
        <w:gridCol w:w="1471"/>
        <w:gridCol w:w="1471"/>
        <w:gridCol w:w="1471"/>
        <w:gridCol w:w="1471"/>
        <w:gridCol w:w="1472"/>
        <w:gridCol w:w="1472"/>
      </w:tblGrid>
      <w:tr w:rsidR="00674D45" w:rsidRPr="00C4288B" w14:paraId="38DB2E0D" w14:textId="77777777" w:rsidTr="00674D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tcPr>
          <w:p w14:paraId="68342162" w14:textId="77777777" w:rsidR="00674D45" w:rsidRPr="00C4288B" w:rsidRDefault="00674D45" w:rsidP="005A7CB7">
            <w:pPr>
              <w:jc w:val="both"/>
              <w:rPr>
                <w:lang w:val="en-US"/>
              </w:rPr>
            </w:pPr>
          </w:p>
        </w:tc>
        <w:tc>
          <w:tcPr>
            <w:tcW w:w="1471" w:type="dxa"/>
          </w:tcPr>
          <w:p w14:paraId="32F19607" w14:textId="53EEADAB" w:rsidR="00674D45" w:rsidRPr="00C4288B" w:rsidRDefault="00674D45" w:rsidP="005A7CB7">
            <w:pPr>
              <w:jc w:val="both"/>
              <w:cnfStyle w:val="100000000000" w:firstRow="1" w:lastRow="0" w:firstColumn="0" w:lastColumn="0" w:oddVBand="0" w:evenVBand="0" w:oddHBand="0" w:evenHBand="0" w:firstRowFirstColumn="0" w:firstRowLastColumn="0" w:lastRowFirstColumn="0" w:lastRowLastColumn="0"/>
              <w:rPr>
                <w:lang w:val="en-US"/>
              </w:rPr>
            </w:pPr>
            <w:r w:rsidRPr="00C4288B">
              <w:rPr>
                <w:lang w:val="en-US"/>
              </w:rPr>
              <w:t>RASD</w:t>
            </w:r>
          </w:p>
        </w:tc>
        <w:tc>
          <w:tcPr>
            <w:tcW w:w="1471" w:type="dxa"/>
          </w:tcPr>
          <w:p w14:paraId="791553D2" w14:textId="0689634C" w:rsidR="00674D45" w:rsidRPr="00C4288B" w:rsidRDefault="00674D45" w:rsidP="005A7CB7">
            <w:pPr>
              <w:jc w:val="both"/>
              <w:cnfStyle w:val="100000000000" w:firstRow="1" w:lastRow="0" w:firstColumn="0" w:lastColumn="0" w:oddVBand="0" w:evenVBand="0" w:oddHBand="0" w:evenHBand="0" w:firstRowFirstColumn="0" w:firstRowLastColumn="0" w:lastRowFirstColumn="0" w:lastRowLastColumn="0"/>
              <w:rPr>
                <w:lang w:val="en-US"/>
              </w:rPr>
            </w:pPr>
            <w:r w:rsidRPr="00C4288B">
              <w:rPr>
                <w:lang w:val="en-US"/>
              </w:rPr>
              <w:t>DD</w:t>
            </w:r>
          </w:p>
        </w:tc>
        <w:tc>
          <w:tcPr>
            <w:tcW w:w="1471" w:type="dxa"/>
          </w:tcPr>
          <w:p w14:paraId="423D91DB" w14:textId="30AD5798" w:rsidR="00674D45" w:rsidRPr="00C4288B" w:rsidRDefault="00674D45" w:rsidP="00674D45">
            <w:pPr>
              <w:jc w:val="both"/>
              <w:cnfStyle w:val="100000000000" w:firstRow="1" w:lastRow="0" w:firstColumn="0" w:lastColumn="0" w:oddVBand="0" w:evenVBand="0" w:oddHBand="0" w:evenHBand="0" w:firstRowFirstColumn="0" w:firstRowLastColumn="0" w:lastRowFirstColumn="0" w:lastRowLastColumn="0"/>
              <w:rPr>
                <w:lang w:val="en-US"/>
              </w:rPr>
            </w:pPr>
            <w:r w:rsidRPr="00C4288B">
              <w:rPr>
                <w:lang w:val="en-US"/>
              </w:rPr>
              <w:t>Code inspection</w:t>
            </w:r>
          </w:p>
        </w:tc>
        <w:tc>
          <w:tcPr>
            <w:tcW w:w="1472" w:type="dxa"/>
          </w:tcPr>
          <w:p w14:paraId="4F114E0F" w14:textId="0506311F" w:rsidR="00674D45" w:rsidRPr="00C4288B" w:rsidRDefault="00674D45" w:rsidP="005A7CB7">
            <w:pPr>
              <w:jc w:val="both"/>
              <w:cnfStyle w:val="100000000000" w:firstRow="1" w:lastRow="0" w:firstColumn="0" w:lastColumn="0" w:oddVBand="0" w:evenVBand="0" w:oddHBand="0" w:evenHBand="0" w:firstRowFirstColumn="0" w:firstRowLastColumn="0" w:lastRowFirstColumn="0" w:lastRowLastColumn="0"/>
              <w:rPr>
                <w:lang w:val="en-US"/>
              </w:rPr>
            </w:pPr>
            <w:r w:rsidRPr="00C4288B">
              <w:rPr>
                <w:lang w:val="en-US"/>
              </w:rPr>
              <w:t>Integrations testing</w:t>
            </w:r>
          </w:p>
        </w:tc>
        <w:tc>
          <w:tcPr>
            <w:tcW w:w="1472" w:type="dxa"/>
          </w:tcPr>
          <w:p w14:paraId="65EC6492" w14:textId="59973000" w:rsidR="00674D45" w:rsidRPr="00C4288B" w:rsidRDefault="00674D45" w:rsidP="005A7CB7">
            <w:pPr>
              <w:jc w:val="both"/>
              <w:cnfStyle w:val="100000000000" w:firstRow="1" w:lastRow="0" w:firstColumn="0" w:lastColumn="0" w:oddVBand="0" w:evenVBand="0" w:oddHBand="0" w:evenHBand="0" w:firstRowFirstColumn="0" w:firstRowLastColumn="0" w:lastRowFirstColumn="0" w:lastRowLastColumn="0"/>
              <w:rPr>
                <w:lang w:val="en-US"/>
              </w:rPr>
            </w:pPr>
            <w:r w:rsidRPr="00C4288B">
              <w:rPr>
                <w:lang w:val="en-US"/>
              </w:rPr>
              <w:t>Project management</w:t>
            </w:r>
          </w:p>
        </w:tc>
      </w:tr>
      <w:tr w:rsidR="00674D45" w:rsidRPr="00C4288B" w14:paraId="1078D4E1" w14:textId="77777777" w:rsidTr="00674D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tcPr>
          <w:p w14:paraId="4B82699C" w14:textId="0EAFA568" w:rsidR="00674D45" w:rsidRPr="00C4288B" w:rsidRDefault="00674D45" w:rsidP="005A7CB7">
            <w:pPr>
              <w:jc w:val="both"/>
              <w:rPr>
                <w:lang w:val="en-US"/>
              </w:rPr>
            </w:pPr>
            <w:r w:rsidRPr="00C4288B">
              <w:rPr>
                <w:lang w:val="en-US"/>
              </w:rPr>
              <w:t>Ivana Salerno</w:t>
            </w:r>
          </w:p>
        </w:tc>
        <w:tc>
          <w:tcPr>
            <w:tcW w:w="1471" w:type="dxa"/>
          </w:tcPr>
          <w:p w14:paraId="651A6B0C" w14:textId="75934221" w:rsidR="00674D45" w:rsidRPr="00C4288B" w:rsidRDefault="00674D45" w:rsidP="005A7CB7">
            <w:pPr>
              <w:jc w:val="both"/>
              <w:cnfStyle w:val="000000100000" w:firstRow="0" w:lastRow="0" w:firstColumn="0" w:lastColumn="0" w:oddVBand="0" w:evenVBand="0" w:oddHBand="1" w:evenHBand="0" w:firstRowFirstColumn="0" w:firstRowLastColumn="0" w:lastRowFirstColumn="0" w:lastRowLastColumn="0"/>
              <w:rPr>
                <w:lang w:val="en-US"/>
              </w:rPr>
            </w:pPr>
            <w:r w:rsidRPr="00C4288B">
              <w:rPr>
                <w:lang w:val="en-US"/>
              </w:rPr>
              <w:t>27</w:t>
            </w:r>
          </w:p>
        </w:tc>
        <w:tc>
          <w:tcPr>
            <w:tcW w:w="1471" w:type="dxa"/>
          </w:tcPr>
          <w:p w14:paraId="4189A259" w14:textId="2D5CDB8F" w:rsidR="00674D45" w:rsidRPr="00C4288B" w:rsidRDefault="00674D45" w:rsidP="005A7CB7">
            <w:pPr>
              <w:jc w:val="both"/>
              <w:cnfStyle w:val="000000100000" w:firstRow="0" w:lastRow="0" w:firstColumn="0" w:lastColumn="0" w:oddVBand="0" w:evenVBand="0" w:oddHBand="1" w:evenHBand="0" w:firstRowFirstColumn="0" w:firstRowLastColumn="0" w:lastRowFirstColumn="0" w:lastRowLastColumn="0"/>
              <w:rPr>
                <w:lang w:val="en-US"/>
              </w:rPr>
            </w:pPr>
            <w:r w:rsidRPr="00C4288B">
              <w:rPr>
                <w:lang w:val="en-US"/>
              </w:rPr>
              <w:t>34</w:t>
            </w:r>
          </w:p>
        </w:tc>
        <w:tc>
          <w:tcPr>
            <w:tcW w:w="1471" w:type="dxa"/>
          </w:tcPr>
          <w:p w14:paraId="5825F4E4" w14:textId="5E5FC242" w:rsidR="00674D45" w:rsidRPr="00C4288B" w:rsidRDefault="00674D45" w:rsidP="005A7CB7">
            <w:pPr>
              <w:jc w:val="both"/>
              <w:cnfStyle w:val="000000100000" w:firstRow="0" w:lastRow="0" w:firstColumn="0" w:lastColumn="0" w:oddVBand="0" w:evenVBand="0" w:oddHBand="1" w:evenHBand="0" w:firstRowFirstColumn="0" w:firstRowLastColumn="0" w:lastRowFirstColumn="0" w:lastRowLastColumn="0"/>
              <w:rPr>
                <w:lang w:val="en-US"/>
              </w:rPr>
            </w:pPr>
            <w:r w:rsidRPr="00C4288B">
              <w:rPr>
                <w:lang w:val="en-US"/>
              </w:rPr>
              <w:t>20</w:t>
            </w:r>
          </w:p>
        </w:tc>
        <w:tc>
          <w:tcPr>
            <w:tcW w:w="1472" w:type="dxa"/>
          </w:tcPr>
          <w:p w14:paraId="4330B063" w14:textId="1AAC387E" w:rsidR="00674D45" w:rsidRPr="00C4288B" w:rsidRDefault="00674D45" w:rsidP="005A7CB7">
            <w:pPr>
              <w:jc w:val="both"/>
              <w:cnfStyle w:val="000000100000" w:firstRow="0" w:lastRow="0" w:firstColumn="0" w:lastColumn="0" w:oddVBand="0" w:evenVBand="0" w:oddHBand="1" w:evenHBand="0" w:firstRowFirstColumn="0" w:firstRowLastColumn="0" w:lastRowFirstColumn="0" w:lastRowLastColumn="0"/>
              <w:rPr>
                <w:lang w:val="en-US"/>
              </w:rPr>
            </w:pPr>
            <w:r w:rsidRPr="00C4288B">
              <w:rPr>
                <w:lang w:val="en-US"/>
              </w:rPr>
              <w:t>24</w:t>
            </w:r>
          </w:p>
        </w:tc>
        <w:tc>
          <w:tcPr>
            <w:tcW w:w="1472" w:type="dxa"/>
          </w:tcPr>
          <w:p w14:paraId="3DEB8C79" w14:textId="5BFFFD6F" w:rsidR="00674D45" w:rsidRPr="00C4288B" w:rsidRDefault="00674D45" w:rsidP="005A7CB7">
            <w:pPr>
              <w:jc w:val="both"/>
              <w:cnfStyle w:val="000000100000" w:firstRow="0" w:lastRow="0" w:firstColumn="0" w:lastColumn="0" w:oddVBand="0" w:evenVBand="0" w:oddHBand="1" w:evenHBand="0" w:firstRowFirstColumn="0" w:firstRowLastColumn="0" w:lastRowFirstColumn="0" w:lastRowLastColumn="0"/>
              <w:rPr>
                <w:lang w:val="en-US"/>
              </w:rPr>
            </w:pPr>
            <w:r w:rsidRPr="00C4288B">
              <w:rPr>
                <w:lang w:val="en-US"/>
              </w:rPr>
              <w:t>8</w:t>
            </w:r>
          </w:p>
        </w:tc>
      </w:tr>
      <w:tr w:rsidR="00674D45" w:rsidRPr="00C4288B" w14:paraId="210E7D24" w14:textId="77777777" w:rsidTr="00674D45">
        <w:tc>
          <w:tcPr>
            <w:cnfStyle w:val="001000000000" w:firstRow="0" w:lastRow="0" w:firstColumn="1" w:lastColumn="0" w:oddVBand="0" w:evenVBand="0" w:oddHBand="0" w:evenHBand="0" w:firstRowFirstColumn="0" w:firstRowLastColumn="0" w:lastRowFirstColumn="0" w:lastRowLastColumn="0"/>
            <w:tcW w:w="1471" w:type="dxa"/>
          </w:tcPr>
          <w:p w14:paraId="068B63D4" w14:textId="5B3FC139" w:rsidR="00674D45" w:rsidRPr="00C4288B" w:rsidRDefault="00674D45" w:rsidP="005A7CB7">
            <w:pPr>
              <w:jc w:val="both"/>
              <w:rPr>
                <w:lang w:val="en-US"/>
              </w:rPr>
            </w:pPr>
            <w:r w:rsidRPr="00C4288B">
              <w:rPr>
                <w:lang w:val="en-US"/>
              </w:rPr>
              <w:t>Alexis Rougnant</w:t>
            </w:r>
          </w:p>
        </w:tc>
        <w:tc>
          <w:tcPr>
            <w:tcW w:w="1471" w:type="dxa"/>
          </w:tcPr>
          <w:p w14:paraId="2C817650" w14:textId="06AA65FE" w:rsidR="00674D45" w:rsidRPr="00C4288B" w:rsidRDefault="00674D45" w:rsidP="005A7CB7">
            <w:pPr>
              <w:jc w:val="both"/>
              <w:cnfStyle w:val="000000000000" w:firstRow="0" w:lastRow="0" w:firstColumn="0" w:lastColumn="0" w:oddVBand="0" w:evenVBand="0" w:oddHBand="0" w:evenHBand="0" w:firstRowFirstColumn="0" w:firstRowLastColumn="0" w:lastRowFirstColumn="0" w:lastRowLastColumn="0"/>
              <w:rPr>
                <w:lang w:val="en-US"/>
              </w:rPr>
            </w:pPr>
            <w:r w:rsidRPr="00C4288B">
              <w:rPr>
                <w:lang w:val="en-US"/>
              </w:rPr>
              <w:t>31</w:t>
            </w:r>
          </w:p>
        </w:tc>
        <w:tc>
          <w:tcPr>
            <w:tcW w:w="1471" w:type="dxa"/>
          </w:tcPr>
          <w:p w14:paraId="7DA49AAC" w14:textId="52176C82" w:rsidR="00674D45" w:rsidRPr="00C4288B" w:rsidRDefault="00674D45" w:rsidP="005A7CB7">
            <w:pPr>
              <w:jc w:val="both"/>
              <w:cnfStyle w:val="000000000000" w:firstRow="0" w:lastRow="0" w:firstColumn="0" w:lastColumn="0" w:oddVBand="0" w:evenVBand="0" w:oddHBand="0" w:evenHBand="0" w:firstRowFirstColumn="0" w:firstRowLastColumn="0" w:lastRowFirstColumn="0" w:lastRowLastColumn="0"/>
              <w:rPr>
                <w:lang w:val="en-US"/>
              </w:rPr>
            </w:pPr>
            <w:r w:rsidRPr="00C4288B">
              <w:rPr>
                <w:lang w:val="en-US"/>
              </w:rPr>
              <w:t>28</w:t>
            </w:r>
          </w:p>
        </w:tc>
        <w:tc>
          <w:tcPr>
            <w:tcW w:w="1471" w:type="dxa"/>
          </w:tcPr>
          <w:p w14:paraId="2ECEC0DB" w14:textId="67AA89A5" w:rsidR="00674D45" w:rsidRPr="00C4288B" w:rsidRDefault="00674D45" w:rsidP="005A7CB7">
            <w:pPr>
              <w:jc w:val="both"/>
              <w:cnfStyle w:val="000000000000" w:firstRow="0" w:lastRow="0" w:firstColumn="0" w:lastColumn="0" w:oddVBand="0" w:evenVBand="0" w:oddHBand="0" w:evenHBand="0" w:firstRowFirstColumn="0" w:firstRowLastColumn="0" w:lastRowFirstColumn="0" w:lastRowLastColumn="0"/>
              <w:rPr>
                <w:lang w:val="en-US"/>
              </w:rPr>
            </w:pPr>
            <w:r w:rsidRPr="00C4288B">
              <w:rPr>
                <w:lang w:val="en-US"/>
              </w:rPr>
              <w:t>24</w:t>
            </w:r>
          </w:p>
        </w:tc>
        <w:tc>
          <w:tcPr>
            <w:tcW w:w="1472" w:type="dxa"/>
          </w:tcPr>
          <w:p w14:paraId="4CC95B83" w14:textId="146F77A7" w:rsidR="00674D45" w:rsidRPr="00C4288B" w:rsidRDefault="00674D45" w:rsidP="005A7CB7">
            <w:pPr>
              <w:jc w:val="both"/>
              <w:cnfStyle w:val="000000000000" w:firstRow="0" w:lastRow="0" w:firstColumn="0" w:lastColumn="0" w:oddVBand="0" w:evenVBand="0" w:oddHBand="0" w:evenHBand="0" w:firstRowFirstColumn="0" w:firstRowLastColumn="0" w:lastRowFirstColumn="0" w:lastRowLastColumn="0"/>
              <w:rPr>
                <w:lang w:val="en-US"/>
              </w:rPr>
            </w:pPr>
            <w:r w:rsidRPr="00C4288B">
              <w:rPr>
                <w:lang w:val="en-US"/>
              </w:rPr>
              <w:t>28</w:t>
            </w:r>
          </w:p>
        </w:tc>
        <w:tc>
          <w:tcPr>
            <w:tcW w:w="1472" w:type="dxa"/>
          </w:tcPr>
          <w:p w14:paraId="63C89524" w14:textId="134E0D0D" w:rsidR="00674D45" w:rsidRPr="00C4288B" w:rsidRDefault="00674D45" w:rsidP="005A7CB7">
            <w:pPr>
              <w:jc w:val="both"/>
              <w:cnfStyle w:val="000000000000" w:firstRow="0" w:lastRow="0" w:firstColumn="0" w:lastColumn="0" w:oddVBand="0" w:evenVBand="0" w:oddHBand="0" w:evenHBand="0" w:firstRowFirstColumn="0" w:firstRowLastColumn="0" w:lastRowFirstColumn="0" w:lastRowLastColumn="0"/>
              <w:rPr>
                <w:lang w:val="en-US"/>
              </w:rPr>
            </w:pPr>
            <w:r w:rsidRPr="00C4288B">
              <w:rPr>
                <w:lang w:val="en-US"/>
              </w:rPr>
              <w:t>8</w:t>
            </w:r>
          </w:p>
        </w:tc>
      </w:tr>
      <w:tr w:rsidR="00674D45" w:rsidRPr="00C4288B" w14:paraId="721900B1" w14:textId="77777777" w:rsidTr="00674D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tcPr>
          <w:p w14:paraId="43E3999B" w14:textId="37E47F26" w:rsidR="00674D45" w:rsidRPr="00C4288B" w:rsidRDefault="00674D45" w:rsidP="005A7CB7">
            <w:pPr>
              <w:jc w:val="both"/>
              <w:rPr>
                <w:lang w:val="en-US"/>
              </w:rPr>
            </w:pPr>
            <w:r w:rsidRPr="00C4288B">
              <w:rPr>
                <w:lang w:val="en-US"/>
              </w:rPr>
              <w:t>Daniel Vacca</w:t>
            </w:r>
          </w:p>
        </w:tc>
        <w:tc>
          <w:tcPr>
            <w:tcW w:w="1471" w:type="dxa"/>
          </w:tcPr>
          <w:p w14:paraId="0D88ACBF" w14:textId="345754DC" w:rsidR="00674D45" w:rsidRPr="00C4288B" w:rsidRDefault="00674D45" w:rsidP="005A7CB7">
            <w:pPr>
              <w:jc w:val="both"/>
              <w:cnfStyle w:val="000000100000" w:firstRow="0" w:lastRow="0" w:firstColumn="0" w:lastColumn="0" w:oddVBand="0" w:evenVBand="0" w:oddHBand="1" w:evenHBand="0" w:firstRowFirstColumn="0" w:firstRowLastColumn="0" w:lastRowFirstColumn="0" w:lastRowLastColumn="0"/>
              <w:rPr>
                <w:lang w:val="en-US"/>
              </w:rPr>
            </w:pPr>
            <w:r w:rsidRPr="00C4288B">
              <w:rPr>
                <w:lang w:val="en-US"/>
              </w:rPr>
              <w:t>31</w:t>
            </w:r>
          </w:p>
        </w:tc>
        <w:tc>
          <w:tcPr>
            <w:tcW w:w="1471" w:type="dxa"/>
          </w:tcPr>
          <w:p w14:paraId="4F57E245" w14:textId="155F4B0D" w:rsidR="00674D45" w:rsidRPr="00C4288B" w:rsidRDefault="00674D45" w:rsidP="005A7CB7">
            <w:pPr>
              <w:jc w:val="both"/>
              <w:cnfStyle w:val="000000100000" w:firstRow="0" w:lastRow="0" w:firstColumn="0" w:lastColumn="0" w:oddVBand="0" w:evenVBand="0" w:oddHBand="1" w:evenHBand="0" w:firstRowFirstColumn="0" w:firstRowLastColumn="0" w:lastRowFirstColumn="0" w:lastRowLastColumn="0"/>
              <w:rPr>
                <w:lang w:val="en-US"/>
              </w:rPr>
            </w:pPr>
            <w:r w:rsidRPr="00C4288B">
              <w:rPr>
                <w:lang w:val="en-US"/>
              </w:rPr>
              <w:t>29</w:t>
            </w:r>
          </w:p>
        </w:tc>
        <w:tc>
          <w:tcPr>
            <w:tcW w:w="1471" w:type="dxa"/>
          </w:tcPr>
          <w:p w14:paraId="79904475" w14:textId="03CEDE02" w:rsidR="00674D45" w:rsidRPr="00C4288B" w:rsidRDefault="00674D45" w:rsidP="005A7CB7">
            <w:pPr>
              <w:jc w:val="both"/>
              <w:cnfStyle w:val="000000100000" w:firstRow="0" w:lastRow="0" w:firstColumn="0" w:lastColumn="0" w:oddVBand="0" w:evenVBand="0" w:oddHBand="1" w:evenHBand="0" w:firstRowFirstColumn="0" w:firstRowLastColumn="0" w:lastRowFirstColumn="0" w:lastRowLastColumn="0"/>
              <w:rPr>
                <w:lang w:val="en-US"/>
              </w:rPr>
            </w:pPr>
            <w:r w:rsidRPr="00C4288B">
              <w:rPr>
                <w:lang w:val="en-US"/>
              </w:rPr>
              <w:t>24</w:t>
            </w:r>
          </w:p>
        </w:tc>
        <w:tc>
          <w:tcPr>
            <w:tcW w:w="1472" w:type="dxa"/>
          </w:tcPr>
          <w:p w14:paraId="2E9F4314" w14:textId="3227B39E" w:rsidR="00674D45" w:rsidRPr="00C4288B" w:rsidRDefault="00674D45" w:rsidP="005A7CB7">
            <w:pPr>
              <w:jc w:val="both"/>
              <w:cnfStyle w:val="000000100000" w:firstRow="0" w:lastRow="0" w:firstColumn="0" w:lastColumn="0" w:oddVBand="0" w:evenVBand="0" w:oddHBand="1" w:evenHBand="0" w:firstRowFirstColumn="0" w:firstRowLastColumn="0" w:lastRowFirstColumn="0" w:lastRowLastColumn="0"/>
              <w:rPr>
                <w:lang w:val="en-US"/>
              </w:rPr>
            </w:pPr>
            <w:r w:rsidRPr="00C4288B">
              <w:rPr>
                <w:lang w:val="en-US"/>
              </w:rPr>
              <w:t>28</w:t>
            </w:r>
          </w:p>
        </w:tc>
        <w:tc>
          <w:tcPr>
            <w:tcW w:w="1472" w:type="dxa"/>
          </w:tcPr>
          <w:p w14:paraId="2EDD126F" w14:textId="3822736A" w:rsidR="00674D45" w:rsidRPr="00C4288B" w:rsidRDefault="00674D45" w:rsidP="005A7CB7">
            <w:pPr>
              <w:jc w:val="both"/>
              <w:cnfStyle w:val="000000100000" w:firstRow="0" w:lastRow="0" w:firstColumn="0" w:lastColumn="0" w:oddVBand="0" w:evenVBand="0" w:oddHBand="1" w:evenHBand="0" w:firstRowFirstColumn="0" w:firstRowLastColumn="0" w:lastRowFirstColumn="0" w:lastRowLastColumn="0"/>
              <w:rPr>
                <w:lang w:val="en-US"/>
              </w:rPr>
            </w:pPr>
            <w:r w:rsidRPr="00C4288B">
              <w:rPr>
                <w:lang w:val="en-US"/>
              </w:rPr>
              <w:t>8</w:t>
            </w:r>
          </w:p>
        </w:tc>
      </w:tr>
    </w:tbl>
    <w:p w14:paraId="59E92848" w14:textId="0DD4ED3C" w:rsidR="007235A5" w:rsidRPr="00C4288B" w:rsidRDefault="007235A5" w:rsidP="005A7CB7">
      <w:pPr>
        <w:jc w:val="both"/>
        <w:rPr>
          <w:rFonts w:asciiTheme="majorHAnsi" w:eastAsiaTheme="majorEastAsia" w:hAnsiTheme="majorHAnsi" w:cstheme="majorBidi"/>
          <w:color w:val="2E74B5" w:themeColor="accent1" w:themeShade="BF"/>
          <w:sz w:val="32"/>
          <w:szCs w:val="32"/>
          <w:lang w:val="en-US"/>
        </w:rPr>
      </w:pPr>
      <w:r w:rsidRPr="00C4288B">
        <w:rPr>
          <w:lang w:val="en-US"/>
        </w:rPr>
        <w:br w:type="page"/>
      </w:r>
    </w:p>
    <w:p w14:paraId="60BB4924" w14:textId="77777777" w:rsidR="00BE32E6" w:rsidRPr="00C4288B" w:rsidRDefault="00BE32E6" w:rsidP="0008704F">
      <w:pPr>
        <w:pStyle w:val="Ttulo1"/>
        <w:numPr>
          <w:ilvl w:val="0"/>
          <w:numId w:val="2"/>
        </w:numPr>
        <w:spacing w:after="160" w:line="276" w:lineRule="auto"/>
        <w:rPr>
          <w:lang w:val="en-US"/>
        </w:rPr>
      </w:pPr>
      <w:r w:rsidRPr="00C4288B">
        <w:rPr>
          <w:lang w:val="en-US"/>
        </w:rPr>
        <w:lastRenderedPageBreak/>
        <w:t>Risk management</w:t>
      </w:r>
    </w:p>
    <w:p w14:paraId="0BF1D501" w14:textId="7DE481AE" w:rsidR="00BE32E6" w:rsidRPr="00C4288B" w:rsidRDefault="00C14699" w:rsidP="006A5524">
      <w:pPr>
        <w:spacing w:before="240" w:line="276" w:lineRule="auto"/>
        <w:jc w:val="both"/>
        <w:rPr>
          <w:lang w:val="en-US"/>
        </w:rPr>
      </w:pPr>
      <w:r w:rsidRPr="00C4288B">
        <w:rPr>
          <w:lang w:val="en-US"/>
        </w:rPr>
        <w:t xml:space="preserve">This section shows the results of </w:t>
      </w:r>
      <w:r w:rsidR="006A5524" w:rsidRPr="00C4288B">
        <w:rPr>
          <w:lang w:val="en-US"/>
        </w:rPr>
        <w:t>the risk analysis process. The table below relates, for each risk, the following elements:</w:t>
      </w:r>
    </w:p>
    <w:p w14:paraId="424FF236" w14:textId="4D19D214" w:rsidR="006A5524" w:rsidRPr="00C4288B" w:rsidRDefault="006A5524" w:rsidP="003C79C2">
      <w:pPr>
        <w:pStyle w:val="Prrafodelista"/>
        <w:numPr>
          <w:ilvl w:val="0"/>
          <w:numId w:val="5"/>
        </w:numPr>
        <w:spacing w:before="240" w:line="276" w:lineRule="auto"/>
        <w:jc w:val="both"/>
        <w:rPr>
          <w:lang w:val="en-US"/>
        </w:rPr>
      </w:pPr>
      <w:r w:rsidRPr="00C4288B">
        <w:rPr>
          <w:lang w:val="en-US"/>
        </w:rPr>
        <w:t>Description: brief explanation of the situation that could affect the project or the software product to be developed.</w:t>
      </w:r>
    </w:p>
    <w:p w14:paraId="6C1778FF" w14:textId="6E91194D" w:rsidR="006A5524" w:rsidRPr="00C4288B" w:rsidRDefault="006A5524" w:rsidP="003C79C2">
      <w:pPr>
        <w:pStyle w:val="Prrafodelista"/>
        <w:numPr>
          <w:ilvl w:val="0"/>
          <w:numId w:val="5"/>
        </w:numPr>
        <w:spacing w:before="240" w:line="276" w:lineRule="auto"/>
        <w:jc w:val="both"/>
        <w:rPr>
          <w:lang w:val="en-US"/>
        </w:rPr>
      </w:pPr>
      <w:r w:rsidRPr="00C4288B">
        <w:rPr>
          <w:lang w:val="en-US"/>
        </w:rPr>
        <w:t>Risk type: the type of risk, derived from the nature of the effects associated to it.</w:t>
      </w:r>
      <w:r w:rsidR="00C4288B">
        <w:rPr>
          <w:lang w:val="en-US"/>
        </w:rPr>
        <w:t xml:space="preserve"> It can be one among Project, Technical and Business.</w:t>
      </w:r>
      <w:bookmarkStart w:id="3" w:name="_GoBack"/>
      <w:bookmarkEnd w:id="3"/>
    </w:p>
    <w:p w14:paraId="5DA013AB" w14:textId="003E2069" w:rsidR="000369E6" w:rsidRPr="00C4288B" w:rsidRDefault="006A5524" w:rsidP="003C79C2">
      <w:pPr>
        <w:pStyle w:val="Prrafodelista"/>
        <w:numPr>
          <w:ilvl w:val="0"/>
          <w:numId w:val="5"/>
        </w:numPr>
        <w:spacing w:before="240" w:line="276" w:lineRule="auto"/>
        <w:jc w:val="both"/>
        <w:rPr>
          <w:lang w:val="en-US"/>
        </w:rPr>
      </w:pPr>
      <w:r w:rsidRPr="00C4288B">
        <w:rPr>
          <w:lang w:val="en-US"/>
        </w:rPr>
        <w:t xml:space="preserve">Probability: both quantitative and qualitative values that </w:t>
      </w:r>
      <w:r w:rsidR="003C79C2" w:rsidRPr="00C4288B">
        <w:rPr>
          <w:lang w:val="en-US"/>
        </w:rPr>
        <w:t>assess the probability that the event actually occurs. The qualitative value is one among Very low, Low, Medium, High, a</w:t>
      </w:r>
      <w:r w:rsidR="00C4288B" w:rsidRPr="00C4288B">
        <w:rPr>
          <w:lang w:val="en-US"/>
        </w:rPr>
        <w:t>n</w:t>
      </w:r>
      <w:r w:rsidR="003C79C2" w:rsidRPr="00C4288B">
        <w:rPr>
          <w:lang w:val="en-US"/>
        </w:rPr>
        <w:t>d Very high; they are mapped into the quantitative values 1, 2, 3, 4, and 5, respectively.</w:t>
      </w:r>
    </w:p>
    <w:p w14:paraId="6BF0C614" w14:textId="5C2C5C0F" w:rsidR="003C79C2" w:rsidRPr="00C4288B" w:rsidRDefault="003C79C2" w:rsidP="003C79C2">
      <w:pPr>
        <w:pStyle w:val="Prrafodelista"/>
        <w:numPr>
          <w:ilvl w:val="0"/>
          <w:numId w:val="5"/>
        </w:numPr>
        <w:spacing w:before="240" w:line="276" w:lineRule="auto"/>
        <w:jc w:val="both"/>
        <w:rPr>
          <w:lang w:val="en-US"/>
        </w:rPr>
      </w:pPr>
      <w:r w:rsidRPr="00C4288B">
        <w:rPr>
          <w:lang w:val="en-US"/>
        </w:rPr>
        <w:t>Effect:</w:t>
      </w:r>
      <w:r w:rsidRPr="00C4288B">
        <w:rPr>
          <w:lang w:val="en-US"/>
        </w:rPr>
        <w:t xml:space="preserve"> both quantitative and qualitative values that assess the</w:t>
      </w:r>
      <w:r w:rsidRPr="00C4288B">
        <w:rPr>
          <w:lang w:val="en-US"/>
        </w:rPr>
        <w:t xml:space="preserve"> impact for the project and product of the </w:t>
      </w:r>
      <w:r w:rsidRPr="00C4288B">
        <w:rPr>
          <w:lang w:val="en-US"/>
        </w:rPr>
        <w:t>event</w:t>
      </w:r>
      <w:r w:rsidRPr="00C4288B">
        <w:rPr>
          <w:lang w:val="en-US"/>
        </w:rPr>
        <w:t>, whenever the risk is materialized</w:t>
      </w:r>
      <w:r w:rsidRPr="00C4288B">
        <w:rPr>
          <w:lang w:val="en-US"/>
        </w:rPr>
        <w:t xml:space="preserve">. The qualitative value is one among </w:t>
      </w:r>
      <w:r w:rsidRPr="00C4288B">
        <w:rPr>
          <w:lang w:val="en-US"/>
        </w:rPr>
        <w:t>Insignificant, Serious, Critical and Catastrophic</w:t>
      </w:r>
      <w:r w:rsidRPr="00C4288B">
        <w:rPr>
          <w:lang w:val="en-US"/>
        </w:rPr>
        <w:t xml:space="preserve">; they are mapped into the quantitative values 1, 2, 3, </w:t>
      </w:r>
      <w:r w:rsidRPr="00C4288B">
        <w:rPr>
          <w:lang w:val="en-US"/>
        </w:rPr>
        <w:t>and 4</w:t>
      </w:r>
      <w:r w:rsidRPr="00C4288B">
        <w:rPr>
          <w:lang w:val="en-US"/>
        </w:rPr>
        <w:t>, respectively</w:t>
      </w:r>
      <w:r w:rsidRPr="00C4288B">
        <w:rPr>
          <w:lang w:val="en-US"/>
        </w:rPr>
        <w:t>.</w:t>
      </w:r>
    </w:p>
    <w:p w14:paraId="2CD49600" w14:textId="7F9D4928" w:rsidR="003C79C2" w:rsidRPr="00C4288B" w:rsidRDefault="003C79C2" w:rsidP="003C79C2">
      <w:pPr>
        <w:pStyle w:val="Prrafodelista"/>
        <w:numPr>
          <w:ilvl w:val="0"/>
          <w:numId w:val="5"/>
        </w:numPr>
        <w:spacing w:before="240" w:line="276" w:lineRule="auto"/>
        <w:jc w:val="both"/>
        <w:rPr>
          <w:lang w:val="en-US"/>
        </w:rPr>
      </w:pPr>
      <w:r w:rsidRPr="00C4288B">
        <w:rPr>
          <w:lang w:val="en-US"/>
        </w:rPr>
        <w:t xml:space="preserve">Priority: it is calculated based on the </w:t>
      </w:r>
      <w:r w:rsidR="005D276A" w:rsidRPr="00C4288B">
        <w:rPr>
          <w:lang w:val="en-US"/>
        </w:rPr>
        <w:t>probability and the effect. This is used to determine which risks are to be monitored more carefully during the execution of the pro</w:t>
      </w:r>
      <w:r w:rsidR="000778D1" w:rsidRPr="00C4288B">
        <w:rPr>
          <w:lang w:val="en-US"/>
        </w:rPr>
        <w:t>ject. The value is calculated with the following formula:</w:t>
      </w:r>
    </w:p>
    <w:p w14:paraId="67DF611B" w14:textId="2BE369A7" w:rsidR="000778D1" w:rsidRPr="00C4288B" w:rsidRDefault="000778D1" w:rsidP="000778D1">
      <w:pPr>
        <w:pStyle w:val="Prrafodelista"/>
        <w:spacing w:before="240" w:line="276" w:lineRule="auto"/>
        <w:ind w:left="927"/>
        <w:jc w:val="both"/>
        <w:rPr>
          <w:lang w:val="en-US"/>
        </w:rPr>
      </w:pPr>
      <m:oMathPara>
        <m:oMath>
          <m:r>
            <w:rPr>
              <w:rFonts w:ascii="Cambria Math" w:hAnsi="Cambria Math"/>
              <w:lang w:val="en-US"/>
            </w:rPr>
            <m:t>Priority=Probability×Effect×4</m:t>
          </m:r>
        </m:oMath>
      </m:oMathPara>
    </w:p>
    <w:p w14:paraId="4E58EB48" w14:textId="710F0217" w:rsidR="00C4288B" w:rsidRPr="00C4288B" w:rsidRDefault="000778D1" w:rsidP="000778D1">
      <w:pPr>
        <w:pStyle w:val="Prrafodelista"/>
        <w:numPr>
          <w:ilvl w:val="0"/>
          <w:numId w:val="5"/>
        </w:numPr>
        <w:spacing w:before="240" w:line="276" w:lineRule="auto"/>
        <w:jc w:val="both"/>
        <w:rPr>
          <w:lang w:val="en-US"/>
        </w:rPr>
      </w:pPr>
      <w:r w:rsidRPr="00C4288B">
        <w:rPr>
          <w:lang w:val="en-US"/>
        </w:rPr>
        <w:t xml:space="preserve">Solution: a brief description of the actions to be taken either to prevent or to react </w:t>
      </w:r>
      <w:r w:rsidR="00C4288B" w:rsidRPr="00C4288B">
        <w:rPr>
          <w:lang w:val="en-US"/>
        </w:rPr>
        <w:t>the risk.</w:t>
      </w:r>
    </w:p>
    <w:p w14:paraId="67D00DB0" w14:textId="77777777" w:rsidR="00C4288B" w:rsidRPr="00C4288B" w:rsidRDefault="00C4288B">
      <w:pPr>
        <w:suppressAutoHyphens w:val="0"/>
        <w:spacing w:line="259" w:lineRule="auto"/>
        <w:rPr>
          <w:lang w:val="en-US"/>
        </w:rPr>
      </w:pPr>
      <w:r w:rsidRPr="00C4288B">
        <w:rPr>
          <w:lang w:val="en-US"/>
        </w:rPr>
        <w:br w:type="page"/>
      </w:r>
    </w:p>
    <w:p w14:paraId="11EEC217" w14:textId="77777777" w:rsidR="00C4288B" w:rsidRPr="00C4288B" w:rsidRDefault="00C4288B" w:rsidP="00C4288B">
      <w:pPr>
        <w:suppressAutoHyphens w:val="0"/>
        <w:spacing w:after="0" w:line="240" w:lineRule="auto"/>
        <w:jc w:val="center"/>
        <w:rPr>
          <w:rFonts w:eastAsia="Times New Roman" w:cs="Times New Roman"/>
          <w:b/>
          <w:bCs/>
          <w:color w:val="FFFFFF"/>
          <w:lang w:val="en-US" w:eastAsia="es-CO"/>
        </w:rPr>
        <w:sectPr w:rsidR="00C4288B" w:rsidRPr="00C4288B">
          <w:pgSz w:w="12240" w:h="15840"/>
          <w:pgMar w:top="1417" w:right="1701" w:bottom="1417" w:left="1701" w:header="708" w:footer="708" w:gutter="0"/>
          <w:cols w:space="708"/>
          <w:docGrid w:linePitch="360"/>
        </w:sectPr>
      </w:pPr>
    </w:p>
    <w:tbl>
      <w:tblPr>
        <w:tblW w:w="0" w:type="auto"/>
        <w:tblCellMar>
          <w:left w:w="70" w:type="dxa"/>
          <w:right w:w="70" w:type="dxa"/>
        </w:tblCellMar>
        <w:tblLook w:val="04A0" w:firstRow="1" w:lastRow="0" w:firstColumn="1" w:lastColumn="0" w:noHBand="0" w:noVBand="1"/>
      </w:tblPr>
      <w:tblGrid>
        <w:gridCol w:w="762"/>
        <w:gridCol w:w="981"/>
        <w:gridCol w:w="2287"/>
        <w:gridCol w:w="1141"/>
        <w:gridCol w:w="1687"/>
        <w:gridCol w:w="1269"/>
        <w:gridCol w:w="1211"/>
        <w:gridCol w:w="821"/>
        <w:gridCol w:w="2835"/>
      </w:tblGrid>
      <w:tr w:rsidR="00C4288B" w:rsidRPr="00C4288B" w14:paraId="4D2502B0" w14:textId="77777777" w:rsidTr="00C4288B">
        <w:trPr>
          <w:trHeight w:val="300"/>
        </w:trPr>
        <w:tc>
          <w:tcPr>
            <w:tcW w:w="0" w:type="auto"/>
            <w:tcBorders>
              <w:top w:val="single" w:sz="4" w:space="0" w:color="9BC2E6"/>
              <w:left w:val="single" w:sz="4" w:space="0" w:color="9BC2E6"/>
              <w:bottom w:val="single" w:sz="4" w:space="0" w:color="9BC2E6"/>
              <w:right w:val="nil"/>
            </w:tcBorders>
            <w:shd w:val="clear" w:color="5B9BD5" w:fill="5B9BD5"/>
            <w:noWrap/>
            <w:hideMark/>
          </w:tcPr>
          <w:p w14:paraId="3F365A27" w14:textId="4F33D13C" w:rsidR="00C4288B" w:rsidRPr="00C4288B" w:rsidRDefault="00C4288B" w:rsidP="00C4288B">
            <w:pPr>
              <w:suppressAutoHyphens w:val="0"/>
              <w:spacing w:after="0" w:line="240" w:lineRule="auto"/>
              <w:rPr>
                <w:rFonts w:eastAsia="Times New Roman" w:cs="Times New Roman"/>
                <w:b/>
                <w:bCs/>
                <w:color w:val="FFFFFF"/>
                <w:lang w:val="en-US" w:eastAsia="es-CO"/>
              </w:rPr>
            </w:pPr>
            <w:r w:rsidRPr="00C4288B">
              <w:rPr>
                <w:rFonts w:eastAsia="Times New Roman" w:cs="Times New Roman"/>
                <w:b/>
                <w:bCs/>
                <w:color w:val="FFFFFF"/>
                <w:lang w:val="en-US" w:eastAsia="es-CO"/>
              </w:rPr>
              <w:lastRenderedPageBreak/>
              <w:t>ID</w:t>
            </w:r>
          </w:p>
        </w:tc>
        <w:tc>
          <w:tcPr>
            <w:tcW w:w="0" w:type="auto"/>
            <w:tcBorders>
              <w:top w:val="single" w:sz="4" w:space="0" w:color="9BC2E6"/>
              <w:left w:val="nil"/>
              <w:bottom w:val="single" w:sz="4" w:space="0" w:color="9BC2E6"/>
              <w:right w:val="nil"/>
            </w:tcBorders>
            <w:shd w:val="clear" w:color="5B9BD5" w:fill="5B9BD5"/>
            <w:noWrap/>
            <w:hideMark/>
          </w:tcPr>
          <w:p w14:paraId="232D588C" w14:textId="77777777" w:rsidR="00C4288B" w:rsidRPr="00C4288B" w:rsidRDefault="00C4288B" w:rsidP="00C4288B">
            <w:pPr>
              <w:suppressAutoHyphens w:val="0"/>
              <w:spacing w:after="0" w:line="240" w:lineRule="auto"/>
              <w:rPr>
                <w:rFonts w:eastAsia="Times New Roman" w:cs="Times New Roman"/>
                <w:b/>
                <w:bCs/>
                <w:color w:val="FFFFFF"/>
                <w:lang w:val="en-US" w:eastAsia="es-CO"/>
              </w:rPr>
            </w:pPr>
            <w:r w:rsidRPr="00C4288B">
              <w:rPr>
                <w:rFonts w:eastAsia="Times New Roman" w:cs="Times New Roman"/>
                <w:b/>
                <w:bCs/>
                <w:color w:val="FFFFFF"/>
                <w:lang w:val="en-US" w:eastAsia="es-CO"/>
              </w:rPr>
              <w:t>Risk type</w:t>
            </w:r>
          </w:p>
        </w:tc>
        <w:tc>
          <w:tcPr>
            <w:tcW w:w="0" w:type="auto"/>
            <w:tcBorders>
              <w:top w:val="single" w:sz="4" w:space="0" w:color="9BC2E6"/>
              <w:left w:val="nil"/>
              <w:bottom w:val="single" w:sz="4" w:space="0" w:color="9BC2E6"/>
              <w:right w:val="nil"/>
            </w:tcBorders>
            <w:shd w:val="clear" w:color="5B9BD5" w:fill="5B9BD5"/>
            <w:hideMark/>
          </w:tcPr>
          <w:p w14:paraId="1DAAA630" w14:textId="77777777" w:rsidR="00C4288B" w:rsidRPr="00C4288B" w:rsidRDefault="00C4288B" w:rsidP="00C4288B">
            <w:pPr>
              <w:suppressAutoHyphens w:val="0"/>
              <w:spacing w:after="0" w:line="240" w:lineRule="auto"/>
              <w:rPr>
                <w:rFonts w:eastAsia="Times New Roman" w:cs="Times New Roman"/>
                <w:b/>
                <w:bCs/>
                <w:color w:val="FFFFFF"/>
                <w:lang w:val="en-US" w:eastAsia="es-CO"/>
              </w:rPr>
            </w:pPr>
            <w:r w:rsidRPr="00C4288B">
              <w:rPr>
                <w:rFonts w:eastAsia="Times New Roman" w:cs="Times New Roman"/>
                <w:b/>
                <w:bCs/>
                <w:color w:val="FFFFFF"/>
                <w:lang w:val="en-US" w:eastAsia="es-CO"/>
              </w:rPr>
              <w:t>Description</w:t>
            </w:r>
          </w:p>
        </w:tc>
        <w:tc>
          <w:tcPr>
            <w:tcW w:w="0" w:type="auto"/>
            <w:tcBorders>
              <w:top w:val="single" w:sz="4" w:space="0" w:color="9BC2E6"/>
              <w:left w:val="nil"/>
              <w:bottom w:val="single" w:sz="4" w:space="0" w:color="9BC2E6"/>
              <w:right w:val="nil"/>
            </w:tcBorders>
            <w:shd w:val="clear" w:color="5B9BD5" w:fill="5B9BD5"/>
            <w:noWrap/>
            <w:hideMark/>
          </w:tcPr>
          <w:p w14:paraId="36B6432C" w14:textId="77777777" w:rsidR="00C4288B" w:rsidRPr="00C4288B" w:rsidRDefault="00C4288B" w:rsidP="00C4288B">
            <w:pPr>
              <w:suppressAutoHyphens w:val="0"/>
              <w:spacing w:after="0" w:line="240" w:lineRule="auto"/>
              <w:rPr>
                <w:rFonts w:eastAsia="Times New Roman" w:cs="Times New Roman"/>
                <w:b/>
                <w:bCs/>
                <w:color w:val="FFFFFF"/>
                <w:lang w:val="en-US" w:eastAsia="es-CO"/>
              </w:rPr>
            </w:pPr>
            <w:r w:rsidRPr="00C4288B">
              <w:rPr>
                <w:rFonts w:eastAsia="Times New Roman" w:cs="Times New Roman"/>
                <w:b/>
                <w:bCs/>
                <w:color w:val="FFFFFF"/>
                <w:lang w:val="en-US" w:eastAsia="es-CO"/>
              </w:rPr>
              <w:t>Probability</w:t>
            </w:r>
          </w:p>
        </w:tc>
        <w:tc>
          <w:tcPr>
            <w:tcW w:w="0" w:type="auto"/>
            <w:tcBorders>
              <w:top w:val="single" w:sz="4" w:space="0" w:color="9BC2E6"/>
              <w:left w:val="nil"/>
              <w:bottom w:val="single" w:sz="4" w:space="0" w:color="9BC2E6"/>
              <w:right w:val="nil"/>
            </w:tcBorders>
            <w:shd w:val="clear" w:color="5B9BD5" w:fill="5B9BD5"/>
            <w:noWrap/>
            <w:hideMark/>
          </w:tcPr>
          <w:p w14:paraId="093BD09F" w14:textId="77777777" w:rsidR="00C4288B" w:rsidRPr="00C4288B" w:rsidRDefault="00C4288B" w:rsidP="00C4288B">
            <w:pPr>
              <w:suppressAutoHyphens w:val="0"/>
              <w:spacing w:after="0" w:line="240" w:lineRule="auto"/>
              <w:rPr>
                <w:rFonts w:eastAsia="Times New Roman" w:cs="Times New Roman"/>
                <w:b/>
                <w:bCs/>
                <w:color w:val="FFFFFF"/>
                <w:lang w:val="en-US" w:eastAsia="es-CO"/>
              </w:rPr>
            </w:pPr>
            <w:r w:rsidRPr="00C4288B">
              <w:rPr>
                <w:rFonts w:eastAsia="Times New Roman" w:cs="Times New Roman"/>
                <w:b/>
                <w:bCs/>
                <w:color w:val="FFFFFF"/>
                <w:lang w:val="en-US" w:eastAsia="es-CO"/>
              </w:rPr>
              <w:t>Probability value</w:t>
            </w:r>
          </w:p>
        </w:tc>
        <w:tc>
          <w:tcPr>
            <w:tcW w:w="0" w:type="auto"/>
            <w:tcBorders>
              <w:top w:val="single" w:sz="4" w:space="0" w:color="9BC2E6"/>
              <w:left w:val="nil"/>
              <w:bottom w:val="single" w:sz="4" w:space="0" w:color="9BC2E6"/>
              <w:right w:val="nil"/>
            </w:tcBorders>
            <w:shd w:val="clear" w:color="5B9BD5" w:fill="5B9BD5"/>
            <w:noWrap/>
            <w:hideMark/>
          </w:tcPr>
          <w:p w14:paraId="56BF0AE0" w14:textId="77777777" w:rsidR="00C4288B" w:rsidRPr="00C4288B" w:rsidRDefault="00C4288B" w:rsidP="00C4288B">
            <w:pPr>
              <w:suppressAutoHyphens w:val="0"/>
              <w:spacing w:after="0" w:line="240" w:lineRule="auto"/>
              <w:rPr>
                <w:rFonts w:eastAsia="Times New Roman" w:cs="Times New Roman"/>
                <w:b/>
                <w:bCs/>
                <w:color w:val="FFFFFF"/>
                <w:lang w:val="en-US" w:eastAsia="es-CO"/>
              </w:rPr>
            </w:pPr>
            <w:r w:rsidRPr="00C4288B">
              <w:rPr>
                <w:rFonts w:eastAsia="Times New Roman" w:cs="Times New Roman"/>
                <w:b/>
                <w:bCs/>
                <w:color w:val="FFFFFF"/>
                <w:lang w:val="en-US" w:eastAsia="es-CO"/>
              </w:rPr>
              <w:t>Effect</w:t>
            </w:r>
          </w:p>
        </w:tc>
        <w:tc>
          <w:tcPr>
            <w:tcW w:w="0" w:type="auto"/>
            <w:tcBorders>
              <w:top w:val="single" w:sz="4" w:space="0" w:color="9BC2E6"/>
              <w:left w:val="nil"/>
              <w:bottom w:val="single" w:sz="4" w:space="0" w:color="9BC2E6"/>
              <w:right w:val="nil"/>
            </w:tcBorders>
            <w:shd w:val="clear" w:color="5B9BD5" w:fill="5B9BD5"/>
            <w:noWrap/>
            <w:hideMark/>
          </w:tcPr>
          <w:p w14:paraId="7A11062B" w14:textId="77777777" w:rsidR="00C4288B" w:rsidRPr="00C4288B" w:rsidRDefault="00C4288B" w:rsidP="00C4288B">
            <w:pPr>
              <w:suppressAutoHyphens w:val="0"/>
              <w:spacing w:after="0" w:line="240" w:lineRule="auto"/>
              <w:rPr>
                <w:rFonts w:eastAsia="Times New Roman" w:cs="Times New Roman"/>
                <w:b/>
                <w:bCs/>
                <w:color w:val="FFFFFF"/>
                <w:lang w:val="en-US" w:eastAsia="es-CO"/>
              </w:rPr>
            </w:pPr>
            <w:r w:rsidRPr="00C4288B">
              <w:rPr>
                <w:rFonts w:eastAsia="Times New Roman" w:cs="Times New Roman"/>
                <w:b/>
                <w:bCs/>
                <w:color w:val="FFFFFF"/>
                <w:lang w:val="en-US" w:eastAsia="es-CO"/>
              </w:rPr>
              <w:t>Effect value</w:t>
            </w:r>
          </w:p>
        </w:tc>
        <w:tc>
          <w:tcPr>
            <w:tcW w:w="0" w:type="auto"/>
            <w:tcBorders>
              <w:top w:val="single" w:sz="4" w:space="0" w:color="9BC2E6"/>
              <w:left w:val="nil"/>
              <w:bottom w:val="single" w:sz="4" w:space="0" w:color="9BC2E6"/>
              <w:right w:val="nil"/>
            </w:tcBorders>
            <w:shd w:val="clear" w:color="5B9BD5" w:fill="5B9BD5"/>
            <w:noWrap/>
            <w:hideMark/>
          </w:tcPr>
          <w:p w14:paraId="7A2694CE" w14:textId="77777777" w:rsidR="00C4288B" w:rsidRPr="00C4288B" w:rsidRDefault="00C4288B" w:rsidP="00C4288B">
            <w:pPr>
              <w:suppressAutoHyphens w:val="0"/>
              <w:spacing w:after="0" w:line="240" w:lineRule="auto"/>
              <w:rPr>
                <w:rFonts w:eastAsia="Times New Roman" w:cs="Times New Roman"/>
                <w:b/>
                <w:bCs/>
                <w:color w:val="FFFFFF"/>
                <w:lang w:val="en-US" w:eastAsia="es-CO"/>
              </w:rPr>
            </w:pPr>
            <w:r w:rsidRPr="00C4288B">
              <w:rPr>
                <w:rFonts w:eastAsia="Times New Roman" w:cs="Times New Roman"/>
                <w:b/>
                <w:bCs/>
                <w:color w:val="FFFFFF"/>
                <w:lang w:val="en-US" w:eastAsia="es-CO"/>
              </w:rPr>
              <w:t>Priority</w:t>
            </w:r>
          </w:p>
        </w:tc>
        <w:tc>
          <w:tcPr>
            <w:tcW w:w="0" w:type="auto"/>
            <w:tcBorders>
              <w:top w:val="single" w:sz="4" w:space="0" w:color="9BC2E6"/>
              <w:left w:val="nil"/>
              <w:bottom w:val="single" w:sz="4" w:space="0" w:color="9BC2E6"/>
              <w:right w:val="single" w:sz="4" w:space="0" w:color="9BC2E6"/>
            </w:tcBorders>
            <w:shd w:val="clear" w:color="5B9BD5" w:fill="5B9BD5"/>
            <w:noWrap/>
            <w:hideMark/>
          </w:tcPr>
          <w:p w14:paraId="3527A656" w14:textId="77777777" w:rsidR="00C4288B" w:rsidRPr="00C4288B" w:rsidRDefault="00C4288B" w:rsidP="00C4288B">
            <w:pPr>
              <w:suppressAutoHyphens w:val="0"/>
              <w:spacing w:after="0" w:line="240" w:lineRule="auto"/>
              <w:rPr>
                <w:rFonts w:eastAsia="Times New Roman" w:cs="Times New Roman"/>
                <w:b/>
                <w:bCs/>
                <w:color w:val="FFFFFF"/>
                <w:lang w:val="en-US" w:eastAsia="es-CO"/>
              </w:rPr>
            </w:pPr>
            <w:r w:rsidRPr="00C4288B">
              <w:rPr>
                <w:rFonts w:eastAsia="Times New Roman" w:cs="Times New Roman"/>
                <w:b/>
                <w:bCs/>
                <w:color w:val="FFFFFF"/>
                <w:lang w:val="en-US" w:eastAsia="es-CO"/>
              </w:rPr>
              <w:t>Solution</w:t>
            </w:r>
          </w:p>
        </w:tc>
      </w:tr>
      <w:tr w:rsidR="00C4288B" w:rsidRPr="00C4288B" w14:paraId="58454611" w14:textId="77777777" w:rsidTr="00C4288B">
        <w:trPr>
          <w:trHeight w:val="1247"/>
        </w:trPr>
        <w:tc>
          <w:tcPr>
            <w:tcW w:w="0" w:type="auto"/>
            <w:tcBorders>
              <w:top w:val="single" w:sz="4" w:space="0" w:color="9BC2E6"/>
              <w:left w:val="single" w:sz="4" w:space="0" w:color="9BC2E6"/>
              <w:bottom w:val="single" w:sz="4" w:space="0" w:color="9BC2E6"/>
              <w:right w:val="nil"/>
            </w:tcBorders>
            <w:shd w:val="clear" w:color="DDEBF7" w:fill="DDEBF7"/>
            <w:noWrap/>
            <w:hideMark/>
          </w:tcPr>
          <w:p w14:paraId="1FE504CA" w14:textId="77777777"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Rk-001</w:t>
            </w:r>
          </w:p>
        </w:tc>
        <w:tc>
          <w:tcPr>
            <w:tcW w:w="0" w:type="auto"/>
            <w:tcBorders>
              <w:top w:val="single" w:sz="4" w:space="0" w:color="9BC2E6"/>
              <w:left w:val="nil"/>
              <w:bottom w:val="single" w:sz="4" w:space="0" w:color="9BC2E6"/>
              <w:right w:val="nil"/>
            </w:tcBorders>
            <w:shd w:val="clear" w:color="DDEBF7" w:fill="DDEBF7"/>
            <w:noWrap/>
            <w:hideMark/>
          </w:tcPr>
          <w:p w14:paraId="2FF56D9C" w14:textId="77777777"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Project</w:t>
            </w:r>
          </w:p>
        </w:tc>
        <w:tc>
          <w:tcPr>
            <w:tcW w:w="0" w:type="auto"/>
            <w:tcBorders>
              <w:top w:val="single" w:sz="4" w:space="0" w:color="9BC2E6"/>
              <w:left w:val="nil"/>
              <w:bottom w:val="single" w:sz="4" w:space="0" w:color="9BC2E6"/>
              <w:right w:val="nil"/>
            </w:tcBorders>
            <w:shd w:val="clear" w:color="DDEBF7" w:fill="DDEBF7"/>
            <w:hideMark/>
          </w:tcPr>
          <w:p w14:paraId="757AC44C" w14:textId="77777777"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One of the team member gets sick and is not able to finish his/her assignments.</w:t>
            </w:r>
          </w:p>
        </w:tc>
        <w:tc>
          <w:tcPr>
            <w:tcW w:w="0" w:type="auto"/>
            <w:tcBorders>
              <w:top w:val="single" w:sz="4" w:space="0" w:color="9BC2E6"/>
              <w:left w:val="nil"/>
              <w:bottom w:val="single" w:sz="4" w:space="0" w:color="9BC2E6"/>
              <w:right w:val="nil"/>
            </w:tcBorders>
            <w:shd w:val="clear" w:color="DDEBF7" w:fill="DDEBF7"/>
            <w:noWrap/>
            <w:hideMark/>
          </w:tcPr>
          <w:p w14:paraId="01C99485" w14:textId="77777777"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Low</w:t>
            </w:r>
          </w:p>
        </w:tc>
        <w:tc>
          <w:tcPr>
            <w:tcW w:w="0" w:type="auto"/>
            <w:tcBorders>
              <w:top w:val="single" w:sz="4" w:space="0" w:color="9BC2E6"/>
              <w:left w:val="nil"/>
              <w:bottom w:val="single" w:sz="4" w:space="0" w:color="9BC2E6"/>
              <w:right w:val="nil"/>
            </w:tcBorders>
            <w:shd w:val="clear" w:color="DDEBF7" w:fill="DDEBF7"/>
            <w:noWrap/>
            <w:hideMark/>
          </w:tcPr>
          <w:p w14:paraId="2D535E00" w14:textId="77777777"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2</w:t>
            </w:r>
          </w:p>
        </w:tc>
        <w:tc>
          <w:tcPr>
            <w:tcW w:w="0" w:type="auto"/>
            <w:tcBorders>
              <w:top w:val="single" w:sz="4" w:space="0" w:color="9BC2E6"/>
              <w:left w:val="nil"/>
              <w:bottom w:val="single" w:sz="4" w:space="0" w:color="9BC2E6"/>
              <w:right w:val="nil"/>
            </w:tcBorders>
            <w:shd w:val="clear" w:color="DDEBF7" w:fill="DDEBF7"/>
            <w:noWrap/>
            <w:hideMark/>
          </w:tcPr>
          <w:p w14:paraId="7249FBDE" w14:textId="77777777"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Serious</w:t>
            </w:r>
          </w:p>
        </w:tc>
        <w:tc>
          <w:tcPr>
            <w:tcW w:w="0" w:type="auto"/>
            <w:tcBorders>
              <w:top w:val="single" w:sz="4" w:space="0" w:color="9BC2E6"/>
              <w:left w:val="nil"/>
              <w:bottom w:val="single" w:sz="4" w:space="0" w:color="9BC2E6"/>
              <w:right w:val="nil"/>
            </w:tcBorders>
            <w:shd w:val="clear" w:color="DDEBF7" w:fill="DDEBF7"/>
            <w:noWrap/>
            <w:hideMark/>
          </w:tcPr>
          <w:p w14:paraId="1B506AA3" w14:textId="77777777"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2</w:t>
            </w:r>
          </w:p>
        </w:tc>
        <w:tc>
          <w:tcPr>
            <w:tcW w:w="0" w:type="auto"/>
            <w:tcBorders>
              <w:top w:val="single" w:sz="4" w:space="0" w:color="9BC2E6"/>
              <w:left w:val="nil"/>
              <w:bottom w:val="single" w:sz="4" w:space="0" w:color="9BC2E6"/>
              <w:right w:val="nil"/>
            </w:tcBorders>
            <w:shd w:val="clear" w:color="DDEBF7" w:fill="FA9473"/>
            <w:noWrap/>
            <w:hideMark/>
          </w:tcPr>
          <w:p w14:paraId="7717B3C5" w14:textId="77777777"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16</w:t>
            </w:r>
          </w:p>
        </w:tc>
        <w:tc>
          <w:tcPr>
            <w:tcW w:w="0" w:type="auto"/>
            <w:tcBorders>
              <w:top w:val="single" w:sz="4" w:space="0" w:color="9BC2E6"/>
              <w:left w:val="nil"/>
              <w:bottom w:val="single" w:sz="4" w:space="0" w:color="9BC2E6"/>
              <w:right w:val="single" w:sz="4" w:space="0" w:color="9BC2E6"/>
            </w:tcBorders>
            <w:shd w:val="clear" w:color="DDEBF7" w:fill="DDEBF7"/>
            <w:hideMark/>
          </w:tcPr>
          <w:p w14:paraId="6358947C" w14:textId="77777777"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The schedule of the activities should be flexible enough to reassign the remaining tasks among the other members.</w:t>
            </w:r>
          </w:p>
        </w:tc>
      </w:tr>
      <w:tr w:rsidR="00C4288B" w:rsidRPr="00C4288B" w14:paraId="2236C2FD" w14:textId="77777777" w:rsidTr="00C4288B">
        <w:trPr>
          <w:trHeight w:val="1279"/>
        </w:trPr>
        <w:tc>
          <w:tcPr>
            <w:tcW w:w="0" w:type="auto"/>
            <w:tcBorders>
              <w:top w:val="single" w:sz="4" w:space="0" w:color="9BC2E6"/>
              <w:left w:val="single" w:sz="4" w:space="0" w:color="9BC2E6"/>
              <w:bottom w:val="single" w:sz="4" w:space="0" w:color="9BC2E6"/>
              <w:right w:val="nil"/>
            </w:tcBorders>
            <w:shd w:val="clear" w:color="auto" w:fill="auto"/>
            <w:noWrap/>
            <w:hideMark/>
          </w:tcPr>
          <w:p w14:paraId="749DDF07" w14:textId="77777777"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Rk-002</w:t>
            </w:r>
          </w:p>
        </w:tc>
        <w:tc>
          <w:tcPr>
            <w:tcW w:w="0" w:type="auto"/>
            <w:tcBorders>
              <w:top w:val="single" w:sz="4" w:space="0" w:color="9BC2E6"/>
              <w:left w:val="nil"/>
              <w:bottom w:val="single" w:sz="4" w:space="0" w:color="9BC2E6"/>
              <w:right w:val="nil"/>
            </w:tcBorders>
            <w:shd w:val="clear" w:color="auto" w:fill="auto"/>
            <w:noWrap/>
            <w:hideMark/>
          </w:tcPr>
          <w:p w14:paraId="6781FC1D" w14:textId="77777777"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Project</w:t>
            </w:r>
          </w:p>
        </w:tc>
        <w:tc>
          <w:tcPr>
            <w:tcW w:w="0" w:type="auto"/>
            <w:tcBorders>
              <w:top w:val="single" w:sz="4" w:space="0" w:color="9BC2E6"/>
              <w:left w:val="nil"/>
              <w:bottom w:val="single" w:sz="4" w:space="0" w:color="9BC2E6"/>
              <w:right w:val="nil"/>
            </w:tcBorders>
            <w:shd w:val="clear" w:color="auto" w:fill="auto"/>
            <w:hideMark/>
          </w:tcPr>
          <w:p w14:paraId="00B1C605" w14:textId="77777777"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One of the team members has personal issues that do not allow him/her to work in the project.</w:t>
            </w:r>
          </w:p>
        </w:tc>
        <w:tc>
          <w:tcPr>
            <w:tcW w:w="0" w:type="auto"/>
            <w:tcBorders>
              <w:top w:val="single" w:sz="4" w:space="0" w:color="9BC2E6"/>
              <w:left w:val="nil"/>
              <w:bottom w:val="single" w:sz="4" w:space="0" w:color="9BC2E6"/>
              <w:right w:val="nil"/>
            </w:tcBorders>
            <w:shd w:val="clear" w:color="auto" w:fill="auto"/>
            <w:noWrap/>
            <w:hideMark/>
          </w:tcPr>
          <w:p w14:paraId="3F066D5B" w14:textId="77777777"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Low</w:t>
            </w:r>
          </w:p>
        </w:tc>
        <w:tc>
          <w:tcPr>
            <w:tcW w:w="0" w:type="auto"/>
            <w:tcBorders>
              <w:top w:val="single" w:sz="4" w:space="0" w:color="9BC2E6"/>
              <w:left w:val="nil"/>
              <w:bottom w:val="single" w:sz="4" w:space="0" w:color="9BC2E6"/>
              <w:right w:val="nil"/>
            </w:tcBorders>
            <w:shd w:val="clear" w:color="auto" w:fill="auto"/>
            <w:noWrap/>
            <w:hideMark/>
          </w:tcPr>
          <w:p w14:paraId="749E1718" w14:textId="77777777"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2</w:t>
            </w:r>
          </w:p>
        </w:tc>
        <w:tc>
          <w:tcPr>
            <w:tcW w:w="0" w:type="auto"/>
            <w:tcBorders>
              <w:top w:val="single" w:sz="4" w:space="0" w:color="9BC2E6"/>
              <w:left w:val="nil"/>
              <w:bottom w:val="single" w:sz="4" w:space="0" w:color="9BC2E6"/>
              <w:right w:val="nil"/>
            </w:tcBorders>
            <w:shd w:val="clear" w:color="auto" w:fill="auto"/>
            <w:noWrap/>
            <w:hideMark/>
          </w:tcPr>
          <w:p w14:paraId="6FE8F39E" w14:textId="77777777"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Serious</w:t>
            </w:r>
          </w:p>
        </w:tc>
        <w:tc>
          <w:tcPr>
            <w:tcW w:w="0" w:type="auto"/>
            <w:tcBorders>
              <w:top w:val="single" w:sz="4" w:space="0" w:color="9BC2E6"/>
              <w:left w:val="nil"/>
              <w:bottom w:val="single" w:sz="4" w:space="0" w:color="9BC2E6"/>
              <w:right w:val="nil"/>
            </w:tcBorders>
            <w:shd w:val="clear" w:color="auto" w:fill="auto"/>
            <w:noWrap/>
            <w:hideMark/>
          </w:tcPr>
          <w:p w14:paraId="56D6F6FF" w14:textId="77777777"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2</w:t>
            </w:r>
          </w:p>
        </w:tc>
        <w:tc>
          <w:tcPr>
            <w:tcW w:w="0" w:type="auto"/>
            <w:tcBorders>
              <w:top w:val="single" w:sz="4" w:space="0" w:color="9BC2E6"/>
              <w:left w:val="nil"/>
              <w:bottom w:val="single" w:sz="4" w:space="0" w:color="9BC2E6"/>
              <w:right w:val="nil"/>
            </w:tcBorders>
            <w:shd w:val="clear" w:color="000000" w:fill="FA9473"/>
            <w:noWrap/>
            <w:hideMark/>
          </w:tcPr>
          <w:p w14:paraId="0FCE858F" w14:textId="77777777"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16</w:t>
            </w:r>
          </w:p>
        </w:tc>
        <w:tc>
          <w:tcPr>
            <w:tcW w:w="0" w:type="auto"/>
            <w:tcBorders>
              <w:top w:val="single" w:sz="4" w:space="0" w:color="9BC2E6"/>
              <w:left w:val="nil"/>
              <w:bottom w:val="single" w:sz="4" w:space="0" w:color="9BC2E6"/>
              <w:right w:val="single" w:sz="4" w:space="0" w:color="9BC2E6"/>
            </w:tcBorders>
            <w:shd w:val="clear" w:color="auto" w:fill="auto"/>
            <w:hideMark/>
          </w:tcPr>
          <w:p w14:paraId="00E6682A" w14:textId="77777777"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The schedule of the activities should be flexible enough to reassign the remaining tasks among the other members.</w:t>
            </w:r>
          </w:p>
        </w:tc>
      </w:tr>
      <w:tr w:rsidR="00C4288B" w:rsidRPr="00C4288B" w14:paraId="5F3ED685" w14:textId="77777777" w:rsidTr="00C4288B">
        <w:trPr>
          <w:trHeight w:val="1184"/>
        </w:trPr>
        <w:tc>
          <w:tcPr>
            <w:tcW w:w="0" w:type="auto"/>
            <w:tcBorders>
              <w:top w:val="single" w:sz="4" w:space="0" w:color="9BC2E6"/>
              <w:left w:val="single" w:sz="4" w:space="0" w:color="9BC2E6"/>
              <w:bottom w:val="single" w:sz="4" w:space="0" w:color="9BC2E6"/>
              <w:right w:val="nil"/>
            </w:tcBorders>
            <w:shd w:val="clear" w:color="DDEBF7" w:fill="DDEBF7"/>
            <w:noWrap/>
            <w:hideMark/>
          </w:tcPr>
          <w:p w14:paraId="29E33270" w14:textId="77777777"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Rk-003</w:t>
            </w:r>
          </w:p>
        </w:tc>
        <w:tc>
          <w:tcPr>
            <w:tcW w:w="0" w:type="auto"/>
            <w:tcBorders>
              <w:top w:val="single" w:sz="4" w:space="0" w:color="9BC2E6"/>
              <w:left w:val="nil"/>
              <w:bottom w:val="single" w:sz="4" w:space="0" w:color="9BC2E6"/>
              <w:right w:val="nil"/>
            </w:tcBorders>
            <w:shd w:val="clear" w:color="DDEBF7" w:fill="DDEBF7"/>
            <w:noWrap/>
            <w:hideMark/>
          </w:tcPr>
          <w:p w14:paraId="0C12BF74" w14:textId="77777777"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Project</w:t>
            </w:r>
          </w:p>
        </w:tc>
        <w:tc>
          <w:tcPr>
            <w:tcW w:w="0" w:type="auto"/>
            <w:tcBorders>
              <w:top w:val="single" w:sz="4" w:space="0" w:color="9BC2E6"/>
              <w:left w:val="nil"/>
              <w:bottom w:val="single" w:sz="4" w:space="0" w:color="9BC2E6"/>
              <w:right w:val="nil"/>
            </w:tcBorders>
            <w:shd w:val="clear" w:color="DDEBF7" w:fill="DDEBF7"/>
            <w:hideMark/>
          </w:tcPr>
          <w:p w14:paraId="46478F48" w14:textId="77777777"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It is impossible or very difficult to communicate with the customer and stakeholders to get important information.</w:t>
            </w:r>
          </w:p>
        </w:tc>
        <w:tc>
          <w:tcPr>
            <w:tcW w:w="0" w:type="auto"/>
            <w:tcBorders>
              <w:top w:val="single" w:sz="4" w:space="0" w:color="9BC2E6"/>
              <w:left w:val="nil"/>
              <w:bottom w:val="single" w:sz="4" w:space="0" w:color="9BC2E6"/>
              <w:right w:val="nil"/>
            </w:tcBorders>
            <w:shd w:val="clear" w:color="DDEBF7" w:fill="DDEBF7"/>
            <w:noWrap/>
            <w:hideMark/>
          </w:tcPr>
          <w:p w14:paraId="42509FF3" w14:textId="77777777"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Very low</w:t>
            </w:r>
          </w:p>
        </w:tc>
        <w:tc>
          <w:tcPr>
            <w:tcW w:w="0" w:type="auto"/>
            <w:tcBorders>
              <w:top w:val="single" w:sz="4" w:space="0" w:color="9BC2E6"/>
              <w:left w:val="nil"/>
              <w:bottom w:val="single" w:sz="4" w:space="0" w:color="9BC2E6"/>
              <w:right w:val="nil"/>
            </w:tcBorders>
            <w:shd w:val="clear" w:color="DDEBF7" w:fill="DDEBF7"/>
            <w:noWrap/>
            <w:hideMark/>
          </w:tcPr>
          <w:p w14:paraId="2A1506E5" w14:textId="77777777"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1</w:t>
            </w:r>
          </w:p>
        </w:tc>
        <w:tc>
          <w:tcPr>
            <w:tcW w:w="0" w:type="auto"/>
            <w:tcBorders>
              <w:top w:val="single" w:sz="4" w:space="0" w:color="9BC2E6"/>
              <w:left w:val="nil"/>
              <w:bottom w:val="single" w:sz="4" w:space="0" w:color="9BC2E6"/>
              <w:right w:val="nil"/>
            </w:tcBorders>
            <w:shd w:val="clear" w:color="DDEBF7" w:fill="DDEBF7"/>
            <w:noWrap/>
            <w:hideMark/>
          </w:tcPr>
          <w:p w14:paraId="03B63BF6" w14:textId="77777777"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Critical</w:t>
            </w:r>
          </w:p>
        </w:tc>
        <w:tc>
          <w:tcPr>
            <w:tcW w:w="0" w:type="auto"/>
            <w:tcBorders>
              <w:top w:val="single" w:sz="4" w:space="0" w:color="9BC2E6"/>
              <w:left w:val="nil"/>
              <w:bottom w:val="single" w:sz="4" w:space="0" w:color="9BC2E6"/>
              <w:right w:val="nil"/>
            </w:tcBorders>
            <w:shd w:val="clear" w:color="DDEBF7" w:fill="DDEBF7"/>
            <w:noWrap/>
            <w:hideMark/>
          </w:tcPr>
          <w:p w14:paraId="01270BC3" w14:textId="77777777"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3</w:t>
            </w:r>
          </w:p>
        </w:tc>
        <w:tc>
          <w:tcPr>
            <w:tcW w:w="0" w:type="auto"/>
            <w:tcBorders>
              <w:top w:val="single" w:sz="4" w:space="0" w:color="9BC2E6"/>
              <w:left w:val="nil"/>
              <w:bottom w:val="single" w:sz="4" w:space="0" w:color="9BC2E6"/>
              <w:right w:val="nil"/>
            </w:tcBorders>
            <w:shd w:val="clear" w:color="DDEBF7" w:fill="F8696B"/>
            <w:noWrap/>
            <w:hideMark/>
          </w:tcPr>
          <w:p w14:paraId="51FADE94" w14:textId="77777777"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12</w:t>
            </w:r>
          </w:p>
        </w:tc>
        <w:tc>
          <w:tcPr>
            <w:tcW w:w="0" w:type="auto"/>
            <w:tcBorders>
              <w:top w:val="single" w:sz="4" w:space="0" w:color="9BC2E6"/>
              <w:left w:val="nil"/>
              <w:bottom w:val="single" w:sz="4" w:space="0" w:color="9BC2E6"/>
              <w:right w:val="single" w:sz="4" w:space="0" w:color="9BC2E6"/>
            </w:tcBorders>
            <w:shd w:val="clear" w:color="DDEBF7" w:fill="DDEBF7"/>
            <w:hideMark/>
          </w:tcPr>
          <w:p w14:paraId="2039AA16" w14:textId="77777777"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Fix proper communication channels and conditions with both customer and stakeholders.</w:t>
            </w:r>
          </w:p>
        </w:tc>
      </w:tr>
      <w:tr w:rsidR="00C4288B" w:rsidRPr="00C4288B" w14:paraId="2DA23FC8" w14:textId="77777777" w:rsidTr="00C4288B">
        <w:trPr>
          <w:trHeight w:val="1500"/>
        </w:trPr>
        <w:tc>
          <w:tcPr>
            <w:tcW w:w="0" w:type="auto"/>
            <w:tcBorders>
              <w:top w:val="single" w:sz="4" w:space="0" w:color="9BC2E6"/>
              <w:left w:val="single" w:sz="4" w:space="0" w:color="9BC2E6"/>
              <w:bottom w:val="single" w:sz="4" w:space="0" w:color="9BC2E6"/>
              <w:right w:val="nil"/>
            </w:tcBorders>
            <w:shd w:val="clear" w:color="auto" w:fill="auto"/>
            <w:noWrap/>
            <w:hideMark/>
          </w:tcPr>
          <w:p w14:paraId="08B8A5EE" w14:textId="77777777"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Rk-004</w:t>
            </w:r>
          </w:p>
        </w:tc>
        <w:tc>
          <w:tcPr>
            <w:tcW w:w="0" w:type="auto"/>
            <w:tcBorders>
              <w:top w:val="single" w:sz="4" w:space="0" w:color="9BC2E6"/>
              <w:left w:val="nil"/>
              <w:bottom w:val="single" w:sz="4" w:space="0" w:color="9BC2E6"/>
              <w:right w:val="nil"/>
            </w:tcBorders>
            <w:shd w:val="clear" w:color="auto" w:fill="auto"/>
            <w:noWrap/>
            <w:hideMark/>
          </w:tcPr>
          <w:p w14:paraId="2EC2475F" w14:textId="77777777"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Project</w:t>
            </w:r>
          </w:p>
        </w:tc>
        <w:tc>
          <w:tcPr>
            <w:tcW w:w="0" w:type="auto"/>
            <w:tcBorders>
              <w:top w:val="single" w:sz="4" w:space="0" w:color="9BC2E6"/>
              <w:left w:val="nil"/>
              <w:bottom w:val="single" w:sz="4" w:space="0" w:color="9BC2E6"/>
              <w:right w:val="nil"/>
            </w:tcBorders>
            <w:shd w:val="clear" w:color="auto" w:fill="auto"/>
            <w:hideMark/>
          </w:tcPr>
          <w:p w14:paraId="6E38CBEB" w14:textId="77777777"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The customer requests changes in the requirements that strongly modifies the structure of the product to be delivered.</w:t>
            </w:r>
          </w:p>
        </w:tc>
        <w:tc>
          <w:tcPr>
            <w:tcW w:w="0" w:type="auto"/>
            <w:tcBorders>
              <w:top w:val="single" w:sz="4" w:space="0" w:color="9BC2E6"/>
              <w:left w:val="nil"/>
              <w:bottom w:val="single" w:sz="4" w:space="0" w:color="9BC2E6"/>
              <w:right w:val="nil"/>
            </w:tcBorders>
            <w:shd w:val="clear" w:color="auto" w:fill="auto"/>
            <w:noWrap/>
            <w:hideMark/>
          </w:tcPr>
          <w:p w14:paraId="13F3F05B" w14:textId="77777777"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Very low</w:t>
            </w:r>
          </w:p>
        </w:tc>
        <w:tc>
          <w:tcPr>
            <w:tcW w:w="0" w:type="auto"/>
            <w:tcBorders>
              <w:top w:val="single" w:sz="4" w:space="0" w:color="9BC2E6"/>
              <w:left w:val="nil"/>
              <w:bottom w:val="single" w:sz="4" w:space="0" w:color="9BC2E6"/>
              <w:right w:val="nil"/>
            </w:tcBorders>
            <w:shd w:val="clear" w:color="auto" w:fill="auto"/>
            <w:noWrap/>
            <w:hideMark/>
          </w:tcPr>
          <w:p w14:paraId="1058A1D0" w14:textId="77777777"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1</w:t>
            </w:r>
          </w:p>
        </w:tc>
        <w:tc>
          <w:tcPr>
            <w:tcW w:w="0" w:type="auto"/>
            <w:tcBorders>
              <w:top w:val="single" w:sz="4" w:space="0" w:color="9BC2E6"/>
              <w:left w:val="nil"/>
              <w:bottom w:val="single" w:sz="4" w:space="0" w:color="9BC2E6"/>
              <w:right w:val="nil"/>
            </w:tcBorders>
            <w:shd w:val="clear" w:color="auto" w:fill="auto"/>
            <w:noWrap/>
            <w:hideMark/>
          </w:tcPr>
          <w:p w14:paraId="3344585E" w14:textId="77777777"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Catastrophic</w:t>
            </w:r>
          </w:p>
        </w:tc>
        <w:tc>
          <w:tcPr>
            <w:tcW w:w="0" w:type="auto"/>
            <w:tcBorders>
              <w:top w:val="single" w:sz="4" w:space="0" w:color="9BC2E6"/>
              <w:left w:val="nil"/>
              <w:bottom w:val="single" w:sz="4" w:space="0" w:color="9BC2E6"/>
              <w:right w:val="nil"/>
            </w:tcBorders>
            <w:shd w:val="clear" w:color="auto" w:fill="auto"/>
            <w:noWrap/>
            <w:hideMark/>
          </w:tcPr>
          <w:p w14:paraId="5FFEE3A4" w14:textId="77777777"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4</w:t>
            </w:r>
          </w:p>
        </w:tc>
        <w:tc>
          <w:tcPr>
            <w:tcW w:w="0" w:type="auto"/>
            <w:tcBorders>
              <w:top w:val="single" w:sz="4" w:space="0" w:color="9BC2E6"/>
              <w:left w:val="nil"/>
              <w:bottom w:val="single" w:sz="4" w:space="0" w:color="9BC2E6"/>
              <w:right w:val="nil"/>
            </w:tcBorders>
            <w:shd w:val="clear" w:color="000000" w:fill="FA9473"/>
            <w:noWrap/>
            <w:hideMark/>
          </w:tcPr>
          <w:p w14:paraId="506FEE15" w14:textId="77777777"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16</w:t>
            </w:r>
          </w:p>
        </w:tc>
        <w:tc>
          <w:tcPr>
            <w:tcW w:w="0" w:type="auto"/>
            <w:tcBorders>
              <w:top w:val="single" w:sz="4" w:space="0" w:color="9BC2E6"/>
              <w:left w:val="nil"/>
              <w:bottom w:val="single" w:sz="4" w:space="0" w:color="9BC2E6"/>
              <w:right w:val="single" w:sz="4" w:space="0" w:color="9BC2E6"/>
            </w:tcBorders>
            <w:shd w:val="clear" w:color="auto" w:fill="auto"/>
            <w:hideMark/>
          </w:tcPr>
          <w:p w14:paraId="710D7DDB" w14:textId="516AD31C"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Requirements have to be frozen in agreement with the customer, before the implementation phase.</w:t>
            </w:r>
          </w:p>
        </w:tc>
      </w:tr>
      <w:tr w:rsidR="00C4288B" w:rsidRPr="00C4288B" w14:paraId="5FF92255" w14:textId="77777777" w:rsidTr="00C4288B">
        <w:trPr>
          <w:trHeight w:val="1500"/>
        </w:trPr>
        <w:tc>
          <w:tcPr>
            <w:tcW w:w="0" w:type="auto"/>
            <w:tcBorders>
              <w:top w:val="single" w:sz="4" w:space="0" w:color="9BC2E6"/>
              <w:left w:val="single" w:sz="4" w:space="0" w:color="9BC2E6"/>
              <w:bottom w:val="single" w:sz="4" w:space="0" w:color="9BC2E6"/>
              <w:right w:val="nil"/>
            </w:tcBorders>
            <w:shd w:val="clear" w:color="DDEBF7" w:fill="DDEBF7"/>
            <w:noWrap/>
            <w:hideMark/>
          </w:tcPr>
          <w:p w14:paraId="4475B3FF" w14:textId="77777777"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Rk-005</w:t>
            </w:r>
          </w:p>
        </w:tc>
        <w:tc>
          <w:tcPr>
            <w:tcW w:w="0" w:type="auto"/>
            <w:tcBorders>
              <w:top w:val="single" w:sz="4" w:space="0" w:color="9BC2E6"/>
              <w:left w:val="nil"/>
              <w:bottom w:val="single" w:sz="4" w:space="0" w:color="9BC2E6"/>
              <w:right w:val="nil"/>
            </w:tcBorders>
            <w:shd w:val="clear" w:color="DDEBF7" w:fill="DDEBF7"/>
            <w:noWrap/>
            <w:hideMark/>
          </w:tcPr>
          <w:p w14:paraId="72871D64" w14:textId="77777777"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Project</w:t>
            </w:r>
          </w:p>
        </w:tc>
        <w:tc>
          <w:tcPr>
            <w:tcW w:w="0" w:type="auto"/>
            <w:tcBorders>
              <w:top w:val="single" w:sz="4" w:space="0" w:color="9BC2E6"/>
              <w:left w:val="nil"/>
              <w:bottom w:val="single" w:sz="4" w:space="0" w:color="9BC2E6"/>
              <w:right w:val="nil"/>
            </w:tcBorders>
            <w:shd w:val="clear" w:color="DDEBF7" w:fill="DDEBF7"/>
            <w:hideMark/>
          </w:tcPr>
          <w:p w14:paraId="447F8AC7" w14:textId="77777777"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The team misunderstands the requirements set provided by the customer.</w:t>
            </w:r>
          </w:p>
        </w:tc>
        <w:tc>
          <w:tcPr>
            <w:tcW w:w="0" w:type="auto"/>
            <w:tcBorders>
              <w:top w:val="single" w:sz="4" w:space="0" w:color="9BC2E6"/>
              <w:left w:val="nil"/>
              <w:bottom w:val="single" w:sz="4" w:space="0" w:color="9BC2E6"/>
              <w:right w:val="nil"/>
            </w:tcBorders>
            <w:shd w:val="clear" w:color="DDEBF7" w:fill="DDEBF7"/>
            <w:noWrap/>
            <w:hideMark/>
          </w:tcPr>
          <w:p w14:paraId="6BFBBB19" w14:textId="77777777"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Low</w:t>
            </w:r>
          </w:p>
        </w:tc>
        <w:tc>
          <w:tcPr>
            <w:tcW w:w="0" w:type="auto"/>
            <w:tcBorders>
              <w:top w:val="single" w:sz="4" w:space="0" w:color="9BC2E6"/>
              <w:left w:val="nil"/>
              <w:bottom w:val="single" w:sz="4" w:space="0" w:color="9BC2E6"/>
              <w:right w:val="nil"/>
            </w:tcBorders>
            <w:shd w:val="clear" w:color="DDEBF7" w:fill="DDEBF7"/>
            <w:noWrap/>
            <w:hideMark/>
          </w:tcPr>
          <w:p w14:paraId="3345A0E0" w14:textId="77777777"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2</w:t>
            </w:r>
          </w:p>
        </w:tc>
        <w:tc>
          <w:tcPr>
            <w:tcW w:w="0" w:type="auto"/>
            <w:tcBorders>
              <w:top w:val="single" w:sz="4" w:space="0" w:color="9BC2E6"/>
              <w:left w:val="nil"/>
              <w:bottom w:val="single" w:sz="4" w:space="0" w:color="9BC2E6"/>
              <w:right w:val="nil"/>
            </w:tcBorders>
            <w:shd w:val="clear" w:color="DDEBF7" w:fill="DDEBF7"/>
            <w:noWrap/>
            <w:hideMark/>
          </w:tcPr>
          <w:p w14:paraId="11396F58" w14:textId="77777777"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Catastrophic</w:t>
            </w:r>
          </w:p>
        </w:tc>
        <w:tc>
          <w:tcPr>
            <w:tcW w:w="0" w:type="auto"/>
            <w:tcBorders>
              <w:top w:val="single" w:sz="4" w:space="0" w:color="9BC2E6"/>
              <w:left w:val="nil"/>
              <w:bottom w:val="single" w:sz="4" w:space="0" w:color="9BC2E6"/>
              <w:right w:val="nil"/>
            </w:tcBorders>
            <w:shd w:val="clear" w:color="DDEBF7" w:fill="DDEBF7"/>
            <w:noWrap/>
            <w:hideMark/>
          </w:tcPr>
          <w:p w14:paraId="63713EC2" w14:textId="77777777"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4</w:t>
            </w:r>
          </w:p>
        </w:tc>
        <w:tc>
          <w:tcPr>
            <w:tcW w:w="0" w:type="auto"/>
            <w:tcBorders>
              <w:top w:val="single" w:sz="4" w:space="0" w:color="9BC2E6"/>
              <w:left w:val="nil"/>
              <w:bottom w:val="single" w:sz="4" w:space="0" w:color="9BC2E6"/>
              <w:right w:val="nil"/>
            </w:tcBorders>
            <w:shd w:val="clear" w:color="DDEBF7" w:fill="E0E383"/>
            <w:noWrap/>
            <w:hideMark/>
          </w:tcPr>
          <w:p w14:paraId="0A8196BC" w14:textId="77777777"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32</w:t>
            </w:r>
          </w:p>
        </w:tc>
        <w:tc>
          <w:tcPr>
            <w:tcW w:w="0" w:type="auto"/>
            <w:tcBorders>
              <w:top w:val="single" w:sz="4" w:space="0" w:color="9BC2E6"/>
              <w:left w:val="nil"/>
              <w:bottom w:val="single" w:sz="4" w:space="0" w:color="9BC2E6"/>
              <w:right w:val="single" w:sz="4" w:space="0" w:color="9BC2E6"/>
            </w:tcBorders>
            <w:shd w:val="clear" w:color="DDEBF7" w:fill="DDEBF7"/>
            <w:hideMark/>
          </w:tcPr>
          <w:p w14:paraId="2880603F" w14:textId="77777777"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Create mechanisms to validate the perspective that the team members have about the requirements.</w:t>
            </w:r>
          </w:p>
        </w:tc>
      </w:tr>
      <w:tr w:rsidR="00C4288B" w:rsidRPr="00C4288B" w14:paraId="3D10D2AD" w14:textId="77777777" w:rsidTr="00C4288B">
        <w:trPr>
          <w:trHeight w:val="845"/>
        </w:trPr>
        <w:tc>
          <w:tcPr>
            <w:tcW w:w="0" w:type="auto"/>
            <w:tcBorders>
              <w:top w:val="single" w:sz="4" w:space="0" w:color="9BC2E6"/>
              <w:left w:val="single" w:sz="4" w:space="0" w:color="9BC2E6"/>
              <w:bottom w:val="single" w:sz="4" w:space="0" w:color="9BC2E6"/>
              <w:right w:val="nil"/>
            </w:tcBorders>
            <w:shd w:val="clear" w:color="auto" w:fill="auto"/>
            <w:noWrap/>
            <w:hideMark/>
          </w:tcPr>
          <w:p w14:paraId="73A701B9" w14:textId="77777777"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Rk-006</w:t>
            </w:r>
          </w:p>
        </w:tc>
        <w:tc>
          <w:tcPr>
            <w:tcW w:w="0" w:type="auto"/>
            <w:tcBorders>
              <w:top w:val="single" w:sz="4" w:space="0" w:color="9BC2E6"/>
              <w:left w:val="nil"/>
              <w:bottom w:val="single" w:sz="4" w:space="0" w:color="9BC2E6"/>
              <w:right w:val="nil"/>
            </w:tcBorders>
            <w:shd w:val="clear" w:color="auto" w:fill="auto"/>
            <w:noWrap/>
            <w:hideMark/>
          </w:tcPr>
          <w:p w14:paraId="68FA1728" w14:textId="77777777"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Project</w:t>
            </w:r>
          </w:p>
        </w:tc>
        <w:tc>
          <w:tcPr>
            <w:tcW w:w="0" w:type="auto"/>
            <w:tcBorders>
              <w:top w:val="single" w:sz="4" w:space="0" w:color="9BC2E6"/>
              <w:left w:val="nil"/>
              <w:bottom w:val="single" w:sz="4" w:space="0" w:color="9BC2E6"/>
              <w:right w:val="nil"/>
            </w:tcBorders>
            <w:shd w:val="clear" w:color="auto" w:fill="auto"/>
            <w:hideMark/>
          </w:tcPr>
          <w:p w14:paraId="5D574A99" w14:textId="77777777"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One of the team member quits.</w:t>
            </w:r>
          </w:p>
        </w:tc>
        <w:tc>
          <w:tcPr>
            <w:tcW w:w="0" w:type="auto"/>
            <w:tcBorders>
              <w:top w:val="single" w:sz="4" w:space="0" w:color="9BC2E6"/>
              <w:left w:val="nil"/>
              <w:bottom w:val="single" w:sz="4" w:space="0" w:color="9BC2E6"/>
              <w:right w:val="nil"/>
            </w:tcBorders>
            <w:shd w:val="clear" w:color="auto" w:fill="auto"/>
            <w:noWrap/>
            <w:hideMark/>
          </w:tcPr>
          <w:p w14:paraId="78D5AD17" w14:textId="77777777"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Very low</w:t>
            </w:r>
          </w:p>
        </w:tc>
        <w:tc>
          <w:tcPr>
            <w:tcW w:w="0" w:type="auto"/>
            <w:tcBorders>
              <w:top w:val="single" w:sz="4" w:space="0" w:color="9BC2E6"/>
              <w:left w:val="nil"/>
              <w:bottom w:val="single" w:sz="4" w:space="0" w:color="9BC2E6"/>
              <w:right w:val="nil"/>
            </w:tcBorders>
            <w:shd w:val="clear" w:color="auto" w:fill="auto"/>
            <w:noWrap/>
            <w:hideMark/>
          </w:tcPr>
          <w:p w14:paraId="385E3F92" w14:textId="77777777"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1</w:t>
            </w:r>
          </w:p>
        </w:tc>
        <w:tc>
          <w:tcPr>
            <w:tcW w:w="0" w:type="auto"/>
            <w:tcBorders>
              <w:top w:val="single" w:sz="4" w:space="0" w:color="9BC2E6"/>
              <w:left w:val="nil"/>
              <w:bottom w:val="single" w:sz="4" w:space="0" w:color="9BC2E6"/>
              <w:right w:val="nil"/>
            </w:tcBorders>
            <w:shd w:val="clear" w:color="auto" w:fill="auto"/>
            <w:noWrap/>
            <w:hideMark/>
          </w:tcPr>
          <w:p w14:paraId="12B99364" w14:textId="77777777"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Catastrophic</w:t>
            </w:r>
          </w:p>
        </w:tc>
        <w:tc>
          <w:tcPr>
            <w:tcW w:w="0" w:type="auto"/>
            <w:tcBorders>
              <w:top w:val="single" w:sz="4" w:space="0" w:color="9BC2E6"/>
              <w:left w:val="nil"/>
              <w:bottom w:val="single" w:sz="4" w:space="0" w:color="9BC2E6"/>
              <w:right w:val="nil"/>
            </w:tcBorders>
            <w:shd w:val="clear" w:color="auto" w:fill="auto"/>
            <w:noWrap/>
            <w:hideMark/>
          </w:tcPr>
          <w:p w14:paraId="74582483" w14:textId="77777777"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4</w:t>
            </w:r>
          </w:p>
        </w:tc>
        <w:tc>
          <w:tcPr>
            <w:tcW w:w="0" w:type="auto"/>
            <w:tcBorders>
              <w:top w:val="single" w:sz="4" w:space="0" w:color="9BC2E6"/>
              <w:left w:val="nil"/>
              <w:bottom w:val="single" w:sz="4" w:space="0" w:color="9BC2E6"/>
              <w:right w:val="nil"/>
            </w:tcBorders>
            <w:shd w:val="clear" w:color="000000" w:fill="FA9473"/>
            <w:noWrap/>
            <w:hideMark/>
          </w:tcPr>
          <w:p w14:paraId="747DB6D7" w14:textId="77777777"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16</w:t>
            </w:r>
          </w:p>
        </w:tc>
        <w:tc>
          <w:tcPr>
            <w:tcW w:w="0" w:type="auto"/>
            <w:tcBorders>
              <w:top w:val="single" w:sz="4" w:space="0" w:color="9BC2E6"/>
              <w:left w:val="nil"/>
              <w:bottom w:val="single" w:sz="4" w:space="0" w:color="9BC2E6"/>
              <w:right w:val="single" w:sz="4" w:space="0" w:color="9BC2E6"/>
            </w:tcBorders>
            <w:shd w:val="clear" w:color="auto" w:fill="auto"/>
            <w:hideMark/>
          </w:tcPr>
          <w:p w14:paraId="15DC3CAF" w14:textId="77777777"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 xml:space="preserve">The schedule of the activities should be flexible enough to </w:t>
            </w:r>
            <w:r w:rsidRPr="00C4288B">
              <w:rPr>
                <w:rFonts w:eastAsia="Times New Roman" w:cs="Times New Roman"/>
                <w:color w:val="000000"/>
                <w:lang w:val="en-US" w:eastAsia="es-CO"/>
              </w:rPr>
              <w:lastRenderedPageBreak/>
              <w:t>reassign the remaining tasks among the other members.</w:t>
            </w:r>
          </w:p>
        </w:tc>
      </w:tr>
      <w:tr w:rsidR="00C4288B" w:rsidRPr="00C4288B" w14:paraId="54C3C079" w14:textId="77777777" w:rsidTr="00C4288B">
        <w:trPr>
          <w:trHeight w:val="277"/>
        </w:trPr>
        <w:tc>
          <w:tcPr>
            <w:tcW w:w="0" w:type="auto"/>
            <w:tcBorders>
              <w:top w:val="single" w:sz="4" w:space="0" w:color="9BC2E6"/>
              <w:left w:val="single" w:sz="4" w:space="0" w:color="9BC2E6"/>
              <w:bottom w:val="single" w:sz="4" w:space="0" w:color="9BC2E6"/>
              <w:right w:val="nil"/>
            </w:tcBorders>
            <w:shd w:val="clear" w:color="DDEBF7" w:fill="DDEBF7"/>
            <w:noWrap/>
            <w:hideMark/>
          </w:tcPr>
          <w:p w14:paraId="496F0D2A" w14:textId="77777777"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lastRenderedPageBreak/>
              <w:t>Rk-007</w:t>
            </w:r>
          </w:p>
        </w:tc>
        <w:tc>
          <w:tcPr>
            <w:tcW w:w="0" w:type="auto"/>
            <w:tcBorders>
              <w:top w:val="single" w:sz="4" w:space="0" w:color="9BC2E6"/>
              <w:left w:val="nil"/>
              <w:bottom w:val="single" w:sz="4" w:space="0" w:color="9BC2E6"/>
              <w:right w:val="nil"/>
            </w:tcBorders>
            <w:shd w:val="clear" w:color="DDEBF7" w:fill="DDEBF7"/>
            <w:noWrap/>
            <w:hideMark/>
          </w:tcPr>
          <w:p w14:paraId="4458E7B0" w14:textId="77777777"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Technical</w:t>
            </w:r>
          </w:p>
        </w:tc>
        <w:tc>
          <w:tcPr>
            <w:tcW w:w="0" w:type="auto"/>
            <w:tcBorders>
              <w:top w:val="single" w:sz="4" w:space="0" w:color="9BC2E6"/>
              <w:left w:val="nil"/>
              <w:bottom w:val="single" w:sz="4" w:space="0" w:color="9BC2E6"/>
              <w:right w:val="nil"/>
            </w:tcBorders>
            <w:shd w:val="clear" w:color="DDEBF7" w:fill="DDEBF7"/>
            <w:hideMark/>
          </w:tcPr>
          <w:p w14:paraId="21BD2634" w14:textId="77777777"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The team members do not have enough time to complete the project.</w:t>
            </w:r>
          </w:p>
        </w:tc>
        <w:tc>
          <w:tcPr>
            <w:tcW w:w="0" w:type="auto"/>
            <w:tcBorders>
              <w:top w:val="single" w:sz="4" w:space="0" w:color="9BC2E6"/>
              <w:left w:val="nil"/>
              <w:bottom w:val="single" w:sz="4" w:space="0" w:color="9BC2E6"/>
              <w:right w:val="nil"/>
            </w:tcBorders>
            <w:shd w:val="clear" w:color="DDEBF7" w:fill="DDEBF7"/>
            <w:noWrap/>
            <w:hideMark/>
          </w:tcPr>
          <w:p w14:paraId="706F5581" w14:textId="77777777"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High</w:t>
            </w:r>
          </w:p>
        </w:tc>
        <w:tc>
          <w:tcPr>
            <w:tcW w:w="0" w:type="auto"/>
            <w:tcBorders>
              <w:top w:val="single" w:sz="4" w:space="0" w:color="9BC2E6"/>
              <w:left w:val="nil"/>
              <w:bottom w:val="single" w:sz="4" w:space="0" w:color="9BC2E6"/>
              <w:right w:val="nil"/>
            </w:tcBorders>
            <w:shd w:val="clear" w:color="DDEBF7" w:fill="DDEBF7"/>
            <w:noWrap/>
            <w:hideMark/>
          </w:tcPr>
          <w:p w14:paraId="7A30340A" w14:textId="77777777"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4</w:t>
            </w:r>
          </w:p>
        </w:tc>
        <w:tc>
          <w:tcPr>
            <w:tcW w:w="0" w:type="auto"/>
            <w:tcBorders>
              <w:top w:val="single" w:sz="4" w:space="0" w:color="9BC2E6"/>
              <w:left w:val="nil"/>
              <w:bottom w:val="single" w:sz="4" w:space="0" w:color="9BC2E6"/>
              <w:right w:val="nil"/>
            </w:tcBorders>
            <w:shd w:val="clear" w:color="DDEBF7" w:fill="DDEBF7"/>
            <w:noWrap/>
            <w:hideMark/>
          </w:tcPr>
          <w:p w14:paraId="26495F57" w14:textId="77777777"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Catastrophic</w:t>
            </w:r>
          </w:p>
        </w:tc>
        <w:tc>
          <w:tcPr>
            <w:tcW w:w="0" w:type="auto"/>
            <w:tcBorders>
              <w:top w:val="single" w:sz="4" w:space="0" w:color="9BC2E6"/>
              <w:left w:val="nil"/>
              <w:bottom w:val="single" w:sz="4" w:space="0" w:color="9BC2E6"/>
              <w:right w:val="nil"/>
            </w:tcBorders>
            <w:shd w:val="clear" w:color="DDEBF7" w:fill="DDEBF7"/>
            <w:noWrap/>
            <w:hideMark/>
          </w:tcPr>
          <w:p w14:paraId="67DB623F" w14:textId="77777777"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4</w:t>
            </w:r>
          </w:p>
        </w:tc>
        <w:tc>
          <w:tcPr>
            <w:tcW w:w="0" w:type="auto"/>
            <w:tcBorders>
              <w:top w:val="single" w:sz="4" w:space="0" w:color="9BC2E6"/>
              <w:left w:val="nil"/>
              <w:bottom w:val="single" w:sz="4" w:space="0" w:color="9BC2E6"/>
              <w:right w:val="nil"/>
            </w:tcBorders>
            <w:shd w:val="clear" w:color="DDEBF7" w:fill="63BE7B"/>
            <w:noWrap/>
            <w:hideMark/>
          </w:tcPr>
          <w:p w14:paraId="6654FC53" w14:textId="77777777"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64</w:t>
            </w:r>
          </w:p>
        </w:tc>
        <w:tc>
          <w:tcPr>
            <w:tcW w:w="0" w:type="auto"/>
            <w:tcBorders>
              <w:top w:val="single" w:sz="4" w:space="0" w:color="9BC2E6"/>
              <w:left w:val="nil"/>
              <w:bottom w:val="single" w:sz="4" w:space="0" w:color="9BC2E6"/>
              <w:right w:val="single" w:sz="4" w:space="0" w:color="9BC2E6"/>
            </w:tcBorders>
            <w:shd w:val="clear" w:color="DDEBF7" w:fill="DDEBF7"/>
            <w:hideMark/>
          </w:tcPr>
          <w:p w14:paraId="6560FC81" w14:textId="77777777"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The schedule plan should take into account the potential additional work that the team members will have to develop along the semester. Eventual negotiations with the teacher can be considered.</w:t>
            </w:r>
          </w:p>
        </w:tc>
      </w:tr>
      <w:tr w:rsidR="00C4288B" w:rsidRPr="00C4288B" w14:paraId="40DB4406" w14:textId="77777777" w:rsidTr="00C4288B">
        <w:trPr>
          <w:trHeight w:val="661"/>
        </w:trPr>
        <w:tc>
          <w:tcPr>
            <w:tcW w:w="0" w:type="auto"/>
            <w:tcBorders>
              <w:top w:val="single" w:sz="4" w:space="0" w:color="9BC2E6"/>
              <w:left w:val="single" w:sz="4" w:space="0" w:color="9BC2E6"/>
              <w:bottom w:val="single" w:sz="4" w:space="0" w:color="9BC2E6"/>
              <w:right w:val="nil"/>
            </w:tcBorders>
            <w:shd w:val="clear" w:color="auto" w:fill="auto"/>
            <w:noWrap/>
            <w:hideMark/>
          </w:tcPr>
          <w:p w14:paraId="74BBB31A" w14:textId="77777777"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Rk-008</w:t>
            </w:r>
          </w:p>
        </w:tc>
        <w:tc>
          <w:tcPr>
            <w:tcW w:w="0" w:type="auto"/>
            <w:tcBorders>
              <w:top w:val="single" w:sz="4" w:space="0" w:color="9BC2E6"/>
              <w:left w:val="nil"/>
              <w:bottom w:val="single" w:sz="4" w:space="0" w:color="9BC2E6"/>
              <w:right w:val="nil"/>
            </w:tcBorders>
            <w:shd w:val="clear" w:color="auto" w:fill="auto"/>
            <w:noWrap/>
            <w:hideMark/>
          </w:tcPr>
          <w:p w14:paraId="5FD2E1C8" w14:textId="77777777"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Technical</w:t>
            </w:r>
          </w:p>
        </w:tc>
        <w:tc>
          <w:tcPr>
            <w:tcW w:w="0" w:type="auto"/>
            <w:tcBorders>
              <w:top w:val="single" w:sz="4" w:space="0" w:color="9BC2E6"/>
              <w:left w:val="nil"/>
              <w:bottom w:val="single" w:sz="4" w:space="0" w:color="9BC2E6"/>
              <w:right w:val="nil"/>
            </w:tcBorders>
            <w:shd w:val="clear" w:color="auto" w:fill="auto"/>
            <w:hideMark/>
          </w:tcPr>
          <w:p w14:paraId="382CA0E1" w14:textId="77777777"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The development team has not enough skills to use the tools to implement the software.</w:t>
            </w:r>
          </w:p>
        </w:tc>
        <w:tc>
          <w:tcPr>
            <w:tcW w:w="0" w:type="auto"/>
            <w:tcBorders>
              <w:top w:val="single" w:sz="4" w:space="0" w:color="9BC2E6"/>
              <w:left w:val="nil"/>
              <w:bottom w:val="single" w:sz="4" w:space="0" w:color="9BC2E6"/>
              <w:right w:val="nil"/>
            </w:tcBorders>
            <w:shd w:val="clear" w:color="auto" w:fill="auto"/>
            <w:noWrap/>
            <w:hideMark/>
          </w:tcPr>
          <w:p w14:paraId="2324AECF" w14:textId="77777777"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Low</w:t>
            </w:r>
          </w:p>
        </w:tc>
        <w:tc>
          <w:tcPr>
            <w:tcW w:w="0" w:type="auto"/>
            <w:tcBorders>
              <w:top w:val="single" w:sz="4" w:space="0" w:color="9BC2E6"/>
              <w:left w:val="nil"/>
              <w:bottom w:val="single" w:sz="4" w:space="0" w:color="9BC2E6"/>
              <w:right w:val="nil"/>
            </w:tcBorders>
            <w:shd w:val="clear" w:color="auto" w:fill="auto"/>
            <w:noWrap/>
            <w:hideMark/>
          </w:tcPr>
          <w:p w14:paraId="5152F139" w14:textId="77777777"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2</w:t>
            </w:r>
          </w:p>
        </w:tc>
        <w:tc>
          <w:tcPr>
            <w:tcW w:w="0" w:type="auto"/>
            <w:tcBorders>
              <w:top w:val="single" w:sz="4" w:space="0" w:color="9BC2E6"/>
              <w:left w:val="nil"/>
              <w:bottom w:val="single" w:sz="4" w:space="0" w:color="9BC2E6"/>
              <w:right w:val="nil"/>
            </w:tcBorders>
            <w:shd w:val="clear" w:color="auto" w:fill="auto"/>
            <w:noWrap/>
            <w:hideMark/>
          </w:tcPr>
          <w:p w14:paraId="75FCF01F" w14:textId="77777777"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Critical</w:t>
            </w:r>
          </w:p>
        </w:tc>
        <w:tc>
          <w:tcPr>
            <w:tcW w:w="0" w:type="auto"/>
            <w:tcBorders>
              <w:top w:val="single" w:sz="4" w:space="0" w:color="9BC2E6"/>
              <w:left w:val="nil"/>
              <w:bottom w:val="single" w:sz="4" w:space="0" w:color="9BC2E6"/>
              <w:right w:val="nil"/>
            </w:tcBorders>
            <w:shd w:val="clear" w:color="auto" w:fill="auto"/>
            <w:noWrap/>
            <w:hideMark/>
          </w:tcPr>
          <w:p w14:paraId="0394BBFE" w14:textId="77777777"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3</w:t>
            </w:r>
          </w:p>
        </w:tc>
        <w:tc>
          <w:tcPr>
            <w:tcW w:w="0" w:type="auto"/>
            <w:tcBorders>
              <w:top w:val="single" w:sz="4" w:space="0" w:color="9BC2E6"/>
              <w:left w:val="nil"/>
              <w:bottom w:val="single" w:sz="4" w:space="0" w:color="9BC2E6"/>
              <w:right w:val="nil"/>
            </w:tcBorders>
            <w:shd w:val="clear" w:color="000000" w:fill="FFEB84"/>
            <w:noWrap/>
            <w:hideMark/>
          </w:tcPr>
          <w:p w14:paraId="7BFCB3F2" w14:textId="77777777"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24</w:t>
            </w:r>
          </w:p>
        </w:tc>
        <w:tc>
          <w:tcPr>
            <w:tcW w:w="0" w:type="auto"/>
            <w:tcBorders>
              <w:top w:val="single" w:sz="4" w:space="0" w:color="9BC2E6"/>
              <w:left w:val="nil"/>
              <w:bottom w:val="single" w:sz="4" w:space="0" w:color="9BC2E6"/>
              <w:right w:val="single" w:sz="4" w:space="0" w:color="9BC2E6"/>
            </w:tcBorders>
            <w:shd w:val="clear" w:color="auto" w:fill="auto"/>
            <w:hideMark/>
          </w:tcPr>
          <w:p w14:paraId="28903F5B" w14:textId="77777777"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The selection of the development languages and tools must take into account the skills of the members.</w:t>
            </w:r>
          </w:p>
        </w:tc>
      </w:tr>
      <w:tr w:rsidR="00C4288B" w:rsidRPr="00C4288B" w14:paraId="16979BE4" w14:textId="77777777" w:rsidTr="00C4288B">
        <w:trPr>
          <w:trHeight w:val="311"/>
        </w:trPr>
        <w:tc>
          <w:tcPr>
            <w:tcW w:w="0" w:type="auto"/>
            <w:tcBorders>
              <w:top w:val="single" w:sz="4" w:space="0" w:color="9BC2E6"/>
              <w:left w:val="single" w:sz="4" w:space="0" w:color="9BC2E6"/>
              <w:bottom w:val="single" w:sz="4" w:space="0" w:color="9BC2E6"/>
              <w:right w:val="nil"/>
            </w:tcBorders>
            <w:shd w:val="clear" w:color="DDEBF7" w:fill="DDEBF7"/>
            <w:noWrap/>
            <w:hideMark/>
          </w:tcPr>
          <w:p w14:paraId="36CD7C56" w14:textId="77777777"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Rk-009</w:t>
            </w:r>
          </w:p>
        </w:tc>
        <w:tc>
          <w:tcPr>
            <w:tcW w:w="0" w:type="auto"/>
            <w:tcBorders>
              <w:top w:val="single" w:sz="4" w:space="0" w:color="9BC2E6"/>
              <w:left w:val="nil"/>
              <w:bottom w:val="single" w:sz="4" w:space="0" w:color="9BC2E6"/>
              <w:right w:val="nil"/>
            </w:tcBorders>
            <w:shd w:val="clear" w:color="DDEBF7" w:fill="DDEBF7"/>
            <w:noWrap/>
            <w:hideMark/>
          </w:tcPr>
          <w:p w14:paraId="0427C723" w14:textId="77777777"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Technical</w:t>
            </w:r>
          </w:p>
        </w:tc>
        <w:tc>
          <w:tcPr>
            <w:tcW w:w="0" w:type="auto"/>
            <w:tcBorders>
              <w:top w:val="single" w:sz="4" w:space="0" w:color="9BC2E6"/>
              <w:left w:val="nil"/>
              <w:bottom w:val="single" w:sz="4" w:space="0" w:color="9BC2E6"/>
              <w:right w:val="nil"/>
            </w:tcBorders>
            <w:shd w:val="clear" w:color="DDEBF7" w:fill="DDEBF7"/>
            <w:hideMark/>
          </w:tcPr>
          <w:p w14:paraId="050F3FAB" w14:textId="77777777"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The physical equipment is damaged.</w:t>
            </w:r>
          </w:p>
        </w:tc>
        <w:tc>
          <w:tcPr>
            <w:tcW w:w="0" w:type="auto"/>
            <w:tcBorders>
              <w:top w:val="single" w:sz="4" w:space="0" w:color="9BC2E6"/>
              <w:left w:val="nil"/>
              <w:bottom w:val="single" w:sz="4" w:space="0" w:color="9BC2E6"/>
              <w:right w:val="nil"/>
            </w:tcBorders>
            <w:shd w:val="clear" w:color="DDEBF7" w:fill="DDEBF7"/>
            <w:noWrap/>
            <w:hideMark/>
          </w:tcPr>
          <w:p w14:paraId="350A2E35" w14:textId="77777777"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Very low</w:t>
            </w:r>
          </w:p>
        </w:tc>
        <w:tc>
          <w:tcPr>
            <w:tcW w:w="0" w:type="auto"/>
            <w:tcBorders>
              <w:top w:val="single" w:sz="4" w:space="0" w:color="9BC2E6"/>
              <w:left w:val="nil"/>
              <w:bottom w:val="single" w:sz="4" w:space="0" w:color="9BC2E6"/>
              <w:right w:val="nil"/>
            </w:tcBorders>
            <w:shd w:val="clear" w:color="DDEBF7" w:fill="DDEBF7"/>
            <w:noWrap/>
            <w:hideMark/>
          </w:tcPr>
          <w:p w14:paraId="629B6BBD" w14:textId="77777777"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1</w:t>
            </w:r>
          </w:p>
        </w:tc>
        <w:tc>
          <w:tcPr>
            <w:tcW w:w="0" w:type="auto"/>
            <w:tcBorders>
              <w:top w:val="single" w:sz="4" w:space="0" w:color="9BC2E6"/>
              <w:left w:val="nil"/>
              <w:bottom w:val="single" w:sz="4" w:space="0" w:color="9BC2E6"/>
              <w:right w:val="nil"/>
            </w:tcBorders>
            <w:shd w:val="clear" w:color="DDEBF7" w:fill="DDEBF7"/>
            <w:noWrap/>
            <w:hideMark/>
          </w:tcPr>
          <w:p w14:paraId="7F810C3F" w14:textId="77777777"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Catastrophic</w:t>
            </w:r>
          </w:p>
        </w:tc>
        <w:tc>
          <w:tcPr>
            <w:tcW w:w="0" w:type="auto"/>
            <w:tcBorders>
              <w:top w:val="single" w:sz="4" w:space="0" w:color="9BC2E6"/>
              <w:left w:val="nil"/>
              <w:bottom w:val="single" w:sz="4" w:space="0" w:color="9BC2E6"/>
              <w:right w:val="nil"/>
            </w:tcBorders>
            <w:shd w:val="clear" w:color="DDEBF7" w:fill="DDEBF7"/>
            <w:noWrap/>
            <w:hideMark/>
          </w:tcPr>
          <w:p w14:paraId="14BFBDE2" w14:textId="77777777"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4</w:t>
            </w:r>
          </w:p>
        </w:tc>
        <w:tc>
          <w:tcPr>
            <w:tcW w:w="0" w:type="auto"/>
            <w:tcBorders>
              <w:top w:val="single" w:sz="4" w:space="0" w:color="9BC2E6"/>
              <w:left w:val="nil"/>
              <w:bottom w:val="single" w:sz="4" w:space="0" w:color="9BC2E6"/>
              <w:right w:val="nil"/>
            </w:tcBorders>
            <w:shd w:val="clear" w:color="DDEBF7" w:fill="FA9473"/>
            <w:noWrap/>
            <w:hideMark/>
          </w:tcPr>
          <w:p w14:paraId="1AE43748" w14:textId="77777777"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16</w:t>
            </w:r>
          </w:p>
        </w:tc>
        <w:tc>
          <w:tcPr>
            <w:tcW w:w="0" w:type="auto"/>
            <w:tcBorders>
              <w:top w:val="single" w:sz="4" w:space="0" w:color="9BC2E6"/>
              <w:left w:val="nil"/>
              <w:bottom w:val="single" w:sz="4" w:space="0" w:color="9BC2E6"/>
              <w:right w:val="single" w:sz="4" w:space="0" w:color="9BC2E6"/>
            </w:tcBorders>
            <w:shd w:val="clear" w:color="DDEBF7" w:fill="DDEBF7"/>
            <w:hideMark/>
          </w:tcPr>
          <w:p w14:paraId="40299721" w14:textId="77777777"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Have backup of the information stored in the devices. Buy new equipment to replace the damaged ones.</w:t>
            </w:r>
          </w:p>
        </w:tc>
      </w:tr>
      <w:tr w:rsidR="00C4288B" w:rsidRPr="00C4288B" w14:paraId="563BA930" w14:textId="77777777" w:rsidTr="00C4288B">
        <w:trPr>
          <w:trHeight w:val="900"/>
        </w:trPr>
        <w:tc>
          <w:tcPr>
            <w:tcW w:w="0" w:type="auto"/>
            <w:tcBorders>
              <w:top w:val="single" w:sz="4" w:space="0" w:color="9BC2E6"/>
              <w:left w:val="single" w:sz="4" w:space="0" w:color="9BC2E6"/>
              <w:bottom w:val="single" w:sz="4" w:space="0" w:color="9BC2E6"/>
              <w:right w:val="nil"/>
            </w:tcBorders>
            <w:shd w:val="clear" w:color="auto" w:fill="auto"/>
            <w:noWrap/>
            <w:hideMark/>
          </w:tcPr>
          <w:p w14:paraId="51443791" w14:textId="77777777"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Rk-010</w:t>
            </w:r>
          </w:p>
        </w:tc>
        <w:tc>
          <w:tcPr>
            <w:tcW w:w="0" w:type="auto"/>
            <w:tcBorders>
              <w:top w:val="single" w:sz="4" w:space="0" w:color="9BC2E6"/>
              <w:left w:val="nil"/>
              <w:bottom w:val="single" w:sz="4" w:space="0" w:color="9BC2E6"/>
              <w:right w:val="nil"/>
            </w:tcBorders>
            <w:shd w:val="clear" w:color="auto" w:fill="auto"/>
            <w:noWrap/>
            <w:hideMark/>
          </w:tcPr>
          <w:p w14:paraId="4114A94A" w14:textId="77777777"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Technical</w:t>
            </w:r>
          </w:p>
        </w:tc>
        <w:tc>
          <w:tcPr>
            <w:tcW w:w="0" w:type="auto"/>
            <w:tcBorders>
              <w:top w:val="single" w:sz="4" w:space="0" w:color="9BC2E6"/>
              <w:left w:val="nil"/>
              <w:bottom w:val="single" w:sz="4" w:space="0" w:color="9BC2E6"/>
              <w:right w:val="nil"/>
            </w:tcBorders>
            <w:shd w:val="clear" w:color="auto" w:fill="auto"/>
            <w:hideMark/>
          </w:tcPr>
          <w:p w14:paraId="50AF6023" w14:textId="77777777"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The software application is affected by a security problems.</w:t>
            </w:r>
          </w:p>
        </w:tc>
        <w:tc>
          <w:tcPr>
            <w:tcW w:w="0" w:type="auto"/>
            <w:tcBorders>
              <w:top w:val="single" w:sz="4" w:space="0" w:color="9BC2E6"/>
              <w:left w:val="nil"/>
              <w:bottom w:val="single" w:sz="4" w:space="0" w:color="9BC2E6"/>
              <w:right w:val="nil"/>
            </w:tcBorders>
            <w:shd w:val="clear" w:color="auto" w:fill="auto"/>
            <w:noWrap/>
            <w:hideMark/>
          </w:tcPr>
          <w:p w14:paraId="7307F9E6" w14:textId="77777777"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Low</w:t>
            </w:r>
          </w:p>
        </w:tc>
        <w:tc>
          <w:tcPr>
            <w:tcW w:w="0" w:type="auto"/>
            <w:tcBorders>
              <w:top w:val="single" w:sz="4" w:space="0" w:color="9BC2E6"/>
              <w:left w:val="nil"/>
              <w:bottom w:val="single" w:sz="4" w:space="0" w:color="9BC2E6"/>
              <w:right w:val="nil"/>
            </w:tcBorders>
            <w:shd w:val="clear" w:color="auto" w:fill="auto"/>
            <w:noWrap/>
            <w:hideMark/>
          </w:tcPr>
          <w:p w14:paraId="140AEEEF" w14:textId="77777777"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2</w:t>
            </w:r>
          </w:p>
        </w:tc>
        <w:tc>
          <w:tcPr>
            <w:tcW w:w="0" w:type="auto"/>
            <w:tcBorders>
              <w:top w:val="single" w:sz="4" w:space="0" w:color="9BC2E6"/>
              <w:left w:val="nil"/>
              <w:bottom w:val="single" w:sz="4" w:space="0" w:color="9BC2E6"/>
              <w:right w:val="nil"/>
            </w:tcBorders>
            <w:shd w:val="clear" w:color="auto" w:fill="auto"/>
            <w:noWrap/>
            <w:hideMark/>
          </w:tcPr>
          <w:p w14:paraId="027CFC67" w14:textId="77777777"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Critical</w:t>
            </w:r>
          </w:p>
        </w:tc>
        <w:tc>
          <w:tcPr>
            <w:tcW w:w="0" w:type="auto"/>
            <w:tcBorders>
              <w:top w:val="single" w:sz="4" w:space="0" w:color="9BC2E6"/>
              <w:left w:val="nil"/>
              <w:bottom w:val="single" w:sz="4" w:space="0" w:color="9BC2E6"/>
              <w:right w:val="nil"/>
            </w:tcBorders>
            <w:shd w:val="clear" w:color="auto" w:fill="auto"/>
            <w:noWrap/>
            <w:hideMark/>
          </w:tcPr>
          <w:p w14:paraId="0FEBAA07" w14:textId="77777777"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3</w:t>
            </w:r>
          </w:p>
        </w:tc>
        <w:tc>
          <w:tcPr>
            <w:tcW w:w="0" w:type="auto"/>
            <w:tcBorders>
              <w:top w:val="single" w:sz="4" w:space="0" w:color="9BC2E6"/>
              <w:left w:val="nil"/>
              <w:bottom w:val="single" w:sz="4" w:space="0" w:color="9BC2E6"/>
              <w:right w:val="nil"/>
            </w:tcBorders>
            <w:shd w:val="clear" w:color="000000" w:fill="FFEB84"/>
            <w:noWrap/>
            <w:hideMark/>
          </w:tcPr>
          <w:p w14:paraId="5EE68145" w14:textId="77777777"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24</w:t>
            </w:r>
          </w:p>
        </w:tc>
        <w:tc>
          <w:tcPr>
            <w:tcW w:w="0" w:type="auto"/>
            <w:tcBorders>
              <w:top w:val="single" w:sz="4" w:space="0" w:color="9BC2E6"/>
              <w:left w:val="nil"/>
              <w:bottom w:val="single" w:sz="4" w:space="0" w:color="9BC2E6"/>
              <w:right w:val="single" w:sz="4" w:space="0" w:color="9BC2E6"/>
            </w:tcBorders>
            <w:shd w:val="clear" w:color="auto" w:fill="auto"/>
            <w:hideMark/>
          </w:tcPr>
          <w:p w14:paraId="4BFA23C9" w14:textId="77777777"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Ensure the security of the system during the development phase.</w:t>
            </w:r>
          </w:p>
        </w:tc>
      </w:tr>
      <w:tr w:rsidR="00C4288B" w:rsidRPr="00C4288B" w14:paraId="5F18B86A" w14:textId="77777777" w:rsidTr="00C4288B">
        <w:trPr>
          <w:trHeight w:val="900"/>
        </w:trPr>
        <w:tc>
          <w:tcPr>
            <w:tcW w:w="0" w:type="auto"/>
            <w:tcBorders>
              <w:top w:val="single" w:sz="4" w:space="0" w:color="9BC2E6"/>
              <w:left w:val="single" w:sz="4" w:space="0" w:color="9BC2E6"/>
              <w:bottom w:val="single" w:sz="4" w:space="0" w:color="9BC2E6"/>
              <w:right w:val="nil"/>
            </w:tcBorders>
            <w:shd w:val="clear" w:color="DDEBF7" w:fill="DDEBF7"/>
            <w:noWrap/>
            <w:hideMark/>
          </w:tcPr>
          <w:p w14:paraId="49D6881A" w14:textId="77777777"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Rk-011</w:t>
            </w:r>
          </w:p>
        </w:tc>
        <w:tc>
          <w:tcPr>
            <w:tcW w:w="0" w:type="auto"/>
            <w:tcBorders>
              <w:top w:val="single" w:sz="4" w:space="0" w:color="9BC2E6"/>
              <w:left w:val="nil"/>
              <w:bottom w:val="single" w:sz="4" w:space="0" w:color="9BC2E6"/>
              <w:right w:val="nil"/>
            </w:tcBorders>
            <w:shd w:val="clear" w:color="DDEBF7" w:fill="DDEBF7"/>
            <w:noWrap/>
            <w:hideMark/>
          </w:tcPr>
          <w:p w14:paraId="46303C57" w14:textId="77777777"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Technical</w:t>
            </w:r>
          </w:p>
        </w:tc>
        <w:tc>
          <w:tcPr>
            <w:tcW w:w="0" w:type="auto"/>
            <w:tcBorders>
              <w:top w:val="single" w:sz="4" w:space="0" w:color="9BC2E6"/>
              <w:left w:val="nil"/>
              <w:bottom w:val="single" w:sz="4" w:space="0" w:color="9BC2E6"/>
              <w:right w:val="nil"/>
            </w:tcBorders>
            <w:shd w:val="clear" w:color="DDEBF7" w:fill="DDEBF7"/>
            <w:hideMark/>
          </w:tcPr>
          <w:p w14:paraId="4387A8DA" w14:textId="77777777"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The components of the system cannot communicate each other because of connection problems.</w:t>
            </w:r>
          </w:p>
        </w:tc>
        <w:tc>
          <w:tcPr>
            <w:tcW w:w="0" w:type="auto"/>
            <w:tcBorders>
              <w:top w:val="single" w:sz="4" w:space="0" w:color="9BC2E6"/>
              <w:left w:val="nil"/>
              <w:bottom w:val="single" w:sz="4" w:space="0" w:color="9BC2E6"/>
              <w:right w:val="nil"/>
            </w:tcBorders>
            <w:shd w:val="clear" w:color="DDEBF7" w:fill="DDEBF7"/>
            <w:noWrap/>
            <w:hideMark/>
          </w:tcPr>
          <w:p w14:paraId="46658577" w14:textId="77777777"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Medium</w:t>
            </w:r>
          </w:p>
        </w:tc>
        <w:tc>
          <w:tcPr>
            <w:tcW w:w="0" w:type="auto"/>
            <w:tcBorders>
              <w:top w:val="single" w:sz="4" w:space="0" w:color="9BC2E6"/>
              <w:left w:val="nil"/>
              <w:bottom w:val="single" w:sz="4" w:space="0" w:color="9BC2E6"/>
              <w:right w:val="nil"/>
            </w:tcBorders>
            <w:shd w:val="clear" w:color="DDEBF7" w:fill="DDEBF7"/>
            <w:noWrap/>
            <w:hideMark/>
          </w:tcPr>
          <w:p w14:paraId="3FBE1101" w14:textId="77777777"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3</w:t>
            </w:r>
          </w:p>
        </w:tc>
        <w:tc>
          <w:tcPr>
            <w:tcW w:w="0" w:type="auto"/>
            <w:tcBorders>
              <w:top w:val="single" w:sz="4" w:space="0" w:color="9BC2E6"/>
              <w:left w:val="nil"/>
              <w:bottom w:val="single" w:sz="4" w:space="0" w:color="9BC2E6"/>
              <w:right w:val="nil"/>
            </w:tcBorders>
            <w:shd w:val="clear" w:color="DDEBF7" w:fill="DDEBF7"/>
            <w:noWrap/>
            <w:hideMark/>
          </w:tcPr>
          <w:p w14:paraId="799F26FB" w14:textId="77777777"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Serious</w:t>
            </w:r>
          </w:p>
        </w:tc>
        <w:tc>
          <w:tcPr>
            <w:tcW w:w="0" w:type="auto"/>
            <w:tcBorders>
              <w:top w:val="single" w:sz="4" w:space="0" w:color="9BC2E6"/>
              <w:left w:val="nil"/>
              <w:bottom w:val="single" w:sz="4" w:space="0" w:color="9BC2E6"/>
              <w:right w:val="nil"/>
            </w:tcBorders>
            <w:shd w:val="clear" w:color="DDEBF7" w:fill="DDEBF7"/>
            <w:noWrap/>
            <w:hideMark/>
          </w:tcPr>
          <w:p w14:paraId="69A7604B" w14:textId="77777777"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2</w:t>
            </w:r>
          </w:p>
        </w:tc>
        <w:tc>
          <w:tcPr>
            <w:tcW w:w="0" w:type="auto"/>
            <w:tcBorders>
              <w:top w:val="single" w:sz="4" w:space="0" w:color="9BC2E6"/>
              <w:left w:val="nil"/>
              <w:bottom w:val="single" w:sz="4" w:space="0" w:color="9BC2E6"/>
              <w:right w:val="nil"/>
            </w:tcBorders>
            <w:shd w:val="clear" w:color="DDEBF7" w:fill="FFEB84"/>
            <w:noWrap/>
            <w:hideMark/>
          </w:tcPr>
          <w:p w14:paraId="552619DA" w14:textId="77777777"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24</w:t>
            </w:r>
          </w:p>
        </w:tc>
        <w:tc>
          <w:tcPr>
            <w:tcW w:w="0" w:type="auto"/>
            <w:tcBorders>
              <w:top w:val="single" w:sz="4" w:space="0" w:color="9BC2E6"/>
              <w:left w:val="nil"/>
              <w:bottom w:val="single" w:sz="4" w:space="0" w:color="9BC2E6"/>
              <w:right w:val="single" w:sz="4" w:space="0" w:color="9BC2E6"/>
            </w:tcBorders>
            <w:shd w:val="clear" w:color="DDEBF7" w:fill="DDEBF7"/>
            <w:hideMark/>
          </w:tcPr>
          <w:p w14:paraId="31BA9CA8" w14:textId="77777777"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Have alternative communication ways in case of failure.</w:t>
            </w:r>
          </w:p>
        </w:tc>
      </w:tr>
      <w:tr w:rsidR="00C4288B" w:rsidRPr="00C4288B" w14:paraId="37F79011" w14:textId="77777777" w:rsidTr="00C4288B">
        <w:trPr>
          <w:trHeight w:val="1500"/>
        </w:trPr>
        <w:tc>
          <w:tcPr>
            <w:tcW w:w="0" w:type="auto"/>
            <w:tcBorders>
              <w:top w:val="single" w:sz="4" w:space="0" w:color="9BC2E6"/>
              <w:left w:val="single" w:sz="4" w:space="0" w:color="9BC2E6"/>
              <w:bottom w:val="single" w:sz="4" w:space="0" w:color="9BC2E6"/>
              <w:right w:val="nil"/>
            </w:tcBorders>
            <w:shd w:val="clear" w:color="auto" w:fill="auto"/>
            <w:noWrap/>
            <w:hideMark/>
          </w:tcPr>
          <w:p w14:paraId="52679D1D" w14:textId="77777777"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lastRenderedPageBreak/>
              <w:t>Rk-012</w:t>
            </w:r>
          </w:p>
        </w:tc>
        <w:tc>
          <w:tcPr>
            <w:tcW w:w="0" w:type="auto"/>
            <w:tcBorders>
              <w:top w:val="single" w:sz="4" w:space="0" w:color="9BC2E6"/>
              <w:left w:val="nil"/>
              <w:bottom w:val="single" w:sz="4" w:space="0" w:color="9BC2E6"/>
              <w:right w:val="nil"/>
            </w:tcBorders>
            <w:shd w:val="clear" w:color="auto" w:fill="auto"/>
            <w:noWrap/>
            <w:hideMark/>
          </w:tcPr>
          <w:p w14:paraId="6C033CDF" w14:textId="77777777"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Technical</w:t>
            </w:r>
          </w:p>
        </w:tc>
        <w:tc>
          <w:tcPr>
            <w:tcW w:w="0" w:type="auto"/>
            <w:tcBorders>
              <w:top w:val="single" w:sz="4" w:space="0" w:color="9BC2E6"/>
              <w:left w:val="nil"/>
              <w:bottom w:val="single" w:sz="4" w:space="0" w:color="9BC2E6"/>
              <w:right w:val="nil"/>
            </w:tcBorders>
            <w:shd w:val="clear" w:color="auto" w:fill="auto"/>
            <w:hideMark/>
          </w:tcPr>
          <w:p w14:paraId="534320F6" w14:textId="77777777"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The external systems do not behave as expected (the interfaces that they provide are no longer working properly).</w:t>
            </w:r>
          </w:p>
        </w:tc>
        <w:tc>
          <w:tcPr>
            <w:tcW w:w="0" w:type="auto"/>
            <w:tcBorders>
              <w:top w:val="single" w:sz="4" w:space="0" w:color="9BC2E6"/>
              <w:left w:val="nil"/>
              <w:bottom w:val="single" w:sz="4" w:space="0" w:color="9BC2E6"/>
              <w:right w:val="nil"/>
            </w:tcBorders>
            <w:shd w:val="clear" w:color="auto" w:fill="auto"/>
            <w:noWrap/>
            <w:hideMark/>
          </w:tcPr>
          <w:p w14:paraId="51545136" w14:textId="77777777"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High</w:t>
            </w:r>
          </w:p>
        </w:tc>
        <w:tc>
          <w:tcPr>
            <w:tcW w:w="0" w:type="auto"/>
            <w:tcBorders>
              <w:top w:val="single" w:sz="4" w:space="0" w:color="9BC2E6"/>
              <w:left w:val="nil"/>
              <w:bottom w:val="single" w:sz="4" w:space="0" w:color="9BC2E6"/>
              <w:right w:val="nil"/>
            </w:tcBorders>
            <w:shd w:val="clear" w:color="auto" w:fill="auto"/>
            <w:noWrap/>
            <w:hideMark/>
          </w:tcPr>
          <w:p w14:paraId="2ABC6846" w14:textId="77777777"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4</w:t>
            </w:r>
          </w:p>
        </w:tc>
        <w:tc>
          <w:tcPr>
            <w:tcW w:w="0" w:type="auto"/>
            <w:tcBorders>
              <w:top w:val="single" w:sz="4" w:space="0" w:color="9BC2E6"/>
              <w:left w:val="nil"/>
              <w:bottom w:val="single" w:sz="4" w:space="0" w:color="9BC2E6"/>
              <w:right w:val="nil"/>
            </w:tcBorders>
            <w:shd w:val="clear" w:color="auto" w:fill="auto"/>
            <w:noWrap/>
            <w:hideMark/>
          </w:tcPr>
          <w:p w14:paraId="18F90F3D" w14:textId="77777777"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Serious</w:t>
            </w:r>
          </w:p>
        </w:tc>
        <w:tc>
          <w:tcPr>
            <w:tcW w:w="0" w:type="auto"/>
            <w:tcBorders>
              <w:top w:val="single" w:sz="4" w:space="0" w:color="9BC2E6"/>
              <w:left w:val="nil"/>
              <w:bottom w:val="single" w:sz="4" w:space="0" w:color="9BC2E6"/>
              <w:right w:val="nil"/>
            </w:tcBorders>
            <w:shd w:val="clear" w:color="auto" w:fill="auto"/>
            <w:noWrap/>
            <w:hideMark/>
          </w:tcPr>
          <w:p w14:paraId="25CA476A" w14:textId="77777777"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2</w:t>
            </w:r>
          </w:p>
        </w:tc>
        <w:tc>
          <w:tcPr>
            <w:tcW w:w="0" w:type="auto"/>
            <w:tcBorders>
              <w:top w:val="single" w:sz="4" w:space="0" w:color="9BC2E6"/>
              <w:left w:val="nil"/>
              <w:bottom w:val="single" w:sz="4" w:space="0" w:color="9BC2E6"/>
              <w:right w:val="nil"/>
            </w:tcBorders>
            <w:shd w:val="clear" w:color="000000" w:fill="E0E383"/>
            <w:noWrap/>
            <w:hideMark/>
          </w:tcPr>
          <w:p w14:paraId="5C228672" w14:textId="77777777"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32</w:t>
            </w:r>
          </w:p>
        </w:tc>
        <w:tc>
          <w:tcPr>
            <w:tcW w:w="0" w:type="auto"/>
            <w:tcBorders>
              <w:top w:val="single" w:sz="4" w:space="0" w:color="9BC2E6"/>
              <w:left w:val="nil"/>
              <w:bottom w:val="single" w:sz="4" w:space="0" w:color="9BC2E6"/>
              <w:right w:val="single" w:sz="4" w:space="0" w:color="9BC2E6"/>
            </w:tcBorders>
            <w:shd w:val="clear" w:color="auto" w:fill="auto"/>
            <w:hideMark/>
          </w:tcPr>
          <w:p w14:paraId="338CB48F" w14:textId="77777777"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Find a different provider of the service or change the implementation to adapt to the new interfaces.</w:t>
            </w:r>
          </w:p>
        </w:tc>
      </w:tr>
      <w:tr w:rsidR="00C4288B" w:rsidRPr="00C4288B" w14:paraId="2A4F2A9F" w14:textId="77777777" w:rsidTr="00C4288B">
        <w:trPr>
          <w:trHeight w:val="900"/>
        </w:trPr>
        <w:tc>
          <w:tcPr>
            <w:tcW w:w="0" w:type="auto"/>
            <w:tcBorders>
              <w:top w:val="single" w:sz="4" w:space="0" w:color="9BC2E6"/>
              <w:left w:val="single" w:sz="4" w:space="0" w:color="9BC2E6"/>
              <w:bottom w:val="single" w:sz="4" w:space="0" w:color="9BC2E6"/>
              <w:right w:val="nil"/>
            </w:tcBorders>
            <w:shd w:val="clear" w:color="DDEBF7" w:fill="DDEBF7"/>
            <w:noWrap/>
            <w:hideMark/>
          </w:tcPr>
          <w:p w14:paraId="2F5EA5E8" w14:textId="77777777"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Rk-013</w:t>
            </w:r>
          </w:p>
        </w:tc>
        <w:tc>
          <w:tcPr>
            <w:tcW w:w="0" w:type="auto"/>
            <w:tcBorders>
              <w:top w:val="single" w:sz="4" w:space="0" w:color="9BC2E6"/>
              <w:left w:val="nil"/>
              <w:bottom w:val="single" w:sz="4" w:space="0" w:color="9BC2E6"/>
              <w:right w:val="nil"/>
            </w:tcBorders>
            <w:shd w:val="clear" w:color="DDEBF7" w:fill="DDEBF7"/>
            <w:noWrap/>
            <w:hideMark/>
          </w:tcPr>
          <w:p w14:paraId="5D0F84EE" w14:textId="77777777"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Business</w:t>
            </w:r>
          </w:p>
        </w:tc>
        <w:tc>
          <w:tcPr>
            <w:tcW w:w="0" w:type="auto"/>
            <w:tcBorders>
              <w:top w:val="single" w:sz="4" w:space="0" w:color="9BC2E6"/>
              <w:left w:val="nil"/>
              <w:bottom w:val="single" w:sz="4" w:space="0" w:color="9BC2E6"/>
              <w:right w:val="nil"/>
            </w:tcBorders>
            <w:shd w:val="clear" w:color="DDEBF7" w:fill="DDEBF7"/>
            <w:hideMark/>
          </w:tcPr>
          <w:p w14:paraId="376B7B86" w14:textId="77777777"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The calculation of the fee is not actually fair either for passenger or taxi drivers.</w:t>
            </w:r>
          </w:p>
        </w:tc>
        <w:tc>
          <w:tcPr>
            <w:tcW w:w="0" w:type="auto"/>
            <w:tcBorders>
              <w:top w:val="single" w:sz="4" w:space="0" w:color="9BC2E6"/>
              <w:left w:val="nil"/>
              <w:bottom w:val="single" w:sz="4" w:space="0" w:color="9BC2E6"/>
              <w:right w:val="nil"/>
            </w:tcBorders>
            <w:shd w:val="clear" w:color="DDEBF7" w:fill="DDEBF7"/>
            <w:noWrap/>
            <w:hideMark/>
          </w:tcPr>
          <w:p w14:paraId="316E8E16" w14:textId="77777777"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High</w:t>
            </w:r>
          </w:p>
        </w:tc>
        <w:tc>
          <w:tcPr>
            <w:tcW w:w="0" w:type="auto"/>
            <w:tcBorders>
              <w:top w:val="single" w:sz="4" w:space="0" w:color="9BC2E6"/>
              <w:left w:val="nil"/>
              <w:bottom w:val="single" w:sz="4" w:space="0" w:color="9BC2E6"/>
              <w:right w:val="nil"/>
            </w:tcBorders>
            <w:shd w:val="clear" w:color="DDEBF7" w:fill="DDEBF7"/>
            <w:noWrap/>
            <w:hideMark/>
          </w:tcPr>
          <w:p w14:paraId="794DA3A0" w14:textId="77777777"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4</w:t>
            </w:r>
          </w:p>
        </w:tc>
        <w:tc>
          <w:tcPr>
            <w:tcW w:w="0" w:type="auto"/>
            <w:tcBorders>
              <w:top w:val="single" w:sz="4" w:space="0" w:color="9BC2E6"/>
              <w:left w:val="nil"/>
              <w:bottom w:val="single" w:sz="4" w:space="0" w:color="9BC2E6"/>
              <w:right w:val="nil"/>
            </w:tcBorders>
            <w:shd w:val="clear" w:color="DDEBF7" w:fill="DDEBF7"/>
            <w:noWrap/>
            <w:hideMark/>
          </w:tcPr>
          <w:p w14:paraId="328B35D3" w14:textId="77777777"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Serious</w:t>
            </w:r>
          </w:p>
        </w:tc>
        <w:tc>
          <w:tcPr>
            <w:tcW w:w="0" w:type="auto"/>
            <w:tcBorders>
              <w:top w:val="single" w:sz="4" w:space="0" w:color="9BC2E6"/>
              <w:left w:val="nil"/>
              <w:bottom w:val="single" w:sz="4" w:space="0" w:color="9BC2E6"/>
              <w:right w:val="nil"/>
            </w:tcBorders>
            <w:shd w:val="clear" w:color="DDEBF7" w:fill="DDEBF7"/>
            <w:noWrap/>
            <w:hideMark/>
          </w:tcPr>
          <w:p w14:paraId="219CAD81" w14:textId="77777777"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2</w:t>
            </w:r>
          </w:p>
        </w:tc>
        <w:tc>
          <w:tcPr>
            <w:tcW w:w="0" w:type="auto"/>
            <w:tcBorders>
              <w:top w:val="single" w:sz="4" w:space="0" w:color="9BC2E6"/>
              <w:left w:val="nil"/>
              <w:bottom w:val="single" w:sz="4" w:space="0" w:color="9BC2E6"/>
              <w:right w:val="nil"/>
            </w:tcBorders>
            <w:shd w:val="clear" w:color="DDEBF7" w:fill="E0E383"/>
            <w:noWrap/>
            <w:hideMark/>
          </w:tcPr>
          <w:p w14:paraId="12B8FD24" w14:textId="77777777"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32</w:t>
            </w:r>
          </w:p>
        </w:tc>
        <w:tc>
          <w:tcPr>
            <w:tcW w:w="0" w:type="auto"/>
            <w:tcBorders>
              <w:top w:val="single" w:sz="4" w:space="0" w:color="9BC2E6"/>
              <w:left w:val="nil"/>
              <w:bottom w:val="single" w:sz="4" w:space="0" w:color="9BC2E6"/>
              <w:right w:val="single" w:sz="4" w:space="0" w:color="9BC2E6"/>
            </w:tcBorders>
            <w:shd w:val="clear" w:color="DDEBF7" w:fill="DDEBF7"/>
            <w:hideMark/>
          </w:tcPr>
          <w:p w14:paraId="5DD4084C" w14:textId="77777777"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The calculation of the fee should be easily modifiable.</w:t>
            </w:r>
          </w:p>
        </w:tc>
      </w:tr>
      <w:tr w:rsidR="00C4288B" w:rsidRPr="00C4288B" w14:paraId="6065A4CC" w14:textId="77777777" w:rsidTr="00C4288B">
        <w:trPr>
          <w:trHeight w:val="1800"/>
        </w:trPr>
        <w:tc>
          <w:tcPr>
            <w:tcW w:w="0" w:type="auto"/>
            <w:tcBorders>
              <w:top w:val="single" w:sz="4" w:space="0" w:color="9BC2E6"/>
              <w:left w:val="single" w:sz="4" w:space="0" w:color="9BC2E6"/>
              <w:bottom w:val="single" w:sz="4" w:space="0" w:color="9BC2E6"/>
              <w:right w:val="nil"/>
            </w:tcBorders>
            <w:shd w:val="clear" w:color="auto" w:fill="auto"/>
            <w:noWrap/>
            <w:hideMark/>
          </w:tcPr>
          <w:p w14:paraId="3A22D587" w14:textId="77777777"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Rk-014</w:t>
            </w:r>
          </w:p>
        </w:tc>
        <w:tc>
          <w:tcPr>
            <w:tcW w:w="0" w:type="auto"/>
            <w:tcBorders>
              <w:top w:val="single" w:sz="4" w:space="0" w:color="9BC2E6"/>
              <w:left w:val="nil"/>
              <w:bottom w:val="single" w:sz="4" w:space="0" w:color="9BC2E6"/>
              <w:right w:val="nil"/>
            </w:tcBorders>
            <w:shd w:val="clear" w:color="auto" w:fill="auto"/>
            <w:noWrap/>
            <w:hideMark/>
          </w:tcPr>
          <w:p w14:paraId="6566659F" w14:textId="77777777"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Business</w:t>
            </w:r>
          </w:p>
        </w:tc>
        <w:tc>
          <w:tcPr>
            <w:tcW w:w="0" w:type="auto"/>
            <w:tcBorders>
              <w:top w:val="single" w:sz="4" w:space="0" w:color="9BC2E6"/>
              <w:left w:val="nil"/>
              <w:bottom w:val="single" w:sz="4" w:space="0" w:color="9BC2E6"/>
              <w:right w:val="nil"/>
            </w:tcBorders>
            <w:shd w:val="clear" w:color="auto" w:fill="auto"/>
            <w:hideMark/>
          </w:tcPr>
          <w:p w14:paraId="24556CD7" w14:textId="77777777"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The allocation of an available taxi driver for the passengers is taking too much time.</w:t>
            </w:r>
          </w:p>
        </w:tc>
        <w:tc>
          <w:tcPr>
            <w:tcW w:w="0" w:type="auto"/>
            <w:tcBorders>
              <w:top w:val="single" w:sz="4" w:space="0" w:color="9BC2E6"/>
              <w:left w:val="nil"/>
              <w:bottom w:val="single" w:sz="4" w:space="0" w:color="9BC2E6"/>
              <w:right w:val="nil"/>
            </w:tcBorders>
            <w:shd w:val="clear" w:color="auto" w:fill="auto"/>
            <w:noWrap/>
            <w:hideMark/>
          </w:tcPr>
          <w:p w14:paraId="7C3D330B" w14:textId="77777777"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Medium</w:t>
            </w:r>
          </w:p>
        </w:tc>
        <w:tc>
          <w:tcPr>
            <w:tcW w:w="0" w:type="auto"/>
            <w:tcBorders>
              <w:top w:val="single" w:sz="4" w:space="0" w:color="9BC2E6"/>
              <w:left w:val="nil"/>
              <w:bottom w:val="single" w:sz="4" w:space="0" w:color="9BC2E6"/>
              <w:right w:val="nil"/>
            </w:tcBorders>
            <w:shd w:val="clear" w:color="auto" w:fill="auto"/>
            <w:noWrap/>
            <w:hideMark/>
          </w:tcPr>
          <w:p w14:paraId="52DC1D03" w14:textId="77777777"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3</w:t>
            </w:r>
          </w:p>
        </w:tc>
        <w:tc>
          <w:tcPr>
            <w:tcW w:w="0" w:type="auto"/>
            <w:tcBorders>
              <w:top w:val="single" w:sz="4" w:space="0" w:color="9BC2E6"/>
              <w:left w:val="nil"/>
              <w:bottom w:val="single" w:sz="4" w:space="0" w:color="9BC2E6"/>
              <w:right w:val="nil"/>
            </w:tcBorders>
            <w:shd w:val="clear" w:color="auto" w:fill="auto"/>
            <w:noWrap/>
            <w:hideMark/>
          </w:tcPr>
          <w:p w14:paraId="6151EB35" w14:textId="77777777"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Serious</w:t>
            </w:r>
          </w:p>
        </w:tc>
        <w:tc>
          <w:tcPr>
            <w:tcW w:w="0" w:type="auto"/>
            <w:tcBorders>
              <w:top w:val="single" w:sz="4" w:space="0" w:color="9BC2E6"/>
              <w:left w:val="nil"/>
              <w:bottom w:val="single" w:sz="4" w:space="0" w:color="9BC2E6"/>
              <w:right w:val="nil"/>
            </w:tcBorders>
            <w:shd w:val="clear" w:color="auto" w:fill="auto"/>
            <w:noWrap/>
            <w:hideMark/>
          </w:tcPr>
          <w:p w14:paraId="1EB93868" w14:textId="77777777"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2</w:t>
            </w:r>
          </w:p>
        </w:tc>
        <w:tc>
          <w:tcPr>
            <w:tcW w:w="0" w:type="auto"/>
            <w:tcBorders>
              <w:top w:val="single" w:sz="4" w:space="0" w:color="9BC2E6"/>
              <w:left w:val="nil"/>
              <w:bottom w:val="single" w:sz="4" w:space="0" w:color="9BC2E6"/>
              <w:right w:val="nil"/>
            </w:tcBorders>
            <w:shd w:val="clear" w:color="000000" w:fill="FFEB84"/>
            <w:noWrap/>
            <w:hideMark/>
          </w:tcPr>
          <w:p w14:paraId="42B5B3B1" w14:textId="77777777"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24</w:t>
            </w:r>
          </w:p>
        </w:tc>
        <w:tc>
          <w:tcPr>
            <w:tcW w:w="0" w:type="auto"/>
            <w:tcBorders>
              <w:top w:val="single" w:sz="4" w:space="0" w:color="9BC2E6"/>
              <w:left w:val="nil"/>
              <w:bottom w:val="single" w:sz="4" w:space="0" w:color="9BC2E6"/>
              <w:right w:val="single" w:sz="4" w:space="0" w:color="9BC2E6"/>
            </w:tcBorders>
            <w:shd w:val="clear" w:color="auto" w:fill="auto"/>
            <w:hideMark/>
          </w:tcPr>
          <w:p w14:paraId="4FBB52D5" w14:textId="77777777"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Load tests should be performed to ensure an optimal response. The implementation has to be done with efficient algorithms.</w:t>
            </w:r>
          </w:p>
        </w:tc>
      </w:tr>
    </w:tbl>
    <w:p w14:paraId="4BE34C98" w14:textId="77777777" w:rsidR="00C4288B" w:rsidRPr="00C4288B" w:rsidRDefault="00C4288B" w:rsidP="00C4288B">
      <w:pPr>
        <w:spacing w:before="240" w:line="276" w:lineRule="auto"/>
        <w:jc w:val="both"/>
        <w:rPr>
          <w:lang w:val="en-US"/>
        </w:rPr>
      </w:pPr>
    </w:p>
    <w:sectPr w:rsidR="00C4288B" w:rsidRPr="00C4288B" w:rsidSect="00C4288B">
      <w:pgSz w:w="15840" w:h="12240"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FRM1728">
    <w:panose1 w:val="00000000000000000000"/>
    <w:charset w:val="00"/>
    <w:family w:val="auto"/>
    <w:notTrueType/>
    <w:pitch w:val="default"/>
    <w:sig w:usb0="00000003" w:usb1="00000000" w:usb2="00000000" w:usb3="00000000" w:csb0="00000001" w:csb1="00000000"/>
  </w:font>
  <w:font w:name="SFBX1728">
    <w:panose1 w:val="00000000000000000000"/>
    <w:charset w:val="00"/>
    <w:family w:val="auto"/>
    <w:notTrueType/>
    <w:pitch w:val="default"/>
    <w:sig w:usb0="00000003" w:usb1="00000000" w:usb2="00000000" w:usb3="00000000" w:csb0="00000001" w:csb1="00000000"/>
  </w:font>
  <w:font w:name="SFRM120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133289"/>
    <w:multiLevelType w:val="multilevel"/>
    <w:tmpl w:val="09F8A8B0"/>
    <w:lvl w:ilvl="0">
      <w:start w:val="1"/>
      <w:numFmt w:val="decimal"/>
      <w:lvlText w:val="%1."/>
      <w:lvlJc w:val="left"/>
      <w:pPr>
        <w:ind w:left="567" w:hanging="567"/>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1D634F1"/>
    <w:multiLevelType w:val="multilevel"/>
    <w:tmpl w:val="6B201A32"/>
    <w:lvl w:ilvl="0">
      <w:start w:val="1"/>
      <w:numFmt w:val="bullet"/>
      <w:lvlText w:val=""/>
      <w:lvlJc w:val="left"/>
      <w:pPr>
        <w:ind w:left="927" w:hanging="360"/>
      </w:pPr>
      <w:rPr>
        <w:rFonts w:ascii="Symbol" w:hAnsi="Symbol" w:cs="Tahoma"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489F2EA9"/>
    <w:multiLevelType w:val="hybridMultilevel"/>
    <w:tmpl w:val="6D527CB8"/>
    <w:lvl w:ilvl="0" w:tplc="4F0AC5F2">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E422D07"/>
    <w:multiLevelType w:val="hybridMultilevel"/>
    <w:tmpl w:val="41941FB2"/>
    <w:lvl w:ilvl="0" w:tplc="B614B62C">
      <w:start w:val="4"/>
      <w:numFmt w:val="bullet"/>
      <w:lvlText w:val=""/>
      <w:lvlJc w:val="left"/>
      <w:pPr>
        <w:ind w:left="927" w:hanging="360"/>
      </w:pPr>
      <w:rPr>
        <w:rFonts w:ascii="Symbol" w:eastAsia="Droid Sans Fallback" w:hAnsi="Symbol" w:cs="Calibri" w:hint="default"/>
      </w:rPr>
    </w:lvl>
    <w:lvl w:ilvl="1" w:tplc="240A0003" w:tentative="1">
      <w:start w:val="1"/>
      <w:numFmt w:val="bullet"/>
      <w:lvlText w:val="o"/>
      <w:lvlJc w:val="left"/>
      <w:pPr>
        <w:ind w:left="1647" w:hanging="360"/>
      </w:pPr>
      <w:rPr>
        <w:rFonts w:ascii="Courier New" w:hAnsi="Courier New" w:cs="Courier New" w:hint="default"/>
      </w:rPr>
    </w:lvl>
    <w:lvl w:ilvl="2" w:tplc="240A0005" w:tentative="1">
      <w:start w:val="1"/>
      <w:numFmt w:val="bullet"/>
      <w:lvlText w:val=""/>
      <w:lvlJc w:val="left"/>
      <w:pPr>
        <w:ind w:left="2367" w:hanging="360"/>
      </w:pPr>
      <w:rPr>
        <w:rFonts w:ascii="Wingdings" w:hAnsi="Wingdings" w:hint="default"/>
      </w:rPr>
    </w:lvl>
    <w:lvl w:ilvl="3" w:tplc="240A0001" w:tentative="1">
      <w:start w:val="1"/>
      <w:numFmt w:val="bullet"/>
      <w:lvlText w:val=""/>
      <w:lvlJc w:val="left"/>
      <w:pPr>
        <w:ind w:left="3087" w:hanging="360"/>
      </w:pPr>
      <w:rPr>
        <w:rFonts w:ascii="Symbol" w:hAnsi="Symbol" w:hint="default"/>
      </w:rPr>
    </w:lvl>
    <w:lvl w:ilvl="4" w:tplc="240A0003" w:tentative="1">
      <w:start w:val="1"/>
      <w:numFmt w:val="bullet"/>
      <w:lvlText w:val="o"/>
      <w:lvlJc w:val="left"/>
      <w:pPr>
        <w:ind w:left="3807" w:hanging="360"/>
      </w:pPr>
      <w:rPr>
        <w:rFonts w:ascii="Courier New" w:hAnsi="Courier New" w:cs="Courier New" w:hint="default"/>
      </w:rPr>
    </w:lvl>
    <w:lvl w:ilvl="5" w:tplc="240A0005" w:tentative="1">
      <w:start w:val="1"/>
      <w:numFmt w:val="bullet"/>
      <w:lvlText w:val=""/>
      <w:lvlJc w:val="left"/>
      <w:pPr>
        <w:ind w:left="4527" w:hanging="360"/>
      </w:pPr>
      <w:rPr>
        <w:rFonts w:ascii="Wingdings" w:hAnsi="Wingdings" w:hint="default"/>
      </w:rPr>
    </w:lvl>
    <w:lvl w:ilvl="6" w:tplc="240A0001" w:tentative="1">
      <w:start w:val="1"/>
      <w:numFmt w:val="bullet"/>
      <w:lvlText w:val=""/>
      <w:lvlJc w:val="left"/>
      <w:pPr>
        <w:ind w:left="5247" w:hanging="360"/>
      </w:pPr>
      <w:rPr>
        <w:rFonts w:ascii="Symbol" w:hAnsi="Symbol" w:hint="default"/>
      </w:rPr>
    </w:lvl>
    <w:lvl w:ilvl="7" w:tplc="240A0003" w:tentative="1">
      <w:start w:val="1"/>
      <w:numFmt w:val="bullet"/>
      <w:lvlText w:val="o"/>
      <w:lvlJc w:val="left"/>
      <w:pPr>
        <w:ind w:left="5967" w:hanging="360"/>
      </w:pPr>
      <w:rPr>
        <w:rFonts w:ascii="Courier New" w:hAnsi="Courier New" w:cs="Courier New" w:hint="default"/>
      </w:rPr>
    </w:lvl>
    <w:lvl w:ilvl="8" w:tplc="240A0005" w:tentative="1">
      <w:start w:val="1"/>
      <w:numFmt w:val="bullet"/>
      <w:lvlText w:val=""/>
      <w:lvlJc w:val="left"/>
      <w:pPr>
        <w:ind w:left="6687" w:hanging="360"/>
      </w:pPr>
      <w:rPr>
        <w:rFonts w:ascii="Wingdings" w:hAnsi="Wingdings" w:hint="default"/>
      </w:rPr>
    </w:lvl>
  </w:abstractNum>
  <w:abstractNum w:abstractNumId="4" w15:restartNumberingAfterBreak="0">
    <w:nsid w:val="6FDB6375"/>
    <w:multiLevelType w:val="multilevel"/>
    <w:tmpl w:val="9042D1EC"/>
    <w:lvl w:ilvl="0">
      <w:start w:val="1"/>
      <w:numFmt w:val="bullet"/>
      <w:lvlText w:val=""/>
      <w:lvlJc w:val="left"/>
      <w:pPr>
        <w:ind w:left="927" w:hanging="360"/>
      </w:pPr>
      <w:rPr>
        <w:rFonts w:ascii="Symbol" w:hAnsi="Symbol" w:cs="Tahoma" w:hint="default"/>
      </w:rPr>
    </w:lvl>
    <w:lvl w:ilvl="1">
      <w:start w:val="1"/>
      <w:numFmt w:val="bullet"/>
      <w:lvlText w:val="o"/>
      <w:lvlJc w:val="left"/>
      <w:pPr>
        <w:ind w:left="1647" w:hanging="360"/>
      </w:pPr>
      <w:rPr>
        <w:rFonts w:ascii="Courier New" w:hAnsi="Courier New" w:cs="Courier New" w:hint="default"/>
      </w:rPr>
    </w:lvl>
    <w:lvl w:ilvl="2">
      <w:start w:val="1"/>
      <w:numFmt w:val="bullet"/>
      <w:lvlText w:val=""/>
      <w:lvlJc w:val="left"/>
      <w:pPr>
        <w:ind w:left="2367" w:hanging="360"/>
      </w:pPr>
      <w:rPr>
        <w:rFonts w:ascii="Wingdings" w:hAnsi="Wingdings" w:cs="Wingdings" w:hint="default"/>
      </w:rPr>
    </w:lvl>
    <w:lvl w:ilvl="3">
      <w:start w:val="1"/>
      <w:numFmt w:val="bullet"/>
      <w:lvlText w:val=""/>
      <w:lvlJc w:val="left"/>
      <w:pPr>
        <w:ind w:left="3087" w:hanging="360"/>
      </w:pPr>
      <w:rPr>
        <w:rFonts w:ascii="Symbol" w:hAnsi="Symbol" w:cs="Symbol"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cs="Wingdings" w:hint="default"/>
      </w:rPr>
    </w:lvl>
    <w:lvl w:ilvl="6">
      <w:start w:val="1"/>
      <w:numFmt w:val="bullet"/>
      <w:lvlText w:val=""/>
      <w:lvlJc w:val="left"/>
      <w:pPr>
        <w:ind w:left="5247" w:hanging="360"/>
      </w:pPr>
      <w:rPr>
        <w:rFonts w:ascii="Symbol" w:hAnsi="Symbol" w:cs="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cs="Wingdings" w:hint="default"/>
      </w:rPr>
    </w:lvl>
  </w:abstractNum>
  <w:abstractNum w:abstractNumId="5" w15:restartNumberingAfterBreak="0">
    <w:nsid w:val="77E7235E"/>
    <w:multiLevelType w:val="multilevel"/>
    <w:tmpl w:val="3438B292"/>
    <w:lvl w:ilvl="0">
      <w:start w:val="1"/>
      <w:numFmt w:val="decimal"/>
      <w:lvlText w:val="%1."/>
      <w:lvlJc w:val="left"/>
      <w:pPr>
        <w:ind w:left="567" w:hanging="567"/>
      </w:pPr>
      <w:rPr>
        <w:rFonts w:hint="default"/>
      </w:rPr>
    </w:lvl>
    <w:lvl w:ilvl="1">
      <w:start w:val="1"/>
      <w:numFmt w:val="decimal"/>
      <w:lvlText w:val="%1.%2."/>
      <w:lvlJc w:val="left"/>
      <w:pPr>
        <w:ind w:left="1134" w:hanging="567"/>
      </w:pPr>
      <w:rPr>
        <w:rFonts w:hint="default"/>
      </w:rPr>
    </w:lvl>
    <w:lvl w:ilvl="2">
      <w:start w:val="1"/>
      <w:numFmt w:val="decimal"/>
      <w:lvlText w:val="%1.%2.%3."/>
      <w:lvlJc w:val="left"/>
      <w:pPr>
        <w:ind w:left="1701" w:hanging="56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5"/>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E46"/>
    <w:rsid w:val="00026F5A"/>
    <w:rsid w:val="000369E6"/>
    <w:rsid w:val="000778D1"/>
    <w:rsid w:val="0008704F"/>
    <w:rsid w:val="0009148F"/>
    <w:rsid w:val="000E3CFE"/>
    <w:rsid w:val="001661FA"/>
    <w:rsid w:val="00171206"/>
    <w:rsid w:val="001B15C9"/>
    <w:rsid w:val="00216E46"/>
    <w:rsid w:val="0029790C"/>
    <w:rsid w:val="002D7416"/>
    <w:rsid w:val="003C79C2"/>
    <w:rsid w:val="0042765A"/>
    <w:rsid w:val="004B4B82"/>
    <w:rsid w:val="005168F6"/>
    <w:rsid w:val="00536A56"/>
    <w:rsid w:val="005A1A0E"/>
    <w:rsid w:val="005A7CB7"/>
    <w:rsid w:val="005D276A"/>
    <w:rsid w:val="00674D45"/>
    <w:rsid w:val="006A5524"/>
    <w:rsid w:val="007235A5"/>
    <w:rsid w:val="00795E24"/>
    <w:rsid w:val="00840800"/>
    <w:rsid w:val="008D06FE"/>
    <w:rsid w:val="008D5E88"/>
    <w:rsid w:val="009115A1"/>
    <w:rsid w:val="00953777"/>
    <w:rsid w:val="00990D1A"/>
    <w:rsid w:val="009F79EE"/>
    <w:rsid w:val="00B06C49"/>
    <w:rsid w:val="00B36535"/>
    <w:rsid w:val="00BE32E6"/>
    <w:rsid w:val="00BE719E"/>
    <w:rsid w:val="00C14699"/>
    <w:rsid w:val="00C4288B"/>
    <w:rsid w:val="00CD2DFF"/>
    <w:rsid w:val="00CE3AB3"/>
    <w:rsid w:val="00DD5322"/>
    <w:rsid w:val="00E07C0C"/>
    <w:rsid w:val="00F31B39"/>
    <w:rsid w:val="00F52E4F"/>
    <w:rsid w:val="00F7510A"/>
    <w:rsid w:val="00F9041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5DE7B"/>
  <w15:chartTrackingRefBased/>
  <w15:docId w15:val="{D5A126C9-2206-4E37-925C-95C60E515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6E46"/>
    <w:pPr>
      <w:suppressAutoHyphens/>
      <w:spacing w:line="254" w:lineRule="auto"/>
    </w:pPr>
    <w:rPr>
      <w:rFonts w:ascii="Calibri" w:eastAsia="Droid Sans Fallback" w:hAnsi="Calibri" w:cs="Calibri"/>
      <w:color w:val="00000A"/>
    </w:rPr>
  </w:style>
  <w:style w:type="paragraph" w:styleId="Ttulo1">
    <w:name w:val="heading 1"/>
    <w:basedOn w:val="Normal"/>
    <w:next w:val="Normal"/>
    <w:link w:val="Ttulo1Car"/>
    <w:uiPriority w:val="9"/>
    <w:qFormat/>
    <w:rsid w:val="005168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168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BE32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99"/>
    <w:unhideWhenUsed/>
    <w:rsid w:val="00216E46"/>
    <w:pPr>
      <w:spacing w:after="120"/>
    </w:pPr>
  </w:style>
  <w:style w:type="character" w:customStyle="1" w:styleId="TextoindependienteCar">
    <w:name w:val="Texto independiente Car"/>
    <w:basedOn w:val="Fuentedeprrafopredeter"/>
    <w:link w:val="Textoindependiente"/>
    <w:uiPriority w:val="99"/>
    <w:rsid w:val="00216E46"/>
  </w:style>
  <w:style w:type="character" w:customStyle="1" w:styleId="Ttulo1Car">
    <w:name w:val="Título 1 Car"/>
    <w:basedOn w:val="Fuentedeprrafopredeter"/>
    <w:link w:val="Ttulo1"/>
    <w:uiPriority w:val="9"/>
    <w:rsid w:val="005168F6"/>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5168F6"/>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BE32E6"/>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BE32E6"/>
    <w:pPr>
      <w:ind w:left="720"/>
      <w:contextualSpacing/>
    </w:pPr>
  </w:style>
  <w:style w:type="character" w:customStyle="1" w:styleId="EncabezadoCar">
    <w:name w:val="Encabezado Car"/>
    <w:basedOn w:val="Fuentedeprrafopredeter"/>
    <w:qFormat/>
    <w:rsid w:val="005A1A0E"/>
  </w:style>
  <w:style w:type="paragraph" w:customStyle="1" w:styleId="TextBody">
    <w:name w:val="Text Body"/>
    <w:basedOn w:val="Normal"/>
    <w:rsid w:val="005A1A0E"/>
    <w:pPr>
      <w:suppressAutoHyphens w:val="0"/>
      <w:spacing w:after="140" w:line="288" w:lineRule="auto"/>
    </w:pPr>
    <w:rPr>
      <w:rFonts w:ascii="Times New Roman" w:eastAsia="SimSun" w:hAnsi="Times New Roman" w:cs="Arial"/>
      <w:szCs w:val="24"/>
      <w:lang w:val="en-US" w:eastAsia="zh-CN" w:bidi="hi-IN"/>
    </w:rPr>
  </w:style>
  <w:style w:type="character" w:styleId="Refdecomentario">
    <w:name w:val="annotation reference"/>
    <w:basedOn w:val="Fuentedeprrafopredeter"/>
    <w:uiPriority w:val="99"/>
    <w:semiHidden/>
    <w:unhideWhenUsed/>
    <w:rsid w:val="00CE3AB3"/>
    <w:rPr>
      <w:sz w:val="16"/>
      <w:szCs w:val="16"/>
    </w:rPr>
  </w:style>
  <w:style w:type="paragraph" w:styleId="Textocomentario">
    <w:name w:val="annotation text"/>
    <w:basedOn w:val="Normal"/>
    <w:link w:val="TextocomentarioCar"/>
    <w:uiPriority w:val="99"/>
    <w:semiHidden/>
    <w:unhideWhenUsed/>
    <w:rsid w:val="00CE3AB3"/>
    <w:pPr>
      <w:suppressAutoHyphens w:val="0"/>
      <w:spacing w:line="240" w:lineRule="auto"/>
    </w:pPr>
    <w:rPr>
      <w:rFonts w:asciiTheme="minorHAnsi" w:eastAsiaTheme="minorHAnsi" w:hAnsiTheme="minorHAnsi" w:cstheme="minorBidi"/>
      <w:color w:val="auto"/>
      <w:sz w:val="20"/>
      <w:szCs w:val="20"/>
    </w:rPr>
  </w:style>
  <w:style w:type="character" w:customStyle="1" w:styleId="TextocomentarioCar">
    <w:name w:val="Texto comentario Car"/>
    <w:basedOn w:val="Fuentedeprrafopredeter"/>
    <w:link w:val="Textocomentario"/>
    <w:uiPriority w:val="99"/>
    <w:semiHidden/>
    <w:rsid w:val="00CE3AB3"/>
    <w:rPr>
      <w:sz w:val="20"/>
      <w:szCs w:val="20"/>
    </w:rPr>
  </w:style>
  <w:style w:type="paragraph" w:styleId="Textodeglobo">
    <w:name w:val="Balloon Text"/>
    <w:basedOn w:val="Normal"/>
    <w:link w:val="TextodegloboCar"/>
    <w:uiPriority w:val="99"/>
    <w:semiHidden/>
    <w:unhideWhenUsed/>
    <w:rsid w:val="00CE3AB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E3AB3"/>
    <w:rPr>
      <w:rFonts w:ascii="Segoe UI" w:eastAsia="Droid Sans Fallback" w:hAnsi="Segoe UI" w:cs="Segoe UI"/>
      <w:color w:val="00000A"/>
      <w:sz w:val="18"/>
      <w:szCs w:val="18"/>
    </w:rPr>
  </w:style>
  <w:style w:type="table" w:styleId="Tabladecuadrcula3-nfasis1">
    <w:name w:val="Grid Table 3 Accent 1"/>
    <w:basedOn w:val="Tablanormal"/>
    <w:uiPriority w:val="48"/>
    <w:rsid w:val="00BE719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decuadrcula4-nfasis1">
    <w:name w:val="Grid Table 4 Accent 1"/>
    <w:basedOn w:val="Tablanormal"/>
    <w:uiPriority w:val="49"/>
    <w:rsid w:val="00BE719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5oscura-nfasis1">
    <w:name w:val="Grid Table 5 Dark Accent 1"/>
    <w:basedOn w:val="Tablanormal"/>
    <w:uiPriority w:val="50"/>
    <w:rsid w:val="0008704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Textodelmarcadordeposicin">
    <w:name w:val="Placeholder Text"/>
    <w:basedOn w:val="Fuentedeprrafopredeter"/>
    <w:uiPriority w:val="99"/>
    <w:semiHidden/>
    <w:rsid w:val="0008704F"/>
    <w:rPr>
      <w:color w:val="808080"/>
    </w:rPr>
  </w:style>
  <w:style w:type="table" w:styleId="Tablaconcuadrcula">
    <w:name w:val="Table Grid"/>
    <w:basedOn w:val="Tablanormal"/>
    <w:uiPriority w:val="39"/>
    <w:rsid w:val="00674D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nfasis1">
    <w:name w:val="Grid Table 2 Accent 1"/>
    <w:basedOn w:val="Tablanormal"/>
    <w:uiPriority w:val="47"/>
    <w:rsid w:val="00674D45"/>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070018">
      <w:bodyDiv w:val="1"/>
      <w:marLeft w:val="0"/>
      <w:marRight w:val="0"/>
      <w:marTop w:val="0"/>
      <w:marBottom w:val="0"/>
      <w:divBdr>
        <w:top w:val="none" w:sz="0" w:space="0" w:color="auto"/>
        <w:left w:val="none" w:sz="0" w:space="0" w:color="auto"/>
        <w:bottom w:val="none" w:sz="0" w:space="0" w:color="auto"/>
        <w:right w:val="none" w:sz="0" w:space="0" w:color="auto"/>
      </w:divBdr>
    </w:div>
    <w:div w:id="632947156">
      <w:bodyDiv w:val="1"/>
      <w:marLeft w:val="0"/>
      <w:marRight w:val="0"/>
      <w:marTop w:val="0"/>
      <w:marBottom w:val="0"/>
      <w:divBdr>
        <w:top w:val="none" w:sz="0" w:space="0" w:color="auto"/>
        <w:left w:val="none" w:sz="0" w:space="0" w:color="auto"/>
        <w:bottom w:val="none" w:sz="0" w:space="0" w:color="auto"/>
        <w:right w:val="none" w:sz="0" w:space="0" w:color="auto"/>
      </w:divBdr>
    </w:div>
    <w:div w:id="1192453714">
      <w:bodyDiv w:val="1"/>
      <w:marLeft w:val="0"/>
      <w:marRight w:val="0"/>
      <w:marTop w:val="0"/>
      <w:marBottom w:val="0"/>
      <w:divBdr>
        <w:top w:val="none" w:sz="0" w:space="0" w:color="auto"/>
        <w:left w:val="none" w:sz="0" w:space="0" w:color="auto"/>
        <w:bottom w:val="none" w:sz="0" w:space="0" w:color="auto"/>
        <w:right w:val="none" w:sz="0" w:space="0" w:color="auto"/>
      </w:divBdr>
    </w:div>
    <w:div w:id="1388913568">
      <w:bodyDiv w:val="1"/>
      <w:marLeft w:val="0"/>
      <w:marRight w:val="0"/>
      <w:marTop w:val="0"/>
      <w:marBottom w:val="0"/>
      <w:divBdr>
        <w:top w:val="none" w:sz="0" w:space="0" w:color="auto"/>
        <w:left w:val="none" w:sz="0" w:space="0" w:color="auto"/>
        <w:bottom w:val="none" w:sz="0" w:space="0" w:color="auto"/>
        <w:right w:val="none" w:sz="0" w:space="0" w:color="auto"/>
      </w:divBdr>
    </w:div>
    <w:div w:id="1629362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676484-35EA-4D64-80CD-723720D38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TotalTime>
  <Pages>12</Pages>
  <Words>2398</Words>
  <Characters>13194</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Felipe Vacca Manrique</dc:creator>
  <cp:keywords/>
  <dc:description/>
  <cp:lastModifiedBy>Daniel Felipe Vacca Manrique</cp:lastModifiedBy>
  <cp:revision>31</cp:revision>
  <dcterms:created xsi:type="dcterms:W3CDTF">2016-01-27T11:58:00Z</dcterms:created>
  <dcterms:modified xsi:type="dcterms:W3CDTF">2016-01-29T18:42:00Z</dcterms:modified>
</cp:coreProperties>
</file>