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D0FFB" w14:textId="77777777" w:rsidR="00407E2D" w:rsidRDefault="00F71270">
      <w:pPr>
        <w:pStyle w:val="Titre1"/>
        <w:jc w:val="both"/>
        <w:rPr>
          <w:lang w:val="en-US"/>
        </w:rPr>
      </w:pPr>
      <w:r>
        <w:rPr>
          <w:lang w:val="en-US"/>
        </w:rPr>
        <w:t>Change Log</w:t>
      </w:r>
    </w:p>
    <w:p w14:paraId="1E6B07FF" w14:textId="77777777" w:rsidR="00407E2D" w:rsidRDefault="00F71270">
      <w:pPr>
        <w:pStyle w:val="Titre1"/>
        <w:jc w:val="both"/>
        <w:rPr>
          <w:lang w:val="en-US"/>
        </w:rPr>
      </w:pPr>
      <w:r>
        <w:rPr>
          <w:lang w:val="en-US"/>
        </w:rPr>
        <w:t>Preface</w:t>
      </w:r>
    </w:p>
    <w:p w14:paraId="0B1E8620" w14:textId="77777777" w:rsidR="00407E2D" w:rsidRDefault="00F71270">
      <w:pPr>
        <w:pStyle w:val="Titre1"/>
        <w:jc w:val="both"/>
        <w:rPr>
          <w:lang w:val="en-US"/>
        </w:rPr>
      </w:pPr>
      <w:r>
        <w:rPr>
          <w:lang w:val="en-US"/>
        </w:rPr>
        <w:t>Table of Contents</w:t>
      </w:r>
    </w:p>
    <w:p w14:paraId="2D0C2DDA" w14:textId="77777777" w:rsidR="00407E2D" w:rsidRDefault="00F71270">
      <w:pPr>
        <w:pStyle w:val="Titre1"/>
        <w:jc w:val="both"/>
        <w:rPr>
          <w:lang w:val="en-US"/>
        </w:rPr>
      </w:pPr>
      <w:r>
        <w:rPr>
          <w:lang w:val="en-US"/>
        </w:rPr>
        <w:t>List of Tables</w:t>
      </w:r>
    </w:p>
    <w:p w14:paraId="4747CED3" w14:textId="77777777" w:rsidR="00407E2D" w:rsidRDefault="00F71270">
      <w:pPr>
        <w:pStyle w:val="Titre1"/>
        <w:jc w:val="both"/>
        <w:rPr>
          <w:lang w:val="en-US"/>
        </w:rPr>
      </w:pPr>
      <w:r>
        <w:rPr>
          <w:lang w:val="en-US"/>
        </w:rPr>
        <w:t>List of Illustrations</w:t>
      </w:r>
    </w:p>
    <w:p w14:paraId="28D64B32" w14:textId="77777777" w:rsidR="00407E2D" w:rsidRDefault="00F71270">
      <w:pPr>
        <w:pStyle w:val="Titre1"/>
        <w:numPr>
          <w:ilvl w:val="0"/>
          <w:numId w:val="1"/>
        </w:numPr>
        <w:jc w:val="both"/>
        <w:rPr>
          <w:lang w:val="en-US"/>
        </w:rPr>
      </w:pPr>
      <w:r>
        <w:rPr>
          <w:lang w:val="en-US"/>
        </w:rPr>
        <w:t>Introduction</w:t>
      </w:r>
    </w:p>
    <w:p w14:paraId="400F8F23" w14:textId="77777777" w:rsidR="00407E2D" w:rsidRDefault="00F71270">
      <w:pPr>
        <w:pStyle w:val="Titre2"/>
        <w:numPr>
          <w:ilvl w:val="1"/>
          <w:numId w:val="1"/>
        </w:numPr>
        <w:jc w:val="both"/>
        <w:rPr>
          <w:lang w:val="en-US"/>
        </w:rPr>
      </w:pPr>
      <w:r>
        <w:rPr>
          <w:lang w:val="en-US"/>
        </w:rPr>
        <w:t>Purpose</w:t>
      </w:r>
    </w:p>
    <w:p w14:paraId="2FF3009E" w14:textId="77777777" w:rsidR="00407E2D" w:rsidRDefault="00F71270">
      <w:pPr>
        <w:ind w:left="397"/>
        <w:jc w:val="both"/>
        <w:rPr>
          <w:lang w:val="en-US"/>
        </w:rPr>
      </w:pPr>
      <w:r>
        <w:rPr>
          <w:lang w:val="en-US"/>
        </w:rPr>
        <w:t xml:space="preserve">This document is the </w:t>
      </w:r>
      <w:r>
        <w:rPr>
          <w:b/>
          <w:bCs/>
          <w:lang w:val="en-US"/>
        </w:rPr>
        <w:t>R</w:t>
      </w:r>
      <w:r>
        <w:rPr>
          <w:lang w:val="en-US"/>
        </w:rPr>
        <w:t xml:space="preserve">equirement </w:t>
      </w:r>
      <w:r>
        <w:rPr>
          <w:b/>
          <w:bCs/>
          <w:lang w:val="en-US"/>
        </w:rPr>
        <w:t>A</w:t>
      </w:r>
      <w:r>
        <w:rPr>
          <w:lang w:val="en-US"/>
        </w:rPr>
        <w:t xml:space="preserve">nalysis and </w:t>
      </w:r>
      <w:r>
        <w:rPr>
          <w:b/>
          <w:bCs/>
          <w:lang w:val="en-US"/>
        </w:rPr>
        <w:t>S</w:t>
      </w:r>
      <w:r>
        <w:rPr>
          <w:lang w:val="en-US"/>
        </w:rPr>
        <w:t xml:space="preserve">pecification </w:t>
      </w:r>
      <w:r>
        <w:rPr>
          <w:b/>
          <w:bCs/>
          <w:lang w:val="en-US"/>
        </w:rPr>
        <w:t>D</w:t>
      </w:r>
      <w:r>
        <w:rPr>
          <w:lang w:val="en-US"/>
        </w:rPr>
        <w:t>ocument concerning the project MyTaxiService. It consists of a description, an analysis and a model of the project and gives few use cases. It provides a technical sheet for the further development and may be use as a contract between the developers and the customer.</w:t>
      </w:r>
    </w:p>
    <w:p w14:paraId="186B6B24" w14:textId="77777777" w:rsidR="00407E2D" w:rsidRDefault="00F71270">
      <w:pPr>
        <w:pStyle w:val="Titre2"/>
        <w:numPr>
          <w:ilvl w:val="1"/>
          <w:numId w:val="1"/>
        </w:numPr>
        <w:jc w:val="both"/>
        <w:rPr>
          <w:lang w:val="en-US"/>
        </w:rPr>
      </w:pPr>
      <w:r>
        <w:rPr>
          <w:lang w:val="en-US"/>
        </w:rPr>
        <w:t>Scope</w:t>
      </w:r>
    </w:p>
    <w:p w14:paraId="6BFA1154" w14:textId="77777777" w:rsidR="00407E2D" w:rsidRDefault="00F71270">
      <w:pPr>
        <w:ind w:left="360"/>
        <w:jc w:val="both"/>
        <w:rPr>
          <w:lang w:val="en-US"/>
        </w:rPr>
      </w:pPr>
      <w:r>
        <w:rPr>
          <w:lang w:val="en-US"/>
        </w:rPr>
        <w:t>MyTaxiService is a Milano’s government proposal for optimizing its taxi service, by simplifying the access of the passengers to the services and guaranteeing a fair management of taxi queues.</w:t>
      </w:r>
    </w:p>
    <w:p w14:paraId="7377A7C4" w14:textId="77777777" w:rsidR="00407E2D" w:rsidRDefault="00F71270">
      <w:pPr>
        <w:ind w:left="360"/>
        <w:jc w:val="both"/>
        <w:rPr>
          <w:lang w:val="en-US"/>
        </w:rPr>
      </w:pPr>
      <w:r>
        <w:rPr>
          <w:lang w:val="en-US"/>
        </w:rPr>
        <w:t>The passengers will be able to make requests for taxi services either through the MyTaxiServices’s web site or its mobile app, sending the request for service information. The systems then replies to the passenger with the accepted request information, and he is successfully served. The passengers can also reserve taxi services in advance and share the taxi with other passengers.</w:t>
      </w:r>
    </w:p>
    <w:p w14:paraId="506C0BE7" w14:textId="77777777" w:rsidR="00407E2D" w:rsidRDefault="00F71270">
      <w:pPr>
        <w:ind w:left="360"/>
        <w:jc w:val="both"/>
        <w:rPr>
          <w:lang w:val="en-US"/>
        </w:rPr>
      </w:pPr>
      <w:r>
        <w:rPr>
          <w:lang w:val="en-US"/>
        </w:rPr>
        <w:t>The taxi drivers will be able to receive requests for taxi services in the mobile application, when they have informed the system about their availability. When they receive the request they are given the incoming request information. When the request is accepted, the passenger is informed.</w:t>
      </w:r>
    </w:p>
    <w:p w14:paraId="5C1186F1" w14:textId="77777777" w:rsidR="00407E2D" w:rsidRDefault="00F71270">
      <w:pPr>
        <w:ind w:left="360"/>
        <w:jc w:val="both"/>
        <w:rPr>
          <w:lang w:val="en-US"/>
        </w:rPr>
      </w:pPr>
      <w:r>
        <w:rPr>
          <w:lang w:val="en-US"/>
        </w:rPr>
        <w:t>When the trip is over the passenger is asked to evaluate the driver’s service. This information will be used by the Milano’s government to improve the services.</w:t>
      </w:r>
    </w:p>
    <w:p w14:paraId="2772A637" w14:textId="77777777" w:rsidR="00407E2D" w:rsidRDefault="00F71270">
      <w:pPr>
        <w:ind w:left="360"/>
        <w:jc w:val="both"/>
        <w:rPr>
          <w:lang w:val="en-US"/>
        </w:rPr>
      </w:pPr>
      <w:r>
        <w:rPr>
          <w:lang w:val="en-US"/>
        </w:rPr>
        <w:t>The requests are managed and assigned to available taxis, according to the position provided by the taxi’s GPS. The city is divided in zones, and each one of these has an associated queue of available taxis. The request is assigned to the first driver in the corresponding queue.</w:t>
      </w:r>
    </w:p>
    <w:p w14:paraId="745F5D93" w14:textId="77777777" w:rsidR="00407E2D" w:rsidRDefault="00F71270">
      <w:pPr>
        <w:pStyle w:val="Titre2"/>
        <w:numPr>
          <w:ilvl w:val="1"/>
          <w:numId w:val="1"/>
        </w:numPr>
        <w:jc w:val="both"/>
        <w:rPr>
          <w:lang w:val="en-US"/>
        </w:rPr>
      </w:pPr>
      <w:r>
        <w:rPr>
          <w:lang w:val="en-US"/>
        </w:rPr>
        <w:t>Definitions, acronyms, and abbreviations</w:t>
      </w:r>
    </w:p>
    <w:p w14:paraId="0995C931" w14:textId="77777777" w:rsidR="00407E2D" w:rsidRDefault="00F71270">
      <w:pPr>
        <w:ind w:left="360"/>
        <w:rPr>
          <w:lang w:val="en-US"/>
        </w:rPr>
      </w:pPr>
      <w:r>
        <w:rPr>
          <w:lang w:val="en-US"/>
        </w:rPr>
        <w:t>Accepted request information: when a request has been accepted, the passenger receives the following information: taxi’s code, estimated arrival time, fee to be paid to the taxi driver, and possibly how many people the car will be shared with.</w:t>
      </w:r>
    </w:p>
    <w:p w14:paraId="525408C8" w14:textId="77777777" w:rsidR="00407E2D" w:rsidRDefault="00F71270">
      <w:pPr>
        <w:ind w:left="360"/>
        <w:jc w:val="both"/>
        <w:rPr>
          <w:lang w:val="en-US"/>
        </w:rPr>
      </w:pPr>
      <w:r>
        <w:rPr>
          <w:lang w:val="en-US"/>
        </w:rPr>
        <w:lastRenderedPageBreak/>
        <w:t>Incoming request information: when the taxi driver receives a request for a service, he is given the origin, destination, the eventually payed fee for the trip, and possibly the amount of passengers.</w:t>
      </w:r>
    </w:p>
    <w:p w14:paraId="7CE1D265" w14:textId="77777777" w:rsidR="00407E2D" w:rsidRDefault="00F71270">
      <w:pPr>
        <w:ind w:left="360"/>
        <w:jc w:val="both"/>
        <w:rPr>
          <w:lang w:val="en-US"/>
        </w:rPr>
      </w:pPr>
      <w:r>
        <w:rPr>
          <w:lang w:val="en-US"/>
        </w:rPr>
        <w:t>Request for service information: when the passenger makes a request for a service, he specifies the origin and destination of the trip, and states whether he wants to share or not the taxi.</w:t>
      </w:r>
    </w:p>
    <w:p w14:paraId="7E51628D" w14:textId="77777777" w:rsidR="00407E2D" w:rsidRDefault="00F71270">
      <w:pPr>
        <w:pStyle w:val="Titre2"/>
        <w:numPr>
          <w:ilvl w:val="1"/>
          <w:numId w:val="1"/>
        </w:numPr>
        <w:jc w:val="both"/>
        <w:rPr>
          <w:lang w:val="en-US"/>
        </w:rPr>
      </w:pPr>
      <w:r>
        <w:rPr>
          <w:lang w:val="en-US"/>
        </w:rPr>
        <w:t>References</w:t>
      </w:r>
    </w:p>
    <w:p w14:paraId="133EB0CA" w14:textId="77777777" w:rsidR="00407E2D" w:rsidRDefault="00F71270">
      <w:pPr>
        <w:pStyle w:val="Titre2"/>
        <w:numPr>
          <w:ilvl w:val="1"/>
          <w:numId w:val="1"/>
        </w:numPr>
        <w:jc w:val="both"/>
        <w:rPr>
          <w:lang w:val="en-US"/>
        </w:rPr>
      </w:pPr>
      <w:r>
        <w:rPr>
          <w:lang w:val="en-US"/>
        </w:rPr>
        <w:t>Overview</w:t>
      </w:r>
    </w:p>
    <w:p w14:paraId="6710E8B5" w14:textId="77777777" w:rsidR="00407E2D" w:rsidRDefault="00F71270">
      <w:pPr>
        <w:pStyle w:val="Titre1"/>
        <w:numPr>
          <w:ilvl w:val="0"/>
          <w:numId w:val="1"/>
        </w:numPr>
        <w:jc w:val="both"/>
        <w:rPr>
          <w:lang w:val="en-US"/>
        </w:rPr>
      </w:pPr>
      <w:r>
        <w:rPr>
          <w:lang w:val="en-US"/>
        </w:rPr>
        <w:t>Overall description</w:t>
      </w:r>
    </w:p>
    <w:p w14:paraId="0EBC51DB" w14:textId="77777777" w:rsidR="00407E2D" w:rsidRDefault="00F71270">
      <w:pPr>
        <w:pStyle w:val="Titre2"/>
        <w:numPr>
          <w:ilvl w:val="1"/>
          <w:numId w:val="1"/>
        </w:numPr>
        <w:jc w:val="both"/>
        <w:rPr>
          <w:lang w:val="en-US"/>
        </w:rPr>
      </w:pPr>
      <w:commentRangeStart w:id="0"/>
      <w:r>
        <w:rPr>
          <w:lang w:val="en-US"/>
        </w:rPr>
        <w:t>Product perspective</w:t>
      </w:r>
      <w:commentRangeEnd w:id="0"/>
      <w:r>
        <w:rPr>
          <w:lang w:val="en-US"/>
        </w:rPr>
        <w:commentReference w:id="0"/>
      </w:r>
    </w:p>
    <w:p w14:paraId="699CF9D3" w14:textId="77777777" w:rsidR="00407E2D" w:rsidRDefault="00F71270">
      <w:pPr>
        <w:pStyle w:val="Titre2"/>
        <w:numPr>
          <w:ilvl w:val="1"/>
          <w:numId w:val="1"/>
        </w:numPr>
        <w:jc w:val="both"/>
        <w:rPr>
          <w:lang w:val="en-US"/>
        </w:rPr>
      </w:pPr>
      <w:r>
        <w:rPr>
          <w:lang w:val="en-US"/>
        </w:rPr>
        <w:t>Product functions – Goals</w:t>
      </w:r>
    </w:p>
    <w:p w14:paraId="4629077E" w14:textId="77777777" w:rsidR="00407E2D" w:rsidRDefault="00F71270">
      <w:pPr>
        <w:ind w:left="360"/>
        <w:jc w:val="both"/>
        <w:rPr>
          <w:lang w:val="en-US"/>
        </w:rPr>
      </w:pPr>
      <w:r>
        <w:rPr>
          <w:lang w:val="en-US"/>
        </w:rPr>
        <w:t>In this section we expose the product functions by listing the desired goals:</w:t>
      </w:r>
    </w:p>
    <w:p w14:paraId="2F113F92" w14:textId="77777777" w:rsidR="00407E2D" w:rsidRDefault="00F71270">
      <w:pPr>
        <w:pStyle w:val="Prrafodelista"/>
        <w:numPr>
          <w:ilvl w:val="0"/>
          <w:numId w:val="2"/>
        </w:numPr>
        <w:spacing w:after="0" w:line="240" w:lineRule="auto"/>
        <w:jc w:val="both"/>
        <w:rPr>
          <w:rFonts w:cs="Cambria"/>
          <w:lang w:val="en-US"/>
        </w:rPr>
      </w:pPr>
      <w:r>
        <w:rPr>
          <w:rFonts w:cs="Cambria"/>
          <w:lang w:val="en-US"/>
        </w:rPr>
        <w:t xml:space="preserve">G1: </w:t>
      </w:r>
      <w:commentRangeStart w:id="1"/>
      <w:r>
        <w:rPr>
          <w:rFonts w:cs="Cambria"/>
          <w:lang w:val="en-US"/>
        </w:rPr>
        <w:t>Passenger</w:t>
      </w:r>
      <w:commentRangeEnd w:id="1"/>
      <w:r>
        <w:rPr>
          <w:rFonts w:cs="Cambria"/>
          <w:lang w:val="en-US"/>
        </w:rPr>
        <w:commentReference w:id="1"/>
      </w:r>
      <w:r>
        <w:rPr>
          <w:rFonts w:cs="Cambria"/>
          <w:lang w:val="en-US"/>
        </w:rPr>
        <w:t xml:space="preserve"> can request a taxi either through a web application or a mobile app.</w:t>
      </w:r>
    </w:p>
    <w:p w14:paraId="43C092DD" w14:textId="77777777" w:rsidR="00407E2D" w:rsidRDefault="00F71270">
      <w:pPr>
        <w:pStyle w:val="Prrafodelista"/>
        <w:numPr>
          <w:ilvl w:val="0"/>
          <w:numId w:val="2"/>
        </w:numPr>
        <w:spacing w:after="0" w:line="240" w:lineRule="auto"/>
        <w:jc w:val="both"/>
        <w:rPr>
          <w:lang w:val="en-US"/>
        </w:rPr>
      </w:pPr>
      <w:r>
        <w:rPr>
          <w:rFonts w:cs="Cambria"/>
          <w:lang w:val="en-US"/>
        </w:rPr>
        <w:t xml:space="preserve">G2: </w:t>
      </w:r>
      <w:commentRangeStart w:id="2"/>
      <w:r>
        <w:rPr>
          <w:rFonts w:cs="Cambria"/>
          <w:lang w:val="en-US"/>
        </w:rPr>
        <w:t xml:space="preserve">Passenger receives the confirmation </w:t>
      </w:r>
      <w:r>
        <w:rPr>
          <w:lang w:val="en-US"/>
        </w:rPr>
        <w:t>after his/her request has been sent and accepted by some taxi driver</w:t>
      </w:r>
      <w:commentRangeEnd w:id="2"/>
      <w:r>
        <w:rPr>
          <w:lang w:val="en-US"/>
        </w:rPr>
        <w:commentReference w:id="2"/>
      </w:r>
      <w:r>
        <w:rPr>
          <w:lang w:val="en-US"/>
        </w:rPr>
        <w:t>.</w:t>
      </w:r>
    </w:p>
    <w:p w14:paraId="4DCF056C" w14:textId="77777777" w:rsidR="00407E2D" w:rsidRDefault="00F71270">
      <w:pPr>
        <w:pStyle w:val="Prrafodelista"/>
        <w:numPr>
          <w:ilvl w:val="0"/>
          <w:numId w:val="2"/>
        </w:numPr>
        <w:spacing w:after="0" w:line="240" w:lineRule="auto"/>
        <w:jc w:val="both"/>
        <w:rPr>
          <w:lang w:val="en-US"/>
        </w:rPr>
      </w:pPr>
      <w:r>
        <w:rPr>
          <w:rFonts w:cs="Cambria"/>
          <w:lang w:val="en-US"/>
        </w:rPr>
        <w:t xml:space="preserve">G3: </w:t>
      </w:r>
      <w:commentRangeStart w:id="3"/>
      <w:r>
        <w:rPr>
          <w:lang w:val="en-US"/>
        </w:rPr>
        <w:t>Passenger is notified when the taxi arrives at his/her location</w:t>
      </w:r>
      <w:commentRangeEnd w:id="3"/>
      <w:r>
        <w:rPr>
          <w:lang w:val="en-US"/>
        </w:rPr>
        <w:commentReference w:id="3"/>
      </w:r>
      <w:r>
        <w:rPr>
          <w:lang w:val="en-US"/>
        </w:rPr>
        <w:t>.</w:t>
      </w:r>
    </w:p>
    <w:p w14:paraId="1A0FD19C" w14:textId="77777777" w:rsidR="00407E2D" w:rsidRDefault="00F71270">
      <w:pPr>
        <w:pStyle w:val="Prrafodelista"/>
        <w:numPr>
          <w:ilvl w:val="0"/>
          <w:numId w:val="2"/>
        </w:numPr>
        <w:spacing w:after="0" w:line="240" w:lineRule="auto"/>
        <w:jc w:val="both"/>
        <w:rPr>
          <w:lang w:val="en-US"/>
        </w:rPr>
      </w:pPr>
      <w:r>
        <w:rPr>
          <w:rFonts w:cs="Cambria"/>
          <w:lang w:val="en-US"/>
        </w:rPr>
        <w:t xml:space="preserve">G4: </w:t>
      </w:r>
      <w:r>
        <w:rPr>
          <w:lang w:val="en-US"/>
        </w:rPr>
        <w:t>Taxi driver informs the system about his/her availability.</w:t>
      </w:r>
    </w:p>
    <w:p w14:paraId="6BE90B30" w14:textId="77777777" w:rsidR="00407E2D" w:rsidRDefault="00F71270">
      <w:pPr>
        <w:pStyle w:val="Prrafodelista"/>
        <w:numPr>
          <w:ilvl w:val="0"/>
          <w:numId w:val="2"/>
        </w:numPr>
        <w:spacing w:after="0" w:line="240" w:lineRule="auto"/>
        <w:jc w:val="both"/>
        <w:rPr>
          <w:lang w:val="en-US"/>
        </w:rPr>
      </w:pPr>
      <w:r>
        <w:rPr>
          <w:rFonts w:cs="Cambria"/>
          <w:lang w:val="en-US"/>
        </w:rPr>
        <w:t xml:space="preserve">G5: </w:t>
      </w:r>
      <w:r>
        <w:rPr>
          <w:lang w:val="en-US"/>
        </w:rPr>
        <w:t>Taxi driver receives requests for services.</w:t>
      </w:r>
    </w:p>
    <w:p w14:paraId="665F0F25" w14:textId="77777777" w:rsidR="00407E2D" w:rsidRDefault="00F71270">
      <w:pPr>
        <w:pStyle w:val="Prrafodelista"/>
        <w:numPr>
          <w:ilvl w:val="0"/>
          <w:numId w:val="2"/>
        </w:numPr>
        <w:spacing w:after="0" w:line="240" w:lineRule="auto"/>
        <w:jc w:val="both"/>
        <w:rPr>
          <w:lang w:val="en-US"/>
        </w:rPr>
      </w:pPr>
      <w:r>
        <w:rPr>
          <w:rFonts w:cs="Cambria"/>
          <w:lang w:val="en-US"/>
        </w:rPr>
        <w:t xml:space="preserve">G6: </w:t>
      </w:r>
      <w:r>
        <w:rPr>
          <w:lang w:val="en-US"/>
        </w:rPr>
        <w:t>Taxi driver may confirm that he/she is taking care of a certain received request.</w:t>
      </w:r>
    </w:p>
    <w:p w14:paraId="67D4EF0E" w14:textId="77777777" w:rsidR="00407E2D" w:rsidRDefault="00F71270">
      <w:pPr>
        <w:pStyle w:val="Prrafodelista"/>
        <w:numPr>
          <w:ilvl w:val="0"/>
          <w:numId w:val="2"/>
        </w:numPr>
        <w:spacing w:after="0" w:line="240" w:lineRule="auto"/>
        <w:jc w:val="both"/>
        <w:rPr>
          <w:lang w:val="en-US"/>
        </w:rPr>
      </w:pPr>
      <w:r>
        <w:rPr>
          <w:rFonts w:cs="Cambria"/>
          <w:lang w:val="en-US"/>
        </w:rPr>
        <w:t xml:space="preserve">G7: </w:t>
      </w:r>
      <w:r>
        <w:rPr>
          <w:lang w:val="en-US"/>
        </w:rPr>
        <w:t>Taxi driver receives the passenger’s information when he/she accepts the request.</w:t>
      </w:r>
    </w:p>
    <w:p w14:paraId="6EE3EC83" w14:textId="77777777" w:rsidR="00407E2D" w:rsidRDefault="00F71270">
      <w:pPr>
        <w:pStyle w:val="Prrafodelista"/>
        <w:numPr>
          <w:ilvl w:val="0"/>
          <w:numId w:val="2"/>
        </w:numPr>
        <w:spacing w:after="0" w:line="240" w:lineRule="auto"/>
        <w:jc w:val="both"/>
        <w:rPr>
          <w:rFonts w:cs="Cambria"/>
          <w:lang w:val="en-US"/>
        </w:rPr>
      </w:pPr>
      <w:r>
        <w:rPr>
          <w:rFonts w:cs="Cambria"/>
          <w:lang w:val="en-US"/>
        </w:rPr>
        <w:t xml:space="preserve">G8: </w:t>
      </w:r>
      <w:r>
        <w:rPr>
          <w:lang w:val="en-US"/>
        </w:rPr>
        <w:t xml:space="preserve">Requests for taxi services are fairly </w:t>
      </w:r>
      <w:r>
        <w:rPr>
          <w:rFonts w:cs="Cambria"/>
          <w:lang w:val="en-US"/>
        </w:rPr>
        <w:t>managed.</w:t>
      </w:r>
    </w:p>
    <w:p w14:paraId="38F5442B" w14:textId="77777777" w:rsidR="00407E2D" w:rsidRDefault="00F71270">
      <w:pPr>
        <w:pStyle w:val="Prrafodelista"/>
        <w:numPr>
          <w:ilvl w:val="0"/>
          <w:numId w:val="2"/>
        </w:numPr>
        <w:spacing w:after="0" w:line="240" w:lineRule="auto"/>
        <w:jc w:val="both"/>
        <w:rPr>
          <w:rFonts w:cs="Cambria"/>
          <w:lang w:val="en-US"/>
        </w:rPr>
      </w:pPr>
      <w:r>
        <w:rPr>
          <w:rFonts w:cs="Cambria"/>
          <w:lang w:val="en-US"/>
        </w:rPr>
        <w:t>G9: Passengers can enable a taxi sharing option.</w:t>
      </w:r>
    </w:p>
    <w:p w14:paraId="3444F2B9" w14:textId="77777777" w:rsidR="00407E2D" w:rsidRDefault="00407E2D">
      <w:pPr>
        <w:jc w:val="both"/>
        <w:rPr>
          <w:lang w:val="en-US"/>
        </w:rPr>
      </w:pPr>
    </w:p>
    <w:p w14:paraId="54207986" w14:textId="77777777" w:rsidR="00407E2D" w:rsidRDefault="00F71270">
      <w:pPr>
        <w:pStyle w:val="Titre2"/>
        <w:numPr>
          <w:ilvl w:val="1"/>
          <w:numId w:val="1"/>
        </w:numPr>
        <w:jc w:val="both"/>
        <w:rPr>
          <w:lang w:val="en-US"/>
        </w:rPr>
      </w:pPr>
      <w:r>
        <w:rPr>
          <w:lang w:val="en-US"/>
        </w:rPr>
        <w:t>Stakeholders, users and actors</w:t>
      </w:r>
    </w:p>
    <w:p w14:paraId="7CE2ED1B" w14:textId="77777777" w:rsidR="00407E2D" w:rsidRDefault="00F71270">
      <w:pPr>
        <w:pStyle w:val="Titre3"/>
        <w:numPr>
          <w:ilvl w:val="2"/>
          <w:numId w:val="1"/>
        </w:numPr>
        <w:jc w:val="both"/>
        <w:rPr>
          <w:lang w:val="en-US"/>
        </w:rPr>
      </w:pPr>
      <w:r>
        <w:rPr>
          <w:lang w:val="en-US"/>
        </w:rPr>
        <w:t>Stakeholders</w:t>
      </w:r>
    </w:p>
    <w:p w14:paraId="28AF2670" w14:textId="77777777" w:rsidR="00407E2D" w:rsidRPr="00F71270" w:rsidRDefault="00F71270" w:rsidP="00F71270">
      <w:pPr>
        <w:pStyle w:val="Titre3"/>
        <w:numPr>
          <w:ilvl w:val="2"/>
          <w:numId w:val="1"/>
        </w:numPr>
        <w:jc w:val="both"/>
        <w:rPr>
          <w:lang w:val="en-US"/>
        </w:rPr>
      </w:pPr>
      <w:r w:rsidRPr="00F71270">
        <w:rPr>
          <w:lang w:val="en-US"/>
        </w:rPr>
        <w:t>Users</w:t>
      </w:r>
      <w:r>
        <w:rPr>
          <w:lang w:val="en-US"/>
        </w:rPr>
        <w:t xml:space="preserve"> and a</w:t>
      </w:r>
      <w:r w:rsidRPr="00F71270">
        <w:rPr>
          <w:lang w:val="en-US"/>
        </w:rPr>
        <w:t>ctors</w:t>
      </w:r>
    </w:p>
    <w:p w14:paraId="62625374" w14:textId="77777777" w:rsidR="00407E2D" w:rsidRDefault="00F71270">
      <w:pPr>
        <w:pStyle w:val="Prrafodelista"/>
        <w:numPr>
          <w:ilvl w:val="0"/>
          <w:numId w:val="2"/>
        </w:numPr>
        <w:spacing w:after="0" w:line="276" w:lineRule="auto"/>
        <w:ind w:left="1068"/>
        <w:jc w:val="both"/>
        <w:rPr>
          <w:lang w:val="en-US"/>
        </w:rPr>
      </w:pPr>
      <w:r>
        <w:rPr>
          <w:lang w:val="en-US"/>
        </w:rPr>
        <w:t xml:space="preserve">Passenger: person who makes use of the MyTaxiService to make a request for a taxi service. He does not have to perform a log-in into the system to make requests. He can send requests either through </w:t>
      </w:r>
      <w:r>
        <w:rPr>
          <w:rFonts w:cs="Cambria"/>
          <w:lang w:val="en-US"/>
        </w:rPr>
        <w:t>the web site or the mobile application.</w:t>
      </w:r>
      <w:r>
        <w:rPr>
          <w:lang w:val="en-US"/>
        </w:rPr>
        <w:t xml:space="preserve"> </w:t>
      </w:r>
    </w:p>
    <w:p w14:paraId="71286EE4" w14:textId="77777777" w:rsidR="00407E2D" w:rsidRDefault="00F71270">
      <w:pPr>
        <w:pStyle w:val="Prrafodelista"/>
        <w:numPr>
          <w:ilvl w:val="0"/>
          <w:numId w:val="2"/>
        </w:numPr>
        <w:spacing w:line="276" w:lineRule="auto"/>
        <w:ind w:left="1068"/>
        <w:jc w:val="both"/>
        <w:rPr>
          <w:lang w:val="en-US"/>
        </w:rPr>
      </w:pPr>
      <w:r>
        <w:rPr>
          <w:lang w:val="en-US"/>
        </w:rPr>
        <w:t>Taxi driver: person who makes use of the MyTaxiService to attend requests for taxi services. He must have an account to log-in into the system, which includes a taxi code. He receives the requests in the mobile application.</w:t>
      </w:r>
    </w:p>
    <w:p w14:paraId="3733144B" w14:textId="77777777" w:rsidR="00407E2D" w:rsidRDefault="00F71270">
      <w:pPr>
        <w:pStyle w:val="Titre2"/>
        <w:numPr>
          <w:ilvl w:val="1"/>
          <w:numId w:val="1"/>
        </w:numPr>
        <w:jc w:val="both"/>
        <w:rPr>
          <w:lang w:val="en-US"/>
        </w:rPr>
      </w:pPr>
      <w:r>
        <w:rPr>
          <w:lang w:val="en-US"/>
        </w:rPr>
        <w:t>Scenarios</w:t>
      </w:r>
    </w:p>
    <w:p w14:paraId="3D9E57A4" w14:textId="77777777" w:rsidR="00407E2D" w:rsidRDefault="00F71270">
      <w:pPr>
        <w:pStyle w:val="Titre2"/>
        <w:numPr>
          <w:ilvl w:val="1"/>
          <w:numId w:val="1"/>
        </w:numPr>
        <w:jc w:val="both"/>
        <w:rPr>
          <w:lang w:val="en-US"/>
        </w:rPr>
      </w:pPr>
      <w:commentRangeStart w:id="4"/>
      <w:r>
        <w:rPr>
          <w:lang w:val="en-US"/>
        </w:rPr>
        <w:t>Use Cases</w:t>
      </w:r>
      <w:commentRangeEnd w:id="4"/>
      <w:r>
        <w:rPr>
          <w:lang w:val="en-US"/>
        </w:rPr>
        <w:commentReference w:id="4"/>
      </w:r>
    </w:p>
    <w:p w14:paraId="7E94F29C" w14:textId="77777777" w:rsidR="00407E2D" w:rsidRDefault="00F71270">
      <w:pPr>
        <w:pStyle w:val="Titre2"/>
        <w:numPr>
          <w:ilvl w:val="1"/>
          <w:numId w:val="1"/>
        </w:numPr>
        <w:jc w:val="both"/>
        <w:rPr>
          <w:lang w:val="en-US"/>
        </w:rPr>
      </w:pPr>
      <w:r>
        <w:rPr>
          <w:lang w:val="en-US"/>
        </w:rPr>
        <w:t>Constraints</w:t>
      </w:r>
    </w:p>
    <w:p w14:paraId="332C482E" w14:textId="77777777" w:rsidR="00407E2D" w:rsidRDefault="00F71270">
      <w:pPr>
        <w:pStyle w:val="Titre2"/>
        <w:numPr>
          <w:ilvl w:val="1"/>
          <w:numId w:val="1"/>
        </w:numPr>
        <w:jc w:val="both"/>
        <w:rPr>
          <w:lang w:val="en-US"/>
        </w:rPr>
      </w:pPr>
      <w:r>
        <w:rPr>
          <w:lang w:val="en-US"/>
        </w:rPr>
        <w:t>Class model</w:t>
      </w:r>
    </w:p>
    <w:p w14:paraId="44D9C9C7" w14:textId="77777777" w:rsidR="00407E2D" w:rsidRDefault="00F71270">
      <w:pPr>
        <w:pStyle w:val="Titre2"/>
        <w:numPr>
          <w:ilvl w:val="1"/>
          <w:numId w:val="1"/>
        </w:numPr>
        <w:jc w:val="both"/>
        <w:rPr>
          <w:lang w:val="en-US"/>
        </w:rPr>
      </w:pPr>
      <w:r>
        <w:rPr>
          <w:lang w:val="en-US"/>
        </w:rPr>
        <w:t>Assumptions and dependencies</w:t>
      </w:r>
    </w:p>
    <w:p w14:paraId="721EB28E" w14:textId="77777777" w:rsidR="00754141" w:rsidRDefault="00754141" w:rsidP="00754141">
      <w:pPr>
        <w:ind w:left="360"/>
        <w:rPr>
          <w:lang w:val="en-US"/>
        </w:rPr>
      </w:pPr>
      <w:r>
        <w:rPr>
          <w:lang w:val="en-US"/>
        </w:rPr>
        <w:t>Not login.</w:t>
      </w:r>
    </w:p>
    <w:p w14:paraId="1EB4D492" w14:textId="77777777" w:rsidR="00754141" w:rsidRPr="00754141" w:rsidRDefault="00754141" w:rsidP="00754141">
      <w:pPr>
        <w:ind w:left="360"/>
        <w:rPr>
          <w:lang w:val="en-US"/>
        </w:rPr>
      </w:pPr>
      <w:r>
        <w:rPr>
          <w:lang w:val="en-US"/>
        </w:rPr>
        <w:lastRenderedPageBreak/>
        <w:t>Radius to pick up and destination.</w:t>
      </w:r>
      <w:bookmarkStart w:id="5" w:name="_GoBack"/>
      <w:bookmarkEnd w:id="5"/>
    </w:p>
    <w:p w14:paraId="1A4B9692" w14:textId="77777777" w:rsidR="00407E2D" w:rsidRDefault="00F71270">
      <w:pPr>
        <w:pStyle w:val="Titre1"/>
        <w:numPr>
          <w:ilvl w:val="0"/>
          <w:numId w:val="1"/>
        </w:numPr>
        <w:jc w:val="both"/>
        <w:rPr>
          <w:lang w:val="en-US"/>
        </w:rPr>
      </w:pPr>
      <w:r>
        <w:rPr>
          <w:lang w:val="en-US"/>
        </w:rPr>
        <w:t>Specific requirements</w:t>
      </w:r>
    </w:p>
    <w:p w14:paraId="60DC14FC" w14:textId="77777777" w:rsidR="00407E2D" w:rsidRDefault="00F71270">
      <w:pPr>
        <w:pStyle w:val="Titre2"/>
        <w:numPr>
          <w:ilvl w:val="1"/>
          <w:numId w:val="1"/>
        </w:numPr>
        <w:jc w:val="both"/>
        <w:rPr>
          <w:lang w:val="en-US"/>
        </w:rPr>
      </w:pPr>
      <w:r>
        <w:rPr>
          <w:lang w:val="en-US"/>
        </w:rPr>
        <w:t>Functional requirements</w:t>
      </w:r>
    </w:p>
    <w:p w14:paraId="761DFF5B" w14:textId="77777777" w:rsidR="00407E2D" w:rsidRDefault="00F71270">
      <w:pPr>
        <w:pStyle w:val="Titre2"/>
        <w:numPr>
          <w:ilvl w:val="1"/>
          <w:numId w:val="1"/>
        </w:numPr>
        <w:jc w:val="both"/>
        <w:rPr>
          <w:lang w:val="en-US"/>
        </w:rPr>
      </w:pPr>
      <w:r>
        <w:rPr>
          <w:lang w:val="en-US"/>
        </w:rPr>
        <w:t>Non-functional requirements</w:t>
      </w:r>
    </w:p>
    <w:p w14:paraId="77DA30E7" w14:textId="77777777" w:rsidR="00407E2D" w:rsidRDefault="00F71270">
      <w:pPr>
        <w:pStyle w:val="Titre1"/>
        <w:numPr>
          <w:ilvl w:val="0"/>
          <w:numId w:val="1"/>
        </w:numPr>
        <w:jc w:val="both"/>
        <w:rPr>
          <w:lang w:val="en-US"/>
        </w:rPr>
      </w:pPr>
      <w:r>
        <w:rPr>
          <w:lang w:val="en-US"/>
        </w:rPr>
        <w:t>Alloy Modeling</w:t>
      </w:r>
    </w:p>
    <w:p w14:paraId="08930F06" w14:textId="77777777" w:rsidR="00407E2D" w:rsidRDefault="00F71270">
      <w:pPr>
        <w:pStyle w:val="Titre2"/>
        <w:numPr>
          <w:ilvl w:val="1"/>
          <w:numId w:val="1"/>
        </w:numPr>
        <w:jc w:val="both"/>
        <w:rPr>
          <w:lang w:val="en-US"/>
        </w:rPr>
      </w:pPr>
      <w:r>
        <w:rPr>
          <w:lang w:val="en-US"/>
        </w:rPr>
        <w:t xml:space="preserve">Entities </w:t>
      </w:r>
    </w:p>
    <w:p w14:paraId="0CB40B76" w14:textId="77777777" w:rsidR="00407E2D" w:rsidRDefault="00F71270">
      <w:pPr>
        <w:pStyle w:val="Titre2"/>
        <w:numPr>
          <w:ilvl w:val="1"/>
          <w:numId w:val="1"/>
        </w:numPr>
        <w:jc w:val="both"/>
        <w:rPr>
          <w:lang w:val="en-US"/>
        </w:rPr>
      </w:pPr>
      <w:r>
        <w:rPr>
          <w:lang w:val="en-US"/>
        </w:rPr>
        <w:t>Facts</w:t>
      </w:r>
    </w:p>
    <w:p w14:paraId="72285CC5" w14:textId="77777777" w:rsidR="00407E2D" w:rsidRDefault="00F71270">
      <w:pPr>
        <w:pStyle w:val="Titre2"/>
        <w:numPr>
          <w:ilvl w:val="1"/>
          <w:numId w:val="1"/>
        </w:numPr>
        <w:jc w:val="both"/>
        <w:rPr>
          <w:lang w:val="en-US"/>
        </w:rPr>
      </w:pPr>
      <w:r>
        <w:rPr>
          <w:lang w:val="en-US"/>
        </w:rPr>
        <w:t>Predicates</w:t>
      </w:r>
    </w:p>
    <w:p w14:paraId="117BE688" w14:textId="77777777" w:rsidR="00407E2D" w:rsidRDefault="00F71270">
      <w:pPr>
        <w:pStyle w:val="Titre2"/>
        <w:numPr>
          <w:ilvl w:val="1"/>
          <w:numId w:val="1"/>
        </w:numPr>
        <w:jc w:val="both"/>
        <w:rPr>
          <w:lang w:val="en-US"/>
        </w:rPr>
      </w:pPr>
      <w:r>
        <w:rPr>
          <w:lang w:val="en-US"/>
        </w:rPr>
        <w:t>Functions</w:t>
      </w:r>
    </w:p>
    <w:p w14:paraId="5947B7B6" w14:textId="77777777" w:rsidR="00407E2D" w:rsidRDefault="00F71270">
      <w:pPr>
        <w:pStyle w:val="Titre2"/>
        <w:numPr>
          <w:ilvl w:val="1"/>
          <w:numId w:val="1"/>
        </w:numPr>
        <w:jc w:val="both"/>
        <w:rPr>
          <w:lang w:val="en-US"/>
        </w:rPr>
      </w:pPr>
      <w:r>
        <w:rPr>
          <w:lang w:val="en-US"/>
        </w:rPr>
        <w:t>Asserts</w:t>
      </w:r>
    </w:p>
    <w:p w14:paraId="2F5FA5D2" w14:textId="77777777" w:rsidR="00407E2D" w:rsidRDefault="00F71270">
      <w:pPr>
        <w:pStyle w:val="Titre2"/>
        <w:numPr>
          <w:ilvl w:val="1"/>
          <w:numId w:val="1"/>
        </w:numPr>
        <w:jc w:val="both"/>
        <w:rPr>
          <w:lang w:val="en-US"/>
        </w:rPr>
      </w:pPr>
      <w:r>
        <w:rPr>
          <w:lang w:val="en-US"/>
        </w:rPr>
        <w:t>Generated world</w:t>
      </w:r>
    </w:p>
    <w:p w14:paraId="036947ED" w14:textId="77777777" w:rsidR="00407E2D" w:rsidRDefault="00F71270">
      <w:pPr>
        <w:pStyle w:val="Titre1"/>
        <w:numPr>
          <w:ilvl w:val="0"/>
          <w:numId w:val="1"/>
        </w:numPr>
        <w:jc w:val="both"/>
        <w:rPr>
          <w:lang w:val="en-US"/>
        </w:rPr>
      </w:pPr>
      <w:r>
        <w:rPr>
          <w:lang w:val="en-US"/>
        </w:rPr>
        <w:t>Appendix</w:t>
      </w:r>
    </w:p>
    <w:p w14:paraId="78F91261" w14:textId="77777777" w:rsidR="00407E2D" w:rsidRDefault="00F71270">
      <w:pPr>
        <w:pStyle w:val="Titre2"/>
        <w:numPr>
          <w:ilvl w:val="1"/>
          <w:numId w:val="1"/>
        </w:numPr>
        <w:jc w:val="both"/>
        <w:rPr>
          <w:lang w:val="en-US"/>
        </w:rPr>
      </w:pPr>
      <w:r>
        <w:rPr>
          <w:lang w:val="en-US"/>
        </w:rPr>
        <w:t>Used software</w:t>
      </w:r>
    </w:p>
    <w:p w14:paraId="064317CA" w14:textId="77777777" w:rsidR="00407E2D" w:rsidRDefault="00F71270">
      <w:pPr>
        <w:pStyle w:val="Titre2"/>
        <w:numPr>
          <w:ilvl w:val="1"/>
          <w:numId w:val="1"/>
        </w:numPr>
        <w:jc w:val="both"/>
        <w:rPr>
          <w:lang w:val="en-US"/>
        </w:rPr>
      </w:pPr>
      <w:r>
        <w:rPr>
          <w:lang w:val="en-US"/>
        </w:rPr>
        <w:t>Worked hours</w:t>
      </w:r>
    </w:p>
    <w:p w14:paraId="56F4604C" w14:textId="77777777" w:rsidR="00407E2D" w:rsidRDefault="00F71270">
      <w:pPr>
        <w:pStyle w:val="Titre2"/>
        <w:numPr>
          <w:ilvl w:val="1"/>
          <w:numId w:val="1"/>
        </w:numPr>
        <w:jc w:val="both"/>
        <w:rPr>
          <w:lang w:val="en-US"/>
        </w:rPr>
      </w:pPr>
      <w:r>
        <w:rPr>
          <w:lang w:val="en-US"/>
        </w:rPr>
        <w:t>Revisions</w:t>
      </w:r>
    </w:p>
    <w:p w14:paraId="781F1B1F" w14:textId="77777777" w:rsidR="00407E2D" w:rsidRDefault="00407E2D">
      <w:pPr>
        <w:jc w:val="both"/>
        <w:rPr>
          <w:lang w:val="en-US"/>
        </w:rPr>
      </w:pPr>
    </w:p>
    <w:p w14:paraId="5C607A75" w14:textId="77777777" w:rsidR="00407E2D" w:rsidRDefault="00407E2D">
      <w:pPr>
        <w:jc w:val="both"/>
      </w:pPr>
    </w:p>
    <w:sectPr w:rsidR="00407E2D">
      <w:pgSz w:w="12240" w:h="15840"/>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lipe Vacca Manrique" w:date="2015-10-21T21:46:00Z" w:initials="DFVM">
    <w:p w14:paraId="2B2D0789" w14:textId="77777777" w:rsidR="00F71270" w:rsidRPr="00F71270" w:rsidRDefault="00F71270">
      <w:pPr>
        <w:rPr>
          <w:lang w:val="en-US"/>
        </w:rPr>
      </w:pPr>
      <w:r>
        <w:rPr>
          <w:lang w:val="en-US"/>
        </w:rPr>
        <w:t>Includes World vs machine</w:t>
      </w:r>
    </w:p>
  </w:comment>
  <w:comment w:id="1" w:author="Daniel Felipe Vacca Manrique" w:date="2015-10-21T16:04:00Z" w:initials="DFVM">
    <w:p w14:paraId="7986ECE8" w14:textId="77777777" w:rsidR="00F71270" w:rsidRPr="00F71270" w:rsidRDefault="00F71270">
      <w:pPr>
        <w:rPr>
          <w:lang w:val="en-US"/>
        </w:rPr>
      </w:pPr>
      <w:r>
        <w:rPr>
          <w:lang w:val="en-US"/>
        </w:rPr>
        <w:t>Specify the origin, destination, and sharing</w:t>
      </w:r>
    </w:p>
  </w:comment>
  <w:comment w:id="2" w:author="Daniel Felipe Vacca Manrique" w:date="2015-10-21T16:03:00Z" w:initials="DFVM">
    <w:p w14:paraId="483B6DD4" w14:textId="77777777" w:rsidR="00F71270" w:rsidRPr="00F71270" w:rsidRDefault="00F71270">
      <w:pPr>
        <w:rPr>
          <w:lang w:val="en-US"/>
        </w:rPr>
      </w:pPr>
      <w:r>
        <w:rPr>
          <w:rFonts w:cs="Cambria"/>
          <w:lang w:val="en-US"/>
        </w:rPr>
        <w:t xml:space="preserve">taxi’s code and waiting </w:t>
      </w:r>
      <w:r>
        <w:rPr>
          <w:lang w:val="en-US"/>
        </w:rPr>
        <w:t>time, fee, people sharing</w:t>
      </w:r>
    </w:p>
  </w:comment>
  <w:comment w:id="3" w:author="Daniel Felipe Vacca Manrique" w:date="2015-10-21T15:35:00Z" w:initials="DFVM">
    <w:p w14:paraId="2AF12713" w14:textId="77777777" w:rsidR="00F71270" w:rsidRPr="00F71270" w:rsidRDefault="00F71270">
      <w:pPr>
        <w:rPr>
          <w:lang w:val="en-US"/>
        </w:rPr>
      </w:pPr>
      <w:r>
        <w:rPr>
          <w:lang w:val="en-US"/>
        </w:rPr>
        <w:t>Not in the description</w:t>
      </w:r>
    </w:p>
  </w:comment>
  <w:comment w:id="4" w:author="Daniel Felipe Vacca Manrique" w:date="2015-10-21T21:49:00Z" w:initials="DFVM">
    <w:p w14:paraId="0074BB34" w14:textId="77777777" w:rsidR="00F71270" w:rsidRPr="00F71270" w:rsidRDefault="00F71270">
      <w:pPr>
        <w:rPr>
          <w:lang w:val="en-US"/>
        </w:rPr>
      </w:pPr>
      <w:r>
        <w:rPr>
          <w:lang w:val="en-US"/>
        </w:rPr>
        <w:t>Includes sequence diagrams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D0789" w15:done="0"/>
  <w15:commentEx w15:paraId="7986ECE8" w15:done="0"/>
  <w15:commentEx w15:paraId="483B6DD4" w15:done="0"/>
  <w15:commentEx w15:paraId="2AF12713" w15:done="0"/>
  <w15:commentEx w15:paraId="0074BB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4FBE8" w14:textId="77777777" w:rsidR="00385D15" w:rsidRDefault="00385D15" w:rsidP="00754141">
      <w:pPr>
        <w:spacing w:after="0" w:line="240" w:lineRule="auto"/>
      </w:pPr>
      <w:r>
        <w:separator/>
      </w:r>
    </w:p>
  </w:endnote>
  <w:endnote w:type="continuationSeparator" w:id="0">
    <w:p w14:paraId="4B14919D" w14:textId="77777777" w:rsidR="00385D15" w:rsidRDefault="00385D15" w:rsidP="0075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6E889" w14:textId="77777777" w:rsidR="00385D15" w:rsidRDefault="00385D15" w:rsidP="00754141">
      <w:pPr>
        <w:spacing w:after="0" w:line="240" w:lineRule="auto"/>
      </w:pPr>
      <w:r>
        <w:separator/>
      </w:r>
    </w:p>
  </w:footnote>
  <w:footnote w:type="continuationSeparator" w:id="0">
    <w:p w14:paraId="7B4E616E" w14:textId="77777777" w:rsidR="00385D15" w:rsidRDefault="00385D15" w:rsidP="00754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719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0332E5"/>
    <w:multiLevelType w:val="multilevel"/>
    <w:tmpl w:val="820682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32A6A65"/>
    <w:multiLevelType w:val="multilevel"/>
    <w:tmpl w:val="C8EC7C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07E2D"/>
    <w:rsid w:val="00385D15"/>
    <w:rsid w:val="00407E2D"/>
    <w:rsid w:val="00754141"/>
    <w:rsid w:val="00F71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4303"/>
  <w15:docId w15:val="{7C8F1AC2-0A02-4612-9357-64D04ABC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CO"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73"/>
    <w:pPr>
      <w:suppressAutoHyphens/>
      <w:spacing w:after="16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re1">
    <w:name w:val="Titre 1"/>
    <w:basedOn w:val="Normal"/>
    <w:next w:val="Normal"/>
    <w:link w:val="Ttulo1Car"/>
    <w:uiPriority w:val="9"/>
    <w:qFormat/>
    <w:rsid w:val="00756A73"/>
    <w:pPr>
      <w:keepNext/>
      <w:keepLines/>
      <w:spacing w:before="240" w:after="0"/>
      <w:outlineLvl w:val="0"/>
    </w:pPr>
    <w:rPr>
      <w:rFonts w:ascii="Calibri Light" w:hAnsi="Calibri Light"/>
      <w:color w:val="2E74B5"/>
      <w:sz w:val="32"/>
      <w:szCs w:val="32"/>
    </w:rPr>
  </w:style>
  <w:style w:type="paragraph" w:customStyle="1" w:styleId="Titre2">
    <w:name w:val="Titre 2"/>
    <w:basedOn w:val="Normal"/>
    <w:next w:val="Normal"/>
    <w:link w:val="Ttulo2Car"/>
    <w:uiPriority w:val="9"/>
    <w:unhideWhenUsed/>
    <w:qFormat/>
    <w:rsid w:val="00756A73"/>
    <w:pPr>
      <w:keepNext/>
      <w:keepLines/>
      <w:spacing w:before="40" w:after="0"/>
      <w:outlineLvl w:val="1"/>
    </w:pPr>
    <w:rPr>
      <w:rFonts w:ascii="Calibri Light" w:hAnsi="Calibri Light"/>
      <w:color w:val="2E74B5"/>
      <w:sz w:val="26"/>
      <w:szCs w:val="26"/>
    </w:rPr>
  </w:style>
  <w:style w:type="paragraph" w:customStyle="1" w:styleId="Titre3">
    <w:name w:val="Titre 3"/>
    <w:basedOn w:val="Normal"/>
    <w:next w:val="Normal"/>
    <w:link w:val="Ttulo3Car"/>
    <w:uiPriority w:val="9"/>
    <w:unhideWhenUsed/>
    <w:qFormat/>
    <w:rsid w:val="00D678D3"/>
    <w:pPr>
      <w:keepNext/>
      <w:keepLines/>
      <w:spacing w:before="40" w:after="0"/>
      <w:outlineLvl w:val="2"/>
    </w:pPr>
    <w:rPr>
      <w:rFonts w:ascii="Calibri Light" w:hAnsi="Calibri Light"/>
      <w:color w:val="1F4D78"/>
      <w:sz w:val="24"/>
      <w:szCs w:val="24"/>
    </w:rPr>
  </w:style>
  <w:style w:type="character" w:customStyle="1" w:styleId="Ttulo1Car">
    <w:name w:val="Título 1 Car"/>
    <w:basedOn w:val="Fuentedeprrafopredeter"/>
    <w:link w:val="Titre1"/>
    <w:uiPriority w:val="9"/>
    <w:rsid w:val="00756A73"/>
    <w:rPr>
      <w:rFonts w:ascii="Calibri Light" w:hAnsi="Calibri Light"/>
      <w:color w:val="2E74B5"/>
      <w:sz w:val="32"/>
      <w:szCs w:val="32"/>
    </w:rPr>
  </w:style>
  <w:style w:type="character" w:customStyle="1" w:styleId="Ttulo2Car">
    <w:name w:val="Título 2 Car"/>
    <w:basedOn w:val="Fuentedeprrafopredeter"/>
    <w:link w:val="Titre2"/>
    <w:uiPriority w:val="9"/>
    <w:rsid w:val="00756A73"/>
    <w:rPr>
      <w:rFonts w:ascii="Calibri Light" w:hAnsi="Calibri Light"/>
      <w:color w:val="2E74B5"/>
      <w:sz w:val="26"/>
      <w:szCs w:val="26"/>
    </w:rPr>
  </w:style>
  <w:style w:type="character" w:styleId="Refdecomentario">
    <w:name w:val="annotation reference"/>
    <w:basedOn w:val="Fuentedeprrafopredeter"/>
    <w:uiPriority w:val="99"/>
    <w:semiHidden/>
    <w:unhideWhenUsed/>
    <w:rsid w:val="00756A73"/>
    <w:rPr>
      <w:sz w:val="16"/>
      <w:szCs w:val="16"/>
    </w:rPr>
  </w:style>
  <w:style w:type="character" w:customStyle="1" w:styleId="TextocomentarioCar">
    <w:name w:val="Texto comentario Car"/>
    <w:basedOn w:val="Fuentedeprrafopredeter"/>
    <w:link w:val="Textocomentario"/>
    <w:uiPriority w:val="99"/>
    <w:semiHidden/>
    <w:rsid w:val="00756A73"/>
    <w:rPr>
      <w:sz w:val="20"/>
      <w:szCs w:val="20"/>
    </w:rPr>
  </w:style>
  <w:style w:type="character" w:customStyle="1" w:styleId="AsuntodelcomentarioCar">
    <w:name w:val="Asunto del comentario Car"/>
    <w:basedOn w:val="TextocomentarioCar"/>
    <w:link w:val="Asuntodelcomentario"/>
    <w:uiPriority w:val="99"/>
    <w:semiHidden/>
    <w:rsid w:val="00756A73"/>
    <w:rPr>
      <w:b/>
      <w:bCs/>
      <w:sz w:val="20"/>
      <w:szCs w:val="20"/>
    </w:rPr>
  </w:style>
  <w:style w:type="character" w:customStyle="1" w:styleId="TextodegloboCar">
    <w:name w:val="Texto de globo Car"/>
    <w:basedOn w:val="Fuentedeprrafopredeter"/>
    <w:link w:val="Textodeglobo"/>
    <w:uiPriority w:val="99"/>
    <w:semiHidden/>
    <w:rsid w:val="00756A73"/>
    <w:rPr>
      <w:rFonts w:ascii="Segoe UI" w:hAnsi="Segoe UI" w:cs="Segoe UI"/>
      <w:sz w:val="18"/>
      <w:szCs w:val="18"/>
    </w:rPr>
  </w:style>
  <w:style w:type="character" w:customStyle="1" w:styleId="Ttulo3Car">
    <w:name w:val="Título 3 Car"/>
    <w:basedOn w:val="Fuentedeprrafopredeter"/>
    <w:link w:val="Titre3"/>
    <w:uiPriority w:val="9"/>
    <w:rsid w:val="00D678D3"/>
    <w:rPr>
      <w:rFonts w:ascii="Calibri Light" w:hAnsi="Calibri Light"/>
      <w:color w:val="1F4D78"/>
      <w:sz w:val="24"/>
      <w:szCs w:val="24"/>
    </w:rPr>
  </w:style>
  <w:style w:type="character" w:customStyle="1" w:styleId="ListLabel1">
    <w:name w:val="ListLabel 1"/>
    <w:rPr>
      <w:rFonts w:cs="Cambria"/>
      <w:b w:val="0"/>
      <w:sz w:val="24"/>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Titre">
    <w:name w:val="Titre"/>
    <w:basedOn w:val="Normal"/>
    <w:next w:val="Corpsdetexte"/>
    <w:pPr>
      <w:keepNext/>
      <w:spacing w:before="240" w:after="120"/>
    </w:pPr>
    <w:rPr>
      <w:rFonts w:ascii="Liberation Sans" w:hAnsi="Liberation Sans" w:cs="Free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rPr>
      <w:rFonts w:cs="FreeSans"/>
    </w:rPr>
  </w:style>
  <w:style w:type="paragraph" w:customStyle="1" w:styleId="Lgende">
    <w:name w:val="Légende"/>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756A73"/>
    <w:pPr>
      <w:ind w:left="720"/>
      <w:contextualSpacing/>
    </w:pPr>
  </w:style>
  <w:style w:type="paragraph" w:styleId="Textocomentario">
    <w:name w:val="annotation text"/>
    <w:basedOn w:val="Normal"/>
    <w:link w:val="TextocomentarioCar"/>
    <w:uiPriority w:val="99"/>
    <w:semiHidden/>
    <w:unhideWhenUsed/>
    <w:rsid w:val="00756A73"/>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756A73"/>
    <w:rPr>
      <w:b/>
      <w:bCs/>
    </w:rPr>
  </w:style>
  <w:style w:type="paragraph" w:styleId="Textodeglobo">
    <w:name w:val="Balloon Text"/>
    <w:basedOn w:val="Normal"/>
    <w:link w:val="TextodegloboCar"/>
    <w:uiPriority w:val="99"/>
    <w:semiHidden/>
    <w:unhideWhenUsed/>
    <w:rsid w:val="00756A73"/>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7541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4141"/>
    <w:rPr>
      <w:color w:val="00000A"/>
    </w:rPr>
  </w:style>
  <w:style w:type="paragraph" w:styleId="Piedepgina">
    <w:name w:val="footer"/>
    <w:basedOn w:val="Normal"/>
    <w:link w:val="PiedepginaCar"/>
    <w:uiPriority w:val="99"/>
    <w:unhideWhenUsed/>
    <w:rsid w:val="007541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141"/>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626</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2</cp:revision>
  <dcterms:created xsi:type="dcterms:W3CDTF">2015-10-21T19:42:00Z</dcterms:created>
  <dcterms:modified xsi:type="dcterms:W3CDTF">2015-10-27T15:27:00Z</dcterms:modified>
  <dc:language>fr-FR</dc:language>
</cp:coreProperties>
</file>