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4Accent1"/>
        <w:tblW w:w="0" w:type="auto"/>
        <w:tblLook w:val="0480"/>
      </w:tblPr>
      <w:tblGrid>
        <w:gridCol w:w="4414"/>
        <w:gridCol w:w="4414"/>
      </w:tblGrid>
      <w:tr w:rsidR="00927570" w:rsidRPr="00B32E06" w:rsidTr="00927570">
        <w:trPr>
          <w:cnfStyle w:val="000000100000"/>
        </w:trPr>
        <w:tc>
          <w:tcPr>
            <w:cnfStyle w:val="001000000000"/>
            <w:tcW w:w="4414" w:type="dxa"/>
          </w:tcPr>
          <w:p w:rsidR="00927570" w:rsidRPr="00B32E06" w:rsidRDefault="00927570" w:rsidP="00927570">
            <w:pPr>
              <w:rPr>
                <w:lang w:val="en-US"/>
              </w:rPr>
            </w:pPr>
            <w:r w:rsidRPr="00B32E06">
              <w:rPr>
                <w:lang w:val="en-US"/>
              </w:rPr>
              <w:t>Test Procedure ID</w:t>
            </w:r>
          </w:p>
        </w:tc>
        <w:tc>
          <w:tcPr>
            <w:tcW w:w="4414" w:type="dxa"/>
          </w:tcPr>
          <w:p w:rsidR="00927570" w:rsidRPr="00B32E06" w:rsidRDefault="008E2DAA">
            <w:pPr>
              <w:cnfStyle w:val="000000100000"/>
              <w:rPr>
                <w:lang w:val="en-US"/>
              </w:rPr>
            </w:pPr>
            <w:r>
              <w:rPr>
                <w:lang w:val="en-US"/>
              </w:rPr>
              <w:t>TP4</w:t>
            </w:r>
            <w:r w:rsidR="004F78FB">
              <w:rPr>
                <w:lang w:val="en-US"/>
              </w:rPr>
              <w:t>-1</w:t>
            </w:r>
            <w:r w:rsidR="00117E2C">
              <w:rPr>
                <w:lang w:val="en-US"/>
              </w:rPr>
              <w:t xml:space="preserve"> (MTSModel, MTSNotifier, MTSListeners)</w:t>
            </w:r>
          </w:p>
        </w:tc>
      </w:tr>
      <w:tr w:rsidR="00927570" w:rsidRPr="004F78FB" w:rsidTr="00927570">
        <w:tc>
          <w:tcPr>
            <w:cnfStyle w:val="001000000000"/>
            <w:tcW w:w="4414" w:type="dxa"/>
          </w:tcPr>
          <w:p w:rsidR="00927570" w:rsidRPr="00B32E06" w:rsidRDefault="00927570">
            <w:pPr>
              <w:rPr>
                <w:lang w:val="en-US"/>
              </w:rPr>
            </w:pPr>
            <w:r w:rsidRPr="00B32E06">
              <w:rPr>
                <w:lang w:val="en-US"/>
              </w:rPr>
              <w:t>Related functionalities</w:t>
            </w:r>
          </w:p>
        </w:tc>
        <w:tc>
          <w:tcPr>
            <w:tcW w:w="4414" w:type="dxa"/>
          </w:tcPr>
          <w:p w:rsidR="00927570" w:rsidRPr="00B32E06" w:rsidRDefault="00282DED" w:rsidP="004D2492">
            <w:pPr>
              <w:cnfStyle w:val="000000000000"/>
              <w:rPr>
                <w:lang w:val="en-US"/>
              </w:rPr>
            </w:pPr>
            <w:r>
              <w:rPr>
                <w:lang w:val="en-US"/>
              </w:rPr>
              <w:t>This procedure is intended to verify the communication with</w:t>
            </w:r>
            <w:r w:rsidR="00114747">
              <w:rPr>
                <w:lang w:val="en-US"/>
              </w:rPr>
              <w:t xml:space="preserve"> PassengerNotifications</w:t>
            </w:r>
            <w:r>
              <w:rPr>
                <w:lang w:val="en-US"/>
              </w:rPr>
              <w:t>Listener</w:t>
            </w:r>
            <w:r w:rsidR="00114747">
              <w:rPr>
                <w:lang w:val="en-US"/>
              </w:rPr>
              <w:t xml:space="preserve"> and TaxiDriverNotificationsListener</w:t>
            </w:r>
            <w:r>
              <w:rPr>
                <w:lang w:val="en-US"/>
              </w:rPr>
              <w:t xml:space="preserve"> through the MTSNotifier component. </w:t>
            </w:r>
            <w:r w:rsidR="00E54801">
              <w:rPr>
                <w:lang w:val="en-US"/>
              </w:rPr>
              <w:t xml:space="preserve">The steps will allow to check that the listeners are receiving the right information </w:t>
            </w:r>
            <w:r w:rsidR="004D2492">
              <w:rPr>
                <w:lang w:val="en-US"/>
              </w:rPr>
              <w:t xml:space="preserve">and the </w:t>
            </w:r>
            <w:r w:rsidR="00E54801">
              <w:rPr>
                <w:lang w:val="en-US"/>
              </w:rPr>
              <w:t>communication</w:t>
            </w:r>
            <w:r w:rsidR="004D2492">
              <w:rPr>
                <w:lang w:val="en-US"/>
              </w:rPr>
              <w:t xml:space="preserve"> is established</w:t>
            </w:r>
            <w:r w:rsidR="00E54801">
              <w:rPr>
                <w:lang w:val="en-US"/>
              </w:rPr>
              <w:t>.</w:t>
            </w:r>
          </w:p>
        </w:tc>
      </w:tr>
      <w:tr w:rsidR="00927570" w:rsidRPr="004F78FB" w:rsidTr="00927570">
        <w:trPr>
          <w:cnfStyle w:val="000000100000"/>
        </w:trPr>
        <w:tc>
          <w:tcPr>
            <w:cnfStyle w:val="001000000000"/>
            <w:tcW w:w="4414" w:type="dxa"/>
          </w:tcPr>
          <w:p w:rsidR="00927570" w:rsidRPr="00B32E06" w:rsidRDefault="00927570">
            <w:pPr>
              <w:rPr>
                <w:lang w:val="en-US"/>
              </w:rPr>
            </w:pPr>
            <w:r w:rsidRPr="00B32E06">
              <w:rPr>
                <w:lang w:val="en-US"/>
              </w:rPr>
              <w:t>Chain of steps</w:t>
            </w:r>
          </w:p>
        </w:tc>
        <w:tc>
          <w:tcPr>
            <w:tcW w:w="4414" w:type="dxa"/>
          </w:tcPr>
          <w:p w:rsidR="00927570" w:rsidRPr="00B32E06" w:rsidRDefault="00E54801" w:rsidP="00696413">
            <w:pPr>
              <w:cnfStyle w:val="000000100000"/>
              <w:rPr>
                <w:lang w:val="en-US"/>
              </w:rPr>
            </w:pPr>
            <w:r>
              <w:rPr>
                <w:lang w:val="en-US"/>
              </w:rPr>
              <w:t>Execute</w:t>
            </w:r>
            <w:r w:rsidR="00696413">
              <w:rPr>
                <w:lang w:val="en-US"/>
              </w:rPr>
              <w:t xml:space="preserve"> </w:t>
            </w:r>
            <w:r>
              <w:rPr>
                <w:lang w:val="en-US"/>
              </w:rPr>
              <w:t>IS11-T1 and IS11-T2</w:t>
            </w:r>
            <w:r w:rsidR="00114747">
              <w:rPr>
                <w:lang w:val="en-US"/>
              </w:rPr>
              <w:t xml:space="preserve">, after having executed </w:t>
            </w:r>
            <w:r w:rsidR="00696413">
              <w:rPr>
                <w:lang w:val="en-US"/>
              </w:rPr>
              <w:t>IS9.</w:t>
            </w:r>
          </w:p>
        </w:tc>
      </w:tr>
    </w:tbl>
    <w:p w:rsidR="00C21A21" w:rsidRPr="00B32E06" w:rsidRDefault="004D2492">
      <w:pPr>
        <w:rPr>
          <w:lang w:val="en-US"/>
        </w:rPr>
      </w:pPr>
    </w:p>
    <w:tbl>
      <w:tblPr>
        <w:tblStyle w:val="GridTable4Accent1"/>
        <w:tblW w:w="0" w:type="auto"/>
        <w:tblLook w:val="0480"/>
      </w:tblPr>
      <w:tblGrid>
        <w:gridCol w:w="4414"/>
        <w:gridCol w:w="4414"/>
      </w:tblGrid>
      <w:tr w:rsidR="00B32E06" w:rsidRPr="008E2DAA" w:rsidTr="00A56708">
        <w:trPr>
          <w:cnfStyle w:val="000000100000"/>
        </w:trPr>
        <w:tc>
          <w:tcPr>
            <w:cnfStyle w:val="001000000000"/>
            <w:tcW w:w="4414" w:type="dxa"/>
          </w:tcPr>
          <w:p w:rsidR="00B32E06" w:rsidRPr="00B32E06" w:rsidRDefault="00B32E06" w:rsidP="00A56708">
            <w:pPr>
              <w:rPr>
                <w:lang w:val="en-US"/>
              </w:rPr>
            </w:pPr>
            <w:r w:rsidRPr="00B32E06">
              <w:rPr>
                <w:lang w:val="en-US"/>
              </w:rPr>
              <w:t>Test Procedure ID</w:t>
            </w:r>
          </w:p>
        </w:tc>
        <w:tc>
          <w:tcPr>
            <w:tcW w:w="4414" w:type="dxa"/>
          </w:tcPr>
          <w:p w:rsidR="00B32E06" w:rsidRPr="00B32E06" w:rsidRDefault="004F78FB" w:rsidP="00A56708">
            <w:pPr>
              <w:cnfStyle w:val="000000100000"/>
              <w:rPr>
                <w:lang w:val="en-US"/>
              </w:rPr>
            </w:pPr>
            <w:r>
              <w:rPr>
                <w:lang w:val="en-US"/>
              </w:rPr>
              <w:t>TP6-1</w:t>
            </w:r>
            <w:r w:rsidR="00117E2C">
              <w:rPr>
                <w:lang w:val="en-US"/>
              </w:rPr>
              <w:t xml:space="preserve"> (MTSDriverAppView, MTSDriverAppCont, MTSModel)</w:t>
            </w:r>
          </w:p>
        </w:tc>
      </w:tr>
      <w:tr w:rsidR="00B32E06" w:rsidRPr="004F78FB" w:rsidTr="00A56708">
        <w:tc>
          <w:tcPr>
            <w:cnfStyle w:val="001000000000"/>
            <w:tcW w:w="4414" w:type="dxa"/>
          </w:tcPr>
          <w:p w:rsidR="00B32E06" w:rsidRPr="00B32E06" w:rsidRDefault="00B32E06" w:rsidP="00A56708">
            <w:pPr>
              <w:rPr>
                <w:lang w:val="en-US"/>
              </w:rPr>
            </w:pPr>
            <w:r w:rsidRPr="00B32E06">
              <w:rPr>
                <w:lang w:val="en-US"/>
              </w:rPr>
              <w:t>Related functionalities</w:t>
            </w:r>
          </w:p>
        </w:tc>
        <w:tc>
          <w:tcPr>
            <w:tcW w:w="4414" w:type="dxa"/>
          </w:tcPr>
          <w:p w:rsidR="00B32E06" w:rsidRPr="00B32E06" w:rsidRDefault="008E2DAA" w:rsidP="00B32E06">
            <w:pPr>
              <w:cnfStyle w:val="000000000000"/>
              <w:rPr>
                <w:lang w:val="en-US"/>
              </w:rPr>
            </w:pPr>
            <w:r>
              <w:rPr>
                <w:lang w:val="en-US"/>
              </w:rPr>
              <w:t>This procedure is intended to verify the functionalities offered to the Taxi Driver through the mobile application. The steps will allow to verify the behavior of both graphical and logical component.</w:t>
            </w:r>
          </w:p>
        </w:tc>
      </w:tr>
      <w:tr w:rsidR="00B32E06" w:rsidRPr="004F78FB" w:rsidTr="00A56708">
        <w:trPr>
          <w:cnfStyle w:val="000000100000"/>
        </w:trPr>
        <w:tc>
          <w:tcPr>
            <w:cnfStyle w:val="001000000000"/>
            <w:tcW w:w="4414" w:type="dxa"/>
          </w:tcPr>
          <w:p w:rsidR="00B32E06" w:rsidRPr="00B32E06" w:rsidRDefault="00B32E06" w:rsidP="00A56708">
            <w:pPr>
              <w:rPr>
                <w:lang w:val="en-US"/>
              </w:rPr>
            </w:pPr>
            <w:r w:rsidRPr="00B32E06">
              <w:rPr>
                <w:lang w:val="en-US"/>
              </w:rPr>
              <w:t>Chain of steps</w:t>
            </w:r>
          </w:p>
        </w:tc>
        <w:tc>
          <w:tcPr>
            <w:tcW w:w="4414" w:type="dxa"/>
          </w:tcPr>
          <w:p w:rsidR="00B32E06" w:rsidRPr="00B32E06" w:rsidRDefault="00282DED" w:rsidP="00A56708">
            <w:pPr>
              <w:cnfStyle w:val="000000100000"/>
              <w:rPr>
                <w:lang w:val="en-US"/>
              </w:rPr>
            </w:pPr>
            <w:bookmarkStart w:id="0" w:name="_GoBack"/>
            <w:bookmarkEnd w:id="0"/>
            <w:r>
              <w:rPr>
                <w:lang w:val="en-US"/>
              </w:rPr>
              <w:t>Execute IS12-T1 and IS12-T2, after having executed from IS1 to IS11.</w:t>
            </w:r>
          </w:p>
        </w:tc>
      </w:tr>
    </w:tbl>
    <w:p w:rsidR="00B32E06" w:rsidRPr="00B32E06" w:rsidRDefault="00B32E06">
      <w:pPr>
        <w:rPr>
          <w:lang w:val="en-US"/>
        </w:rPr>
      </w:pPr>
    </w:p>
    <w:sectPr w:rsidR="00B32E06" w:rsidRPr="00B32E06" w:rsidSect="008932E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27570"/>
    <w:rsid w:val="00114747"/>
    <w:rsid w:val="00117E2C"/>
    <w:rsid w:val="00282DED"/>
    <w:rsid w:val="004D2492"/>
    <w:rsid w:val="004F78FB"/>
    <w:rsid w:val="00696413"/>
    <w:rsid w:val="00840800"/>
    <w:rsid w:val="008932E9"/>
    <w:rsid w:val="008E2DAA"/>
    <w:rsid w:val="00927570"/>
    <w:rsid w:val="00B32E06"/>
    <w:rsid w:val="00CD2DFF"/>
    <w:rsid w:val="00E5480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932E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27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ellanormale"/>
    <w:uiPriority w:val="49"/>
    <w:rsid w:val="0092757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foelenco">
    <w:name w:val="List Paragraph"/>
    <w:basedOn w:val="Normale"/>
    <w:uiPriority w:val="34"/>
    <w:qFormat/>
    <w:rsid w:val="009275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123</Words>
  <Characters>707</Characters>
  <Application>Microsoft Office Word</Application>
  <DocSecurity>0</DocSecurity>
  <Lines>5</Lines>
  <Paragraphs>1</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pc</cp:lastModifiedBy>
  <cp:revision>8</cp:revision>
  <dcterms:created xsi:type="dcterms:W3CDTF">2016-01-15T10:12:00Z</dcterms:created>
  <dcterms:modified xsi:type="dcterms:W3CDTF">2016-01-17T11:39:00Z</dcterms:modified>
</cp:coreProperties>
</file>