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EE06C" w14:textId="4D98CD61" w:rsidR="00CF5F61" w:rsidRDefault="00CF5F61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205247E" wp14:editId="38C7EBDF">
            <wp:simplePos x="0" y="0"/>
            <wp:positionH relativeFrom="column">
              <wp:posOffset>-1107431</wp:posOffset>
            </wp:positionH>
            <wp:positionV relativeFrom="paragraph">
              <wp:posOffset>-731135</wp:posOffset>
            </wp:positionV>
            <wp:extent cx="7612380" cy="10765664"/>
            <wp:effectExtent l="0" t="0" r="7620" b="0"/>
            <wp:wrapNone/>
            <wp:docPr id="90969408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9408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380" cy="1076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041DED" wp14:editId="7DAA6134">
                <wp:simplePos x="0" y="0"/>
                <wp:positionH relativeFrom="column">
                  <wp:posOffset>1883410</wp:posOffset>
                </wp:positionH>
                <wp:positionV relativeFrom="paragraph">
                  <wp:posOffset>6116955</wp:posOffset>
                </wp:positionV>
                <wp:extent cx="4563745" cy="1144270"/>
                <wp:effectExtent l="0" t="0" r="0" b="0"/>
                <wp:wrapNone/>
                <wp:docPr id="2095032026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45" cy="1144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A062F9" w14:textId="0D14CC1D" w:rsidR="00CF5F61" w:rsidRPr="00524C3D" w:rsidRDefault="00CF5F61" w:rsidP="00CF5F61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703D86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Валиуллин Даниил</w:t>
                            </w:r>
                            <w:r w:rsidR="00E02765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Равилевич</w:t>
                            </w:r>
                          </w:p>
                          <w:p w14:paraId="7D01B455" w14:textId="77777777" w:rsidR="00CF5F61" w:rsidRPr="00524C3D" w:rsidRDefault="00CF5F61" w:rsidP="00CF5F61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457024D4" w14:textId="407FE0D8" w:rsidR="00CF5F61" w:rsidRPr="00524C3D" w:rsidRDefault="00CF5F61" w:rsidP="00CF5F61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</w:t>
                            </w:r>
                            <w:r w:rsidR="00E02765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131</w:t>
                            </w:r>
                          </w:p>
                          <w:p w14:paraId="7A41ADE8" w14:textId="77777777" w:rsidR="00CF5F61" w:rsidRPr="00524C3D" w:rsidRDefault="00CF5F61" w:rsidP="00CF5F61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Федорова Антонина Владимиров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041DED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48.3pt;margin-top:481.65pt;width:359.35pt;height:90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" filled="f" stroked="f" strokeweight=".5pt">
                <v:textbox>
                  <w:txbxContent>
                    <w:p w14:paraId="2DA062F9" w14:textId="0D14CC1D" w:rsidR="00CF5F61" w:rsidRPr="00524C3D" w:rsidRDefault="00CF5F61" w:rsidP="00CF5F61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703D86">
                        <w:rPr>
                          <w:rFonts w:ascii="Muller Regular" w:hAnsi="Muller Regular"/>
                          <w:sz w:val="26"/>
                          <w:szCs w:val="26"/>
                        </w:rPr>
                        <w:t>Валиуллин Даниил</w:t>
                      </w:r>
                      <w:r w:rsidR="00E02765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Равилевич</w:t>
                      </w:r>
                    </w:p>
                    <w:p w14:paraId="7D01B455" w14:textId="77777777" w:rsidR="00CF5F61" w:rsidRPr="00524C3D" w:rsidRDefault="00CF5F61" w:rsidP="00CF5F61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457024D4" w14:textId="407FE0D8" w:rsidR="00CF5F61" w:rsidRPr="00524C3D" w:rsidRDefault="00CF5F61" w:rsidP="00CF5F61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</w:t>
                      </w:r>
                      <w:r w:rsidR="00E02765">
                        <w:rPr>
                          <w:rFonts w:ascii="Muller Regular" w:hAnsi="Muller Regular"/>
                          <w:sz w:val="26"/>
                          <w:szCs w:val="26"/>
                        </w:rPr>
                        <w:t>131</w:t>
                      </w:r>
                    </w:p>
                    <w:p w14:paraId="7A41ADE8" w14:textId="77777777" w:rsidR="00CF5F61" w:rsidRPr="00524C3D" w:rsidRDefault="00CF5F61" w:rsidP="00CF5F61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t>Федорова Антонина Владимиров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>на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0CBF798D" w14:textId="2698F9AB" w:rsidR="00646A82" w:rsidRDefault="0015630E" w:rsidP="0015630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научиться применять техники для управления своим страхом.</w:t>
      </w:r>
    </w:p>
    <w:p w14:paraId="28A6DDB5" w14:textId="77777777" w:rsidR="00646A82" w:rsidRDefault="0015630E" w:rsidP="0015630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Задачи работы:</w:t>
      </w:r>
    </w:p>
    <w:p w14:paraId="2494272C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освоить метод рационализации оспаривания страха;</w:t>
      </w:r>
    </w:p>
    <w:p w14:paraId="62AF8239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разработать план действий на случай, если то, чего вы боитесь, произойдет;</w:t>
      </w:r>
    </w:p>
    <w:p w14:paraId="0223AA3D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проанализировать полученные результаты;</w:t>
      </w:r>
    </w:p>
    <w:p w14:paraId="2D469E5C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заполнить форму отчета.</w:t>
      </w:r>
    </w:p>
    <w:p w14:paraId="0935EBBF" w14:textId="77777777" w:rsidR="00646A82" w:rsidRDefault="0015630E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№ 1. Подбор аргументов оспаривания страхов на основе метода рационализации</w:t>
      </w:r>
    </w:p>
    <w:p w14:paraId="74A1AAF7" w14:textId="77777777" w:rsidR="00646A82" w:rsidRDefault="0015630E" w:rsidP="0015630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аблица 1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Подбор аргументов </w:t>
      </w:r>
    </w:p>
    <w:tbl>
      <w:tblPr>
        <w:tblStyle w:val="af0"/>
        <w:tblW w:w="87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40"/>
        <w:gridCol w:w="4605"/>
      </w:tblGrid>
      <w:tr w:rsidR="00646A82" w14:paraId="360A4A14" w14:textId="77777777">
        <w:trPr>
          <w:trHeight w:val="1010"/>
        </w:trPr>
        <w:tc>
          <w:tcPr>
            <w:tcW w:w="8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8C8DA" w14:textId="6A8A45E1" w:rsidR="00646A82" w:rsidRPr="00405511" w:rsidRDefault="0015630E" w:rsidP="000C1D41">
            <w:pPr>
              <w:spacing w:before="240" w:after="240" w:line="240" w:lineRule="auto"/>
              <w:ind w:left="-10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Страх 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напишите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):</w:t>
            </w:r>
            <w:r w:rsidR="00405511" w:rsidRPr="004055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40551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Социофобия</w:t>
            </w:r>
          </w:p>
          <w:p w14:paraId="2CAE4E9B" w14:textId="3E5C9B0A" w:rsidR="00646A82" w:rsidRDefault="00646A82" w:rsidP="000C1D41">
            <w:pPr>
              <w:spacing w:before="240" w:after="240" w:line="240" w:lineRule="auto"/>
              <w:ind w:left="-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6A82" w14:paraId="490AE78F" w14:textId="77777777">
        <w:trPr>
          <w:trHeight w:val="485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8BCD4" w14:textId="77777777" w:rsidR="00646A82" w:rsidRDefault="0015630E" w:rsidP="000C1D41">
            <w:pPr>
              <w:spacing w:before="240" w:after="240" w:line="240" w:lineRule="auto"/>
              <w:ind w:left="-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Аргументы «за»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E982" w14:textId="77777777" w:rsidR="00646A82" w:rsidRDefault="0015630E" w:rsidP="000C1D41">
            <w:pPr>
              <w:spacing w:before="240" w:after="240" w:line="240" w:lineRule="auto"/>
              <w:ind w:left="-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Аргументы «против»</w:t>
            </w:r>
          </w:p>
        </w:tc>
      </w:tr>
      <w:tr w:rsidR="00646A82" w14:paraId="2A578170" w14:textId="77777777">
        <w:trPr>
          <w:trHeight w:val="1367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22FCB" w14:textId="318B0C1E" w:rsidR="00646A82" w:rsidRPr="00405511" w:rsidRDefault="00405511" w:rsidP="000C1D41">
            <w:pPr>
              <w:spacing w:before="240" w:after="240" w:line="240" w:lineRule="auto"/>
              <w:ind w:left="-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 мной может случиться что-то нелепое</w:t>
            </w:r>
            <w:r w:rsidRPr="004055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 люди будут смеяться надо мной</w:t>
            </w:r>
            <w:r w:rsidRPr="0040551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303DA" w14:textId="01B494B2" w:rsidR="00646A82" w:rsidRPr="000C1D41" w:rsidRDefault="00405511" w:rsidP="000C1D41">
            <w:pPr>
              <w:spacing w:before="240" w:after="240" w:line="240" w:lineRule="auto"/>
              <w:ind w:left="-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Если люди незнакомые</w:t>
            </w:r>
            <w:r w:rsidRPr="004055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 они либо не заметят</w:t>
            </w:r>
            <w:r w:rsidRPr="004055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либо очень быстро забудут</w:t>
            </w:r>
            <w:r w:rsidRPr="004055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Если знакомые</w:t>
            </w:r>
            <w:r w:rsidRPr="000C1D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то поймут и </w:t>
            </w:r>
            <w:r w:rsidR="000C1D41"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предложат помощь</w:t>
            </w:r>
            <w:r w:rsidR="000C1D41" w:rsidRPr="000C1D4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46A82" w14:paraId="34ECF134" w14:textId="77777777">
        <w:trPr>
          <w:trHeight w:val="1520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D64D9" w14:textId="07B91DC6" w:rsidR="00646A82" w:rsidRDefault="00646A82" w:rsidP="000C1D41">
            <w:pPr>
              <w:spacing w:before="240" w:after="240" w:line="240" w:lineRule="auto"/>
              <w:ind w:left="-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E2DDC1" w14:textId="1CF1FD9D" w:rsidR="00646A82" w:rsidRPr="000C1D41" w:rsidRDefault="000C1D41" w:rsidP="000C1D41">
            <w:pPr>
              <w:spacing w:before="240" w:after="240" w:line="240" w:lineRule="auto"/>
              <w:ind w:left="-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улице я всегда буду в опасности</w:t>
            </w:r>
            <w:r w:rsidRPr="000C1D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могу оказаться не в то время не в том месте или перейти дорогу плохим людям</w:t>
            </w:r>
            <w:r w:rsidRPr="000C1D4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68DF" w14:textId="73656AF6" w:rsidR="00646A82" w:rsidRPr="000C1D41" w:rsidRDefault="000C1D41" w:rsidP="000C1D41">
            <w:pPr>
              <w:spacing w:before="240" w:after="240" w:line="240" w:lineRule="auto"/>
              <w:ind w:left="-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 живу в безопасном городе</w:t>
            </w:r>
            <w:r w:rsidRPr="000C1D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 цивилизованными людьми</w:t>
            </w:r>
            <w:r w:rsidRPr="000C1D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ничего страшного не должно случиться</w:t>
            </w:r>
            <w:r w:rsidRPr="000C1D4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46A82" w14:paraId="2EBE4E90" w14:textId="77777777">
        <w:trPr>
          <w:trHeight w:val="1520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E2898" w14:textId="062E9C86" w:rsidR="00646A82" w:rsidRPr="005843F1" w:rsidRDefault="009E5805" w:rsidP="000C1D41">
            <w:pPr>
              <w:spacing w:before="240" w:after="240" w:line="240" w:lineRule="auto"/>
              <w:ind w:left="-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разговоре </w:t>
            </w:r>
            <w:r w:rsidR="00E57259">
              <w:rPr>
                <w:rFonts w:ascii="Times New Roman" w:eastAsia="Times New Roman" w:hAnsi="Times New Roman" w:cs="Times New Roman"/>
                <w:sz w:val="24"/>
                <w:szCs w:val="24"/>
              </w:rPr>
              <w:t>я долго не м</w:t>
            </w:r>
            <w:r w:rsidR="00CE62F7">
              <w:rPr>
                <w:rFonts w:ascii="Times New Roman" w:eastAsia="Times New Roman" w:hAnsi="Times New Roman" w:cs="Times New Roman"/>
                <w:sz w:val="24"/>
                <w:szCs w:val="24"/>
              </w:rPr>
              <w:t>огу подобрать слова</w:t>
            </w:r>
            <w:r w:rsidR="00CE62F7" w:rsidRPr="00CE62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CE62F7">
              <w:rPr>
                <w:rFonts w:ascii="Times New Roman" w:eastAsia="Times New Roman" w:hAnsi="Times New Roman" w:cs="Times New Roman"/>
                <w:sz w:val="24"/>
                <w:szCs w:val="24"/>
              </w:rPr>
              <w:t>не знаю</w:t>
            </w:r>
            <w:r w:rsidR="00CE62F7" w:rsidRPr="00CE62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CE62F7">
              <w:rPr>
                <w:rFonts w:ascii="Times New Roman" w:eastAsia="Times New Roman" w:hAnsi="Times New Roman" w:cs="Times New Roman"/>
                <w:sz w:val="24"/>
                <w:szCs w:val="24"/>
              </w:rPr>
              <w:t>что ответить</w:t>
            </w:r>
            <w:r w:rsidR="00CE62F7" w:rsidRPr="00CE62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="00CE62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Из-за этого люди могут посчитать </w:t>
            </w:r>
            <w:r w:rsidR="005843F1">
              <w:rPr>
                <w:rFonts w:ascii="Times New Roman" w:eastAsia="Times New Roman" w:hAnsi="Times New Roman" w:cs="Times New Roman"/>
                <w:sz w:val="24"/>
                <w:szCs w:val="24"/>
              </w:rPr>
              <w:t>меня странным</w:t>
            </w:r>
            <w:r w:rsidR="005843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B97F462" w14:textId="0F2BF90D" w:rsidR="00646A82" w:rsidRDefault="00646A82" w:rsidP="000C1D41">
            <w:pPr>
              <w:spacing w:before="240" w:after="240" w:line="240" w:lineRule="auto"/>
              <w:ind w:left="-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7310A" w14:textId="15131075" w:rsidR="00646A82" w:rsidRPr="00F0306D" w:rsidRDefault="00B8223C" w:rsidP="000C1D41">
            <w:pPr>
              <w:spacing w:before="240" w:after="240" w:line="240" w:lineRule="auto"/>
              <w:ind w:left="-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Молчание – не признак странности</w:t>
            </w:r>
            <w:r w:rsidRPr="00B822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если нечего ответить</w:t>
            </w:r>
            <w:r w:rsidRPr="00B822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можно попробовать сменить тему или </w:t>
            </w:r>
            <w:r w:rsidR="00F0306D">
              <w:rPr>
                <w:rFonts w:ascii="Times New Roman" w:eastAsia="Times New Roman" w:hAnsi="Times New Roman" w:cs="Times New Roman"/>
                <w:sz w:val="24"/>
                <w:szCs w:val="24"/>
              </w:rPr>
              <w:t>сказать</w:t>
            </w:r>
            <w:r w:rsidR="00F0306D" w:rsidRPr="00F030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F0306D">
              <w:rPr>
                <w:rFonts w:ascii="Times New Roman" w:eastAsia="Times New Roman" w:hAnsi="Times New Roman" w:cs="Times New Roman"/>
                <w:sz w:val="24"/>
                <w:szCs w:val="24"/>
              </w:rPr>
              <w:t>что ты затрудняешься ответить</w:t>
            </w:r>
            <w:r w:rsidR="00F0306D" w:rsidRPr="00F0306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711EFB" w14:textId="1A6AD272" w:rsidR="00646A82" w:rsidRDefault="00646A82" w:rsidP="000C1D41">
            <w:pPr>
              <w:spacing w:before="240" w:after="240" w:line="240" w:lineRule="auto"/>
              <w:ind w:left="-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4F6FFC" w14:textId="77777777" w:rsidR="00F0306D" w:rsidRPr="006156BB" w:rsidRDefault="00F0306D" w:rsidP="0015630E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8B9CF" w14:textId="176B1D4A" w:rsidR="00646A82" w:rsidRDefault="0015630E" w:rsidP="0015630E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Выводы к заданию №1</w:t>
      </w:r>
    </w:p>
    <w:p w14:paraId="1EFCFFF1" w14:textId="0D1AC067" w:rsidR="006156BB" w:rsidRPr="00D544BE" w:rsidRDefault="006156BB" w:rsidP="00D544B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Больше доверия вызывают аргументы </w:t>
      </w:r>
      <w:r w:rsidR="00EC1400" w:rsidRPr="00EC1400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«</w:t>
      </w:r>
      <w:r w:rsidR="00EC1400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против»</w:t>
      </w:r>
      <w:r w:rsidR="00EC1400" w:rsidRPr="00EC1400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, </w:t>
      </w:r>
      <w:r w:rsidR="00EA1C4F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особенно про </w:t>
      </w:r>
      <w:r w:rsidR="00036457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нелепые ситуации</w:t>
      </w:r>
      <w:r w:rsidR="00036457" w:rsidRPr="00036457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. </w:t>
      </w:r>
      <w:r w:rsidR="00036457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После заполнения таблицы </w:t>
      </w:r>
      <w:r w:rsidR="00B64E4B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мне стало легче</w:t>
      </w:r>
      <w:r w:rsidR="00B64E4B" w:rsidRPr="00B64E4B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, </w:t>
      </w:r>
      <w:r w:rsidR="007B0E07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рассмотренные ситуации </w:t>
      </w:r>
      <w:r w:rsidR="00D021B6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стали меньше меня пугать благодаря аргументам</w:t>
      </w:r>
      <w:r w:rsidR="001F3070" w:rsidRPr="001F3070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. </w:t>
      </w:r>
      <w:r w:rsidR="00746431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Метод рационализации помогает пос</w:t>
      </w:r>
      <w:r w:rsidR="00D544BE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мотреть на пугающие вещи с другой стороны</w:t>
      </w:r>
      <w:r w:rsidR="00D544BE" w:rsidRPr="00D544BE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.</w:t>
      </w:r>
    </w:p>
    <w:p w14:paraId="6FFB4595" w14:textId="77777777" w:rsidR="00646A82" w:rsidRDefault="0015630E" w:rsidP="0015630E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№2. Разработка плана действий для управления страхом </w:t>
      </w:r>
    </w:p>
    <w:p w14:paraId="15A94C75" w14:textId="77777777" w:rsidR="00646A82" w:rsidRPr="0015630E" w:rsidRDefault="0015630E" w:rsidP="0015630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2 - План действий для управления страхом </w:t>
      </w:r>
    </w:p>
    <w:tbl>
      <w:tblPr>
        <w:tblStyle w:val="af1"/>
        <w:tblW w:w="9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00"/>
        <w:gridCol w:w="3045"/>
        <w:gridCol w:w="3300"/>
      </w:tblGrid>
      <w:tr w:rsidR="00646A82" w14:paraId="2F3A3DCA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6EA90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Чего я боюсь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169C9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Что я буду делать, если это случится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404D5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Что я буду делать, чтобы этого не случилось</w:t>
            </w:r>
          </w:p>
        </w:tc>
      </w:tr>
      <w:tr w:rsidR="00646A82" w14:paraId="3335DF00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14320" w14:textId="77E673D8" w:rsidR="00646A82" w:rsidRDefault="003127A2" w:rsidP="00CC6443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ответить на вопрос во время публичного выступления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90D2C" w14:textId="2C092EED" w:rsidR="00646A82" w:rsidRPr="008D0338" w:rsidRDefault="00660D47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Сделаю паузу</w:t>
            </w:r>
            <w:r w:rsidRPr="00660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попрошу повторить </w:t>
            </w:r>
            <w:r w:rsidR="008D03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 уточнить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вопрос</w:t>
            </w:r>
            <w:r w:rsidR="008D0338" w:rsidRPr="008D03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097C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попытаюсь </w:t>
            </w:r>
            <w:r w:rsidR="003546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сменить тему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B3610" w14:textId="2B84AF96" w:rsidR="00646A82" w:rsidRDefault="009F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Хорошо </w:t>
            </w:r>
            <w:r w:rsidR="00C7390A">
              <w:rPr>
                <w:rFonts w:ascii="Times New Roman" w:eastAsia="Times New Roman" w:hAnsi="Times New Roman" w:cs="Times New Roman"/>
                <w:sz w:val="24"/>
                <w:szCs w:val="24"/>
              </w:rPr>
              <w:t>подготовлюсь к выступлению</w:t>
            </w:r>
          </w:p>
        </w:tc>
      </w:tr>
      <w:tr w:rsidR="00646A82" w14:paraId="432B99AE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8DF03" w14:textId="50029981" w:rsidR="00646A82" w:rsidRPr="009633B2" w:rsidRDefault="009633B2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Показаться скучным</w:t>
            </w:r>
            <w:r w:rsidRPr="009633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неинтересным при знакомстве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5207" w14:textId="701CEE00" w:rsidR="00646A82" w:rsidRDefault="00DB7403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 другой раз </w:t>
            </w:r>
            <w:r w:rsidR="00725A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буду </w:t>
            </w:r>
            <w:r w:rsidR="00223F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общаться увереннее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7AB83" w14:textId="416C6AD2" w:rsidR="00646A82" w:rsidRPr="007C050F" w:rsidRDefault="003029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Настроюсь на </w:t>
            </w:r>
            <w:r w:rsidR="007C050F"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</w:t>
            </w:r>
            <w:r w:rsidR="007C050F" w:rsidRPr="007D69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7C050F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="007D69A1">
              <w:rPr>
                <w:rFonts w:ascii="Times New Roman" w:eastAsia="Times New Roman" w:hAnsi="Times New Roman" w:cs="Times New Roman"/>
                <w:sz w:val="24"/>
                <w:szCs w:val="24"/>
              </w:rPr>
              <w:t>ыберу темы для разговора</w:t>
            </w:r>
          </w:p>
        </w:tc>
      </w:tr>
      <w:tr w:rsidR="00646A82" w14:paraId="148A1AB0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380EC" w14:textId="4FACB356" w:rsidR="00646A82" w:rsidRDefault="007C14F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 w:rsidR="007162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совместно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й работе сделать что-то не так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5E055" w14:textId="02EC5D36" w:rsidR="00646A82" w:rsidRPr="001B56AB" w:rsidRDefault="001B56AB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Извинюсь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="00CF1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постараюсь все исправить 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C0DCD" w14:textId="36118D7F" w:rsidR="00646A82" w:rsidRPr="00426482" w:rsidRDefault="00C74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Тщательно подготовлюсь к выполнению задания</w:t>
            </w:r>
            <w:r w:rsidRPr="00C74F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D30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спрошу у </w:t>
            </w:r>
            <w:r w:rsidR="00426482"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команды</w:t>
            </w:r>
            <w:r w:rsidR="00426482" w:rsidRPr="004264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426482">
              <w:rPr>
                <w:rFonts w:ascii="Times New Roman" w:eastAsia="Times New Roman" w:hAnsi="Times New Roman" w:cs="Times New Roman"/>
                <w:sz w:val="24"/>
                <w:szCs w:val="24"/>
              </w:rPr>
              <w:t>как лучше сделать</w:t>
            </w:r>
            <w:r w:rsidR="00E931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работу</w:t>
            </w:r>
          </w:p>
        </w:tc>
      </w:tr>
    </w:tbl>
    <w:p w14:paraId="112E81AC" w14:textId="77777777" w:rsidR="00646A82" w:rsidRDefault="00646A82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314BA5" w14:textId="77777777" w:rsidR="00646A82" w:rsidRDefault="0015630E" w:rsidP="0015630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 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Выводы к заданию №2</w:t>
      </w:r>
    </w:p>
    <w:p w14:paraId="4B786CBA" w14:textId="571C60C3" w:rsidR="00E931C1" w:rsidRPr="00DE32B2" w:rsidRDefault="00E931C1" w:rsidP="00E931C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Cs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>Мне понравилась техника управления страхом</w:t>
      </w:r>
      <w:r w:rsidR="006F22A8" w:rsidRPr="006F22A8">
        <w:rPr>
          <w:rFonts w:ascii="Times New Roman" w:eastAsia="Times New Roman" w:hAnsi="Times New Roman" w:cs="Times New Roman"/>
          <w:iCs/>
          <w:sz w:val="24"/>
          <w:szCs w:val="24"/>
        </w:rPr>
        <w:t xml:space="preserve">, </w:t>
      </w:r>
      <w:r w:rsidR="006F22A8">
        <w:rPr>
          <w:rFonts w:ascii="Times New Roman" w:eastAsia="Times New Roman" w:hAnsi="Times New Roman" w:cs="Times New Roman"/>
          <w:iCs/>
          <w:sz w:val="24"/>
          <w:szCs w:val="24"/>
        </w:rPr>
        <w:t xml:space="preserve">так как 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она </w:t>
      </w:r>
      <w:r w:rsidR="00065EDA">
        <w:rPr>
          <w:rFonts w:ascii="Times New Roman" w:eastAsia="Times New Roman" w:hAnsi="Times New Roman" w:cs="Times New Roman"/>
          <w:iCs/>
          <w:sz w:val="24"/>
          <w:szCs w:val="24"/>
        </w:rPr>
        <w:t>предлагает искать реальные аргументы</w:t>
      </w:r>
      <w:r w:rsidR="003C5456">
        <w:rPr>
          <w:rFonts w:ascii="Times New Roman" w:eastAsia="Times New Roman" w:hAnsi="Times New Roman" w:cs="Times New Roman"/>
          <w:iCs/>
          <w:sz w:val="24"/>
          <w:szCs w:val="24"/>
        </w:rPr>
        <w:t xml:space="preserve"> и решения проблем</w:t>
      </w:r>
      <w:r w:rsidR="00AF7134" w:rsidRPr="00AF7134">
        <w:rPr>
          <w:rFonts w:ascii="Times New Roman" w:eastAsia="Times New Roman" w:hAnsi="Times New Roman" w:cs="Times New Roman"/>
          <w:iCs/>
          <w:sz w:val="24"/>
          <w:szCs w:val="24"/>
        </w:rPr>
        <w:t xml:space="preserve">. </w:t>
      </w:r>
      <w:r w:rsidR="00AF7134">
        <w:rPr>
          <w:rFonts w:ascii="Times New Roman" w:eastAsia="Times New Roman" w:hAnsi="Times New Roman" w:cs="Times New Roman"/>
          <w:iCs/>
          <w:sz w:val="24"/>
          <w:szCs w:val="24"/>
        </w:rPr>
        <w:t>Больше всего мне понравилось анализировать конкретные ситуации</w:t>
      </w:r>
      <w:r w:rsidR="00AF7134" w:rsidRPr="00E44CAF">
        <w:rPr>
          <w:rFonts w:ascii="Times New Roman" w:eastAsia="Times New Roman" w:hAnsi="Times New Roman" w:cs="Times New Roman"/>
          <w:iCs/>
          <w:sz w:val="24"/>
          <w:szCs w:val="24"/>
        </w:rPr>
        <w:t xml:space="preserve">, </w:t>
      </w:r>
      <w:r w:rsidR="00E44CAF">
        <w:rPr>
          <w:rFonts w:ascii="Times New Roman" w:eastAsia="Times New Roman" w:hAnsi="Times New Roman" w:cs="Times New Roman"/>
          <w:iCs/>
          <w:sz w:val="24"/>
          <w:szCs w:val="24"/>
        </w:rPr>
        <w:t xml:space="preserve">размышлять о своих действиях в </w:t>
      </w:r>
      <w:r w:rsidR="006F420A">
        <w:rPr>
          <w:rFonts w:ascii="Times New Roman" w:eastAsia="Times New Roman" w:hAnsi="Times New Roman" w:cs="Times New Roman"/>
          <w:iCs/>
          <w:sz w:val="24"/>
          <w:szCs w:val="24"/>
        </w:rPr>
        <w:t>момент</w:t>
      </w:r>
      <w:r w:rsidR="00DE32B2">
        <w:rPr>
          <w:rFonts w:ascii="Times New Roman" w:eastAsia="Times New Roman" w:hAnsi="Times New Roman" w:cs="Times New Roman"/>
          <w:iCs/>
          <w:sz w:val="24"/>
          <w:szCs w:val="24"/>
        </w:rPr>
        <w:t>е</w:t>
      </w:r>
      <w:r w:rsidR="00DE32B2" w:rsidRPr="00DE32B2">
        <w:rPr>
          <w:rFonts w:ascii="Times New Roman" w:eastAsia="Times New Roman" w:hAnsi="Times New Roman" w:cs="Times New Roman"/>
          <w:iCs/>
          <w:sz w:val="24"/>
          <w:szCs w:val="24"/>
        </w:rPr>
        <w:t xml:space="preserve">, </w:t>
      </w:r>
      <w:r w:rsidR="00DE32B2">
        <w:rPr>
          <w:rFonts w:ascii="Times New Roman" w:eastAsia="Times New Roman" w:hAnsi="Times New Roman" w:cs="Times New Roman"/>
          <w:iCs/>
          <w:sz w:val="24"/>
          <w:szCs w:val="24"/>
        </w:rPr>
        <w:t>когда я испытываю тревогу</w:t>
      </w:r>
      <w:r w:rsidR="006F420A" w:rsidRPr="006F420A">
        <w:rPr>
          <w:rFonts w:ascii="Times New Roman" w:eastAsia="Times New Roman" w:hAnsi="Times New Roman" w:cs="Times New Roman"/>
          <w:iCs/>
          <w:sz w:val="24"/>
          <w:szCs w:val="24"/>
        </w:rPr>
        <w:t xml:space="preserve">. </w:t>
      </w:r>
      <w:r w:rsidR="006F420A">
        <w:rPr>
          <w:rFonts w:ascii="Times New Roman" w:eastAsia="Times New Roman" w:hAnsi="Times New Roman" w:cs="Times New Roman"/>
          <w:iCs/>
          <w:sz w:val="24"/>
          <w:szCs w:val="24"/>
        </w:rPr>
        <w:t>Эта техника пригодится мне в дальне</w:t>
      </w:r>
      <w:r w:rsidR="00C56813">
        <w:rPr>
          <w:rFonts w:ascii="Times New Roman" w:eastAsia="Times New Roman" w:hAnsi="Times New Roman" w:cs="Times New Roman"/>
          <w:iCs/>
          <w:sz w:val="24"/>
          <w:szCs w:val="24"/>
        </w:rPr>
        <w:t>йшем преодолении стра</w:t>
      </w:r>
      <w:r w:rsidR="00DE32B2">
        <w:rPr>
          <w:rFonts w:ascii="Times New Roman" w:eastAsia="Times New Roman" w:hAnsi="Times New Roman" w:cs="Times New Roman"/>
          <w:iCs/>
          <w:sz w:val="24"/>
          <w:szCs w:val="24"/>
        </w:rPr>
        <w:t>хов</w:t>
      </w:r>
      <w:r w:rsidR="00DE32B2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.</w:t>
      </w:r>
    </w:p>
    <w:sectPr w:rsidR="00E931C1" w:rsidRPr="00DE32B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1E14F7"/>
    <w:multiLevelType w:val="hybridMultilevel"/>
    <w:tmpl w:val="1B1C85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7671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A82"/>
    <w:rsid w:val="00035AAC"/>
    <w:rsid w:val="00036457"/>
    <w:rsid w:val="00065EDA"/>
    <w:rsid w:val="00071C0E"/>
    <w:rsid w:val="00097CD9"/>
    <w:rsid w:val="000A4A78"/>
    <w:rsid w:val="000A7010"/>
    <w:rsid w:val="000C1D41"/>
    <w:rsid w:val="000F32A3"/>
    <w:rsid w:val="0015630E"/>
    <w:rsid w:val="00187C16"/>
    <w:rsid w:val="001B56AB"/>
    <w:rsid w:val="001F3070"/>
    <w:rsid w:val="00204849"/>
    <w:rsid w:val="00223F2E"/>
    <w:rsid w:val="0030155C"/>
    <w:rsid w:val="003029E9"/>
    <w:rsid w:val="003127A2"/>
    <w:rsid w:val="00354622"/>
    <w:rsid w:val="003553B1"/>
    <w:rsid w:val="003C5456"/>
    <w:rsid w:val="003E6121"/>
    <w:rsid w:val="00405511"/>
    <w:rsid w:val="00426482"/>
    <w:rsid w:val="00481BC2"/>
    <w:rsid w:val="005843F1"/>
    <w:rsid w:val="006156BB"/>
    <w:rsid w:val="00646A82"/>
    <w:rsid w:val="00660D47"/>
    <w:rsid w:val="006F22A8"/>
    <w:rsid w:val="006F420A"/>
    <w:rsid w:val="00703D86"/>
    <w:rsid w:val="00716228"/>
    <w:rsid w:val="00725AB6"/>
    <w:rsid w:val="00737C39"/>
    <w:rsid w:val="00746431"/>
    <w:rsid w:val="007B0E07"/>
    <w:rsid w:val="007C050F"/>
    <w:rsid w:val="007C14FE"/>
    <w:rsid w:val="007D69A1"/>
    <w:rsid w:val="008D0338"/>
    <w:rsid w:val="009633B2"/>
    <w:rsid w:val="009E5805"/>
    <w:rsid w:val="009F1765"/>
    <w:rsid w:val="009F2F14"/>
    <w:rsid w:val="00AA4FC4"/>
    <w:rsid w:val="00AF2BB9"/>
    <w:rsid w:val="00AF7134"/>
    <w:rsid w:val="00B64E4B"/>
    <w:rsid w:val="00B8223C"/>
    <w:rsid w:val="00C56813"/>
    <w:rsid w:val="00C7390A"/>
    <w:rsid w:val="00C74FE0"/>
    <w:rsid w:val="00CC6443"/>
    <w:rsid w:val="00CE62F7"/>
    <w:rsid w:val="00CF10DF"/>
    <w:rsid w:val="00CF5F61"/>
    <w:rsid w:val="00D021B6"/>
    <w:rsid w:val="00D30385"/>
    <w:rsid w:val="00D544BE"/>
    <w:rsid w:val="00DB7403"/>
    <w:rsid w:val="00DE32B2"/>
    <w:rsid w:val="00E02765"/>
    <w:rsid w:val="00E44CAF"/>
    <w:rsid w:val="00E57259"/>
    <w:rsid w:val="00E931C1"/>
    <w:rsid w:val="00EA1C4F"/>
    <w:rsid w:val="00EC1400"/>
    <w:rsid w:val="00F03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33A32"/>
  <w15:docId w15:val="{B2C97676-3E21-4285-A731-317E7823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3">
    <w:name w:val="1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10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0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1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styleId="af">
    <w:name w:val="annotation reference"/>
    <w:basedOn w:val="a0"/>
    <w:uiPriority w:val="99"/>
    <w:semiHidden/>
    <w:unhideWhenUsed/>
    <w:rPr>
      <w:sz w:val="16"/>
      <w:szCs w:val="16"/>
    </w:rPr>
  </w:style>
  <w:style w:type="character" w:customStyle="1" w:styleId="apple-tab-span">
    <w:name w:val="apple-tab-span"/>
    <w:basedOn w:val="a0"/>
    <w:rsid w:val="00BF088A"/>
  </w:style>
  <w:style w:type="table" w:customStyle="1" w:styleId="a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af2">
    <w:name w:val="Placeholder Text"/>
    <w:basedOn w:val="a0"/>
    <w:uiPriority w:val="99"/>
    <w:semiHidden/>
    <w:rsid w:val="00EC14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Re0Bw2o4zA4YGY8/mQXrMYLiSA==">CgMxLjAyCGguZ2pkZ3hzOAByITFRdWRaQlg5d0JnWWdWMklvbTNQVDREVGRDMklpUmFCOA==</go:docsCustomData>
</go:gDocsCustomXmlDataStorage>
</file>

<file path=customXml/itemProps1.xml><?xml version="1.0" encoding="utf-8"?>
<ds:datastoreItem xmlns:ds="http://schemas.openxmlformats.org/officeDocument/2006/customXml" ds:itemID="{81A1BAE7-1F0A-4FC9-A6A0-8A32A1E657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Даниил Валиуллин</cp:lastModifiedBy>
  <cp:revision>60</cp:revision>
  <dcterms:created xsi:type="dcterms:W3CDTF">2026-04-18T00:09:00Z</dcterms:created>
  <dcterms:modified xsi:type="dcterms:W3CDTF">2026-04-19T23:18:00Z</dcterms:modified>
</cp:coreProperties>
</file>