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4504" w:rsidRPr="00FA4504" w:rsidRDefault="00FA4504" w:rsidP="00FA4504">
      <w:pPr>
        <w:shd w:val="clear" w:color="auto" w:fill="FFFFFF"/>
        <w:spacing w:after="0" w:line="240" w:lineRule="auto"/>
        <w:jc w:val="center"/>
        <w:outlineLvl w:val="2"/>
        <w:rPr>
          <w:rFonts w:eastAsia="Times New Roman" w:cs="Arial"/>
          <w:color w:val="111111"/>
          <w:sz w:val="24"/>
          <w:szCs w:val="24"/>
          <w:lang w:eastAsia="en-IN"/>
        </w:rPr>
      </w:pPr>
      <w:r w:rsidRPr="00FA4504">
        <w:rPr>
          <w:rFonts w:eastAsia="Times New Roman" w:cs="Arial"/>
          <w:color w:val="0000FF"/>
          <w:sz w:val="24"/>
          <w:szCs w:val="24"/>
          <w:highlight w:val="yellow"/>
          <w:lang w:eastAsia="en-IN"/>
        </w:rPr>
        <w:t>ORC File Format</w:t>
      </w:r>
    </w:p>
    <w:p w:rsidR="00FA4504" w:rsidRPr="00FA4504" w:rsidRDefault="00FA4504" w:rsidP="00FA4504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0000FF"/>
          <w:lang w:eastAsia="en-IN"/>
        </w:rPr>
      </w:pPr>
      <w:r w:rsidRPr="00FA4504">
        <w:rPr>
          <w:color w:val="222222"/>
          <w:shd w:val="clear" w:color="auto" w:fill="FFFFFF"/>
        </w:rPr>
        <w:t>Generally ORC File format are used for improve the performance of Hive Query and reduce the access time and reduce the storage space,At that time we better use</w:t>
      </w:r>
      <w:hyperlink r:id="rId4" w:tgtFrame="_blank" w:history="1">
        <w:r w:rsidRPr="00FA4504">
          <w:rPr>
            <w:rStyle w:val="Strong"/>
            <w:color w:val="4AC5DB"/>
            <w:shd w:val="clear" w:color="auto" w:fill="FFFFFF"/>
          </w:rPr>
          <w:t>Partition</w:t>
        </w:r>
      </w:hyperlink>
      <w:r w:rsidRPr="00FA4504">
        <w:rPr>
          <w:rStyle w:val="apple-converted-space"/>
          <w:color w:val="222222"/>
          <w:shd w:val="clear" w:color="auto" w:fill="FFFFFF"/>
        </w:rPr>
        <w:t> </w:t>
      </w:r>
      <w:r w:rsidRPr="00FA4504">
        <w:rPr>
          <w:color w:val="222222"/>
          <w:shd w:val="clear" w:color="auto" w:fill="FFFFFF"/>
        </w:rPr>
        <w:t>and</w:t>
      </w:r>
      <w:r w:rsidRPr="00FA4504">
        <w:rPr>
          <w:rStyle w:val="apple-converted-space"/>
          <w:color w:val="222222"/>
          <w:shd w:val="clear" w:color="auto" w:fill="FFFFFF"/>
        </w:rPr>
        <w:t> </w:t>
      </w:r>
      <w:hyperlink r:id="rId5" w:tgtFrame="_blank" w:history="1">
        <w:r w:rsidRPr="00FA4504">
          <w:rPr>
            <w:rStyle w:val="Strong"/>
            <w:color w:val="4AC5DB"/>
            <w:shd w:val="clear" w:color="auto" w:fill="FFFFFF"/>
          </w:rPr>
          <w:t>Bucket</w:t>
        </w:r>
      </w:hyperlink>
      <w:r w:rsidRPr="00FA4504">
        <w:rPr>
          <w:rStyle w:val="apple-converted-space"/>
          <w:color w:val="222222"/>
          <w:shd w:val="clear" w:color="auto" w:fill="FFFFFF"/>
        </w:rPr>
        <w:t> </w:t>
      </w:r>
      <w:r w:rsidRPr="00FA4504">
        <w:rPr>
          <w:color w:val="222222"/>
          <w:shd w:val="clear" w:color="auto" w:fill="FFFFFF"/>
        </w:rPr>
        <w:t>concepts including with ORC File Format</w:t>
      </w:r>
      <w:r w:rsidRPr="00FA4504">
        <w:rPr>
          <w:rStyle w:val="apple-converted-space"/>
          <w:color w:val="222222"/>
          <w:shd w:val="clear" w:color="auto" w:fill="FFFFFF"/>
        </w:rPr>
        <w:t> </w:t>
      </w:r>
    </w:p>
    <w:p w:rsidR="00FA4504" w:rsidRPr="00FA4504" w:rsidRDefault="00FA4504" w:rsidP="00FA4504">
      <w:pPr>
        <w:shd w:val="clear" w:color="auto" w:fill="FFFFFF"/>
        <w:spacing w:after="0" w:line="240" w:lineRule="auto"/>
        <w:outlineLvl w:val="2"/>
        <w:rPr>
          <w:rFonts w:eastAsia="Times New Roman" w:cs="Arial"/>
          <w:color w:val="111111"/>
          <w:lang w:eastAsia="en-IN"/>
        </w:rPr>
      </w:pPr>
      <w:r w:rsidRPr="00FA4504">
        <w:rPr>
          <w:rFonts w:eastAsia="Times New Roman" w:cs="Arial"/>
          <w:color w:val="0000FF"/>
          <w:lang w:eastAsia="en-IN"/>
        </w:rPr>
        <w:t>Advantages With ORC File Format</w:t>
      </w:r>
    </w:p>
    <w:p w:rsidR="00FA4504" w:rsidRPr="00FA4504" w:rsidRDefault="00FA4504" w:rsidP="00FA4504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lang w:eastAsia="en-IN"/>
        </w:rPr>
      </w:pPr>
      <w:r w:rsidRPr="00FA4504">
        <w:rPr>
          <w:rFonts w:eastAsia="Times New Roman" w:cs="Times New Roman"/>
          <w:color w:val="222222"/>
          <w:lang w:eastAsia="en-IN"/>
        </w:rPr>
        <w:t>i) column stored separately</w:t>
      </w:r>
    </w:p>
    <w:p w:rsidR="00FA4504" w:rsidRPr="00FA4504" w:rsidRDefault="00FA4504" w:rsidP="00FA4504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lang w:eastAsia="en-IN"/>
        </w:rPr>
      </w:pPr>
      <w:r w:rsidRPr="00FA4504">
        <w:rPr>
          <w:rFonts w:eastAsia="Times New Roman" w:cs="Times New Roman"/>
          <w:color w:val="222222"/>
          <w:lang w:eastAsia="en-IN"/>
        </w:rPr>
        <w:t>ii) Stores statistics (Min,Max,Sum,Count)</w:t>
      </w:r>
    </w:p>
    <w:p w:rsidR="00FA4504" w:rsidRPr="00FA4504" w:rsidRDefault="00FA4504" w:rsidP="00FA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 w:rsidRPr="00FA4504">
        <w:rPr>
          <w:rFonts w:asciiTheme="minorHAnsi" w:hAnsiTheme="minorHAnsi"/>
          <w:color w:val="222222"/>
          <w:sz w:val="22"/>
          <w:szCs w:val="22"/>
        </w:rPr>
        <w:t>iii) Has Light weight Index</w:t>
      </w:r>
    </w:p>
    <w:p w:rsidR="00FA4504" w:rsidRPr="00FA4504" w:rsidRDefault="00FA4504" w:rsidP="00FA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 w:rsidRPr="00FA4504">
        <w:rPr>
          <w:rFonts w:asciiTheme="minorHAnsi" w:hAnsiTheme="minorHAnsi"/>
          <w:color w:val="222222"/>
          <w:sz w:val="22"/>
          <w:szCs w:val="22"/>
        </w:rPr>
        <w:t>iv)  Larger Blocks by default 256 MB</w:t>
      </w:r>
    </w:p>
    <w:p w:rsidR="00FA4504" w:rsidRDefault="00FA4504" w:rsidP="00FA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 w:rsidRPr="00FA4504">
        <w:rPr>
          <w:rFonts w:asciiTheme="minorHAnsi" w:hAnsiTheme="minorHAnsi"/>
          <w:color w:val="222222"/>
          <w:sz w:val="22"/>
          <w:szCs w:val="22"/>
        </w:rPr>
        <w:t>v) Reduce The accessing Time and storage Space</w:t>
      </w:r>
    </w:p>
    <w:p w:rsidR="00FA4504" w:rsidRDefault="00333360" w:rsidP="00FA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 xml:space="preserve">vi) </w:t>
      </w:r>
      <w:bookmarkStart w:id="0" w:name="_GoBack"/>
      <w:bookmarkEnd w:id="0"/>
      <w:r>
        <w:rPr>
          <w:rFonts w:asciiTheme="minorHAnsi" w:hAnsiTheme="minorHAnsi"/>
          <w:color w:val="222222"/>
          <w:sz w:val="22"/>
          <w:szCs w:val="22"/>
        </w:rPr>
        <w:t>Supports Compressions</w:t>
      </w:r>
    </w:p>
    <w:p w:rsidR="00FA4504" w:rsidRPr="00FA4504" w:rsidRDefault="00333360" w:rsidP="00FA450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/>
          <w:color w:val="222222"/>
          <w:sz w:val="22"/>
          <w:szCs w:val="22"/>
        </w:rPr>
      </w:pPr>
      <w:r>
        <w:rPr>
          <w:rFonts w:asciiTheme="minorHAnsi" w:hAnsiTheme="minorHAnsi"/>
          <w:color w:val="222222"/>
          <w:sz w:val="22"/>
          <w:szCs w:val="22"/>
        </w:rPr>
        <w:tab/>
      </w:r>
    </w:p>
    <w:sectPr w:rsidR="00FA4504" w:rsidRPr="00FA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6D"/>
    <w:rsid w:val="00333360"/>
    <w:rsid w:val="00F27D6D"/>
    <w:rsid w:val="00F7502A"/>
    <w:rsid w:val="00FA4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9D9CA"/>
  <w15:chartTrackingRefBased/>
  <w15:docId w15:val="{35B3CB8A-00E8-471B-9EB6-D7D60BB0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A45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450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A45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A4504"/>
    <w:rPr>
      <w:b/>
      <w:bCs/>
    </w:rPr>
  </w:style>
  <w:style w:type="character" w:customStyle="1" w:styleId="apple-converted-space">
    <w:name w:val="apple-converted-space"/>
    <w:basedOn w:val="DefaultParagraphFont"/>
    <w:rsid w:val="00FA45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hadooptpoint.com/hive-buckets-optimization-techniques/" TargetMode="External"/><Relationship Id="rId4" Type="http://schemas.openxmlformats.org/officeDocument/2006/relationships/hyperlink" Target="http://www.hadooptpoint.com/introduction-hive-partition-big-da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Krishna Devayajanam</dc:creator>
  <cp:keywords/>
  <dc:description/>
  <cp:lastModifiedBy>Vamsi Krishna Devayajanam</cp:lastModifiedBy>
  <cp:revision>5</cp:revision>
  <dcterms:created xsi:type="dcterms:W3CDTF">2016-09-04T17:46:00Z</dcterms:created>
  <dcterms:modified xsi:type="dcterms:W3CDTF">2016-09-04T17:52:00Z</dcterms:modified>
</cp:coreProperties>
</file>