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969DDD" w14:textId="77777777" w:rsidR="008559D8" w:rsidRPr="000B5A32" w:rsidRDefault="008559D8" w:rsidP="008559D8">
      <w:pPr>
        <w:widowControl w:val="0"/>
        <w:spacing w:line="276" w:lineRule="auto"/>
        <w:jc w:val="both"/>
        <w:outlineLvl w:val="0"/>
        <w:rPr>
          <w:rFonts w:ascii="Didot" w:hAnsi="Didot" w:cs="Didot"/>
          <w:b/>
        </w:rPr>
      </w:pPr>
      <w:r w:rsidRPr="000B5A32">
        <w:rPr>
          <w:rFonts w:ascii="Didot" w:hAnsi="Didot" w:cs="Didot"/>
          <w:b/>
        </w:rPr>
        <w:t xml:space="preserve">FIELD GUIDE TO THE FLORA AND FAUNA OF THE WORLD </w:t>
      </w:r>
    </w:p>
    <w:p w14:paraId="7932F3B5" w14:textId="77777777" w:rsidR="008559D8" w:rsidRPr="000B5A32" w:rsidRDefault="008559D8" w:rsidP="008559D8">
      <w:pPr>
        <w:widowControl w:val="0"/>
        <w:spacing w:line="276" w:lineRule="auto"/>
        <w:jc w:val="both"/>
        <w:outlineLvl w:val="0"/>
        <w:rPr>
          <w:rFonts w:ascii="Didot" w:hAnsi="Didot" w:cs="Didot"/>
        </w:rPr>
      </w:pPr>
      <w:r w:rsidRPr="000B5A32">
        <w:rPr>
          <w:rFonts w:ascii="Didot" w:hAnsi="Didot" w:cs="Didot"/>
        </w:rPr>
        <w:t xml:space="preserve">Images by Zhao </w:t>
      </w:r>
      <w:proofErr w:type="spellStart"/>
      <w:r w:rsidRPr="000B5A32">
        <w:rPr>
          <w:rFonts w:ascii="Didot" w:hAnsi="Didot" w:cs="Didot"/>
        </w:rPr>
        <w:t>Renhui</w:t>
      </w:r>
      <w:proofErr w:type="spellEnd"/>
      <w:r w:rsidRPr="000B5A32">
        <w:rPr>
          <w:rFonts w:ascii="Didot" w:hAnsi="Didot" w:cs="Didot"/>
        </w:rPr>
        <w:t xml:space="preserve"> (The Institute of Critical Zoologists</w:t>
      </w:r>
      <w:r w:rsidRPr="000B5A32">
        <w:rPr>
          <w:rStyle w:val="footnotereference"/>
          <w:rFonts w:ascii="Didot" w:hAnsi="Didot" w:cs="Didot"/>
        </w:rPr>
        <w:footnoteReference w:id="1"/>
      </w:r>
      <w:r w:rsidRPr="000B5A32">
        <w:rPr>
          <w:rFonts w:ascii="Didot" w:hAnsi="Didot" w:cs="Didot"/>
        </w:rPr>
        <w:t>).</w:t>
      </w:r>
    </w:p>
    <w:p w14:paraId="32BC7173" w14:textId="77777777" w:rsidR="008559D8" w:rsidRPr="000B5A32" w:rsidRDefault="008559D8" w:rsidP="008559D8">
      <w:pPr>
        <w:widowControl w:val="0"/>
        <w:autoSpaceDE w:val="0"/>
        <w:autoSpaceDN w:val="0"/>
        <w:adjustRightInd w:val="0"/>
        <w:spacing w:line="276" w:lineRule="auto"/>
        <w:jc w:val="both"/>
        <w:rPr>
          <w:rFonts w:ascii="Didot" w:hAnsi="Didot" w:cs="Didot"/>
          <w:b/>
        </w:rPr>
      </w:pPr>
    </w:p>
    <w:p w14:paraId="025904A6" w14:textId="77777777" w:rsidR="008559D8" w:rsidRPr="000B5A32" w:rsidRDefault="008559D8" w:rsidP="008559D8">
      <w:pPr>
        <w:widowControl w:val="0"/>
        <w:autoSpaceDE w:val="0"/>
        <w:autoSpaceDN w:val="0"/>
        <w:adjustRightInd w:val="0"/>
        <w:spacing w:line="276" w:lineRule="auto"/>
        <w:jc w:val="both"/>
        <w:rPr>
          <w:rFonts w:ascii="Didot" w:hAnsi="Didot" w:cs="Didot"/>
        </w:rPr>
      </w:pPr>
      <w:r w:rsidRPr="000B5A32">
        <w:rPr>
          <w:rFonts w:ascii="Didot" w:hAnsi="Didot" w:cs="Didot"/>
        </w:rPr>
        <w:t xml:space="preserve">The following images, from Singapore-based artist and Director of the Institute of Critical Zoologists, Robert Zhao </w:t>
      </w:r>
      <w:proofErr w:type="spellStart"/>
      <w:r w:rsidRPr="000B5A32">
        <w:rPr>
          <w:rFonts w:ascii="Didot" w:hAnsi="Didot" w:cs="Didot"/>
        </w:rPr>
        <w:t>Renhui</w:t>
      </w:r>
      <w:proofErr w:type="spellEnd"/>
      <w:r w:rsidRPr="000B5A32">
        <w:rPr>
          <w:rFonts w:ascii="Didot" w:hAnsi="Didot" w:cs="Didot"/>
        </w:rPr>
        <w:t xml:space="preserve">, are taken from his 2013 artwork </w:t>
      </w:r>
      <w:r w:rsidRPr="000B5A32">
        <w:rPr>
          <w:rFonts w:ascii="Didot" w:hAnsi="Didot" w:cs="Didot"/>
          <w:u w:val="single"/>
        </w:rPr>
        <w:t>Guide to the Flora and Fauna of the World</w:t>
      </w:r>
      <w:r w:rsidRPr="000B5A32">
        <w:rPr>
          <w:rFonts w:ascii="Didot" w:hAnsi="Didot" w:cs="Didot"/>
        </w:rPr>
        <w:t xml:space="preserve">. These works seek to document and reflect on the myriad ways in which human action and intervention </w:t>
      </w:r>
      <w:r>
        <w:rPr>
          <w:rFonts w:ascii="Didot" w:hAnsi="Didot" w:cs="Didot"/>
        </w:rPr>
        <w:t>have and continue to alter</w:t>
      </w:r>
      <w:r w:rsidRPr="000B5A32">
        <w:rPr>
          <w:rFonts w:ascii="Didot" w:hAnsi="Didot" w:cs="Didot"/>
        </w:rPr>
        <w:t xml:space="preserve"> the natural world. The guide presents a catalogue of curious creatures and life-forms that have evolved in often unexpected ways to cope with the stresses and pressures of a changed world. </w:t>
      </w:r>
    </w:p>
    <w:p w14:paraId="2C140CCD" w14:textId="77777777" w:rsidR="008559D8" w:rsidRPr="000B5A32" w:rsidRDefault="008559D8" w:rsidP="008559D8">
      <w:pPr>
        <w:widowControl w:val="0"/>
        <w:autoSpaceDE w:val="0"/>
        <w:autoSpaceDN w:val="0"/>
        <w:adjustRightInd w:val="0"/>
        <w:spacing w:line="276" w:lineRule="auto"/>
        <w:jc w:val="both"/>
        <w:rPr>
          <w:rFonts w:ascii="Didot" w:hAnsi="Didot" w:cs="Didot"/>
        </w:rPr>
      </w:pPr>
    </w:p>
    <w:p w14:paraId="183BECAB" w14:textId="77777777" w:rsidR="008559D8" w:rsidRPr="000B5A32" w:rsidRDefault="008559D8" w:rsidP="008559D8">
      <w:pPr>
        <w:widowControl w:val="0"/>
        <w:autoSpaceDE w:val="0"/>
        <w:autoSpaceDN w:val="0"/>
        <w:adjustRightInd w:val="0"/>
        <w:spacing w:line="276" w:lineRule="auto"/>
        <w:jc w:val="both"/>
        <w:rPr>
          <w:rFonts w:ascii="Didot" w:hAnsi="Didot" w:cs="Didot"/>
        </w:rPr>
      </w:pPr>
      <w:r w:rsidRPr="000B5A32">
        <w:rPr>
          <w:rFonts w:ascii="Didot" w:hAnsi="Didot" w:cs="Didot"/>
        </w:rPr>
        <w:t xml:space="preserve">Organisms documented in the series are the results of human intervention, mutations engineered to serve various interests and purposes ranging from economics to aesthetics. Some specimens in this project are based on fact, while others are based on proposals, hypotheses, and papers written by scientists. The line between these two is often an indistinct one, as scientific advances within the last half-century have made possible what was previously believed to be impossible. While drawing on the basic human desire to catalogue and to order knowledge so as to better understand (and command) the world, the project also questions the limits of these systems by blurring the lines between fact and fiction, and oscillating between the modalities of science and art. Through his photography </w:t>
      </w:r>
      <w:proofErr w:type="spellStart"/>
      <w:r w:rsidRPr="000B5A32">
        <w:rPr>
          <w:rFonts w:ascii="Didot" w:hAnsi="Didot" w:cs="Didot"/>
        </w:rPr>
        <w:t>Renhui</w:t>
      </w:r>
      <w:proofErr w:type="spellEnd"/>
      <w:r w:rsidRPr="000B5A32">
        <w:rPr>
          <w:rFonts w:ascii="Didot" w:hAnsi="Didot" w:cs="Didot"/>
        </w:rPr>
        <w:t xml:space="preserve"> captures the pathos of the Anthropocene.</w:t>
      </w:r>
    </w:p>
    <w:p w14:paraId="4DF31E95" w14:textId="77777777" w:rsidR="008559D8" w:rsidRPr="000B5A32" w:rsidRDefault="008559D8" w:rsidP="008559D8">
      <w:pPr>
        <w:widowControl w:val="0"/>
        <w:autoSpaceDE w:val="0"/>
        <w:autoSpaceDN w:val="0"/>
        <w:adjustRightInd w:val="0"/>
        <w:spacing w:line="276" w:lineRule="auto"/>
        <w:jc w:val="both"/>
        <w:rPr>
          <w:rFonts w:ascii="Didot" w:hAnsi="Didot" w:cs="Didot"/>
        </w:rPr>
      </w:pPr>
    </w:p>
    <w:p w14:paraId="02E91865" w14:textId="77777777" w:rsidR="008559D8" w:rsidRPr="000B5A32" w:rsidRDefault="008559D8" w:rsidP="008559D8">
      <w:pPr>
        <w:widowControl w:val="0"/>
        <w:autoSpaceDE w:val="0"/>
        <w:autoSpaceDN w:val="0"/>
        <w:adjustRightInd w:val="0"/>
        <w:spacing w:line="276" w:lineRule="auto"/>
        <w:jc w:val="both"/>
        <w:rPr>
          <w:rFonts w:ascii="Didot" w:hAnsi="Didot" w:cs="Didot"/>
        </w:rPr>
      </w:pPr>
    </w:p>
    <w:p w14:paraId="43597B23" w14:textId="77777777" w:rsidR="008559D8" w:rsidRPr="000B5A32" w:rsidRDefault="008559D8" w:rsidP="008559D8">
      <w:pPr>
        <w:widowControl w:val="0"/>
        <w:autoSpaceDE w:val="0"/>
        <w:autoSpaceDN w:val="0"/>
        <w:adjustRightInd w:val="0"/>
        <w:spacing w:line="276" w:lineRule="auto"/>
        <w:jc w:val="both"/>
        <w:rPr>
          <w:rFonts w:ascii="Didot" w:hAnsi="Didot" w:cs="Didot"/>
        </w:rPr>
      </w:pPr>
    </w:p>
    <w:p w14:paraId="5AD5BA25" w14:textId="77777777" w:rsidR="008559D8" w:rsidRPr="000B5A32" w:rsidRDefault="008559D8" w:rsidP="008559D8">
      <w:pPr>
        <w:widowControl w:val="0"/>
        <w:autoSpaceDE w:val="0"/>
        <w:autoSpaceDN w:val="0"/>
        <w:adjustRightInd w:val="0"/>
        <w:spacing w:line="276" w:lineRule="auto"/>
        <w:jc w:val="both"/>
        <w:rPr>
          <w:rFonts w:ascii="Didot" w:hAnsi="Didot" w:cs="Didot"/>
        </w:rPr>
      </w:pPr>
    </w:p>
    <w:p w14:paraId="5452F269" w14:textId="77777777" w:rsidR="008559D8" w:rsidRPr="000B5A32" w:rsidRDefault="008559D8" w:rsidP="008559D8">
      <w:pPr>
        <w:widowControl w:val="0"/>
        <w:autoSpaceDE w:val="0"/>
        <w:autoSpaceDN w:val="0"/>
        <w:adjustRightInd w:val="0"/>
        <w:spacing w:line="276" w:lineRule="auto"/>
        <w:jc w:val="both"/>
        <w:rPr>
          <w:rFonts w:ascii="Didot" w:hAnsi="Didot" w:cs="Didot"/>
        </w:rPr>
      </w:pPr>
    </w:p>
    <w:p w14:paraId="0D2A7F3D" w14:textId="77777777" w:rsidR="008559D8" w:rsidRPr="000B5A32" w:rsidRDefault="008559D8" w:rsidP="008559D8">
      <w:pPr>
        <w:widowControl w:val="0"/>
        <w:autoSpaceDE w:val="0"/>
        <w:autoSpaceDN w:val="0"/>
        <w:adjustRightInd w:val="0"/>
        <w:spacing w:line="276" w:lineRule="auto"/>
        <w:jc w:val="both"/>
        <w:rPr>
          <w:rFonts w:ascii="Didot" w:hAnsi="Didot" w:cs="Didot"/>
        </w:rPr>
      </w:pPr>
    </w:p>
    <w:p w14:paraId="325FF983" w14:textId="77777777" w:rsidR="008559D8" w:rsidRPr="000B5A32" w:rsidRDefault="008559D8" w:rsidP="008559D8">
      <w:pPr>
        <w:widowControl w:val="0"/>
        <w:autoSpaceDE w:val="0"/>
        <w:autoSpaceDN w:val="0"/>
        <w:adjustRightInd w:val="0"/>
        <w:spacing w:line="276" w:lineRule="auto"/>
        <w:jc w:val="both"/>
        <w:rPr>
          <w:rFonts w:ascii="Didot" w:hAnsi="Didot" w:cs="Didot"/>
        </w:rPr>
      </w:pPr>
    </w:p>
    <w:p w14:paraId="26F3F2D4" w14:textId="77777777" w:rsidR="008559D8" w:rsidRDefault="008559D8" w:rsidP="008559D8">
      <w:pPr>
        <w:widowControl w:val="0"/>
        <w:spacing w:line="276" w:lineRule="auto"/>
        <w:jc w:val="both"/>
        <w:rPr>
          <w:rFonts w:ascii="Didot" w:hAnsi="Didot" w:cs="Didot"/>
        </w:rPr>
      </w:pPr>
    </w:p>
    <w:p w14:paraId="77B7797E" w14:textId="77777777" w:rsidR="00AA298E" w:rsidRDefault="00665DD7">
      <w:bookmarkStart w:id="0" w:name="_GoBack"/>
      <w:bookmarkEnd w:id="0"/>
    </w:p>
    <w:sectPr w:rsidR="00AA298E" w:rsidSect="007E4F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C214D8" w14:textId="77777777" w:rsidR="00665DD7" w:rsidRDefault="00665DD7" w:rsidP="008559D8">
      <w:r>
        <w:separator/>
      </w:r>
    </w:p>
  </w:endnote>
  <w:endnote w:type="continuationSeparator" w:id="0">
    <w:p w14:paraId="6073958A" w14:textId="77777777" w:rsidR="00665DD7" w:rsidRDefault="00665DD7" w:rsidP="008559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ヒラギノ角ゴ Pro W3">
    <w:charset w:val="80"/>
    <w:family w:val="auto"/>
    <w:pitch w:val="variable"/>
    <w:sig w:usb0="E00002FF" w:usb1="7AC7FFFF" w:usb2="00000012" w:usb3="00000000" w:csb0="0002000D" w:csb1="00000000"/>
  </w:font>
  <w:font w:name="Didot">
    <w:panose1 w:val="02000503000000020003"/>
    <w:charset w:val="00"/>
    <w:family w:val="auto"/>
    <w:pitch w:val="variable"/>
    <w:sig w:usb0="80000067"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77FCA5" w14:textId="77777777" w:rsidR="00665DD7" w:rsidRDefault="00665DD7" w:rsidP="008559D8">
      <w:r>
        <w:separator/>
      </w:r>
    </w:p>
  </w:footnote>
  <w:footnote w:type="continuationSeparator" w:id="0">
    <w:p w14:paraId="5176A6BB" w14:textId="77777777" w:rsidR="00665DD7" w:rsidRDefault="00665DD7" w:rsidP="008559D8">
      <w:r>
        <w:continuationSeparator/>
      </w:r>
    </w:p>
  </w:footnote>
  <w:footnote w:id="1">
    <w:p w14:paraId="0592E974" w14:textId="77777777" w:rsidR="008559D8" w:rsidRPr="00C62288" w:rsidRDefault="008559D8" w:rsidP="008559D8">
      <w:pPr>
        <w:pStyle w:val="footnotetext"/>
        <w:rPr>
          <w:rFonts w:ascii="Times New Roman" w:hAnsi="Times New Roman"/>
          <w:color w:val="auto"/>
          <w:sz w:val="20"/>
        </w:rPr>
      </w:pPr>
      <w:r w:rsidRPr="00C62288">
        <w:rPr>
          <w:rStyle w:val="footnotereference"/>
          <w:rFonts w:ascii="Times New Roman" w:hAnsi="Times New Roman"/>
          <w:color w:val="auto"/>
          <w:sz w:val="20"/>
        </w:rPr>
        <w:footnoteRef/>
      </w:r>
      <w:r w:rsidRPr="00C62288">
        <w:rPr>
          <w:rFonts w:ascii="Times New Roman" w:hAnsi="Times New Roman"/>
          <w:color w:val="auto"/>
          <w:sz w:val="20"/>
        </w:rPr>
        <w:t xml:space="preserve"> See </w:t>
      </w:r>
      <w:r w:rsidRPr="00C62288">
        <w:rPr>
          <w:rStyle w:val="Hyperlink1"/>
          <w:rFonts w:ascii="Times New Roman" w:hAnsi="Times New Roman"/>
          <w:color w:val="auto"/>
          <w:sz w:val="20"/>
        </w:rPr>
        <w:t>http://www.criticalzoologists.org.</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9D8"/>
    <w:rsid w:val="005A7CC4"/>
    <w:rsid w:val="005E6491"/>
    <w:rsid w:val="00665DD7"/>
    <w:rsid w:val="007E4FD5"/>
    <w:rsid w:val="008559D8"/>
    <w:rsid w:val="00F03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91B63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559D8"/>
    <w:rPr>
      <w:rFonts w:ascii="Lucida Grande" w:eastAsia="ヒラギノ角ゴ Pro W3" w:hAnsi="Lucida Grande"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reference">
    <w:name w:val="footnote reference"/>
    <w:rsid w:val="008559D8"/>
    <w:rPr>
      <w:color w:val="000000"/>
      <w:sz w:val="24"/>
      <w:vertAlign w:val="superscript"/>
    </w:rPr>
  </w:style>
  <w:style w:type="paragraph" w:customStyle="1" w:styleId="footnotetext">
    <w:name w:val="footnote text"/>
    <w:rsid w:val="008559D8"/>
    <w:rPr>
      <w:rFonts w:ascii="Lucida Grande" w:eastAsia="ヒラギノ角ゴ Pro W3" w:hAnsi="Lucida Grande" w:cs="Times New Roman"/>
      <w:color w:val="000000"/>
      <w:szCs w:val="20"/>
    </w:rPr>
  </w:style>
  <w:style w:type="character" w:customStyle="1" w:styleId="Hyperlink1">
    <w:name w:val="Hyperlink1"/>
    <w:rsid w:val="008559D8"/>
    <w:rPr>
      <w:color w:val="0000FE"/>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220</Words>
  <Characters>1259</Characters>
  <Application>Microsoft Macintosh Word</Application>
  <DocSecurity>0</DocSecurity>
  <Lines>10</Lines>
  <Paragraphs>2</Paragraphs>
  <ScaleCrop>false</ScaleCrop>
  <LinksUpToDate>false</LinksUpToDate>
  <CharactersWithSpaces>1477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2016-09-18T20:57:00Z</dcterms:created>
  <dcterms:modified xsi:type="dcterms:W3CDTF">2016-09-18T20:57:00Z</dcterms:modified>
</cp:coreProperties>
</file>