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974E9" w14:textId="4F04A31B" w:rsidR="00B75A72" w:rsidRPr="004E0A55" w:rsidRDefault="004E0A55" w:rsidP="004E0A55">
      <w:pPr>
        <w:ind w:firstLine="720"/>
        <w:rPr>
          <w:b/>
          <w:bCs/>
          <w:color w:val="2E74B5" w:themeColor="accent5" w:themeShade="BF"/>
          <w:sz w:val="96"/>
          <w:szCs w:val="96"/>
        </w:rPr>
      </w:pPr>
      <w:r w:rsidRPr="004E0A55">
        <w:rPr>
          <w:b/>
          <w:bCs/>
          <w:color w:val="2E74B5" w:themeColor="accent5" w:themeShade="BF"/>
          <w:sz w:val="96"/>
          <w:szCs w:val="96"/>
        </w:rPr>
        <w:t>MACHINE</w:t>
      </w:r>
    </w:p>
    <w:p w14:paraId="1F2EB636" w14:textId="0364D9D0" w:rsidR="004E0A55" w:rsidRPr="004E0A55" w:rsidRDefault="004E0A55" w:rsidP="004E0A55">
      <w:pPr>
        <w:ind w:left="2160" w:firstLine="720"/>
        <w:rPr>
          <w:b/>
          <w:bCs/>
          <w:color w:val="2E74B5" w:themeColor="accent5" w:themeShade="BF"/>
          <w:sz w:val="96"/>
          <w:szCs w:val="96"/>
        </w:rPr>
      </w:pPr>
      <w:r w:rsidRPr="004E0A55">
        <w:rPr>
          <w:b/>
          <w:bCs/>
          <w:color w:val="2E74B5" w:themeColor="accent5" w:themeShade="BF"/>
          <w:sz w:val="96"/>
          <w:szCs w:val="96"/>
        </w:rPr>
        <w:t>LEARNING</w:t>
      </w:r>
    </w:p>
    <w:p w14:paraId="5D4CC74E" w14:textId="526331A4" w:rsidR="004E0A55" w:rsidRPr="004E0A55" w:rsidRDefault="004E0A55" w:rsidP="004E0A55">
      <w:pPr>
        <w:ind w:firstLine="720"/>
        <w:rPr>
          <w:b/>
          <w:bCs/>
          <w:color w:val="2E74B5" w:themeColor="accent5" w:themeShade="BF"/>
          <w:sz w:val="96"/>
          <w:szCs w:val="96"/>
        </w:rPr>
      </w:pPr>
      <w:r w:rsidRPr="004E0A55">
        <w:rPr>
          <w:b/>
          <w:bCs/>
          <w:color w:val="2E74B5" w:themeColor="accent5" w:themeShade="BF"/>
          <w:sz w:val="96"/>
          <w:szCs w:val="96"/>
        </w:rPr>
        <w:t xml:space="preserve">PROJECT </w:t>
      </w:r>
    </w:p>
    <w:p w14:paraId="427436BF" w14:textId="34E43C9C" w:rsidR="004E0A55" w:rsidRPr="004E0A55" w:rsidRDefault="004E0A55" w:rsidP="004E0A55">
      <w:pPr>
        <w:rPr>
          <w:b/>
          <w:bCs/>
          <w:color w:val="2E74B5" w:themeColor="accent5" w:themeShade="BF"/>
          <w:sz w:val="96"/>
          <w:szCs w:val="96"/>
        </w:rPr>
      </w:pPr>
      <w:r w:rsidRPr="004E0A55">
        <w:rPr>
          <w:b/>
          <w:bCs/>
          <w:color w:val="2E74B5" w:themeColor="accent5" w:themeShade="BF"/>
          <w:sz w:val="96"/>
          <w:szCs w:val="96"/>
        </w:rPr>
        <w:tab/>
      </w:r>
      <w:r w:rsidRPr="004E0A55">
        <w:rPr>
          <w:b/>
          <w:bCs/>
          <w:color w:val="2E74B5" w:themeColor="accent5" w:themeShade="BF"/>
          <w:sz w:val="96"/>
          <w:szCs w:val="96"/>
        </w:rPr>
        <w:tab/>
      </w:r>
      <w:r>
        <w:rPr>
          <w:b/>
          <w:bCs/>
          <w:color w:val="2E74B5" w:themeColor="accent5" w:themeShade="BF"/>
          <w:sz w:val="96"/>
          <w:szCs w:val="96"/>
        </w:rPr>
        <w:tab/>
      </w:r>
      <w:r>
        <w:rPr>
          <w:b/>
          <w:bCs/>
          <w:color w:val="2E74B5" w:themeColor="accent5" w:themeShade="BF"/>
          <w:sz w:val="96"/>
          <w:szCs w:val="96"/>
        </w:rPr>
        <w:tab/>
      </w:r>
      <w:r w:rsidRPr="004E0A55">
        <w:rPr>
          <w:b/>
          <w:bCs/>
          <w:color w:val="2E74B5" w:themeColor="accent5" w:themeShade="BF"/>
          <w:sz w:val="96"/>
          <w:szCs w:val="96"/>
        </w:rPr>
        <w:t>REPORT</w:t>
      </w:r>
    </w:p>
    <w:p w14:paraId="64ACD89E" w14:textId="20A1BA80" w:rsidR="004E0A55" w:rsidRDefault="004E0A55" w:rsidP="004E0A55">
      <w:pPr>
        <w:rPr>
          <w:sz w:val="48"/>
          <w:szCs w:val="48"/>
        </w:rPr>
      </w:pPr>
      <w:r>
        <w:rPr>
          <w:noProof/>
        </w:rPr>
        <w:drawing>
          <wp:inline distT="0" distB="0" distL="0" distR="0" wp14:anchorId="55831713" wp14:editId="7D83C6CD">
            <wp:extent cx="6312565" cy="2971535"/>
            <wp:effectExtent l="0" t="0" r="0" b="63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49172" cy="2988767"/>
                    </a:xfrm>
                    <a:prstGeom prst="rect">
                      <a:avLst/>
                    </a:prstGeom>
                    <a:noFill/>
                    <a:ln>
                      <a:noFill/>
                    </a:ln>
                  </pic:spPr>
                </pic:pic>
              </a:graphicData>
            </a:graphic>
          </wp:inline>
        </w:drawing>
      </w:r>
    </w:p>
    <w:p w14:paraId="777C9072" w14:textId="00BE5E5A" w:rsidR="004E0A55" w:rsidRDefault="004E0A55" w:rsidP="004E0A55">
      <w:pPr>
        <w:rPr>
          <w:sz w:val="48"/>
          <w:szCs w:val="48"/>
        </w:rPr>
      </w:pPr>
    </w:p>
    <w:p w14:paraId="22365CC4" w14:textId="1A919C48" w:rsidR="004E0A55" w:rsidRPr="007927B6" w:rsidRDefault="004E0A55" w:rsidP="004E0A55">
      <w:pPr>
        <w:rPr>
          <w:sz w:val="44"/>
          <w:szCs w:val="44"/>
        </w:rPr>
      </w:pPr>
    </w:p>
    <w:p w14:paraId="4D5EE345" w14:textId="5F210F3D" w:rsidR="004E0A55" w:rsidRPr="003407F9" w:rsidRDefault="004E0A55" w:rsidP="007927B6">
      <w:pPr>
        <w:jc w:val="center"/>
        <w:rPr>
          <w:sz w:val="36"/>
          <w:szCs w:val="36"/>
        </w:rPr>
      </w:pPr>
      <w:r w:rsidRPr="003407F9">
        <w:rPr>
          <w:sz w:val="36"/>
          <w:szCs w:val="36"/>
        </w:rPr>
        <w:t>Prepared By – Dishit Vasani – N01440553</w:t>
      </w:r>
    </w:p>
    <w:p w14:paraId="6D61A1FD" w14:textId="0F8C41EB" w:rsidR="00461C40" w:rsidRPr="00927EBB" w:rsidRDefault="00357AEA" w:rsidP="00357AEA">
      <w:pPr>
        <w:rPr>
          <w:b/>
          <w:bCs/>
          <w:sz w:val="28"/>
          <w:szCs w:val="28"/>
        </w:rPr>
      </w:pPr>
      <w:r w:rsidRPr="00927EBB">
        <w:rPr>
          <w:b/>
          <w:bCs/>
          <w:sz w:val="28"/>
          <w:szCs w:val="28"/>
        </w:rPr>
        <w:lastRenderedPageBreak/>
        <w:t>Data Set Information</w:t>
      </w:r>
    </w:p>
    <w:p w14:paraId="1DF48E85" w14:textId="200DBC7B" w:rsidR="00357AEA" w:rsidRPr="00357AEA" w:rsidRDefault="00357AEA" w:rsidP="00357AEA">
      <w:pPr>
        <w:pStyle w:val="ListParagraph"/>
        <w:numPr>
          <w:ilvl w:val="0"/>
          <w:numId w:val="1"/>
        </w:numPr>
        <w:rPr>
          <w:b/>
          <w:bCs/>
          <w:sz w:val="28"/>
          <w:szCs w:val="28"/>
        </w:rPr>
      </w:pPr>
      <w:r w:rsidRPr="00357AEA">
        <w:rPr>
          <w:b/>
          <w:bCs/>
          <w:sz w:val="28"/>
          <w:szCs w:val="28"/>
        </w:rPr>
        <w:t>Context</w:t>
      </w:r>
    </w:p>
    <w:p w14:paraId="4A047D98" w14:textId="57EE8FA9" w:rsidR="00357AEA" w:rsidRDefault="00357AEA" w:rsidP="00357AEA">
      <w:pPr>
        <w:pStyle w:val="ListParagraph"/>
        <w:rPr>
          <w:sz w:val="24"/>
          <w:szCs w:val="24"/>
        </w:rPr>
      </w:pPr>
      <w:r w:rsidRPr="00357AEA">
        <w:rPr>
          <w:sz w:val="24"/>
          <w:szCs w:val="24"/>
        </w:rPr>
        <w:t xml:space="preserve">This dataset contains tree observations from four areas of the Roosevelt National Forest in Colorado. All observations are cartographic variables (no remote sensing) from 30-meter x 30-meter sections of </w:t>
      </w:r>
      <w:r w:rsidR="00022FCB">
        <w:rPr>
          <w:sz w:val="24"/>
          <w:szCs w:val="24"/>
        </w:rPr>
        <w:t xml:space="preserve">the </w:t>
      </w:r>
      <w:r w:rsidRPr="00357AEA">
        <w:rPr>
          <w:sz w:val="24"/>
          <w:szCs w:val="24"/>
        </w:rPr>
        <w:t xml:space="preserve">forest. There are over half a million measurements </w:t>
      </w:r>
      <w:r w:rsidR="00022FCB">
        <w:rPr>
          <w:sz w:val="24"/>
          <w:szCs w:val="24"/>
        </w:rPr>
        <w:t xml:space="preserve">in </w:t>
      </w:r>
      <w:r w:rsidRPr="00357AEA">
        <w:rPr>
          <w:sz w:val="24"/>
          <w:szCs w:val="24"/>
        </w:rPr>
        <w:t>total.</w:t>
      </w:r>
    </w:p>
    <w:p w14:paraId="5ABAC6E5" w14:textId="77777777" w:rsidR="00574015" w:rsidRDefault="00574015" w:rsidP="00357AEA">
      <w:pPr>
        <w:pStyle w:val="ListParagraph"/>
        <w:rPr>
          <w:sz w:val="24"/>
          <w:szCs w:val="24"/>
        </w:rPr>
      </w:pPr>
    </w:p>
    <w:p w14:paraId="347ED043" w14:textId="62FBC10B" w:rsidR="00357AEA" w:rsidRPr="00357AEA" w:rsidRDefault="00357AEA" w:rsidP="00357AEA">
      <w:pPr>
        <w:pStyle w:val="ListParagraph"/>
        <w:numPr>
          <w:ilvl w:val="0"/>
          <w:numId w:val="1"/>
        </w:numPr>
        <w:rPr>
          <w:b/>
          <w:bCs/>
          <w:sz w:val="28"/>
          <w:szCs w:val="28"/>
        </w:rPr>
      </w:pPr>
      <w:r w:rsidRPr="00357AEA">
        <w:rPr>
          <w:b/>
          <w:bCs/>
          <w:sz w:val="28"/>
          <w:szCs w:val="28"/>
        </w:rPr>
        <w:t>Con</w:t>
      </w:r>
      <w:r>
        <w:rPr>
          <w:b/>
          <w:bCs/>
          <w:sz w:val="28"/>
          <w:szCs w:val="28"/>
        </w:rPr>
        <w:t>tent</w:t>
      </w:r>
    </w:p>
    <w:p w14:paraId="252C6DD8" w14:textId="4A6D2684" w:rsidR="00357AEA" w:rsidRDefault="00357AEA" w:rsidP="00357AEA">
      <w:pPr>
        <w:pStyle w:val="ListParagraph"/>
        <w:rPr>
          <w:sz w:val="24"/>
          <w:szCs w:val="24"/>
        </w:rPr>
      </w:pPr>
      <w:r w:rsidRPr="00357AEA">
        <w:rPr>
          <w:sz w:val="24"/>
          <w:szCs w:val="24"/>
        </w:rPr>
        <w:t>This dataset includes information on tree type, shadow coverage, distance to nearby landmarks (roads etcetera), soil type, and local topography.</w:t>
      </w:r>
    </w:p>
    <w:p w14:paraId="586B824C" w14:textId="77777777" w:rsidR="00574015" w:rsidRDefault="00574015" w:rsidP="00357AEA">
      <w:pPr>
        <w:pStyle w:val="ListParagraph"/>
        <w:rPr>
          <w:sz w:val="24"/>
          <w:szCs w:val="24"/>
        </w:rPr>
      </w:pPr>
    </w:p>
    <w:p w14:paraId="2099F5AF" w14:textId="760A3A88" w:rsidR="00357AEA" w:rsidRDefault="005040A9" w:rsidP="005040A9">
      <w:pPr>
        <w:pStyle w:val="ListParagraph"/>
        <w:numPr>
          <w:ilvl w:val="0"/>
          <w:numId w:val="1"/>
        </w:numPr>
        <w:rPr>
          <w:b/>
          <w:bCs/>
          <w:sz w:val="28"/>
          <w:szCs w:val="28"/>
        </w:rPr>
      </w:pPr>
      <w:r w:rsidRPr="005040A9">
        <w:rPr>
          <w:b/>
          <w:bCs/>
          <w:sz w:val="28"/>
          <w:szCs w:val="28"/>
        </w:rPr>
        <w:t>Acknowledgment</w:t>
      </w:r>
    </w:p>
    <w:p w14:paraId="3F5134A7" w14:textId="2F72907A" w:rsidR="005040A9" w:rsidRDefault="005040A9" w:rsidP="005040A9">
      <w:pPr>
        <w:pStyle w:val="ListParagraph"/>
        <w:rPr>
          <w:sz w:val="24"/>
          <w:szCs w:val="24"/>
        </w:rPr>
      </w:pPr>
      <w:r w:rsidRPr="005040A9">
        <w:rPr>
          <w:sz w:val="24"/>
          <w:szCs w:val="24"/>
        </w:rPr>
        <w:t>This dataset is part of the UCI Machine Learning Repository, and the original source can be found</w:t>
      </w:r>
      <w:r w:rsidR="00116274">
        <w:rPr>
          <w:sz w:val="24"/>
          <w:szCs w:val="24"/>
        </w:rPr>
        <w:t xml:space="preserve"> at </w:t>
      </w:r>
      <w:r w:rsidR="00116274" w:rsidRPr="00116274">
        <w:rPr>
          <w:color w:val="4472C4" w:themeColor="accent1"/>
          <w:sz w:val="24"/>
          <w:szCs w:val="24"/>
          <w:u w:val="single"/>
        </w:rPr>
        <w:t>https://archive.ics.uci.edu/ml/datasets/Covertype</w:t>
      </w:r>
      <w:r w:rsidR="00116274" w:rsidRPr="00116274">
        <w:rPr>
          <w:color w:val="4472C4" w:themeColor="accent1"/>
          <w:sz w:val="24"/>
          <w:szCs w:val="24"/>
        </w:rPr>
        <w:t xml:space="preserve"> </w:t>
      </w:r>
      <w:r w:rsidRPr="005040A9">
        <w:rPr>
          <w:sz w:val="24"/>
          <w:szCs w:val="24"/>
        </w:rPr>
        <w:t>. The original database owners are Jock A. Blackard, Dr. Denis J. Dean, and Dr. Charles W. Anderson of the Remote Sensing and GIS Program at Colorado State University.</w:t>
      </w:r>
    </w:p>
    <w:p w14:paraId="591D5D41" w14:textId="77777777" w:rsidR="00574015" w:rsidRDefault="00574015" w:rsidP="005040A9">
      <w:pPr>
        <w:pStyle w:val="ListParagraph"/>
        <w:rPr>
          <w:sz w:val="24"/>
          <w:szCs w:val="24"/>
        </w:rPr>
      </w:pPr>
    </w:p>
    <w:p w14:paraId="4A4EBF0E" w14:textId="326E800B" w:rsidR="00DD362E" w:rsidRDefault="00DD362E" w:rsidP="00DD362E">
      <w:pPr>
        <w:pStyle w:val="ListParagraph"/>
        <w:numPr>
          <w:ilvl w:val="0"/>
          <w:numId w:val="1"/>
        </w:numPr>
        <w:rPr>
          <w:b/>
          <w:bCs/>
          <w:sz w:val="28"/>
          <w:szCs w:val="28"/>
        </w:rPr>
      </w:pPr>
      <w:r w:rsidRPr="00DD362E">
        <w:rPr>
          <w:b/>
          <w:bCs/>
          <w:sz w:val="28"/>
          <w:szCs w:val="28"/>
        </w:rPr>
        <w:t>Inspiration</w:t>
      </w:r>
    </w:p>
    <w:p w14:paraId="734C39AD" w14:textId="7E8FEA18" w:rsidR="00DD362E" w:rsidRDefault="00DD362E" w:rsidP="00EE6222">
      <w:pPr>
        <w:pStyle w:val="ListParagraph"/>
        <w:numPr>
          <w:ilvl w:val="0"/>
          <w:numId w:val="2"/>
        </w:numPr>
        <w:rPr>
          <w:sz w:val="24"/>
          <w:szCs w:val="24"/>
        </w:rPr>
      </w:pPr>
      <w:r w:rsidRPr="00DD362E">
        <w:rPr>
          <w:sz w:val="24"/>
          <w:szCs w:val="24"/>
        </w:rPr>
        <w:t>Can you build a model that predicts what types of trees grow in an area based on the surrounding characteristics?</w:t>
      </w:r>
    </w:p>
    <w:p w14:paraId="5EBC406E" w14:textId="77777777" w:rsidR="00716636" w:rsidRPr="00DD362E" w:rsidRDefault="00716636" w:rsidP="00DD362E">
      <w:pPr>
        <w:pStyle w:val="ListParagraph"/>
        <w:rPr>
          <w:sz w:val="24"/>
          <w:szCs w:val="24"/>
        </w:rPr>
      </w:pPr>
    </w:p>
    <w:p w14:paraId="4E4D8D98" w14:textId="61657115" w:rsidR="00DD362E" w:rsidRDefault="00DD362E" w:rsidP="00EE6222">
      <w:pPr>
        <w:pStyle w:val="ListParagraph"/>
        <w:numPr>
          <w:ilvl w:val="0"/>
          <w:numId w:val="2"/>
        </w:numPr>
        <w:rPr>
          <w:sz w:val="24"/>
          <w:szCs w:val="24"/>
        </w:rPr>
      </w:pPr>
      <w:r w:rsidRPr="00DD362E">
        <w:rPr>
          <w:sz w:val="24"/>
          <w:szCs w:val="24"/>
        </w:rPr>
        <w:t>What kinds of trees are most common in the Roosevelt National Forest?</w:t>
      </w:r>
    </w:p>
    <w:p w14:paraId="6C742BA9" w14:textId="77777777" w:rsidR="00716636" w:rsidRPr="00DD362E" w:rsidRDefault="00716636" w:rsidP="00DD362E">
      <w:pPr>
        <w:pStyle w:val="ListParagraph"/>
        <w:rPr>
          <w:sz w:val="24"/>
          <w:szCs w:val="24"/>
        </w:rPr>
      </w:pPr>
    </w:p>
    <w:p w14:paraId="5432F771" w14:textId="63968BD6" w:rsidR="00DD362E" w:rsidRDefault="00DD362E" w:rsidP="00EE6222">
      <w:pPr>
        <w:pStyle w:val="ListParagraph"/>
        <w:numPr>
          <w:ilvl w:val="0"/>
          <w:numId w:val="2"/>
        </w:numPr>
        <w:rPr>
          <w:sz w:val="24"/>
          <w:szCs w:val="24"/>
        </w:rPr>
      </w:pPr>
      <w:r w:rsidRPr="00DD362E">
        <w:rPr>
          <w:sz w:val="24"/>
          <w:szCs w:val="24"/>
        </w:rPr>
        <w:t>Which tree types can grow in more diverse environments? Are there certain tree types that are sensitive to an environmental factor, such as elevation or soil type?</w:t>
      </w:r>
    </w:p>
    <w:p w14:paraId="217F8FAC" w14:textId="61C9F07A" w:rsidR="005E794F" w:rsidRDefault="005E794F" w:rsidP="005E794F">
      <w:pPr>
        <w:rPr>
          <w:sz w:val="24"/>
          <w:szCs w:val="24"/>
        </w:rPr>
      </w:pPr>
    </w:p>
    <w:p w14:paraId="1B1B5682" w14:textId="77777777" w:rsidR="00E27AF5" w:rsidRDefault="00E27AF5" w:rsidP="005E794F">
      <w:pPr>
        <w:rPr>
          <w:sz w:val="24"/>
          <w:szCs w:val="24"/>
        </w:rPr>
      </w:pPr>
    </w:p>
    <w:p w14:paraId="6FCB0901" w14:textId="109F3A78" w:rsidR="005E794F" w:rsidRPr="005E794F" w:rsidRDefault="00022FCB" w:rsidP="005E794F">
      <w:pPr>
        <w:rPr>
          <w:sz w:val="24"/>
          <w:szCs w:val="24"/>
        </w:rPr>
      </w:pPr>
      <w:r>
        <w:rPr>
          <w:noProof/>
        </w:rPr>
        <w:drawing>
          <wp:inline distT="0" distB="0" distL="0" distR="0" wp14:anchorId="4792C26B" wp14:editId="3250E7A6">
            <wp:extent cx="5941156" cy="1329070"/>
            <wp:effectExtent l="0" t="0" r="2540" b="4445"/>
            <wp:docPr id="10" name="Picture 10"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over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166" cy="1335560"/>
                    </a:xfrm>
                    <a:prstGeom prst="rect">
                      <a:avLst/>
                    </a:prstGeom>
                    <a:noFill/>
                    <a:ln>
                      <a:noFill/>
                    </a:ln>
                  </pic:spPr>
                </pic:pic>
              </a:graphicData>
            </a:graphic>
          </wp:inline>
        </w:drawing>
      </w:r>
    </w:p>
    <w:p w14:paraId="69DF8505" w14:textId="12C98F0B" w:rsidR="00D43108" w:rsidRDefault="00D43108" w:rsidP="00D43108">
      <w:pPr>
        <w:ind w:left="-2154" w:firstLine="720"/>
        <w:rPr>
          <w:sz w:val="24"/>
          <w:szCs w:val="24"/>
        </w:rPr>
      </w:pPr>
    </w:p>
    <w:p w14:paraId="59815516" w14:textId="77777777" w:rsidR="00927EBB" w:rsidRDefault="00927EBB" w:rsidP="00D43108">
      <w:pPr>
        <w:ind w:left="-2154" w:firstLine="720"/>
        <w:rPr>
          <w:sz w:val="24"/>
          <w:szCs w:val="24"/>
        </w:rPr>
      </w:pPr>
    </w:p>
    <w:p w14:paraId="41CBA083" w14:textId="53E33DBB" w:rsidR="00357AEA" w:rsidRDefault="00D43108" w:rsidP="00D43108">
      <w:pPr>
        <w:ind w:left="-2154" w:firstLine="2154"/>
        <w:rPr>
          <w:b/>
          <w:bCs/>
          <w:sz w:val="36"/>
          <w:szCs w:val="36"/>
        </w:rPr>
      </w:pPr>
      <w:r w:rsidRPr="00AE2763">
        <w:rPr>
          <w:b/>
          <w:bCs/>
          <w:sz w:val="28"/>
          <w:szCs w:val="28"/>
        </w:rPr>
        <w:lastRenderedPageBreak/>
        <w:t>Unsupervised Learning</w:t>
      </w:r>
    </w:p>
    <w:p w14:paraId="4FC4246C" w14:textId="2CCD841F" w:rsidR="00D43108" w:rsidRPr="00AE2763" w:rsidRDefault="00022FCB" w:rsidP="004069B6">
      <w:pPr>
        <w:spacing w:after="0"/>
        <w:rPr>
          <w:sz w:val="24"/>
          <w:szCs w:val="24"/>
        </w:rPr>
      </w:pPr>
      <w:r w:rsidRPr="00AE2763">
        <w:rPr>
          <w:sz w:val="24"/>
          <w:szCs w:val="24"/>
        </w:rPr>
        <w:t>Unsupervised learning is a type of machine learning where the users don't have to watch over the model. Instead, it enables the model to operate independently and find previously overlooked patterns and information. It mostly addresses unlabeled data.</w:t>
      </w:r>
    </w:p>
    <w:p w14:paraId="635251B8" w14:textId="77777777" w:rsidR="001834B9" w:rsidRDefault="001834B9" w:rsidP="004069B6">
      <w:pPr>
        <w:spacing w:after="0"/>
        <w:rPr>
          <w:sz w:val="28"/>
          <w:szCs w:val="28"/>
        </w:rPr>
      </w:pPr>
    </w:p>
    <w:p w14:paraId="6B7F02EE" w14:textId="2391A8CD" w:rsidR="00860832" w:rsidRPr="00AE2763" w:rsidRDefault="00860832" w:rsidP="00860832">
      <w:pPr>
        <w:ind w:left="-2154" w:firstLine="2154"/>
        <w:rPr>
          <w:b/>
          <w:bCs/>
          <w:sz w:val="28"/>
          <w:szCs w:val="28"/>
        </w:rPr>
      </w:pPr>
      <w:r w:rsidRPr="00AE2763">
        <w:rPr>
          <w:b/>
          <w:bCs/>
          <w:sz w:val="28"/>
          <w:szCs w:val="28"/>
        </w:rPr>
        <w:t>Unsupervised Learning Algorithms</w:t>
      </w:r>
    </w:p>
    <w:p w14:paraId="2605943F" w14:textId="3262F2D0" w:rsidR="00860832" w:rsidRPr="00AE2763" w:rsidRDefault="00860832" w:rsidP="004069B6">
      <w:pPr>
        <w:spacing w:after="0"/>
        <w:rPr>
          <w:sz w:val="32"/>
          <w:szCs w:val="32"/>
        </w:rPr>
      </w:pPr>
      <w:r w:rsidRPr="00AE2763">
        <w:rPr>
          <w:sz w:val="24"/>
          <w:szCs w:val="24"/>
        </w:rPr>
        <w:t>Compared to supervised learning, unsupervised learning algorithms enable users to carry out more complicated processing tasks. Unsupervised learning, however, can be more unpredictable than other types of natural learning. Algorithms for unsupervised learning include neural networks, anomaly detection, and grouping</w:t>
      </w:r>
      <w:r w:rsidRPr="00AE2763">
        <w:rPr>
          <w:sz w:val="32"/>
          <w:szCs w:val="32"/>
        </w:rPr>
        <w:t>.</w:t>
      </w:r>
    </w:p>
    <w:p w14:paraId="1909ECC8" w14:textId="77777777" w:rsidR="001834B9" w:rsidRDefault="001834B9" w:rsidP="004069B6">
      <w:pPr>
        <w:spacing w:after="0"/>
        <w:rPr>
          <w:sz w:val="36"/>
          <w:szCs w:val="36"/>
        </w:rPr>
      </w:pPr>
    </w:p>
    <w:p w14:paraId="235C9F72" w14:textId="77777777" w:rsidR="001834B9" w:rsidRPr="00AE2763" w:rsidRDefault="004069B6" w:rsidP="001834B9">
      <w:pPr>
        <w:rPr>
          <w:b/>
          <w:bCs/>
          <w:sz w:val="28"/>
          <w:szCs w:val="28"/>
        </w:rPr>
      </w:pPr>
      <w:r w:rsidRPr="00AE2763">
        <w:rPr>
          <w:b/>
          <w:bCs/>
          <w:sz w:val="28"/>
          <w:szCs w:val="28"/>
        </w:rPr>
        <w:t>Clustering</w:t>
      </w:r>
    </w:p>
    <w:p w14:paraId="00ED8062" w14:textId="06B77E4F" w:rsidR="001834B9" w:rsidRDefault="004069B6" w:rsidP="00927EBB">
      <w:pPr>
        <w:spacing w:after="0"/>
        <w:rPr>
          <w:sz w:val="24"/>
          <w:szCs w:val="24"/>
        </w:rPr>
      </w:pPr>
      <w:r w:rsidRPr="00AE2763">
        <w:rPr>
          <w:sz w:val="24"/>
          <w:szCs w:val="24"/>
        </w:rPr>
        <w:t>In terms of unsupervised learning, clustering is a key idea. The primary focus is on identifying a structure or pattern in a set of uncategorized data. Unsupervised Education If there are any natural clusters or groupings in your data, clustering algorithms will process them and locate them. You can alter the number of clusters your algorithms should find as well. You can change the level of granularity for these categories.</w:t>
      </w:r>
    </w:p>
    <w:p w14:paraId="48754948" w14:textId="77777777" w:rsidR="00927EBB" w:rsidRPr="00927EBB" w:rsidRDefault="00927EBB" w:rsidP="00927EBB">
      <w:pPr>
        <w:spacing w:after="0"/>
        <w:rPr>
          <w:sz w:val="24"/>
          <w:szCs w:val="24"/>
        </w:rPr>
      </w:pPr>
    </w:p>
    <w:p w14:paraId="3B067950" w14:textId="1B366F2D" w:rsidR="0053554F" w:rsidRPr="0053554F" w:rsidRDefault="000B0EAF" w:rsidP="00B539CB">
      <w:pPr>
        <w:rPr>
          <w:b/>
          <w:bCs/>
          <w:sz w:val="28"/>
          <w:szCs w:val="28"/>
        </w:rPr>
      </w:pPr>
      <w:r w:rsidRPr="00AE2763">
        <w:rPr>
          <w:b/>
          <w:bCs/>
          <w:sz w:val="28"/>
          <w:szCs w:val="28"/>
        </w:rPr>
        <w:t>K-Means Clustering</w:t>
      </w:r>
    </w:p>
    <w:p w14:paraId="3BC11B19" w14:textId="233B3138" w:rsidR="000B0EAF" w:rsidRPr="00AE2763" w:rsidRDefault="000B0EAF" w:rsidP="00B539CB">
      <w:pPr>
        <w:rPr>
          <w:sz w:val="24"/>
          <w:szCs w:val="24"/>
        </w:rPr>
      </w:pPr>
      <w:r w:rsidRPr="00AE2763">
        <w:rPr>
          <w:sz w:val="24"/>
          <w:szCs w:val="24"/>
        </w:rPr>
        <w:t>It is an iterative clustering algorithm, denoted by the letter K, that aids in locating the highest value for each iteration. The desired number of clusters is initially chosen. You must divide the data points into k groups to use this clustering technique. In the same way, a bigger k results in smaller groups with more granularity. Less granularity and larger groups are the results of a lower k.</w:t>
      </w:r>
    </w:p>
    <w:p w14:paraId="12FA87E4" w14:textId="48E797AA" w:rsidR="000B0EAF" w:rsidRDefault="000B0EAF" w:rsidP="00B539CB">
      <w:pPr>
        <w:rPr>
          <w:sz w:val="24"/>
          <w:szCs w:val="24"/>
        </w:rPr>
      </w:pPr>
      <w:r w:rsidRPr="00AE2763">
        <w:rPr>
          <w:sz w:val="24"/>
          <w:szCs w:val="24"/>
        </w:rPr>
        <w:t>The algorithm produces a collection of "labels" as its result. A data point is assigned to one of the k groups. Each group in k-means clustering is identified by the creation of a centroid for that group. The centroids act as the cluster's "heart," capturing and incorporating the nearby points into the whole.</w:t>
      </w:r>
    </w:p>
    <w:p w14:paraId="77B22D9F" w14:textId="77777777" w:rsidR="00AE2763" w:rsidRPr="00AE2763" w:rsidRDefault="00AE2763" w:rsidP="009F08CD">
      <w:pPr>
        <w:spacing w:after="0"/>
        <w:rPr>
          <w:sz w:val="24"/>
          <w:szCs w:val="24"/>
        </w:rPr>
      </w:pPr>
    </w:p>
    <w:p w14:paraId="26E5A079" w14:textId="1CC8C685" w:rsidR="00826FE7" w:rsidRPr="00AE2763" w:rsidRDefault="00826FE7" w:rsidP="000B0EAF">
      <w:pPr>
        <w:rPr>
          <w:b/>
          <w:bCs/>
          <w:sz w:val="28"/>
          <w:szCs w:val="28"/>
        </w:rPr>
      </w:pPr>
      <w:r w:rsidRPr="00AE2763">
        <w:rPr>
          <w:b/>
          <w:bCs/>
          <w:sz w:val="28"/>
          <w:szCs w:val="28"/>
        </w:rPr>
        <w:t>Principal Components Analysis</w:t>
      </w:r>
    </w:p>
    <w:p w14:paraId="005C46F9" w14:textId="56892BEB" w:rsidR="00AE2763" w:rsidRDefault="009A6D62" w:rsidP="009F08CD">
      <w:pPr>
        <w:spacing w:after="0"/>
        <w:rPr>
          <w:sz w:val="24"/>
          <w:szCs w:val="24"/>
        </w:rPr>
      </w:pPr>
      <w:r w:rsidRPr="00AE2763">
        <w:rPr>
          <w:sz w:val="24"/>
          <w:szCs w:val="24"/>
        </w:rPr>
        <w:t>In case you want a higher-dimensional space. You need to select a basis for that space and only the 200 most important scores of that basis. This base is known as a principal component. The subset you select constitute is a new space which is small in size compared to original space. It maintains as much of the complexity of data as possible.</w:t>
      </w:r>
    </w:p>
    <w:p w14:paraId="6766AB43" w14:textId="77777777" w:rsidR="00927EBB" w:rsidRDefault="00927EBB" w:rsidP="009F08CD">
      <w:pPr>
        <w:spacing w:after="0"/>
        <w:rPr>
          <w:sz w:val="24"/>
          <w:szCs w:val="24"/>
        </w:rPr>
      </w:pPr>
    </w:p>
    <w:p w14:paraId="2EB6E0E0" w14:textId="58BDB1D6" w:rsidR="000709EA" w:rsidRPr="00927EBB" w:rsidRDefault="000709EA" w:rsidP="009F08CD">
      <w:pPr>
        <w:spacing w:after="0"/>
        <w:rPr>
          <w:sz w:val="20"/>
          <w:szCs w:val="20"/>
        </w:rPr>
      </w:pPr>
      <w:r w:rsidRPr="00927EBB">
        <w:rPr>
          <w:b/>
          <w:bCs/>
          <w:sz w:val="28"/>
          <w:szCs w:val="28"/>
        </w:rPr>
        <w:lastRenderedPageBreak/>
        <w:t>Notebook</w:t>
      </w:r>
    </w:p>
    <w:p w14:paraId="14FFC8E6" w14:textId="6055994D" w:rsidR="000709EA" w:rsidRPr="00A730C3" w:rsidRDefault="000709EA" w:rsidP="009F08CD">
      <w:pPr>
        <w:spacing w:after="0"/>
        <w:rPr>
          <w:sz w:val="24"/>
          <w:szCs w:val="24"/>
        </w:rPr>
      </w:pPr>
    </w:p>
    <w:p w14:paraId="4582AC99" w14:textId="2F6B293C" w:rsidR="000709EA" w:rsidRPr="00A730C3" w:rsidRDefault="000709EA" w:rsidP="000709EA">
      <w:pPr>
        <w:spacing w:after="0"/>
        <w:rPr>
          <w:sz w:val="24"/>
          <w:szCs w:val="24"/>
        </w:rPr>
      </w:pPr>
      <w:r w:rsidRPr="00A730C3">
        <w:rPr>
          <w:sz w:val="24"/>
          <w:szCs w:val="24"/>
        </w:rPr>
        <w:t>In this notebook we will be exploring method that can be used to visualize clusters that were formed on high-dimensional data (data with more than three dimensions).</w:t>
      </w:r>
    </w:p>
    <w:p w14:paraId="41243BDB" w14:textId="77777777" w:rsidR="000709EA" w:rsidRPr="00A730C3" w:rsidRDefault="000709EA" w:rsidP="000709EA">
      <w:pPr>
        <w:spacing w:after="0"/>
        <w:rPr>
          <w:sz w:val="24"/>
          <w:szCs w:val="24"/>
        </w:rPr>
      </w:pPr>
    </w:p>
    <w:p w14:paraId="14A8D6E8" w14:textId="01917B33" w:rsidR="00A35D05" w:rsidRPr="00A730C3" w:rsidRDefault="000709EA" w:rsidP="000709EA">
      <w:pPr>
        <w:spacing w:after="0"/>
        <w:rPr>
          <w:sz w:val="24"/>
          <w:szCs w:val="24"/>
        </w:rPr>
      </w:pPr>
      <w:r w:rsidRPr="00A730C3">
        <w:rPr>
          <w:sz w:val="24"/>
          <w:szCs w:val="24"/>
        </w:rPr>
        <w:t>First, we will clean our data so that it's in a proper format for clustering, then, we will divide the data into three different clusters using K-Means Clustering. After that, we will go ahead and visualize our three clusters using method: Principal Component Analysis (PCA).</w:t>
      </w:r>
    </w:p>
    <w:p w14:paraId="45300AD3" w14:textId="767448FB" w:rsidR="00196A9D" w:rsidRDefault="00196A9D" w:rsidP="000709EA">
      <w:pPr>
        <w:spacing w:after="0"/>
        <w:rPr>
          <w:sz w:val="28"/>
          <w:szCs w:val="28"/>
        </w:rPr>
      </w:pPr>
    </w:p>
    <w:p w14:paraId="6620C2D6" w14:textId="47161F48" w:rsidR="00196A9D" w:rsidRDefault="00DC1EF1" w:rsidP="00DC1EF1">
      <w:pPr>
        <w:spacing w:after="0"/>
        <w:rPr>
          <w:i/>
          <w:iCs/>
          <w:sz w:val="24"/>
          <w:szCs w:val="24"/>
        </w:rPr>
      </w:pPr>
      <w:r>
        <w:rPr>
          <w:i/>
          <w:iCs/>
          <w:sz w:val="24"/>
          <w:szCs w:val="24"/>
        </w:rPr>
        <w:t xml:space="preserve">- </w:t>
      </w:r>
      <w:r w:rsidR="00196A9D" w:rsidRPr="00DC1EF1">
        <w:rPr>
          <w:i/>
          <w:iCs/>
          <w:sz w:val="24"/>
          <w:szCs w:val="24"/>
        </w:rPr>
        <w:t>Imports</w:t>
      </w:r>
    </w:p>
    <w:p w14:paraId="36BAF84E" w14:textId="77777777" w:rsidR="00A004D6" w:rsidRPr="00DC1EF1" w:rsidRDefault="00A004D6" w:rsidP="00DC1EF1">
      <w:pPr>
        <w:spacing w:after="0"/>
        <w:rPr>
          <w:i/>
          <w:iCs/>
          <w:sz w:val="24"/>
          <w:szCs w:val="24"/>
        </w:rPr>
      </w:pPr>
    </w:p>
    <w:p w14:paraId="101E9F76" w14:textId="7B4B4D6E" w:rsidR="00A35D05" w:rsidRDefault="00196A9D" w:rsidP="000709EA">
      <w:pPr>
        <w:spacing w:after="0"/>
        <w:rPr>
          <w:sz w:val="28"/>
          <w:szCs w:val="28"/>
        </w:rPr>
      </w:pPr>
      <w:r w:rsidRPr="00196A9D">
        <w:rPr>
          <w:noProof/>
          <w:sz w:val="28"/>
          <w:szCs w:val="28"/>
        </w:rPr>
        <w:drawing>
          <wp:inline distT="0" distB="0" distL="0" distR="0" wp14:anchorId="2E16BE6C" wp14:editId="40BEE56C">
            <wp:extent cx="5943600" cy="1099820"/>
            <wp:effectExtent l="0" t="0" r="0" b="5080"/>
            <wp:docPr id="1"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pic:cNvPicPr/>
                  </pic:nvPicPr>
                  <pic:blipFill>
                    <a:blip r:embed="rId9"/>
                    <a:stretch>
                      <a:fillRect/>
                    </a:stretch>
                  </pic:blipFill>
                  <pic:spPr>
                    <a:xfrm>
                      <a:off x="0" y="0"/>
                      <a:ext cx="5943600" cy="1099820"/>
                    </a:xfrm>
                    <a:prstGeom prst="rect">
                      <a:avLst/>
                    </a:prstGeom>
                  </pic:spPr>
                </pic:pic>
              </a:graphicData>
            </a:graphic>
          </wp:inline>
        </w:drawing>
      </w:r>
    </w:p>
    <w:p w14:paraId="12E66402" w14:textId="2B975BB2" w:rsidR="00C95197" w:rsidRDefault="00C95197" w:rsidP="000709EA">
      <w:pPr>
        <w:spacing w:after="0"/>
        <w:rPr>
          <w:sz w:val="28"/>
          <w:szCs w:val="28"/>
        </w:rPr>
      </w:pPr>
    </w:p>
    <w:p w14:paraId="04799317" w14:textId="605FBA1E" w:rsidR="00C95197" w:rsidRDefault="00DC1EF1" w:rsidP="00DC1EF1">
      <w:pPr>
        <w:spacing w:after="0"/>
        <w:rPr>
          <w:i/>
          <w:iCs/>
          <w:sz w:val="24"/>
          <w:szCs w:val="24"/>
        </w:rPr>
      </w:pPr>
      <w:r>
        <w:rPr>
          <w:i/>
          <w:iCs/>
          <w:sz w:val="24"/>
          <w:szCs w:val="24"/>
        </w:rPr>
        <w:t>-</w:t>
      </w:r>
      <w:r w:rsidR="00E4573C">
        <w:rPr>
          <w:i/>
          <w:iCs/>
          <w:sz w:val="24"/>
          <w:szCs w:val="24"/>
        </w:rPr>
        <w:t xml:space="preserve"> </w:t>
      </w:r>
      <w:r w:rsidR="00C95197" w:rsidRPr="00DC1EF1">
        <w:rPr>
          <w:i/>
          <w:iCs/>
          <w:sz w:val="24"/>
          <w:szCs w:val="24"/>
        </w:rPr>
        <w:t>Creating New Data frame to work on &amp; checking Null Values</w:t>
      </w:r>
    </w:p>
    <w:p w14:paraId="1FE8BAD6" w14:textId="77777777" w:rsidR="00A004D6" w:rsidRPr="00DC1EF1" w:rsidRDefault="00A004D6" w:rsidP="00DC1EF1">
      <w:pPr>
        <w:spacing w:after="0"/>
        <w:rPr>
          <w:i/>
          <w:iCs/>
          <w:sz w:val="24"/>
          <w:szCs w:val="24"/>
        </w:rPr>
      </w:pPr>
    </w:p>
    <w:p w14:paraId="4904C7B9" w14:textId="1CDD089A" w:rsidR="00C95197" w:rsidRDefault="00C95197" w:rsidP="00C95197">
      <w:pPr>
        <w:spacing w:after="0"/>
        <w:rPr>
          <w:sz w:val="28"/>
          <w:szCs w:val="28"/>
        </w:rPr>
      </w:pPr>
      <w:r w:rsidRPr="00C95197">
        <w:rPr>
          <w:noProof/>
          <w:sz w:val="28"/>
          <w:szCs w:val="28"/>
        </w:rPr>
        <w:drawing>
          <wp:inline distT="0" distB="0" distL="0" distR="0" wp14:anchorId="454C7A55" wp14:editId="6A7DE872">
            <wp:extent cx="5943600" cy="6051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05155"/>
                    </a:xfrm>
                    <a:prstGeom prst="rect">
                      <a:avLst/>
                    </a:prstGeom>
                  </pic:spPr>
                </pic:pic>
              </a:graphicData>
            </a:graphic>
          </wp:inline>
        </w:drawing>
      </w:r>
    </w:p>
    <w:p w14:paraId="669FB5CA" w14:textId="180DE8EB" w:rsidR="00205FD7" w:rsidRDefault="00205FD7" w:rsidP="00C95197">
      <w:pPr>
        <w:spacing w:after="0"/>
        <w:rPr>
          <w:sz w:val="28"/>
          <w:szCs w:val="28"/>
        </w:rPr>
      </w:pPr>
    </w:p>
    <w:p w14:paraId="547BED8C" w14:textId="6D409A24" w:rsidR="00196A9D" w:rsidRDefault="00DC1EF1" w:rsidP="00DC1EF1">
      <w:pPr>
        <w:spacing w:after="0"/>
        <w:rPr>
          <w:i/>
          <w:iCs/>
          <w:sz w:val="24"/>
          <w:szCs w:val="24"/>
        </w:rPr>
      </w:pPr>
      <w:r>
        <w:rPr>
          <w:sz w:val="28"/>
          <w:szCs w:val="28"/>
        </w:rPr>
        <w:t>-</w:t>
      </w:r>
      <w:r w:rsidR="00205FD7" w:rsidRPr="00205FD7">
        <w:t xml:space="preserve"> </w:t>
      </w:r>
      <w:r w:rsidR="00205FD7" w:rsidRPr="00205FD7">
        <w:rPr>
          <w:i/>
          <w:iCs/>
          <w:sz w:val="24"/>
          <w:szCs w:val="24"/>
        </w:rPr>
        <w:t xml:space="preserve">If we look at the columns: X["Horizontal_Distance_To_Hydrology"] and </w:t>
      </w:r>
      <w:r w:rsidR="00CB5E4B">
        <w:rPr>
          <w:i/>
          <w:iCs/>
          <w:sz w:val="24"/>
          <w:szCs w:val="24"/>
        </w:rPr>
        <w:t xml:space="preserve"> </w:t>
      </w:r>
      <w:r w:rsidR="00205FD7" w:rsidRPr="00205FD7">
        <w:rPr>
          <w:i/>
          <w:iCs/>
          <w:sz w:val="24"/>
          <w:szCs w:val="24"/>
        </w:rPr>
        <w:t>X[Vertical_Distance_To_Hydrology"], we see that we can create from them, a new column X[Distance_To_Hydrology], which measures the shortest distance to Hydrology. We can calculate the values of this column through using the equation from the Pythagorean Theorem.</w:t>
      </w:r>
    </w:p>
    <w:p w14:paraId="5D15A561" w14:textId="754F84C0" w:rsidR="00036FC1" w:rsidRDefault="00036FC1" w:rsidP="00DC1EF1">
      <w:pPr>
        <w:spacing w:after="0"/>
        <w:rPr>
          <w:i/>
          <w:iCs/>
          <w:sz w:val="24"/>
          <w:szCs w:val="24"/>
        </w:rPr>
      </w:pPr>
      <w:r>
        <w:rPr>
          <w:i/>
          <w:iCs/>
          <w:sz w:val="24"/>
          <w:szCs w:val="24"/>
        </w:rPr>
        <w:t>-</w:t>
      </w:r>
      <w:r w:rsidRPr="00036FC1">
        <w:rPr>
          <w:i/>
          <w:iCs/>
          <w:sz w:val="24"/>
          <w:szCs w:val="24"/>
        </w:rPr>
        <w:t>Now that we have X["Distance_To_Hydrology"], and because there's nothing extra special about Vertical or Horizontal Distances to Hydrology, we can drop the original two columns:</w:t>
      </w:r>
    </w:p>
    <w:p w14:paraId="06A4A6B3" w14:textId="77777777" w:rsidR="00A730C3" w:rsidRPr="00036FC1" w:rsidRDefault="00A730C3" w:rsidP="00DC1EF1">
      <w:pPr>
        <w:spacing w:after="0"/>
        <w:rPr>
          <w:i/>
          <w:iCs/>
          <w:sz w:val="24"/>
          <w:szCs w:val="24"/>
        </w:rPr>
      </w:pPr>
    </w:p>
    <w:p w14:paraId="73624251" w14:textId="7A83C30F" w:rsidR="00C95197" w:rsidRDefault="00205FD7" w:rsidP="000709EA">
      <w:pPr>
        <w:spacing w:after="0"/>
        <w:rPr>
          <w:sz w:val="28"/>
          <w:szCs w:val="28"/>
        </w:rPr>
      </w:pPr>
      <w:r w:rsidRPr="00205FD7">
        <w:rPr>
          <w:noProof/>
          <w:sz w:val="28"/>
          <w:szCs w:val="28"/>
        </w:rPr>
        <w:drawing>
          <wp:inline distT="0" distB="0" distL="0" distR="0" wp14:anchorId="68A465E8" wp14:editId="18E4CEC5">
            <wp:extent cx="5943600" cy="1586230"/>
            <wp:effectExtent l="0" t="0" r="0" b="0"/>
            <wp:docPr id="12" name="Picture 1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 screen&#10;&#10;Description automatically generated with medium confidence"/>
                    <pic:cNvPicPr/>
                  </pic:nvPicPr>
                  <pic:blipFill>
                    <a:blip r:embed="rId11"/>
                    <a:stretch>
                      <a:fillRect/>
                    </a:stretch>
                  </pic:blipFill>
                  <pic:spPr>
                    <a:xfrm>
                      <a:off x="0" y="0"/>
                      <a:ext cx="5943600" cy="1586230"/>
                    </a:xfrm>
                    <a:prstGeom prst="rect">
                      <a:avLst/>
                    </a:prstGeom>
                  </pic:spPr>
                </pic:pic>
              </a:graphicData>
            </a:graphic>
          </wp:inline>
        </w:drawing>
      </w:r>
    </w:p>
    <w:p w14:paraId="2BDF0C9D" w14:textId="26F3A7BF" w:rsidR="00DC1EF1" w:rsidRDefault="00DC1EF1" w:rsidP="000709EA">
      <w:pPr>
        <w:spacing w:after="0"/>
        <w:rPr>
          <w:sz w:val="28"/>
          <w:szCs w:val="28"/>
        </w:rPr>
      </w:pPr>
    </w:p>
    <w:p w14:paraId="723D7F0B" w14:textId="034D450A" w:rsidR="00DC1EF1" w:rsidRPr="00434345" w:rsidRDefault="00434345" w:rsidP="00434345">
      <w:pPr>
        <w:spacing w:after="0"/>
        <w:rPr>
          <w:i/>
          <w:iCs/>
          <w:sz w:val="24"/>
          <w:szCs w:val="24"/>
        </w:rPr>
      </w:pPr>
      <w:r>
        <w:rPr>
          <w:i/>
          <w:iCs/>
          <w:sz w:val="24"/>
          <w:szCs w:val="24"/>
        </w:rPr>
        <w:lastRenderedPageBreak/>
        <w:t>-</w:t>
      </w:r>
      <w:r w:rsidR="00DC1EF1" w:rsidRPr="00434345">
        <w:rPr>
          <w:i/>
          <w:iCs/>
          <w:sz w:val="24"/>
          <w:szCs w:val="24"/>
        </w:rPr>
        <w:t xml:space="preserve">if </w:t>
      </w:r>
      <w:r w:rsidR="00711CE4" w:rsidRPr="00434345">
        <w:rPr>
          <w:i/>
          <w:iCs/>
          <w:sz w:val="24"/>
          <w:szCs w:val="24"/>
        </w:rPr>
        <w:t>we</w:t>
      </w:r>
      <w:r w:rsidR="00DC1EF1" w:rsidRPr="00434345">
        <w:rPr>
          <w:i/>
          <w:iCs/>
          <w:sz w:val="24"/>
          <w:szCs w:val="24"/>
        </w:rPr>
        <w:t xml:space="preserve"> look at the values contained within X['Cover_Type'], you'll notice that it contains numerically encoded categorical data. If we head over to the column descriptions on the Forest Cover Type Dataset page, it says that:</w:t>
      </w:r>
    </w:p>
    <w:p w14:paraId="7527E5EE" w14:textId="11AC19B4" w:rsidR="00DC1EF1" w:rsidRPr="000C5804" w:rsidRDefault="00DC1EF1" w:rsidP="000C5804">
      <w:pPr>
        <w:spacing w:after="0"/>
        <w:ind w:left="720"/>
        <w:rPr>
          <w:i/>
          <w:iCs/>
          <w:sz w:val="24"/>
          <w:szCs w:val="24"/>
        </w:rPr>
      </w:pPr>
      <w:r w:rsidRPr="000C5804">
        <w:rPr>
          <w:i/>
          <w:iCs/>
          <w:sz w:val="24"/>
          <w:szCs w:val="24"/>
        </w:rPr>
        <w:t>1 = "Spruce/Fir", 2 = "Lodgepole Pine", 3 = "Ponderosa Pine", 4 = "Cottonwood/Willow", 5 = "Aspen", 6 = "Douglas-fir", and 7 = "Krummholz".</w:t>
      </w:r>
    </w:p>
    <w:p w14:paraId="1BAD585B" w14:textId="44AE26A4" w:rsidR="00DC1EF1" w:rsidRPr="00434345" w:rsidRDefault="00434345" w:rsidP="00434345">
      <w:pPr>
        <w:spacing w:after="0"/>
        <w:rPr>
          <w:i/>
          <w:iCs/>
          <w:sz w:val="24"/>
          <w:szCs w:val="24"/>
        </w:rPr>
      </w:pPr>
      <w:r>
        <w:rPr>
          <w:i/>
          <w:iCs/>
          <w:sz w:val="24"/>
          <w:szCs w:val="24"/>
        </w:rPr>
        <w:t>-</w:t>
      </w:r>
      <w:r w:rsidR="00DC1EF1" w:rsidRPr="00434345">
        <w:rPr>
          <w:i/>
          <w:iCs/>
          <w:sz w:val="24"/>
          <w:szCs w:val="24"/>
        </w:rPr>
        <w:t>We'll relabel our data so that the values in X['Cover_Type'] are more descriptive of what's really contained within it. We'll also do it so that we can easily apply a one-hot-encoding to it, afterwards - so that X['Cover_Type'] will be properly encoded along with the rest of the categorical data in X.</w:t>
      </w:r>
    </w:p>
    <w:p w14:paraId="445DD41F" w14:textId="77777777" w:rsidR="00A004D6" w:rsidRPr="000C5804" w:rsidRDefault="00A004D6" w:rsidP="00A004D6">
      <w:pPr>
        <w:pStyle w:val="ListParagraph"/>
        <w:spacing w:after="0"/>
        <w:rPr>
          <w:i/>
          <w:iCs/>
          <w:sz w:val="24"/>
          <w:szCs w:val="24"/>
        </w:rPr>
      </w:pPr>
    </w:p>
    <w:p w14:paraId="3BB93639" w14:textId="2E3F56B0" w:rsidR="00DC1EF1" w:rsidRDefault="00DC1EF1" w:rsidP="000709EA">
      <w:pPr>
        <w:spacing w:after="0"/>
        <w:rPr>
          <w:sz w:val="28"/>
          <w:szCs w:val="28"/>
        </w:rPr>
      </w:pPr>
      <w:r w:rsidRPr="00DC1EF1">
        <w:rPr>
          <w:noProof/>
          <w:sz w:val="28"/>
          <w:szCs w:val="28"/>
        </w:rPr>
        <w:drawing>
          <wp:inline distT="0" distB="0" distL="0" distR="0" wp14:anchorId="50887905" wp14:editId="0B23E137">
            <wp:extent cx="5943600" cy="12293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29360"/>
                    </a:xfrm>
                    <a:prstGeom prst="rect">
                      <a:avLst/>
                    </a:prstGeom>
                  </pic:spPr>
                </pic:pic>
              </a:graphicData>
            </a:graphic>
          </wp:inline>
        </w:drawing>
      </w:r>
    </w:p>
    <w:p w14:paraId="4EED6664" w14:textId="047DFCF9" w:rsidR="00DB703A" w:rsidRDefault="00DB703A" w:rsidP="000709EA">
      <w:pPr>
        <w:spacing w:after="0"/>
        <w:rPr>
          <w:sz w:val="28"/>
          <w:szCs w:val="28"/>
        </w:rPr>
      </w:pPr>
    </w:p>
    <w:p w14:paraId="3C357340" w14:textId="136336DC" w:rsidR="00DB703A" w:rsidRPr="00950700" w:rsidRDefault="00DB703A" w:rsidP="00DB703A">
      <w:pPr>
        <w:spacing w:after="0"/>
        <w:rPr>
          <w:i/>
          <w:iCs/>
          <w:sz w:val="24"/>
          <w:szCs w:val="24"/>
        </w:rPr>
      </w:pPr>
      <w:r w:rsidRPr="00950700">
        <w:rPr>
          <w:i/>
          <w:iCs/>
          <w:sz w:val="24"/>
          <w:szCs w:val="24"/>
        </w:rPr>
        <w:t>-</w:t>
      </w:r>
      <w:r w:rsidRPr="00950700">
        <w:rPr>
          <w:i/>
          <w:iCs/>
        </w:rPr>
        <w:t xml:space="preserve"> </w:t>
      </w:r>
      <w:r w:rsidRPr="00950700">
        <w:rPr>
          <w:i/>
          <w:iCs/>
          <w:sz w:val="24"/>
          <w:szCs w:val="24"/>
        </w:rPr>
        <w:t xml:space="preserve">We need to do this because, while each of our categorical variables hold values of either 0 or 1, some of our numerical variables hold values like 2596 and 2785. If we were to leave our data like this, then K-Means Clustering would not give us such a nice result, since K-Means Clustering measures the Euclidean distance between data-points. This means that, if </w:t>
      </w:r>
      <w:r w:rsidR="00A71EF4">
        <w:rPr>
          <w:i/>
          <w:iCs/>
          <w:sz w:val="24"/>
          <w:szCs w:val="24"/>
        </w:rPr>
        <w:t>I</w:t>
      </w:r>
      <w:r w:rsidRPr="00950700">
        <w:rPr>
          <w:i/>
          <w:iCs/>
          <w:sz w:val="24"/>
          <w:szCs w:val="24"/>
        </w:rPr>
        <w:t xml:space="preserve"> were to leave our numerical variables un-scaled, then most of the distance measured between points would be attributed to the larger numerical variables, rather than any of the categorical variables.</w:t>
      </w:r>
    </w:p>
    <w:p w14:paraId="69933C95" w14:textId="77777777" w:rsidR="00DB703A" w:rsidRPr="00950700" w:rsidRDefault="00DB703A" w:rsidP="00DB703A">
      <w:pPr>
        <w:spacing w:after="0"/>
        <w:rPr>
          <w:i/>
          <w:iCs/>
          <w:sz w:val="24"/>
          <w:szCs w:val="24"/>
        </w:rPr>
      </w:pPr>
    </w:p>
    <w:p w14:paraId="50881444" w14:textId="48EAF61C" w:rsidR="00DB703A" w:rsidRPr="00950700" w:rsidRDefault="00950700" w:rsidP="00DB703A">
      <w:pPr>
        <w:spacing w:after="0"/>
        <w:rPr>
          <w:i/>
          <w:iCs/>
          <w:sz w:val="24"/>
          <w:szCs w:val="24"/>
        </w:rPr>
      </w:pPr>
      <w:r w:rsidRPr="00950700">
        <w:rPr>
          <w:i/>
          <w:iCs/>
          <w:sz w:val="24"/>
          <w:szCs w:val="24"/>
        </w:rPr>
        <w:t>-</w:t>
      </w:r>
      <w:r w:rsidR="00DB703A" w:rsidRPr="00950700">
        <w:rPr>
          <w:i/>
          <w:iCs/>
          <w:sz w:val="24"/>
          <w:szCs w:val="24"/>
        </w:rPr>
        <w:t>To fix this problem we will scale all our numerical variables using sklearn's StandardScaler tool. This tool allows us to scale each numerical variable such that each numerical variable's mean becomes 0, and its variance becomes 1. This is a good way to make sure that all the numerical variables are on roughly the same scale that the categorical (binary) variables are on.</w:t>
      </w:r>
    </w:p>
    <w:p w14:paraId="0F7E6360" w14:textId="77777777" w:rsidR="00DB703A" w:rsidRPr="00950700" w:rsidRDefault="00DB703A" w:rsidP="00DB703A">
      <w:pPr>
        <w:spacing w:after="0"/>
        <w:rPr>
          <w:i/>
          <w:iCs/>
          <w:sz w:val="24"/>
          <w:szCs w:val="24"/>
        </w:rPr>
      </w:pPr>
    </w:p>
    <w:p w14:paraId="705E8C7C" w14:textId="15824E71" w:rsidR="00DB703A" w:rsidRDefault="00950700" w:rsidP="00DB703A">
      <w:pPr>
        <w:spacing w:after="0"/>
        <w:rPr>
          <w:i/>
          <w:iCs/>
          <w:sz w:val="24"/>
          <w:szCs w:val="24"/>
        </w:rPr>
      </w:pPr>
      <w:r w:rsidRPr="00950700">
        <w:rPr>
          <w:i/>
          <w:iCs/>
          <w:sz w:val="24"/>
          <w:szCs w:val="24"/>
        </w:rPr>
        <w:t>-</w:t>
      </w:r>
      <w:r w:rsidR="00DB703A" w:rsidRPr="00950700">
        <w:rPr>
          <w:i/>
          <w:iCs/>
          <w:sz w:val="24"/>
          <w:szCs w:val="24"/>
        </w:rPr>
        <w:t xml:space="preserve">But, to make sure we scale only our numerical variables -- and not our categorical variables --, we'll split our current Data Frame, X, into two other Data Frames: numer and cater; feature-scale. numer, then recombine the two Data Frames together again into a </w:t>
      </w:r>
      <w:r w:rsidRPr="00950700">
        <w:rPr>
          <w:i/>
          <w:iCs/>
          <w:sz w:val="24"/>
          <w:szCs w:val="24"/>
        </w:rPr>
        <w:t>Data Frame</w:t>
      </w:r>
      <w:r w:rsidR="00DB703A" w:rsidRPr="00950700">
        <w:rPr>
          <w:i/>
          <w:iCs/>
          <w:sz w:val="24"/>
          <w:szCs w:val="24"/>
        </w:rPr>
        <w:t xml:space="preserve"> that is suitable for clustering.</w:t>
      </w:r>
    </w:p>
    <w:p w14:paraId="43080065" w14:textId="2503F723" w:rsidR="004C1298" w:rsidRDefault="004C1298" w:rsidP="00DB703A">
      <w:pPr>
        <w:spacing w:after="0"/>
        <w:rPr>
          <w:i/>
          <w:iCs/>
          <w:sz w:val="24"/>
          <w:szCs w:val="24"/>
        </w:rPr>
      </w:pPr>
    </w:p>
    <w:p w14:paraId="242CC864" w14:textId="65107387" w:rsidR="004C1298" w:rsidRDefault="004C1298" w:rsidP="00DB703A">
      <w:pPr>
        <w:spacing w:after="0"/>
        <w:rPr>
          <w:i/>
          <w:iCs/>
          <w:sz w:val="24"/>
          <w:szCs w:val="24"/>
        </w:rPr>
      </w:pPr>
    </w:p>
    <w:p w14:paraId="432CDBA8" w14:textId="2AF39F2A" w:rsidR="004C1298" w:rsidRDefault="004C1298" w:rsidP="00DB703A">
      <w:pPr>
        <w:spacing w:after="0"/>
        <w:rPr>
          <w:i/>
          <w:iCs/>
          <w:sz w:val="24"/>
          <w:szCs w:val="24"/>
        </w:rPr>
      </w:pPr>
    </w:p>
    <w:p w14:paraId="5F2DCDA5" w14:textId="7B372667" w:rsidR="004C1298" w:rsidRDefault="004C1298" w:rsidP="00DB703A">
      <w:pPr>
        <w:spacing w:after="0"/>
        <w:rPr>
          <w:i/>
          <w:iCs/>
          <w:sz w:val="24"/>
          <w:szCs w:val="24"/>
        </w:rPr>
      </w:pPr>
    </w:p>
    <w:p w14:paraId="0DC93A1A" w14:textId="7BC6B482" w:rsidR="004C1298" w:rsidRDefault="004C1298" w:rsidP="00DB703A">
      <w:pPr>
        <w:spacing w:after="0"/>
        <w:rPr>
          <w:i/>
          <w:iCs/>
          <w:sz w:val="24"/>
          <w:szCs w:val="24"/>
        </w:rPr>
      </w:pPr>
    </w:p>
    <w:p w14:paraId="1107E0DB" w14:textId="7649EE53" w:rsidR="004C1298" w:rsidRDefault="004C1298" w:rsidP="00DB703A">
      <w:pPr>
        <w:spacing w:after="0"/>
        <w:rPr>
          <w:i/>
          <w:iCs/>
          <w:sz w:val="24"/>
          <w:szCs w:val="24"/>
        </w:rPr>
      </w:pPr>
    </w:p>
    <w:p w14:paraId="3136A324" w14:textId="181D7805" w:rsidR="004C1298" w:rsidRDefault="004C1298" w:rsidP="00DB703A">
      <w:pPr>
        <w:spacing w:after="0"/>
        <w:rPr>
          <w:i/>
          <w:iCs/>
          <w:sz w:val="24"/>
          <w:szCs w:val="24"/>
        </w:rPr>
      </w:pPr>
    </w:p>
    <w:p w14:paraId="3D92066C" w14:textId="65417CD5" w:rsidR="004C1298" w:rsidRDefault="004C1298" w:rsidP="00DB703A">
      <w:pPr>
        <w:spacing w:after="0"/>
        <w:rPr>
          <w:i/>
          <w:iCs/>
          <w:sz w:val="24"/>
          <w:szCs w:val="24"/>
        </w:rPr>
      </w:pPr>
      <w:r w:rsidRPr="004C1298">
        <w:rPr>
          <w:i/>
          <w:iCs/>
          <w:noProof/>
          <w:sz w:val="24"/>
          <w:szCs w:val="24"/>
        </w:rPr>
        <w:lastRenderedPageBreak/>
        <w:drawing>
          <wp:inline distT="0" distB="0" distL="0" distR="0" wp14:anchorId="1BC08434" wp14:editId="7C585F00">
            <wp:extent cx="5943600" cy="20878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087880"/>
                    </a:xfrm>
                    <a:prstGeom prst="rect">
                      <a:avLst/>
                    </a:prstGeom>
                  </pic:spPr>
                </pic:pic>
              </a:graphicData>
            </a:graphic>
          </wp:inline>
        </w:drawing>
      </w:r>
    </w:p>
    <w:p w14:paraId="1C5EDEB5" w14:textId="2CE35436" w:rsidR="004C1298" w:rsidRDefault="004C1298" w:rsidP="00DB703A">
      <w:pPr>
        <w:spacing w:after="0"/>
        <w:rPr>
          <w:i/>
          <w:iCs/>
          <w:sz w:val="24"/>
          <w:szCs w:val="24"/>
        </w:rPr>
      </w:pPr>
    </w:p>
    <w:p w14:paraId="5FA7676E" w14:textId="0B7DCD4A" w:rsidR="00EB76BE" w:rsidRPr="00F2522E" w:rsidRDefault="00F2522E" w:rsidP="00F2522E">
      <w:pPr>
        <w:spacing w:after="0"/>
        <w:rPr>
          <w:i/>
          <w:iCs/>
          <w:sz w:val="24"/>
          <w:szCs w:val="24"/>
        </w:rPr>
      </w:pPr>
      <w:r>
        <w:rPr>
          <w:i/>
          <w:iCs/>
          <w:sz w:val="24"/>
          <w:szCs w:val="24"/>
        </w:rPr>
        <w:t>-</w:t>
      </w:r>
      <w:r w:rsidR="00EB76BE" w:rsidRPr="00F2522E">
        <w:rPr>
          <w:i/>
          <w:iCs/>
          <w:sz w:val="24"/>
          <w:szCs w:val="24"/>
        </w:rPr>
        <w:t>Feature Scale</w:t>
      </w:r>
    </w:p>
    <w:p w14:paraId="47FAB96D" w14:textId="4AF8F1A9" w:rsidR="00B93C5B" w:rsidRDefault="00B93C5B" w:rsidP="00B93C5B">
      <w:pPr>
        <w:spacing w:after="0"/>
        <w:rPr>
          <w:i/>
          <w:iCs/>
          <w:sz w:val="24"/>
          <w:szCs w:val="24"/>
        </w:rPr>
      </w:pPr>
    </w:p>
    <w:p w14:paraId="4B5BB2D1" w14:textId="503011F5" w:rsidR="00B93C5B" w:rsidRDefault="00B93C5B" w:rsidP="00B93C5B">
      <w:pPr>
        <w:spacing w:after="0"/>
        <w:rPr>
          <w:i/>
          <w:iCs/>
          <w:sz w:val="24"/>
          <w:szCs w:val="24"/>
        </w:rPr>
      </w:pPr>
      <w:r w:rsidRPr="00B93C5B">
        <w:rPr>
          <w:i/>
          <w:iCs/>
          <w:noProof/>
          <w:sz w:val="24"/>
          <w:szCs w:val="24"/>
        </w:rPr>
        <w:drawing>
          <wp:inline distT="0" distB="0" distL="0" distR="0" wp14:anchorId="77DD2494" wp14:editId="4039417E">
            <wp:extent cx="5943600" cy="1552575"/>
            <wp:effectExtent l="0" t="0" r="0" b="9525"/>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with medium confidence"/>
                    <pic:cNvPicPr/>
                  </pic:nvPicPr>
                  <pic:blipFill>
                    <a:blip r:embed="rId14"/>
                    <a:stretch>
                      <a:fillRect/>
                    </a:stretch>
                  </pic:blipFill>
                  <pic:spPr>
                    <a:xfrm>
                      <a:off x="0" y="0"/>
                      <a:ext cx="5943600" cy="1552575"/>
                    </a:xfrm>
                    <a:prstGeom prst="rect">
                      <a:avLst/>
                    </a:prstGeom>
                  </pic:spPr>
                </pic:pic>
              </a:graphicData>
            </a:graphic>
          </wp:inline>
        </w:drawing>
      </w:r>
    </w:p>
    <w:p w14:paraId="5F2DCF00" w14:textId="7B6B1B86" w:rsidR="00673BE4" w:rsidRDefault="00673BE4" w:rsidP="00B93C5B">
      <w:pPr>
        <w:spacing w:after="0"/>
        <w:rPr>
          <w:i/>
          <w:iCs/>
          <w:sz w:val="24"/>
          <w:szCs w:val="24"/>
        </w:rPr>
      </w:pPr>
    </w:p>
    <w:p w14:paraId="570BCC6E" w14:textId="3C05BD7D" w:rsidR="00673BE4" w:rsidRDefault="00F2522E" w:rsidP="00F2522E">
      <w:pPr>
        <w:spacing w:after="0"/>
        <w:rPr>
          <w:i/>
          <w:iCs/>
          <w:sz w:val="24"/>
          <w:szCs w:val="24"/>
        </w:rPr>
      </w:pPr>
      <w:r>
        <w:rPr>
          <w:i/>
          <w:iCs/>
          <w:sz w:val="24"/>
          <w:szCs w:val="24"/>
        </w:rPr>
        <w:t xml:space="preserve">-Time to build Clusters, </w:t>
      </w:r>
      <w:r w:rsidR="00A71EF4">
        <w:rPr>
          <w:i/>
          <w:iCs/>
          <w:sz w:val="24"/>
          <w:szCs w:val="24"/>
        </w:rPr>
        <w:t>I</w:t>
      </w:r>
      <w:r w:rsidRPr="00F2522E">
        <w:rPr>
          <w:i/>
          <w:iCs/>
          <w:sz w:val="24"/>
          <w:szCs w:val="24"/>
        </w:rPr>
        <w:t xml:space="preserve"> will be visualizing only three different clusters on our data. I chose three because I found it to be a good number of clusters to help us visualize our data in a non-complicated way.</w:t>
      </w:r>
    </w:p>
    <w:p w14:paraId="4343460B" w14:textId="06E2E17A" w:rsidR="00BA1383" w:rsidRDefault="00BA1383" w:rsidP="00F2522E">
      <w:pPr>
        <w:spacing w:after="0"/>
        <w:rPr>
          <w:i/>
          <w:iCs/>
          <w:sz w:val="24"/>
          <w:szCs w:val="24"/>
        </w:rPr>
      </w:pPr>
    </w:p>
    <w:p w14:paraId="48F0B1C1" w14:textId="23E0ED0F" w:rsidR="00BA1383" w:rsidRDefault="00BA1383" w:rsidP="00F2522E">
      <w:pPr>
        <w:spacing w:after="0"/>
        <w:rPr>
          <w:i/>
          <w:iCs/>
          <w:sz w:val="24"/>
          <w:szCs w:val="24"/>
        </w:rPr>
      </w:pPr>
      <w:r w:rsidRPr="00BA1383">
        <w:rPr>
          <w:i/>
          <w:iCs/>
          <w:noProof/>
          <w:sz w:val="24"/>
          <w:szCs w:val="24"/>
        </w:rPr>
        <w:drawing>
          <wp:inline distT="0" distB="0" distL="0" distR="0" wp14:anchorId="0B1172F8" wp14:editId="5BE96552">
            <wp:extent cx="5943600" cy="861695"/>
            <wp:effectExtent l="0" t="0" r="0" b="0"/>
            <wp:docPr id="16" name="Picture 1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medium confidence"/>
                    <pic:cNvPicPr/>
                  </pic:nvPicPr>
                  <pic:blipFill>
                    <a:blip r:embed="rId15"/>
                    <a:stretch>
                      <a:fillRect/>
                    </a:stretch>
                  </pic:blipFill>
                  <pic:spPr>
                    <a:xfrm>
                      <a:off x="0" y="0"/>
                      <a:ext cx="5943600" cy="861695"/>
                    </a:xfrm>
                    <a:prstGeom prst="rect">
                      <a:avLst/>
                    </a:prstGeom>
                  </pic:spPr>
                </pic:pic>
              </a:graphicData>
            </a:graphic>
          </wp:inline>
        </w:drawing>
      </w:r>
    </w:p>
    <w:p w14:paraId="06F30C01" w14:textId="352034A4" w:rsidR="00BA1383" w:rsidRDefault="00BA1383" w:rsidP="00F2522E">
      <w:pPr>
        <w:spacing w:after="0"/>
        <w:rPr>
          <w:i/>
          <w:iCs/>
          <w:sz w:val="24"/>
          <w:szCs w:val="24"/>
        </w:rPr>
      </w:pPr>
    </w:p>
    <w:p w14:paraId="2F904CD9" w14:textId="4B09F913" w:rsidR="00BA1383" w:rsidRDefault="00994683" w:rsidP="00F2522E">
      <w:pPr>
        <w:spacing w:after="0"/>
        <w:rPr>
          <w:i/>
          <w:iCs/>
          <w:sz w:val="24"/>
          <w:szCs w:val="24"/>
        </w:rPr>
      </w:pPr>
      <w:r>
        <w:rPr>
          <w:i/>
          <w:iCs/>
          <w:sz w:val="24"/>
          <w:szCs w:val="24"/>
        </w:rPr>
        <w:t>-</w:t>
      </w:r>
      <w:r w:rsidRPr="00994683">
        <w:t xml:space="preserve"> </w:t>
      </w:r>
      <w:r w:rsidRPr="00994683">
        <w:rPr>
          <w:i/>
          <w:iCs/>
          <w:sz w:val="24"/>
          <w:szCs w:val="24"/>
        </w:rPr>
        <w:t xml:space="preserve">PCA is an algorithm that is used for dimensionality reduction - meaning, informally, that it can take in a Data Frame with many columns and return a Data Frame with a reduced number of columns that still retains much of the information from the columns of the original Data Frame. The columns of the Data Frame produced from the PCA procedure are called Principal Components. </w:t>
      </w:r>
      <w:r>
        <w:rPr>
          <w:i/>
          <w:iCs/>
          <w:sz w:val="24"/>
          <w:szCs w:val="24"/>
        </w:rPr>
        <w:t>I</w:t>
      </w:r>
      <w:r w:rsidRPr="00994683">
        <w:rPr>
          <w:i/>
          <w:iCs/>
          <w:sz w:val="24"/>
          <w:szCs w:val="24"/>
        </w:rPr>
        <w:t xml:space="preserve"> w</w:t>
      </w:r>
      <w:r>
        <w:rPr>
          <w:i/>
          <w:iCs/>
          <w:sz w:val="24"/>
          <w:szCs w:val="24"/>
        </w:rPr>
        <w:t>ould</w:t>
      </w:r>
      <w:r w:rsidRPr="00994683">
        <w:rPr>
          <w:i/>
          <w:iCs/>
          <w:sz w:val="24"/>
          <w:szCs w:val="24"/>
        </w:rPr>
        <w:t xml:space="preserve"> use these principal components to help visualize </w:t>
      </w:r>
      <w:r>
        <w:rPr>
          <w:i/>
          <w:iCs/>
          <w:sz w:val="24"/>
          <w:szCs w:val="24"/>
        </w:rPr>
        <w:t>the</w:t>
      </w:r>
      <w:r w:rsidRPr="00994683">
        <w:rPr>
          <w:i/>
          <w:iCs/>
          <w:sz w:val="24"/>
          <w:szCs w:val="24"/>
        </w:rPr>
        <w:t xml:space="preserve"> clusters in 1-D, 2-D, and 3-D space, since </w:t>
      </w:r>
      <w:r>
        <w:rPr>
          <w:i/>
          <w:iCs/>
          <w:sz w:val="24"/>
          <w:szCs w:val="24"/>
        </w:rPr>
        <w:t>I</w:t>
      </w:r>
      <w:r w:rsidRPr="00994683">
        <w:rPr>
          <w:i/>
          <w:iCs/>
          <w:sz w:val="24"/>
          <w:szCs w:val="24"/>
        </w:rPr>
        <w:t xml:space="preserve"> cannot easily visualize the data, we have in higher dimensions. For example, we can use two principal components to visualize the clusters in 2-D space, or three principal components to visualize the clusters in 3-D space.</w:t>
      </w:r>
    </w:p>
    <w:p w14:paraId="58A51E26" w14:textId="51828640" w:rsidR="008029E5" w:rsidRDefault="008029E5" w:rsidP="00F2522E">
      <w:pPr>
        <w:spacing w:after="0"/>
        <w:rPr>
          <w:i/>
          <w:iCs/>
          <w:sz w:val="24"/>
          <w:szCs w:val="24"/>
        </w:rPr>
      </w:pPr>
    </w:p>
    <w:p w14:paraId="1765150D" w14:textId="4E0B7007" w:rsidR="008029E5" w:rsidRDefault="008029E5" w:rsidP="00F2522E">
      <w:pPr>
        <w:spacing w:after="0"/>
        <w:rPr>
          <w:i/>
          <w:iCs/>
          <w:sz w:val="24"/>
          <w:szCs w:val="24"/>
        </w:rPr>
      </w:pPr>
      <w:r w:rsidRPr="008029E5">
        <w:rPr>
          <w:i/>
          <w:iCs/>
          <w:noProof/>
          <w:sz w:val="24"/>
          <w:szCs w:val="24"/>
        </w:rPr>
        <w:lastRenderedPageBreak/>
        <w:drawing>
          <wp:inline distT="0" distB="0" distL="0" distR="0" wp14:anchorId="53674972" wp14:editId="59312954">
            <wp:extent cx="5943600" cy="167259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72590"/>
                    </a:xfrm>
                    <a:prstGeom prst="rect">
                      <a:avLst/>
                    </a:prstGeom>
                  </pic:spPr>
                </pic:pic>
              </a:graphicData>
            </a:graphic>
          </wp:inline>
        </w:drawing>
      </w:r>
    </w:p>
    <w:p w14:paraId="27D5A7B1" w14:textId="4A8F0166" w:rsidR="008029E5" w:rsidRDefault="008029E5" w:rsidP="00F2522E">
      <w:pPr>
        <w:spacing w:after="0"/>
        <w:rPr>
          <w:i/>
          <w:iCs/>
          <w:sz w:val="24"/>
          <w:szCs w:val="24"/>
        </w:rPr>
      </w:pPr>
    </w:p>
    <w:p w14:paraId="34CA4EA4" w14:textId="6DF5F994" w:rsidR="00BE72E8" w:rsidRDefault="00D15F8C" w:rsidP="00F2522E">
      <w:pPr>
        <w:spacing w:after="0"/>
        <w:rPr>
          <w:i/>
          <w:iCs/>
          <w:sz w:val="24"/>
          <w:szCs w:val="24"/>
        </w:rPr>
      </w:pPr>
      <w:r>
        <w:rPr>
          <w:i/>
          <w:iCs/>
          <w:sz w:val="24"/>
          <w:szCs w:val="24"/>
        </w:rPr>
        <w:t>-</w:t>
      </w:r>
      <w:r w:rsidRPr="00D15F8C">
        <w:t xml:space="preserve"> </w:t>
      </w:r>
      <w:r w:rsidRPr="00D15F8C">
        <w:rPr>
          <w:i/>
          <w:iCs/>
          <w:sz w:val="24"/>
          <w:szCs w:val="24"/>
        </w:rPr>
        <w:t>1-D Visualization</w:t>
      </w:r>
    </w:p>
    <w:p w14:paraId="0E6C5735" w14:textId="5746143A" w:rsidR="00352512" w:rsidRDefault="00352512" w:rsidP="00F2522E">
      <w:pPr>
        <w:spacing w:after="0"/>
        <w:rPr>
          <w:i/>
          <w:iCs/>
          <w:sz w:val="24"/>
          <w:szCs w:val="24"/>
        </w:rPr>
      </w:pPr>
      <w:r w:rsidRPr="00352512">
        <w:rPr>
          <w:i/>
          <w:iCs/>
          <w:noProof/>
          <w:sz w:val="24"/>
          <w:szCs w:val="24"/>
        </w:rPr>
        <w:drawing>
          <wp:inline distT="0" distB="0" distL="0" distR="0" wp14:anchorId="3682D248" wp14:editId="1644D587">
            <wp:extent cx="5943600" cy="1731645"/>
            <wp:effectExtent l="0" t="0" r="0" b="1905"/>
            <wp:docPr id="19" name="Picture 19"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application&#10;&#10;Description automatically generated"/>
                    <pic:cNvPicPr/>
                  </pic:nvPicPr>
                  <pic:blipFill>
                    <a:blip r:embed="rId17"/>
                    <a:stretch>
                      <a:fillRect/>
                    </a:stretch>
                  </pic:blipFill>
                  <pic:spPr>
                    <a:xfrm>
                      <a:off x="0" y="0"/>
                      <a:ext cx="5943600" cy="1731645"/>
                    </a:xfrm>
                    <a:prstGeom prst="rect">
                      <a:avLst/>
                    </a:prstGeom>
                  </pic:spPr>
                </pic:pic>
              </a:graphicData>
            </a:graphic>
          </wp:inline>
        </w:drawing>
      </w:r>
    </w:p>
    <w:p w14:paraId="077BA419" w14:textId="61755976" w:rsidR="00BE72E8" w:rsidRDefault="00352512" w:rsidP="00F2522E">
      <w:pPr>
        <w:spacing w:after="0"/>
        <w:rPr>
          <w:i/>
          <w:iCs/>
          <w:sz w:val="24"/>
          <w:szCs w:val="24"/>
        </w:rPr>
      </w:pPr>
      <w:r>
        <w:rPr>
          <w:i/>
          <w:iCs/>
          <w:sz w:val="24"/>
          <w:szCs w:val="24"/>
        </w:rPr>
        <w:t>-2-D Visualization</w:t>
      </w:r>
    </w:p>
    <w:p w14:paraId="642139C7" w14:textId="5D0D6C0F" w:rsidR="00BE72E8" w:rsidRDefault="00BE72E8" w:rsidP="00F2522E">
      <w:pPr>
        <w:spacing w:after="0"/>
        <w:rPr>
          <w:i/>
          <w:iCs/>
          <w:sz w:val="24"/>
          <w:szCs w:val="24"/>
        </w:rPr>
      </w:pPr>
      <w:r w:rsidRPr="00BE72E8">
        <w:rPr>
          <w:i/>
          <w:iCs/>
          <w:noProof/>
          <w:sz w:val="24"/>
          <w:szCs w:val="24"/>
        </w:rPr>
        <w:drawing>
          <wp:inline distT="0" distB="0" distL="0" distR="0" wp14:anchorId="70B5D759" wp14:editId="142977E8">
            <wp:extent cx="5927113" cy="1641475"/>
            <wp:effectExtent l="0" t="0" r="0" b="0"/>
            <wp:docPr id="20" name="Picture 20" descr="Chart, tex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text, scatter chart&#10;&#10;Description automatically generated"/>
                    <pic:cNvPicPr/>
                  </pic:nvPicPr>
                  <pic:blipFill rotWithShape="1">
                    <a:blip r:embed="rId18"/>
                    <a:srcRect l="268" t="1380" r="1" b="3679"/>
                    <a:stretch/>
                  </pic:blipFill>
                  <pic:spPr bwMode="auto">
                    <a:xfrm>
                      <a:off x="0" y="0"/>
                      <a:ext cx="5927702" cy="1641638"/>
                    </a:xfrm>
                    <a:prstGeom prst="rect">
                      <a:avLst/>
                    </a:prstGeom>
                    <a:ln>
                      <a:noFill/>
                    </a:ln>
                    <a:extLst>
                      <a:ext uri="{53640926-AAD7-44D8-BBD7-CCE9431645EC}">
                        <a14:shadowObscured xmlns:a14="http://schemas.microsoft.com/office/drawing/2010/main"/>
                      </a:ext>
                    </a:extLst>
                  </pic:spPr>
                </pic:pic>
              </a:graphicData>
            </a:graphic>
          </wp:inline>
        </w:drawing>
      </w:r>
    </w:p>
    <w:p w14:paraId="66F76B51" w14:textId="77777777" w:rsidR="00BE72E8" w:rsidRDefault="00BE72E8" w:rsidP="00F2522E">
      <w:pPr>
        <w:spacing w:after="0"/>
        <w:rPr>
          <w:i/>
          <w:iCs/>
          <w:sz w:val="24"/>
          <w:szCs w:val="24"/>
        </w:rPr>
      </w:pPr>
    </w:p>
    <w:p w14:paraId="51C7314C" w14:textId="61BB172F" w:rsidR="005854E4" w:rsidRDefault="00BE72E8" w:rsidP="00BE72E8">
      <w:pPr>
        <w:spacing w:after="0"/>
        <w:rPr>
          <w:i/>
          <w:iCs/>
          <w:sz w:val="24"/>
          <w:szCs w:val="24"/>
        </w:rPr>
      </w:pPr>
      <w:r>
        <w:rPr>
          <w:i/>
          <w:iCs/>
          <w:sz w:val="24"/>
          <w:szCs w:val="24"/>
        </w:rPr>
        <w:t>-3-D Visualization</w:t>
      </w:r>
    </w:p>
    <w:p w14:paraId="0E890C9A" w14:textId="6B156475" w:rsidR="00BE72E8" w:rsidRDefault="005854E4" w:rsidP="00BE72E8">
      <w:pPr>
        <w:spacing w:after="0"/>
        <w:rPr>
          <w:i/>
          <w:iCs/>
          <w:sz w:val="24"/>
          <w:szCs w:val="24"/>
        </w:rPr>
      </w:pPr>
      <w:r w:rsidRPr="005854E4">
        <w:rPr>
          <w:i/>
          <w:iCs/>
          <w:noProof/>
          <w:sz w:val="24"/>
          <w:szCs w:val="24"/>
        </w:rPr>
        <w:drawing>
          <wp:inline distT="0" distB="0" distL="0" distR="0" wp14:anchorId="2EBBD9B6" wp14:editId="36CB1DC5">
            <wp:extent cx="5836257" cy="1688325"/>
            <wp:effectExtent l="0" t="0" r="0" b="762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rotWithShape="1">
                    <a:blip r:embed="rId19"/>
                    <a:srcRect l="1070" t="2747" r="695"/>
                    <a:stretch/>
                  </pic:blipFill>
                  <pic:spPr bwMode="auto">
                    <a:xfrm>
                      <a:off x="0" y="0"/>
                      <a:ext cx="5838650" cy="1689017"/>
                    </a:xfrm>
                    <a:prstGeom prst="rect">
                      <a:avLst/>
                    </a:prstGeom>
                    <a:ln>
                      <a:noFill/>
                    </a:ln>
                    <a:extLst>
                      <a:ext uri="{53640926-AAD7-44D8-BBD7-CCE9431645EC}">
                        <a14:shadowObscured xmlns:a14="http://schemas.microsoft.com/office/drawing/2010/main"/>
                      </a:ext>
                    </a:extLst>
                  </pic:spPr>
                </pic:pic>
              </a:graphicData>
            </a:graphic>
          </wp:inline>
        </w:drawing>
      </w:r>
    </w:p>
    <w:p w14:paraId="19D57EC5" w14:textId="29E2640B" w:rsidR="00BE72E8" w:rsidRDefault="00BE72E8" w:rsidP="00F2522E">
      <w:pPr>
        <w:spacing w:after="0"/>
        <w:rPr>
          <w:i/>
          <w:iCs/>
          <w:sz w:val="24"/>
          <w:szCs w:val="24"/>
        </w:rPr>
      </w:pPr>
    </w:p>
    <w:p w14:paraId="6D24CD04" w14:textId="37D9F62F" w:rsidR="00265752" w:rsidRDefault="00265752" w:rsidP="00F2522E">
      <w:pPr>
        <w:spacing w:after="0"/>
        <w:rPr>
          <w:i/>
          <w:iCs/>
          <w:sz w:val="24"/>
          <w:szCs w:val="24"/>
        </w:rPr>
      </w:pPr>
    </w:p>
    <w:p w14:paraId="3FC639EC" w14:textId="1C42C127" w:rsidR="00265752" w:rsidRDefault="00265752" w:rsidP="00F2522E">
      <w:pPr>
        <w:spacing w:after="0"/>
        <w:rPr>
          <w:i/>
          <w:iCs/>
          <w:sz w:val="24"/>
          <w:szCs w:val="24"/>
        </w:rPr>
      </w:pPr>
      <w:r>
        <w:rPr>
          <w:i/>
          <w:iCs/>
          <w:sz w:val="24"/>
          <w:szCs w:val="24"/>
        </w:rPr>
        <w:lastRenderedPageBreak/>
        <w:t>-Weka</w:t>
      </w:r>
    </w:p>
    <w:p w14:paraId="47F8B801" w14:textId="77777777" w:rsidR="00613C25" w:rsidRDefault="00613C25" w:rsidP="00F2522E">
      <w:pPr>
        <w:spacing w:after="0"/>
        <w:rPr>
          <w:i/>
          <w:iCs/>
          <w:sz w:val="24"/>
          <w:szCs w:val="24"/>
        </w:rPr>
      </w:pPr>
    </w:p>
    <w:p w14:paraId="51BEA9F5" w14:textId="250DDEB4" w:rsidR="00265752" w:rsidRDefault="00591E1F" w:rsidP="00F2522E">
      <w:pPr>
        <w:spacing w:after="0"/>
        <w:rPr>
          <w:i/>
          <w:iCs/>
          <w:sz w:val="24"/>
          <w:szCs w:val="24"/>
        </w:rPr>
      </w:pPr>
      <w:r w:rsidRPr="00591E1F">
        <w:rPr>
          <w:i/>
          <w:iCs/>
          <w:noProof/>
          <w:sz w:val="24"/>
          <w:szCs w:val="24"/>
        </w:rPr>
        <w:drawing>
          <wp:inline distT="0" distB="0" distL="0" distR="0" wp14:anchorId="63740DBA" wp14:editId="1B599346">
            <wp:extent cx="5943600" cy="3176270"/>
            <wp:effectExtent l="0" t="0" r="0" b="508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stretch>
                      <a:fillRect/>
                    </a:stretch>
                  </pic:blipFill>
                  <pic:spPr>
                    <a:xfrm>
                      <a:off x="0" y="0"/>
                      <a:ext cx="5943600" cy="3176270"/>
                    </a:xfrm>
                    <a:prstGeom prst="rect">
                      <a:avLst/>
                    </a:prstGeom>
                  </pic:spPr>
                </pic:pic>
              </a:graphicData>
            </a:graphic>
          </wp:inline>
        </w:drawing>
      </w:r>
    </w:p>
    <w:p w14:paraId="202556C4" w14:textId="77777777" w:rsidR="00591E1F" w:rsidRDefault="00591E1F" w:rsidP="00F2522E">
      <w:pPr>
        <w:spacing w:after="0"/>
        <w:rPr>
          <w:i/>
          <w:iCs/>
          <w:sz w:val="24"/>
          <w:szCs w:val="24"/>
        </w:rPr>
      </w:pPr>
    </w:p>
    <w:p w14:paraId="3446D27C" w14:textId="0DA16684" w:rsidR="00591E1F" w:rsidRDefault="00591E1F" w:rsidP="00F2522E">
      <w:pPr>
        <w:spacing w:after="0"/>
        <w:rPr>
          <w:i/>
          <w:iCs/>
          <w:sz w:val="24"/>
          <w:szCs w:val="24"/>
        </w:rPr>
      </w:pPr>
      <w:r w:rsidRPr="00591E1F">
        <w:rPr>
          <w:i/>
          <w:iCs/>
          <w:noProof/>
          <w:sz w:val="24"/>
          <w:szCs w:val="24"/>
        </w:rPr>
        <w:drawing>
          <wp:inline distT="0" distB="0" distL="0" distR="0" wp14:anchorId="13BE5833" wp14:editId="18599659">
            <wp:extent cx="5932627" cy="3174797"/>
            <wp:effectExtent l="0" t="0" r="0"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rotWithShape="1">
                    <a:blip r:embed="rId21"/>
                    <a:srcRect t="-1" r="168" b="89"/>
                    <a:stretch/>
                  </pic:blipFill>
                  <pic:spPr bwMode="auto">
                    <a:xfrm>
                      <a:off x="0" y="0"/>
                      <a:ext cx="5933638" cy="3175338"/>
                    </a:xfrm>
                    <a:prstGeom prst="rect">
                      <a:avLst/>
                    </a:prstGeom>
                    <a:ln>
                      <a:noFill/>
                    </a:ln>
                    <a:extLst>
                      <a:ext uri="{53640926-AAD7-44D8-BBD7-CCE9431645EC}">
                        <a14:shadowObscured xmlns:a14="http://schemas.microsoft.com/office/drawing/2010/main"/>
                      </a:ext>
                    </a:extLst>
                  </pic:spPr>
                </pic:pic>
              </a:graphicData>
            </a:graphic>
          </wp:inline>
        </w:drawing>
      </w:r>
    </w:p>
    <w:p w14:paraId="03E683BD" w14:textId="50E2E2A0" w:rsidR="00B47433" w:rsidRDefault="00B47433" w:rsidP="00F2522E">
      <w:pPr>
        <w:spacing w:after="0"/>
        <w:rPr>
          <w:i/>
          <w:iCs/>
          <w:sz w:val="24"/>
          <w:szCs w:val="24"/>
        </w:rPr>
      </w:pPr>
      <w:r w:rsidRPr="00B47433">
        <w:rPr>
          <w:i/>
          <w:iCs/>
          <w:noProof/>
          <w:sz w:val="24"/>
          <w:szCs w:val="24"/>
        </w:rPr>
        <w:lastRenderedPageBreak/>
        <w:drawing>
          <wp:inline distT="0" distB="0" distL="0" distR="0" wp14:anchorId="2B1CE965" wp14:editId="44BDA4D7">
            <wp:extent cx="5943600" cy="3176270"/>
            <wp:effectExtent l="0" t="0" r="0" b="508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2"/>
                    <a:stretch>
                      <a:fillRect/>
                    </a:stretch>
                  </pic:blipFill>
                  <pic:spPr>
                    <a:xfrm>
                      <a:off x="0" y="0"/>
                      <a:ext cx="5943600" cy="3176270"/>
                    </a:xfrm>
                    <a:prstGeom prst="rect">
                      <a:avLst/>
                    </a:prstGeom>
                  </pic:spPr>
                </pic:pic>
              </a:graphicData>
            </a:graphic>
          </wp:inline>
        </w:drawing>
      </w:r>
    </w:p>
    <w:p w14:paraId="50A47918" w14:textId="50C66E27" w:rsidR="0082632A" w:rsidRDefault="0082632A" w:rsidP="00F2522E">
      <w:pPr>
        <w:spacing w:after="0"/>
        <w:rPr>
          <w:i/>
          <w:iCs/>
          <w:sz w:val="24"/>
          <w:szCs w:val="24"/>
        </w:rPr>
      </w:pPr>
    </w:p>
    <w:p w14:paraId="677C9F3D" w14:textId="23B5813B" w:rsidR="0082632A" w:rsidRDefault="0082632A" w:rsidP="00F2522E">
      <w:pPr>
        <w:spacing w:after="0"/>
        <w:rPr>
          <w:i/>
          <w:iCs/>
          <w:sz w:val="24"/>
          <w:szCs w:val="24"/>
        </w:rPr>
      </w:pPr>
      <w:r w:rsidRPr="0082632A">
        <w:rPr>
          <w:i/>
          <w:iCs/>
          <w:noProof/>
          <w:sz w:val="24"/>
          <w:szCs w:val="24"/>
        </w:rPr>
        <w:drawing>
          <wp:inline distT="0" distB="0" distL="0" distR="0" wp14:anchorId="052B6A3C" wp14:editId="010DC2CB">
            <wp:extent cx="5943600" cy="3169285"/>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23"/>
                    <a:stretch>
                      <a:fillRect/>
                    </a:stretch>
                  </pic:blipFill>
                  <pic:spPr>
                    <a:xfrm>
                      <a:off x="0" y="0"/>
                      <a:ext cx="5943600" cy="3169285"/>
                    </a:xfrm>
                    <a:prstGeom prst="rect">
                      <a:avLst/>
                    </a:prstGeom>
                  </pic:spPr>
                </pic:pic>
              </a:graphicData>
            </a:graphic>
          </wp:inline>
        </w:drawing>
      </w:r>
    </w:p>
    <w:p w14:paraId="4307D7EB" w14:textId="1EF3229F" w:rsidR="00EE044B" w:rsidRDefault="00EE044B" w:rsidP="00F2522E">
      <w:pPr>
        <w:spacing w:after="0"/>
        <w:rPr>
          <w:i/>
          <w:iCs/>
          <w:sz w:val="24"/>
          <w:szCs w:val="24"/>
        </w:rPr>
      </w:pPr>
    </w:p>
    <w:p w14:paraId="3DD12EC7" w14:textId="1CFC516D" w:rsidR="00EE044B" w:rsidRDefault="00EE044B" w:rsidP="00F2522E">
      <w:pPr>
        <w:spacing w:after="0"/>
        <w:rPr>
          <w:i/>
          <w:iCs/>
          <w:sz w:val="24"/>
          <w:szCs w:val="24"/>
        </w:rPr>
      </w:pPr>
    </w:p>
    <w:p w14:paraId="04602BF3" w14:textId="77777777" w:rsidR="00B47433" w:rsidRDefault="00B47433" w:rsidP="00EE044B">
      <w:pPr>
        <w:spacing w:after="0"/>
        <w:rPr>
          <w:b/>
          <w:bCs/>
          <w:sz w:val="28"/>
          <w:szCs w:val="28"/>
        </w:rPr>
      </w:pPr>
    </w:p>
    <w:p w14:paraId="49C11319" w14:textId="77777777" w:rsidR="00B47433" w:rsidRDefault="00B47433" w:rsidP="00EE044B">
      <w:pPr>
        <w:spacing w:after="0"/>
        <w:rPr>
          <w:b/>
          <w:bCs/>
          <w:sz w:val="28"/>
          <w:szCs w:val="28"/>
        </w:rPr>
      </w:pPr>
    </w:p>
    <w:p w14:paraId="05D3E484" w14:textId="77777777" w:rsidR="00B47433" w:rsidRDefault="00B47433" w:rsidP="00EE044B">
      <w:pPr>
        <w:spacing w:after="0"/>
        <w:rPr>
          <w:b/>
          <w:bCs/>
          <w:sz w:val="28"/>
          <w:szCs w:val="28"/>
        </w:rPr>
      </w:pPr>
    </w:p>
    <w:p w14:paraId="67063ED2" w14:textId="77777777" w:rsidR="00B47433" w:rsidRDefault="00B47433" w:rsidP="00EE044B">
      <w:pPr>
        <w:spacing w:after="0"/>
        <w:rPr>
          <w:b/>
          <w:bCs/>
          <w:sz w:val="28"/>
          <w:szCs w:val="28"/>
        </w:rPr>
      </w:pPr>
    </w:p>
    <w:p w14:paraId="52CD1B96" w14:textId="77777777" w:rsidR="00B47433" w:rsidRDefault="00B47433" w:rsidP="00EE044B">
      <w:pPr>
        <w:spacing w:after="0"/>
        <w:rPr>
          <w:b/>
          <w:bCs/>
          <w:sz w:val="28"/>
          <w:szCs w:val="28"/>
        </w:rPr>
      </w:pPr>
    </w:p>
    <w:p w14:paraId="1C60ADD0" w14:textId="75A4EAB5" w:rsidR="00EE044B" w:rsidRPr="00EE044B" w:rsidRDefault="00EE044B" w:rsidP="00EE044B">
      <w:pPr>
        <w:spacing w:after="0"/>
        <w:rPr>
          <w:b/>
          <w:bCs/>
          <w:sz w:val="28"/>
          <w:szCs w:val="28"/>
        </w:rPr>
      </w:pPr>
      <w:r w:rsidRPr="00EE044B">
        <w:rPr>
          <w:b/>
          <w:bCs/>
          <w:sz w:val="28"/>
          <w:szCs w:val="28"/>
        </w:rPr>
        <w:lastRenderedPageBreak/>
        <w:t>Conclusion</w:t>
      </w:r>
    </w:p>
    <w:p w14:paraId="496EA5F4" w14:textId="77777777" w:rsidR="00EE044B" w:rsidRDefault="00EE044B" w:rsidP="00EE044B">
      <w:pPr>
        <w:spacing w:after="0"/>
        <w:rPr>
          <w:i/>
          <w:iCs/>
          <w:sz w:val="24"/>
          <w:szCs w:val="24"/>
        </w:rPr>
      </w:pPr>
    </w:p>
    <w:p w14:paraId="16CC80DE" w14:textId="3A885CE6" w:rsidR="00EE044B" w:rsidRPr="00EE044B" w:rsidRDefault="00EE044B" w:rsidP="00EE044B">
      <w:pPr>
        <w:spacing w:after="0"/>
        <w:rPr>
          <w:i/>
          <w:iCs/>
          <w:sz w:val="24"/>
          <w:szCs w:val="24"/>
        </w:rPr>
      </w:pPr>
      <w:r>
        <w:rPr>
          <w:i/>
          <w:iCs/>
          <w:sz w:val="24"/>
          <w:szCs w:val="24"/>
        </w:rPr>
        <w:t>-</w:t>
      </w:r>
      <w:r w:rsidRPr="00EE044B">
        <w:rPr>
          <w:i/>
          <w:iCs/>
          <w:sz w:val="24"/>
          <w:szCs w:val="24"/>
        </w:rPr>
        <w:t>As we can see from the plots above: if you have data that is highly cluster able, then PCA is a pretty good way to view the clusters formed on the original data. Also, visualizing the clusters is more effective when the clusters are visualized using more principal components, rather than less. For example, the 2-D plot did a better job of providing a clear visual representation of the clusters than the 1-D plot; and the 3-D plot did a better job than the 2-D plot!</w:t>
      </w:r>
    </w:p>
    <w:p w14:paraId="41C36AEA" w14:textId="1A719399" w:rsidR="00BE72E8" w:rsidRDefault="00EE044B" w:rsidP="00F2522E">
      <w:pPr>
        <w:spacing w:after="0"/>
        <w:rPr>
          <w:i/>
          <w:iCs/>
          <w:sz w:val="24"/>
          <w:szCs w:val="24"/>
        </w:rPr>
      </w:pPr>
      <w:r>
        <w:rPr>
          <w:i/>
          <w:iCs/>
          <w:sz w:val="24"/>
          <w:szCs w:val="24"/>
        </w:rPr>
        <w:t>-Comparing the result set with WEKA we would observe a great variation as the Data we selected for WEKA contained only around 5000 Instances due to Machine limitations.</w:t>
      </w:r>
    </w:p>
    <w:p w14:paraId="123823A2" w14:textId="0EBBC988" w:rsidR="00B47433" w:rsidRDefault="00B47433" w:rsidP="00F2522E">
      <w:pPr>
        <w:spacing w:after="0"/>
        <w:rPr>
          <w:i/>
          <w:iCs/>
          <w:sz w:val="24"/>
          <w:szCs w:val="24"/>
        </w:rPr>
      </w:pPr>
    </w:p>
    <w:p w14:paraId="552F2B6A" w14:textId="77777777" w:rsidR="00B47433" w:rsidRDefault="00B47433" w:rsidP="00F2522E">
      <w:pPr>
        <w:spacing w:after="0"/>
        <w:rPr>
          <w:i/>
          <w:iCs/>
          <w:sz w:val="24"/>
          <w:szCs w:val="24"/>
        </w:rPr>
      </w:pPr>
    </w:p>
    <w:p w14:paraId="7E60BE34" w14:textId="77777777" w:rsidR="0053554F" w:rsidRDefault="0053554F" w:rsidP="00F2522E">
      <w:pPr>
        <w:spacing w:after="0"/>
        <w:rPr>
          <w:i/>
          <w:iCs/>
          <w:sz w:val="24"/>
          <w:szCs w:val="24"/>
        </w:rPr>
      </w:pPr>
    </w:p>
    <w:p w14:paraId="32D5FE29" w14:textId="77777777" w:rsidR="00BE72E8" w:rsidRDefault="00BE72E8" w:rsidP="00F2522E">
      <w:pPr>
        <w:spacing w:after="0"/>
        <w:rPr>
          <w:i/>
          <w:iCs/>
          <w:sz w:val="24"/>
          <w:szCs w:val="24"/>
        </w:rPr>
      </w:pPr>
    </w:p>
    <w:p w14:paraId="146953F4" w14:textId="7459784F" w:rsidR="00352512" w:rsidRDefault="00352512" w:rsidP="00F2522E">
      <w:pPr>
        <w:spacing w:after="0"/>
        <w:rPr>
          <w:i/>
          <w:iCs/>
          <w:sz w:val="24"/>
          <w:szCs w:val="24"/>
        </w:rPr>
      </w:pPr>
    </w:p>
    <w:p w14:paraId="27696443" w14:textId="77777777" w:rsidR="00BE72E8" w:rsidRDefault="00BE72E8" w:rsidP="00F2522E">
      <w:pPr>
        <w:spacing w:after="0"/>
        <w:rPr>
          <w:i/>
          <w:iCs/>
          <w:sz w:val="24"/>
          <w:szCs w:val="24"/>
        </w:rPr>
      </w:pPr>
    </w:p>
    <w:p w14:paraId="5F7F38F6" w14:textId="77777777" w:rsidR="00352512" w:rsidRDefault="00352512" w:rsidP="00F2522E">
      <w:pPr>
        <w:spacing w:after="0"/>
        <w:rPr>
          <w:i/>
          <w:iCs/>
          <w:sz w:val="24"/>
          <w:szCs w:val="24"/>
        </w:rPr>
      </w:pPr>
    </w:p>
    <w:p w14:paraId="037DEE0E" w14:textId="77777777" w:rsidR="00F2522E" w:rsidRPr="00F2522E" w:rsidRDefault="00F2522E" w:rsidP="00F2522E">
      <w:pPr>
        <w:spacing w:after="0"/>
        <w:rPr>
          <w:i/>
          <w:iCs/>
          <w:sz w:val="24"/>
          <w:szCs w:val="24"/>
        </w:rPr>
      </w:pPr>
    </w:p>
    <w:p w14:paraId="06E4E1B5" w14:textId="15B396C0" w:rsidR="00DB703A" w:rsidRPr="00950700" w:rsidRDefault="00DB703A" w:rsidP="000709EA">
      <w:pPr>
        <w:spacing w:after="0"/>
        <w:rPr>
          <w:i/>
          <w:iCs/>
          <w:sz w:val="28"/>
          <w:szCs w:val="28"/>
        </w:rPr>
      </w:pPr>
    </w:p>
    <w:p w14:paraId="25AB0DDB" w14:textId="77777777" w:rsidR="00DB703A" w:rsidRPr="00950700" w:rsidRDefault="00DB703A" w:rsidP="000709EA">
      <w:pPr>
        <w:spacing w:after="0"/>
        <w:rPr>
          <w:i/>
          <w:iCs/>
          <w:sz w:val="28"/>
          <w:szCs w:val="28"/>
        </w:rPr>
      </w:pPr>
    </w:p>
    <w:p w14:paraId="7A3D8B05" w14:textId="260B32A8" w:rsidR="004C274C" w:rsidRDefault="004C274C" w:rsidP="000709EA">
      <w:pPr>
        <w:spacing w:after="0"/>
        <w:rPr>
          <w:sz w:val="28"/>
          <w:szCs w:val="28"/>
        </w:rPr>
      </w:pPr>
    </w:p>
    <w:p w14:paraId="16A329FB" w14:textId="77777777" w:rsidR="004C274C" w:rsidRDefault="004C274C" w:rsidP="000709EA">
      <w:pPr>
        <w:spacing w:after="0"/>
        <w:rPr>
          <w:sz w:val="28"/>
          <w:szCs w:val="28"/>
        </w:rPr>
      </w:pPr>
    </w:p>
    <w:p w14:paraId="5732B55D" w14:textId="77777777" w:rsidR="00CA6033" w:rsidRDefault="00CA6033" w:rsidP="000709EA">
      <w:pPr>
        <w:spacing w:after="0"/>
        <w:rPr>
          <w:sz w:val="28"/>
          <w:szCs w:val="28"/>
        </w:rPr>
      </w:pPr>
    </w:p>
    <w:p w14:paraId="185ACE07" w14:textId="77777777" w:rsidR="00CA6033" w:rsidRDefault="00CA6033" w:rsidP="000709EA">
      <w:pPr>
        <w:spacing w:after="0"/>
        <w:rPr>
          <w:sz w:val="28"/>
          <w:szCs w:val="28"/>
        </w:rPr>
      </w:pPr>
    </w:p>
    <w:p w14:paraId="221B9E9B" w14:textId="20244FCA" w:rsidR="00196A9D" w:rsidRDefault="00196A9D" w:rsidP="000709EA">
      <w:pPr>
        <w:spacing w:after="0"/>
        <w:rPr>
          <w:sz w:val="28"/>
          <w:szCs w:val="28"/>
        </w:rPr>
      </w:pPr>
    </w:p>
    <w:p w14:paraId="2C15BC32" w14:textId="58E18C66" w:rsidR="00182A8A" w:rsidRDefault="00182A8A" w:rsidP="000709EA">
      <w:pPr>
        <w:spacing w:after="0"/>
        <w:rPr>
          <w:sz w:val="28"/>
          <w:szCs w:val="28"/>
        </w:rPr>
      </w:pPr>
    </w:p>
    <w:p w14:paraId="5FD414C5" w14:textId="662DC319" w:rsidR="00182A8A" w:rsidRDefault="00182A8A" w:rsidP="000709EA">
      <w:pPr>
        <w:spacing w:after="0"/>
        <w:rPr>
          <w:sz w:val="28"/>
          <w:szCs w:val="28"/>
        </w:rPr>
      </w:pPr>
    </w:p>
    <w:p w14:paraId="04A287C1" w14:textId="6A3E9947" w:rsidR="00182A8A" w:rsidRDefault="00182A8A" w:rsidP="000709EA">
      <w:pPr>
        <w:spacing w:after="0"/>
        <w:rPr>
          <w:sz w:val="28"/>
          <w:szCs w:val="28"/>
        </w:rPr>
      </w:pPr>
    </w:p>
    <w:p w14:paraId="7E8B3266" w14:textId="3D196BB1" w:rsidR="00182A8A" w:rsidRDefault="00182A8A" w:rsidP="000709EA">
      <w:pPr>
        <w:spacing w:after="0"/>
        <w:rPr>
          <w:sz w:val="28"/>
          <w:szCs w:val="28"/>
        </w:rPr>
      </w:pPr>
    </w:p>
    <w:p w14:paraId="134529DD" w14:textId="77777777" w:rsidR="00182A8A" w:rsidRDefault="00182A8A" w:rsidP="000709EA">
      <w:pPr>
        <w:spacing w:after="0"/>
        <w:rPr>
          <w:sz w:val="28"/>
          <w:szCs w:val="28"/>
        </w:rPr>
      </w:pPr>
    </w:p>
    <w:p w14:paraId="71382A72" w14:textId="77777777" w:rsidR="00DC1EF1" w:rsidRDefault="00DC1EF1" w:rsidP="000709EA">
      <w:pPr>
        <w:spacing w:after="0"/>
        <w:rPr>
          <w:sz w:val="28"/>
          <w:szCs w:val="28"/>
        </w:rPr>
      </w:pPr>
    </w:p>
    <w:p w14:paraId="32AFB25A" w14:textId="1959F825" w:rsidR="00836BAF" w:rsidRDefault="00836BAF" w:rsidP="000709EA">
      <w:pPr>
        <w:spacing w:after="0"/>
        <w:rPr>
          <w:sz w:val="28"/>
          <w:szCs w:val="28"/>
        </w:rPr>
      </w:pPr>
    </w:p>
    <w:p w14:paraId="2B9167ED" w14:textId="77777777" w:rsidR="00836BAF" w:rsidRPr="000709EA" w:rsidRDefault="00836BAF" w:rsidP="000709EA">
      <w:pPr>
        <w:spacing w:after="0"/>
        <w:rPr>
          <w:sz w:val="28"/>
          <w:szCs w:val="28"/>
        </w:rPr>
      </w:pPr>
    </w:p>
    <w:p w14:paraId="0967708D" w14:textId="77777777" w:rsidR="000709EA" w:rsidRPr="000709EA" w:rsidRDefault="000709EA" w:rsidP="009F08CD">
      <w:pPr>
        <w:spacing w:after="0"/>
        <w:rPr>
          <w:b/>
          <w:bCs/>
          <w:sz w:val="36"/>
          <w:szCs w:val="36"/>
        </w:rPr>
      </w:pPr>
    </w:p>
    <w:p w14:paraId="3103887F" w14:textId="77777777" w:rsidR="001E006F" w:rsidRPr="000B0EAF" w:rsidRDefault="001E006F" w:rsidP="000B0EAF">
      <w:pPr>
        <w:rPr>
          <w:sz w:val="28"/>
          <w:szCs w:val="28"/>
        </w:rPr>
      </w:pPr>
    </w:p>
    <w:p w14:paraId="7FAC14DE" w14:textId="3B48C1A0" w:rsidR="00860832" w:rsidRDefault="00860832" w:rsidP="00022FCB">
      <w:pPr>
        <w:rPr>
          <w:sz w:val="28"/>
          <w:szCs w:val="28"/>
        </w:rPr>
      </w:pPr>
    </w:p>
    <w:p w14:paraId="0866878B" w14:textId="4BDB9FE7" w:rsidR="00D43108" w:rsidRDefault="00D43108" w:rsidP="00182A8A">
      <w:pPr>
        <w:rPr>
          <w:sz w:val="28"/>
          <w:szCs w:val="28"/>
        </w:rPr>
      </w:pPr>
    </w:p>
    <w:p w14:paraId="5DB6A132" w14:textId="40929762" w:rsidR="00182A8A" w:rsidRDefault="00182A8A" w:rsidP="00182A8A">
      <w:pPr>
        <w:ind w:left="-2154" w:firstLine="2154"/>
        <w:rPr>
          <w:b/>
          <w:bCs/>
          <w:sz w:val="36"/>
          <w:szCs w:val="36"/>
        </w:rPr>
      </w:pPr>
      <w:r>
        <w:rPr>
          <w:b/>
          <w:bCs/>
          <w:sz w:val="28"/>
          <w:szCs w:val="28"/>
        </w:rPr>
        <w:lastRenderedPageBreak/>
        <w:t>S</w:t>
      </w:r>
      <w:r w:rsidRPr="00AE2763">
        <w:rPr>
          <w:b/>
          <w:bCs/>
          <w:sz w:val="28"/>
          <w:szCs w:val="28"/>
        </w:rPr>
        <w:t>upervised</w:t>
      </w:r>
      <w:r w:rsidR="00393301">
        <w:rPr>
          <w:b/>
          <w:bCs/>
          <w:sz w:val="28"/>
          <w:szCs w:val="28"/>
        </w:rPr>
        <w:t xml:space="preserve"> Machine</w:t>
      </w:r>
      <w:r w:rsidRPr="00AE2763">
        <w:rPr>
          <w:b/>
          <w:bCs/>
          <w:sz w:val="28"/>
          <w:szCs w:val="28"/>
        </w:rPr>
        <w:t xml:space="preserve"> Learning</w:t>
      </w:r>
    </w:p>
    <w:p w14:paraId="588A54F2" w14:textId="78086C0A" w:rsidR="00625B3C" w:rsidRDefault="00625B3C" w:rsidP="00182A8A">
      <w:pPr>
        <w:spacing w:after="0"/>
        <w:rPr>
          <w:sz w:val="24"/>
          <w:szCs w:val="24"/>
        </w:rPr>
      </w:pPr>
      <w:r w:rsidRPr="00625B3C">
        <w:rPr>
          <w:sz w:val="24"/>
          <w:szCs w:val="24"/>
        </w:rPr>
        <w:t>Supervised Machine Learning is an algorithm that learns from labeled training data to help you predict outcomes for unforeseen data. In Supervised learning, you train the machine using data that is well “labeled.” It means some data is already tagged with correct answers. It can be compared to learning in the presence of a supervisor or a teacher.</w:t>
      </w:r>
    </w:p>
    <w:p w14:paraId="7625B1CB" w14:textId="1F22A3D2" w:rsidR="00C81695" w:rsidRDefault="00C81695" w:rsidP="00182A8A">
      <w:pPr>
        <w:spacing w:after="0"/>
        <w:rPr>
          <w:sz w:val="24"/>
          <w:szCs w:val="24"/>
        </w:rPr>
      </w:pPr>
    </w:p>
    <w:p w14:paraId="0EF3787F" w14:textId="1E97FF7E" w:rsidR="00C81695" w:rsidRDefault="00C81695" w:rsidP="00182A8A">
      <w:pPr>
        <w:spacing w:after="0"/>
        <w:rPr>
          <w:b/>
          <w:bCs/>
          <w:sz w:val="28"/>
          <w:szCs w:val="28"/>
        </w:rPr>
      </w:pPr>
      <w:r w:rsidRPr="00C81695">
        <w:rPr>
          <w:b/>
          <w:bCs/>
          <w:sz w:val="28"/>
          <w:szCs w:val="28"/>
        </w:rPr>
        <w:t>Random Forest</w:t>
      </w:r>
    </w:p>
    <w:p w14:paraId="48315087" w14:textId="26EB1706" w:rsidR="00C81695" w:rsidRDefault="00C81695" w:rsidP="00182A8A">
      <w:pPr>
        <w:spacing w:after="0"/>
        <w:rPr>
          <w:b/>
          <w:bCs/>
          <w:sz w:val="28"/>
          <w:szCs w:val="28"/>
        </w:rPr>
      </w:pPr>
    </w:p>
    <w:p w14:paraId="21A48E7D" w14:textId="77777777" w:rsidR="00C81695" w:rsidRPr="00C81695" w:rsidRDefault="00C81695" w:rsidP="00C81695">
      <w:pPr>
        <w:spacing w:after="0"/>
        <w:rPr>
          <w:sz w:val="24"/>
          <w:szCs w:val="24"/>
        </w:rPr>
      </w:pPr>
      <w:r w:rsidRPr="00C81695">
        <w:rPr>
          <w:sz w:val="24"/>
          <w:szCs w:val="24"/>
        </w:rPr>
        <w:t>Random forest is a Supervised Machine Learning Algorithm that is used widely in Classification and Regression problems. It builds decision trees on different samples and takes their majority vote for classification and average in case of regression.</w:t>
      </w:r>
    </w:p>
    <w:p w14:paraId="40FB24A8" w14:textId="77777777" w:rsidR="00C81695" w:rsidRPr="00C81695" w:rsidRDefault="00C81695" w:rsidP="00C81695">
      <w:pPr>
        <w:spacing w:after="0"/>
        <w:rPr>
          <w:sz w:val="24"/>
          <w:szCs w:val="24"/>
        </w:rPr>
      </w:pPr>
    </w:p>
    <w:p w14:paraId="23DEFBB3" w14:textId="7DBA134D" w:rsidR="00C81695" w:rsidRPr="00C81695" w:rsidRDefault="00C81695" w:rsidP="00C81695">
      <w:pPr>
        <w:spacing w:after="0"/>
        <w:rPr>
          <w:sz w:val="24"/>
          <w:szCs w:val="24"/>
        </w:rPr>
      </w:pPr>
      <w:r w:rsidRPr="00C81695">
        <w:rPr>
          <w:sz w:val="24"/>
          <w:szCs w:val="24"/>
        </w:rPr>
        <w:t>One of the most important features of the Random Forest Algorithm is that it can handle the data set containing continuous variables as in the case of regression and categorical variables as in the case of classification. It performs better results for classification problems.</w:t>
      </w:r>
    </w:p>
    <w:p w14:paraId="0220B23E" w14:textId="39E9DB50" w:rsidR="00182A8A" w:rsidRDefault="00182A8A" w:rsidP="00182A8A">
      <w:pPr>
        <w:spacing w:after="0"/>
        <w:rPr>
          <w:sz w:val="28"/>
          <w:szCs w:val="28"/>
        </w:rPr>
      </w:pPr>
    </w:p>
    <w:p w14:paraId="251499CF" w14:textId="77777777" w:rsidR="00052A32" w:rsidRPr="00927EBB" w:rsidRDefault="00052A32" w:rsidP="00052A32">
      <w:pPr>
        <w:spacing w:after="0"/>
        <w:rPr>
          <w:sz w:val="20"/>
          <w:szCs w:val="20"/>
        </w:rPr>
      </w:pPr>
      <w:r w:rsidRPr="00927EBB">
        <w:rPr>
          <w:b/>
          <w:bCs/>
          <w:sz w:val="28"/>
          <w:szCs w:val="28"/>
        </w:rPr>
        <w:t>Notebook</w:t>
      </w:r>
    </w:p>
    <w:p w14:paraId="5B8F574A" w14:textId="3DF6BE78" w:rsidR="00052A32" w:rsidRDefault="00052A32" w:rsidP="00182A8A">
      <w:pPr>
        <w:spacing w:after="0"/>
        <w:rPr>
          <w:sz w:val="28"/>
          <w:szCs w:val="28"/>
        </w:rPr>
      </w:pPr>
    </w:p>
    <w:p w14:paraId="3DF5DD02" w14:textId="352F4DD9" w:rsidR="00052A32" w:rsidRDefault="00052A32" w:rsidP="00182A8A">
      <w:pPr>
        <w:spacing w:after="0"/>
        <w:rPr>
          <w:sz w:val="24"/>
          <w:szCs w:val="24"/>
        </w:rPr>
      </w:pPr>
      <w:r>
        <w:rPr>
          <w:sz w:val="24"/>
          <w:szCs w:val="24"/>
        </w:rPr>
        <w:t>In this Notebook we are going to Implement Random Forest Algorithm and compare the same result with the output produced by WEKA.</w:t>
      </w:r>
    </w:p>
    <w:p w14:paraId="72CA4BD4" w14:textId="150729D2" w:rsidR="003F1585" w:rsidRDefault="003F1585" w:rsidP="00182A8A">
      <w:pPr>
        <w:spacing w:after="0"/>
        <w:rPr>
          <w:sz w:val="24"/>
          <w:szCs w:val="24"/>
        </w:rPr>
      </w:pPr>
    </w:p>
    <w:p w14:paraId="6E619F82" w14:textId="2EA9C521" w:rsidR="003F1585" w:rsidRDefault="003F1585" w:rsidP="003F1585">
      <w:pPr>
        <w:spacing w:after="0"/>
        <w:rPr>
          <w:i/>
          <w:iCs/>
          <w:sz w:val="24"/>
          <w:szCs w:val="24"/>
        </w:rPr>
      </w:pPr>
      <w:r>
        <w:rPr>
          <w:i/>
          <w:iCs/>
          <w:sz w:val="24"/>
          <w:szCs w:val="24"/>
        </w:rPr>
        <w:t xml:space="preserve">- </w:t>
      </w:r>
      <w:r w:rsidRPr="00DC1EF1">
        <w:rPr>
          <w:i/>
          <w:iCs/>
          <w:sz w:val="24"/>
          <w:szCs w:val="24"/>
        </w:rPr>
        <w:t>Imports</w:t>
      </w:r>
    </w:p>
    <w:p w14:paraId="41FC5E53" w14:textId="77777777" w:rsidR="00F07042" w:rsidRDefault="00F07042" w:rsidP="003F1585">
      <w:pPr>
        <w:spacing w:after="0"/>
        <w:rPr>
          <w:i/>
          <w:iCs/>
          <w:sz w:val="24"/>
          <w:szCs w:val="24"/>
        </w:rPr>
      </w:pPr>
    </w:p>
    <w:p w14:paraId="6DD49F02" w14:textId="62369F04" w:rsidR="003F1585" w:rsidRDefault="003F1585" w:rsidP="00182A8A">
      <w:pPr>
        <w:spacing w:after="0"/>
        <w:rPr>
          <w:sz w:val="24"/>
          <w:szCs w:val="24"/>
        </w:rPr>
      </w:pPr>
      <w:r w:rsidRPr="003F1585">
        <w:rPr>
          <w:noProof/>
          <w:sz w:val="24"/>
          <w:szCs w:val="24"/>
        </w:rPr>
        <w:drawing>
          <wp:inline distT="0" distB="0" distL="0" distR="0" wp14:anchorId="18A250F3" wp14:editId="50E7A876">
            <wp:extent cx="5943600" cy="781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81050"/>
                    </a:xfrm>
                    <a:prstGeom prst="rect">
                      <a:avLst/>
                    </a:prstGeom>
                  </pic:spPr>
                </pic:pic>
              </a:graphicData>
            </a:graphic>
          </wp:inline>
        </w:drawing>
      </w:r>
    </w:p>
    <w:p w14:paraId="647F48B9" w14:textId="0215CD1C" w:rsidR="003F1585" w:rsidRDefault="003F1585" w:rsidP="00182A8A">
      <w:pPr>
        <w:spacing w:after="0"/>
        <w:rPr>
          <w:sz w:val="24"/>
          <w:szCs w:val="24"/>
        </w:rPr>
      </w:pPr>
    </w:p>
    <w:p w14:paraId="196A4DDE" w14:textId="45841BA0" w:rsidR="003F1585" w:rsidRDefault="003F1585" w:rsidP="00182A8A">
      <w:pPr>
        <w:spacing w:after="0"/>
        <w:rPr>
          <w:i/>
          <w:iCs/>
          <w:sz w:val="24"/>
          <w:szCs w:val="24"/>
        </w:rPr>
      </w:pPr>
      <w:r>
        <w:rPr>
          <w:sz w:val="24"/>
          <w:szCs w:val="24"/>
        </w:rPr>
        <w:t>-</w:t>
      </w:r>
      <w:r w:rsidRPr="003F1585">
        <w:rPr>
          <w:i/>
          <w:iCs/>
          <w:sz w:val="24"/>
          <w:szCs w:val="24"/>
        </w:rPr>
        <w:t>Reading the Dataset</w:t>
      </w:r>
    </w:p>
    <w:p w14:paraId="7824965F" w14:textId="77777777" w:rsidR="00F07042" w:rsidRDefault="00F07042" w:rsidP="00182A8A">
      <w:pPr>
        <w:spacing w:after="0"/>
        <w:rPr>
          <w:sz w:val="24"/>
          <w:szCs w:val="24"/>
        </w:rPr>
      </w:pPr>
    </w:p>
    <w:p w14:paraId="16820FF9" w14:textId="059518BA" w:rsidR="003F1585" w:rsidRDefault="003F1585" w:rsidP="00182A8A">
      <w:pPr>
        <w:spacing w:after="0"/>
        <w:rPr>
          <w:sz w:val="24"/>
          <w:szCs w:val="24"/>
        </w:rPr>
      </w:pPr>
      <w:r w:rsidRPr="003F1585">
        <w:rPr>
          <w:noProof/>
          <w:sz w:val="24"/>
          <w:szCs w:val="24"/>
        </w:rPr>
        <w:drawing>
          <wp:inline distT="0" distB="0" distL="0" distR="0" wp14:anchorId="388F5361" wp14:editId="14CFDE70">
            <wp:extent cx="5943600" cy="15963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96390"/>
                    </a:xfrm>
                    <a:prstGeom prst="rect">
                      <a:avLst/>
                    </a:prstGeom>
                  </pic:spPr>
                </pic:pic>
              </a:graphicData>
            </a:graphic>
          </wp:inline>
        </w:drawing>
      </w:r>
    </w:p>
    <w:p w14:paraId="75D63CDE" w14:textId="36EA187F" w:rsidR="003F1585" w:rsidRDefault="003F1585" w:rsidP="00182A8A">
      <w:pPr>
        <w:spacing w:after="0"/>
        <w:rPr>
          <w:sz w:val="24"/>
          <w:szCs w:val="24"/>
        </w:rPr>
      </w:pPr>
    </w:p>
    <w:p w14:paraId="4DBA7FC0" w14:textId="06C3CAC3" w:rsidR="003F1585" w:rsidRDefault="003F1585" w:rsidP="00182A8A">
      <w:pPr>
        <w:spacing w:after="0"/>
        <w:rPr>
          <w:sz w:val="24"/>
          <w:szCs w:val="24"/>
        </w:rPr>
      </w:pPr>
    </w:p>
    <w:p w14:paraId="20463E6F" w14:textId="41D5E684" w:rsidR="003F1585" w:rsidRDefault="003F1585" w:rsidP="00182A8A">
      <w:pPr>
        <w:spacing w:after="0"/>
        <w:rPr>
          <w:sz w:val="24"/>
          <w:szCs w:val="24"/>
        </w:rPr>
      </w:pPr>
    </w:p>
    <w:p w14:paraId="45F926A7" w14:textId="4D2146C8" w:rsidR="003F1585" w:rsidRDefault="003F1585" w:rsidP="00182A8A">
      <w:pPr>
        <w:spacing w:after="0"/>
        <w:rPr>
          <w:i/>
          <w:iCs/>
          <w:sz w:val="24"/>
          <w:szCs w:val="24"/>
        </w:rPr>
      </w:pPr>
      <w:r w:rsidRPr="003F1585">
        <w:rPr>
          <w:i/>
          <w:iCs/>
          <w:sz w:val="24"/>
          <w:szCs w:val="24"/>
        </w:rPr>
        <w:t>-Model</w:t>
      </w:r>
    </w:p>
    <w:p w14:paraId="10A542F9" w14:textId="77777777" w:rsidR="00F07042" w:rsidRPr="003F1585" w:rsidRDefault="00F07042" w:rsidP="00182A8A">
      <w:pPr>
        <w:spacing w:after="0"/>
        <w:rPr>
          <w:i/>
          <w:iCs/>
          <w:sz w:val="24"/>
          <w:szCs w:val="24"/>
        </w:rPr>
      </w:pPr>
    </w:p>
    <w:p w14:paraId="3944DE0A" w14:textId="5AC03083" w:rsidR="003F1585" w:rsidRDefault="003F1585" w:rsidP="00182A8A">
      <w:pPr>
        <w:spacing w:after="0"/>
        <w:rPr>
          <w:sz w:val="24"/>
          <w:szCs w:val="24"/>
        </w:rPr>
      </w:pPr>
      <w:r w:rsidRPr="003F1585">
        <w:rPr>
          <w:noProof/>
          <w:sz w:val="24"/>
          <w:szCs w:val="24"/>
        </w:rPr>
        <w:drawing>
          <wp:inline distT="0" distB="0" distL="0" distR="0" wp14:anchorId="1E948573" wp14:editId="169F940A">
            <wp:extent cx="5943600" cy="993775"/>
            <wp:effectExtent l="0" t="0" r="0" b="0"/>
            <wp:docPr id="30" name="Picture 3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Background pattern&#10;&#10;Description automatically generated"/>
                    <pic:cNvPicPr/>
                  </pic:nvPicPr>
                  <pic:blipFill>
                    <a:blip r:embed="rId26"/>
                    <a:stretch>
                      <a:fillRect/>
                    </a:stretch>
                  </pic:blipFill>
                  <pic:spPr>
                    <a:xfrm>
                      <a:off x="0" y="0"/>
                      <a:ext cx="5943600" cy="993775"/>
                    </a:xfrm>
                    <a:prstGeom prst="rect">
                      <a:avLst/>
                    </a:prstGeom>
                  </pic:spPr>
                </pic:pic>
              </a:graphicData>
            </a:graphic>
          </wp:inline>
        </w:drawing>
      </w:r>
    </w:p>
    <w:p w14:paraId="1A11F34D" w14:textId="3DAF7F0E" w:rsidR="003F1585" w:rsidRDefault="003F1585" w:rsidP="00182A8A">
      <w:pPr>
        <w:spacing w:after="0"/>
        <w:rPr>
          <w:sz w:val="24"/>
          <w:szCs w:val="24"/>
        </w:rPr>
      </w:pPr>
    </w:p>
    <w:p w14:paraId="10AA0AC4" w14:textId="2F06F58B" w:rsidR="003F1585" w:rsidRDefault="003F1585" w:rsidP="00182A8A">
      <w:pPr>
        <w:spacing w:after="0"/>
        <w:rPr>
          <w:i/>
          <w:iCs/>
          <w:sz w:val="24"/>
          <w:szCs w:val="24"/>
        </w:rPr>
      </w:pPr>
      <w:r w:rsidRPr="003F1585">
        <w:rPr>
          <w:i/>
          <w:iCs/>
          <w:sz w:val="24"/>
          <w:szCs w:val="24"/>
        </w:rPr>
        <w:t>-Train Test Split</w:t>
      </w:r>
    </w:p>
    <w:p w14:paraId="390699FB" w14:textId="77777777" w:rsidR="00F07042" w:rsidRPr="003F1585" w:rsidRDefault="00F07042" w:rsidP="00182A8A">
      <w:pPr>
        <w:spacing w:after="0"/>
        <w:rPr>
          <w:i/>
          <w:iCs/>
          <w:sz w:val="24"/>
          <w:szCs w:val="24"/>
        </w:rPr>
      </w:pPr>
    </w:p>
    <w:p w14:paraId="395E7035" w14:textId="21625597" w:rsidR="003F1585" w:rsidRDefault="003F1585" w:rsidP="00182A8A">
      <w:pPr>
        <w:spacing w:after="0"/>
        <w:rPr>
          <w:sz w:val="24"/>
          <w:szCs w:val="24"/>
        </w:rPr>
      </w:pPr>
      <w:r w:rsidRPr="003F1585">
        <w:rPr>
          <w:noProof/>
          <w:sz w:val="24"/>
          <w:szCs w:val="24"/>
        </w:rPr>
        <w:drawing>
          <wp:inline distT="0" distB="0" distL="0" distR="0" wp14:anchorId="547A3E9F" wp14:editId="469A3DB8">
            <wp:extent cx="5943600" cy="3670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67030"/>
                    </a:xfrm>
                    <a:prstGeom prst="rect">
                      <a:avLst/>
                    </a:prstGeom>
                  </pic:spPr>
                </pic:pic>
              </a:graphicData>
            </a:graphic>
          </wp:inline>
        </w:drawing>
      </w:r>
    </w:p>
    <w:p w14:paraId="0C23CA49" w14:textId="299C760E" w:rsidR="003F1585" w:rsidRDefault="003F1585" w:rsidP="00182A8A">
      <w:pPr>
        <w:spacing w:after="0"/>
        <w:rPr>
          <w:sz w:val="24"/>
          <w:szCs w:val="24"/>
        </w:rPr>
      </w:pPr>
    </w:p>
    <w:p w14:paraId="7269B606" w14:textId="240549BF" w:rsidR="00CA33AD" w:rsidRDefault="00CA33AD" w:rsidP="00182A8A">
      <w:pPr>
        <w:spacing w:after="0"/>
        <w:rPr>
          <w:i/>
          <w:iCs/>
          <w:sz w:val="24"/>
          <w:szCs w:val="24"/>
        </w:rPr>
      </w:pPr>
      <w:r>
        <w:rPr>
          <w:sz w:val="24"/>
          <w:szCs w:val="24"/>
        </w:rPr>
        <w:t>-</w:t>
      </w:r>
      <w:r w:rsidRPr="00CA33AD">
        <w:rPr>
          <w:i/>
          <w:iCs/>
          <w:sz w:val="24"/>
          <w:szCs w:val="24"/>
        </w:rPr>
        <w:t>Random Forest Classifier</w:t>
      </w:r>
    </w:p>
    <w:p w14:paraId="79EAF348" w14:textId="77777777" w:rsidR="00F07042" w:rsidRPr="00F07042" w:rsidRDefault="00F07042" w:rsidP="00182A8A">
      <w:pPr>
        <w:spacing w:after="0"/>
        <w:rPr>
          <w:i/>
          <w:iCs/>
          <w:sz w:val="24"/>
          <w:szCs w:val="24"/>
        </w:rPr>
      </w:pPr>
    </w:p>
    <w:p w14:paraId="50653EA3" w14:textId="6B26196B" w:rsidR="00CA33AD" w:rsidRDefault="00CA33AD" w:rsidP="00182A8A">
      <w:pPr>
        <w:spacing w:after="0"/>
        <w:rPr>
          <w:sz w:val="24"/>
          <w:szCs w:val="24"/>
        </w:rPr>
      </w:pPr>
      <w:r w:rsidRPr="00CA33AD">
        <w:rPr>
          <w:noProof/>
          <w:sz w:val="24"/>
          <w:szCs w:val="24"/>
        </w:rPr>
        <w:drawing>
          <wp:inline distT="0" distB="0" distL="0" distR="0" wp14:anchorId="6FFA2D2E" wp14:editId="109DEBEC">
            <wp:extent cx="5943600" cy="1938655"/>
            <wp:effectExtent l="0" t="0" r="0" b="4445"/>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28"/>
                    <a:stretch>
                      <a:fillRect/>
                    </a:stretch>
                  </pic:blipFill>
                  <pic:spPr>
                    <a:xfrm>
                      <a:off x="0" y="0"/>
                      <a:ext cx="5943600" cy="1938655"/>
                    </a:xfrm>
                    <a:prstGeom prst="rect">
                      <a:avLst/>
                    </a:prstGeom>
                  </pic:spPr>
                </pic:pic>
              </a:graphicData>
            </a:graphic>
          </wp:inline>
        </w:drawing>
      </w:r>
    </w:p>
    <w:p w14:paraId="2FAA1216" w14:textId="2A84A558" w:rsidR="00F07042" w:rsidRDefault="00F07042" w:rsidP="00182A8A">
      <w:pPr>
        <w:spacing w:after="0"/>
        <w:rPr>
          <w:sz w:val="24"/>
          <w:szCs w:val="24"/>
        </w:rPr>
      </w:pPr>
    </w:p>
    <w:p w14:paraId="0EDD5D77" w14:textId="77777777" w:rsidR="00D40E80" w:rsidRDefault="00D40E80" w:rsidP="00182A8A">
      <w:pPr>
        <w:spacing w:after="0"/>
        <w:rPr>
          <w:i/>
          <w:iCs/>
          <w:sz w:val="24"/>
          <w:szCs w:val="24"/>
        </w:rPr>
      </w:pPr>
    </w:p>
    <w:p w14:paraId="78904DD0" w14:textId="77777777" w:rsidR="00D40E80" w:rsidRDefault="00D40E80" w:rsidP="00182A8A">
      <w:pPr>
        <w:spacing w:after="0"/>
        <w:rPr>
          <w:i/>
          <w:iCs/>
          <w:sz w:val="24"/>
          <w:szCs w:val="24"/>
        </w:rPr>
      </w:pPr>
    </w:p>
    <w:p w14:paraId="2C6CF428" w14:textId="77777777" w:rsidR="00D40E80" w:rsidRDefault="00D40E80" w:rsidP="00182A8A">
      <w:pPr>
        <w:spacing w:after="0"/>
        <w:rPr>
          <w:i/>
          <w:iCs/>
          <w:sz w:val="24"/>
          <w:szCs w:val="24"/>
        </w:rPr>
      </w:pPr>
    </w:p>
    <w:p w14:paraId="1A3D3F7D" w14:textId="77777777" w:rsidR="00D40E80" w:rsidRDefault="00D40E80" w:rsidP="00182A8A">
      <w:pPr>
        <w:spacing w:after="0"/>
        <w:rPr>
          <w:i/>
          <w:iCs/>
          <w:sz w:val="24"/>
          <w:szCs w:val="24"/>
        </w:rPr>
      </w:pPr>
    </w:p>
    <w:p w14:paraId="74CBE903" w14:textId="77777777" w:rsidR="00D40E80" w:rsidRDefault="00D40E80" w:rsidP="00182A8A">
      <w:pPr>
        <w:spacing w:after="0"/>
        <w:rPr>
          <w:i/>
          <w:iCs/>
          <w:sz w:val="24"/>
          <w:szCs w:val="24"/>
        </w:rPr>
      </w:pPr>
    </w:p>
    <w:p w14:paraId="00157612" w14:textId="77777777" w:rsidR="00D40E80" w:rsidRDefault="00D40E80" w:rsidP="00182A8A">
      <w:pPr>
        <w:spacing w:after="0"/>
        <w:rPr>
          <w:i/>
          <w:iCs/>
          <w:sz w:val="24"/>
          <w:szCs w:val="24"/>
        </w:rPr>
      </w:pPr>
    </w:p>
    <w:p w14:paraId="2D50AD27" w14:textId="77777777" w:rsidR="00D40E80" w:rsidRDefault="00D40E80" w:rsidP="00182A8A">
      <w:pPr>
        <w:spacing w:after="0"/>
        <w:rPr>
          <w:i/>
          <w:iCs/>
          <w:sz w:val="24"/>
          <w:szCs w:val="24"/>
        </w:rPr>
      </w:pPr>
    </w:p>
    <w:p w14:paraId="6AF36453" w14:textId="77777777" w:rsidR="00D40E80" w:rsidRDefault="00D40E80" w:rsidP="00182A8A">
      <w:pPr>
        <w:spacing w:after="0"/>
        <w:rPr>
          <w:i/>
          <w:iCs/>
          <w:sz w:val="24"/>
          <w:szCs w:val="24"/>
        </w:rPr>
      </w:pPr>
    </w:p>
    <w:p w14:paraId="7C00359A" w14:textId="77777777" w:rsidR="00D40E80" w:rsidRDefault="00D40E80" w:rsidP="00182A8A">
      <w:pPr>
        <w:spacing w:after="0"/>
        <w:rPr>
          <w:i/>
          <w:iCs/>
          <w:sz w:val="24"/>
          <w:szCs w:val="24"/>
        </w:rPr>
      </w:pPr>
    </w:p>
    <w:p w14:paraId="61F4732A" w14:textId="77777777" w:rsidR="00D40E80" w:rsidRDefault="00D40E80" w:rsidP="00182A8A">
      <w:pPr>
        <w:spacing w:after="0"/>
        <w:rPr>
          <w:i/>
          <w:iCs/>
          <w:sz w:val="24"/>
          <w:szCs w:val="24"/>
        </w:rPr>
      </w:pPr>
    </w:p>
    <w:p w14:paraId="7C3AB47E" w14:textId="77777777" w:rsidR="00D40E80" w:rsidRDefault="00D40E80" w:rsidP="00182A8A">
      <w:pPr>
        <w:spacing w:after="0"/>
        <w:rPr>
          <w:i/>
          <w:iCs/>
          <w:sz w:val="24"/>
          <w:szCs w:val="24"/>
        </w:rPr>
      </w:pPr>
    </w:p>
    <w:p w14:paraId="5FA9883C" w14:textId="77777777" w:rsidR="00D40E80" w:rsidRDefault="00D40E80" w:rsidP="00182A8A">
      <w:pPr>
        <w:spacing w:after="0"/>
        <w:rPr>
          <w:i/>
          <w:iCs/>
          <w:sz w:val="24"/>
          <w:szCs w:val="24"/>
        </w:rPr>
      </w:pPr>
    </w:p>
    <w:p w14:paraId="71FA2E6A" w14:textId="77777777" w:rsidR="00D40E80" w:rsidRDefault="00D40E80" w:rsidP="00182A8A">
      <w:pPr>
        <w:spacing w:after="0"/>
        <w:rPr>
          <w:i/>
          <w:iCs/>
          <w:sz w:val="24"/>
          <w:szCs w:val="24"/>
        </w:rPr>
      </w:pPr>
    </w:p>
    <w:p w14:paraId="3DC7E228" w14:textId="05DC5D76" w:rsidR="00F07042" w:rsidRDefault="00F07042" w:rsidP="00182A8A">
      <w:pPr>
        <w:spacing w:after="0"/>
        <w:rPr>
          <w:i/>
          <w:iCs/>
          <w:sz w:val="24"/>
          <w:szCs w:val="24"/>
        </w:rPr>
      </w:pPr>
      <w:r w:rsidRPr="00F07042">
        <w:rPr>
          <w:i/>
          <w:iCs/>
          <w:sz w:val="24"/>
          <w:szCs w:val="24"/>
        </w:rPr>
        <w:lastRenderedPageBreak/>
        <w:t>-Weka</w:t>
      </w:r>
    </w:p>
    <w:p w14:paraId="71C63727" w14:textId="5C3ECF79" w:rsidR="00F07042" w:rsidRDefault="00F07042" w:rsidP="00182A8A">
      <w:pPr>
        <w:spacing w:after="0"/>
        <w:rPr>
          <w:i/>
          <w:iCs/>
          <w:sz w:val="24"/>
          <w:szCs w:val="24"/>
        </w:rPr>
      </w:pPr>
    </w:p>
    <w:p w14:paraId="70AA3BFB" w14:textId="25D37B57" w:rsidR="00F07042" w:rsidRDefault="00D40E80" w:rsidP="00182A8A">
      <w:pPr>
        <w:spacing w:after="0"/>
        <w:rPr>
          <w:i/>
          <w:iCs/>
          <w:sz w:val="24"/>
          <w:szCs w:val="24"/>
        </w:rPr>
      </w:pPr>
      <w:r w:rsidRPr="00D40E80">
        <w:rPr>
          <w:i/>
          <w:iCs/>
          <w:noProof/>
          <w:sz w:val="24"/>
          <w:szCs w:val="24"/>
        </w:rPr>
        <w:drawing>
          <wp:inline distT="0" distB="0" distL="0" distR="0" wp14:anchorId="58CC4CAB" wp14:editId="4CB0C386">
            <wp:extent cx="5943600" cy="3162300"/>
            <wp:effectExtent l="0" t="0" r="0" b="0"/>
            <wp:docPr id="33" name="Picture 3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graphical user interface&#10;&#10;Description automatically generated"/>
                    <pic:cNvPicPr/>
                  </pic:nvPicPr>
                  <pic:blipFill>
                    <a:blip r:embed="rId29"/>
                    <a:stretch>
                      <a:fillRect/>
                    </a:stretch>
                  </pic:blipFill>
                  <pic:spPr>
                    <a:xfrm>
                      <a:off x="0" y="0"/>
                      <a:ext cx="5943600" cy="3162300"/>
                    </a:xfrm>
                    <a:prstGeom prst="rect">
                      <a:avLst/>
                    </a:prstGeom>
                  </pic:spPr>
                </pic:pic>
              </a:graphicData>
            </a:graphic>
          </wp:inline>
        </w:drawing>
      </w:r>
    </w:p>
    <w:p w14:paraId="3D2F828F" w14:textId="62B08C80" w:rsidR="00D40E80" w:rsidRDefault="00D40E80" w:rsidP="00182A8A">
      <w:pPr>
        <w:spacing w:after="0"/>
        <w:rPr>
          <w:i/>
          <w:iCs/>
          <w:sz w:val="24"/>
          <w:szCs w:val="24"/>
        </w:rPr>
      </w:pPr>
    </w:p>
    <w:p w14:paraId="2A0B0190" w14:textId="7C6982DE" w:rsidR="00D40E80" w:rsidRDefault="00D40E80" w:rsidP="00182A8A">
      <w:pPr>
        <w:spacing w:after="0"/>
        <w:rPr>
          <w:i/>
          <w:iCs/>
          <w:sz w:val="24"/>
          <w:szCs w:val="24"/>
        </w:rPr>
      </w:pPr>
      <w:r w:rsidRPr="00D40E80">
        <w:rPr>
          <w:i/>
          <w:iCs/>
          <w:noProof/>
          <w:sz w:val="24"/>
          <w:szCs w:val="24"/>
        </w:rPr>
        <w:drawing>
          <wp:inline distT="0" distB="0" distL="0" distR="0" wp14:anchorId="5F83531E" wp14:editId="507464C8">
            <wp:extent cx="5943600" cy="3171190"/>
            <wp:effectExtent l="0" t="0" r="0" b="0"/>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30"/>
                    <a:stretch>
                      <a:fillRect/>
                    </a:stretch>
                  </pic:blipFill>
                  <pic:spPr>
                    <a:xfrm>
                      <a:off x="0" y="0"/>
                      <a:ext cx="5943600" cy="3171190"/>
                    </a:xfrm>
                    <a:prstGeom prst="rect">
                      <a:avLst/>
                    </a:prstGeom>
                  </pic:spPr>
                </pic:pic>
              </a:graphicData>
            </a:graphic>
          </wp:inline>
        </w:drawing>
      </w:r>
    </w:p>
    <w:p w14:paraId="76CE76AE" w14:textId="69ABF11C" w:rsidR="003A05D7" w:rsidRDefault="003A05D7" w:rsidP="00182A8A">
      <w:pPr>
        <w:spacing w:after="0"/>
        <w:rPr>
          <w:i/>
          <w:iCs/>
          <w:sz w:val="24"/>
          <w:szCs w:val="24"/>
        </w:rPr>
      </w:pPr>
    </w:p>
    <w:p w14:paraId="044DC1C7" w14:textId="360F9369" w:rsidR="003A05D7" w:rsidRDefault="003A05D7" w:rsidP="00182A8A">
      <w:pPr>
        <w:spacing w:after="0"/>
        <w:rPr>
          <w:i/>
          <w:iCs/>
          <w:sz w:val="24"/>
          <w:szCs w:val="24"/>
        </w:rPr>
      </w:pPr>
    </w:p>
    <w:p w14:paraId="0E96EBC1" w14:textId="4EDEFEF7" w:rsidR="003A05D7" w:rsidRDefault="003A05D7" w:rsidP="00182A8A">
      <w:pPr>
        <w:spacing w:after="0"/>
        <w:rPr>
          <w:i/>
          <w:iCs/>
          <w:sz w:val="24"/>
          <w:szCs w:val="24"/>
        </w:rPr>
      </w:pPr>
    </w:p>
    <w:p w14:paraId="5BE817E1" w14:textId="71E8FDE2" w:rsidR="003A05D7" w:rsidRDefault="003A05D7" w:rsidP="00182A8A">
      <w:pPr>
        <w:spacing w:after="0"/>
        <w:rPr>
          <w:i/>
          <w:iCs/>
          <w:sz w:val="24"/>
          <w:szCs w:val="24"/>
        </w:rPr>
      </w:pPr>
    </w:p>
    <w:p w14:paraId="1260BD91" w14:textId="24551DE6" w:rsidR="003A05D7" w:rsidRDefault="003A05D7" w:rsidP="00182A8A">
      <w:pPr>
        <w:spacing w:after="0"/>
        <w:rPr>
          <w:i/>
          <w:iCs/>
          <w:sz w:val="24"/>
          <w:szCs w:val="24"/>
        </w:rPr>
      </w:pPr>
    </w:p>
    <w:p w14:paraId="7068B933" w14:textId="7C95BFA7" w:rsidR="003A05D7" w:rsidRDefault="003A05D7" w:rsidP="00182A8A">
      <w:pPr>
        <w:spacing w:after="0"/>
        <w:rPr>
          <w:i/>
          <w:iCs/>
          <w:sz w:val="24"/>
          <w:szCs w:val="24"/>
        </w:rPr>
      </w:pPr>
    </w:p>
    <w:p w14:paraId="7B0B7DB1" w14:textId="77777777" w:rsidR="003A05D7" w:rsidRPr="00EE044B" w:rsidRDefault="003A05D7" w:rsidP="003A05D7">
      <w:pPr>
        <w:spacing w:after="0"/>
        <w:rPr>
          <w:b/>
          <w:bCs/>
          <w:sz w:val="28"/>
          <w:szCs w:val="28"/>
        </w:rPr>
      </w:pPr>
      <w:r w:rsidRPr="00EE044B">
        <w:rPr>
          <w:b/>
          <w:bCs/>
          <w:sz w:val="28"/>
          <w:szCs w:val="28"/>
        </w:rPr>
        <w:lastRenderedPageBreak/>
        <w:t>Conclusion</w:t>
      </w:r>
    </w:p>
    <w:p w14:paraId="17A6F684" w14:textId="4ABE1710" w:rsidR="00CC2213" w:rsidRDefault="003A05D7" w:rsidP="00CC2213">
      <w:pPr>
        <w:pStyle w:val="ListParagraph"/>
        <w:numPr>
          <w:ilvl w:val="0"/>
          <w:numId w:val="1"/>
        </w:numPr>
        <w:spacing w:after="0"/>
        <w:rPr>
          <w:i/>
          <w:iCs/>
          <w:sz w:val="24"/>
          <w:szCs w:val="24"/>
        </w:rPr>
      </w:pPr>
      <w:r>
        <w:rPr>
          <w:i/>
          <w:iCs/>
          <w:sz w:val="24"/>
          <w:szCs w:val="24"/>
        </w:rPr>
        <w:t>As we can see both the outputs Running Random Forest on Python gave us accuracy of 95.21% here, we took the whole Dataset for better evaluation. On the other hand running the Random Forest on WEKA fetched us with accuracy of 93.69%, in here we ran the algorithm on fewer instances due to machine incompatibility.</w:t>
      </w:r>
      <w:r w:rsidR="00F83ADF">
        <w:rPr>
          <w:i/>
          <w:iCs/>
          <w:sz w:val="24"/>
          <w:szCs w:val="24"/>
        </w:rPr>
        <w:t xml:space="preserve"> Then to there was not much difference in their accuracy score.</w:t>
      </w:r>
    </w:p>
    <w:p w14:paraId="79878F56" w14:textId="6E6C34C4" w:rsidR="00CC2213" w:rsidRDefault="00CC2213" w:rsidP="00CC2213">
      <w:pPr>
        <w:spacing w:after="0"/>
        <w:rPr>
          <w:i/>
          <w:iCs/>
          <w:sz w:val="24"/>
          <w:szCs w:val="24"/>
        </w:rPr>
      </w:pPr>
    </w:p>
    <w:p w14:paraId="48313133" w14:textId="37A79A5F" w:rsidR="00CC2213" w:rsidRDefault="00CC2213" w:rsidP="00CC2213">
      <w:pPr>
        <w:spacing w:after="0"/>
        <w:rPr>
          <w:b/>
          <w:bCs/>
          <w:sz w:val="28"/>
          <w:szCs w:val="28"/>
        </w:rPr>
      </w:pPr>
      <w:r>
        <w:rPr>
          <w:b/>
          <w:bCs/>
          <w:sz w:val="28"/>
          <w:szCs w:val="28"/>
        </w:rPr>
        <w:t>References</w:t>
      </w:r>
    </w:p>
    <w:p w14:paraId="196075FB" w14:textId="33DA0C79" w:rsidR="00CC2213" w:rsidRDefault="00CC2213" w:rsidP="00CC2213">
      <w:pPr>
        <w:spacing w:after="0"/>
        <w:rPr>
          <w:b/>
          <w:bCs/>
          <w:sz w:val="28"/>
          <w:szCs w:val="28"/>
        </w:rPr>
      </w:pPr>
    </w:p>
    <w:p w14:paraId="4F1D4F41" w14:textId="4F22C06E" w:rsidR="00CC2213" w:rsidRDefault="00CC2213" w:rsidP="00CC2213">
      <w:pPr>
        <w:pStyle w:val="ListParagraph"/>
        <w:numPr>
          <w:ilvl w:val="0"/>
          <w:numId w:val="1"/>
        </w:numPr>
        <w:spacing w:after="0"/>
        <w:rPr>
          <w:sz w:val="28"/>
          <w:szCs w:val="28"/>
        </w:rPr>
      </w:pPr>
      <w:hyperlink r:id="rId31" w:history="1">
        <w:r w:rsidRPr="00BB7165">
          <w:rPr>
            <w:rStyle w:val="Hyperlink"/>
            <w:sz w:val="28"/>
            <w:szCs w:val="28"/>
          </w:rPr>
          <w:t>https://www.guru99.com/r-random-forest-tutorial.html</w:t>
        </w:r>
      </w:hyperlink>
    </w:p>
    <w:p w14:paraId="2BF2FC09" w14:textId="408C6A5E" w:rsidR="00CC2213" w:rsidRDefault="00CC2213" w:rsidP="00CC2213">
      <w:pPr>
        <w:pStyle w:val="ListParagraph"/>
        <w:numPr>
          <w:ilvl w:val="0"/>
          <w:numId w:val="1"/>
        </w:numPr>
        <w:spacing w:after="0"/>
        <w:rPr>
          <w:sz w:val="28"/>
          <w:szCs w:val="28"/>
        </w:rPr>
      </w:pPr>
      <w:hyperlink r:id="rId32" w:history="1">
        <w:r w:rsidRPr="00BB7165">
          <w:rPr>
            <w:rStyle w:val="Hyperlink"/>
            <w:sz w:val="28"/>
            <w:szCs w:val="28"/>
          </w:rPr>
          <w:t>https://www.kaggle.com</w:t>
        </w:r>
      </w:hyperlink>
    </w:p>
    <w:p w14:paraId="5D3E6382" w14:textId="63C1669E" w:rsidR="00CC2213" w:rsidRDefault="00CC2213" w:rsidP="00CC2213">
      <w:pPr>
        <w:pStyle w:val="ListParagraph"/>
        <w:numPr>
          <w:ilvl w:val="0"/>
          <w:numId w:val="1"/>
        </w:numPr>
        <w:spacing w:after="0"/>
        <w:rPr>
          <w:sz w:val="28"/>
          <w:szCs w:val="28"/>
        </w:rPr>
      </w:pPr>
      <w:hyperlink r:id="rId33" w:history="1">
        <w:r w:rsidRPr="00BB7165">
          <w:rPr>
            <w:rStyle w:val="Hyperlink"/>
            <w:sz w:val="28"/>
            <w:szCs w:val="28"/>
          </w:rPr>
          <w:t>https://www.geeksforgeeks.org/k-means-clustering-using-weka/</w:t>
        </w:r>
      </w:hyperlink>
    </w:p>
    <w:p w14:paraId="1645553B" w14:textId="2D8B0A6C" w:rsidR="00CC2213" w:rsidRDefault="00CC2213" w:rsidP="00CC2213">
      <w:pPr>
        <w:pStyle w:val="ListParagraph"/>
        <w:numPr>
          <w:ilvl w:val="0"/>
          <w:numId w:val="1"/>
        </w:numPr>
        <w:spacing w:after="0"/>
        <w:rPr>
          <w:sz w:val="28"/>
          <w:szCs w:val="28"/>
        </w:rPr>
      </w:pPr>
      <w:hyperlink r:id="rId34" w:history="1">
        <w:r w:rsidRPr="00BB7165">
          <w:rPr>
            <w:rStyle w:val="Hyperlink"/>
            <w:sz w:val="28"/>
            <w:szCs w:val="28"/>
          </w:rPr>
          <w:t>https://ikuz.eu/csv2arff/</w:t>
        </w:r>
      </w:hyperlink>
    </w:p>
    <w:p w14:paraId="26F4A51E" w14:textId="19DBB28B" w:rsidR="00CC2213" w:rsidRDefault="00CC2213" w:rsidP="00CC2213">
      <w:pPr>
        <w:pStyle w:val="ListParagraph"/>
        <w:numPr>
          <w:ilvl w:val="0"/>
          <w:numId w:val="1"/>
        </w:numPr>
        <w:spacing w:after="0"/>
        <w:rPr>
          <w:sz w:val="28"/>
          <w:szCs w:val="28"/>
        </w:rPr>
      </w:pPr>
      <w:hyperlink r:id="rId35" w:history="1">
        <w:r w:rsidRPr="00BB7165">
          <w:rPr>
            <w:rStyle w:val="Hyperlink"/>
            <w:sz w:val="28"/>
            <w:szCs w:val="28"/>
          </w:rPr>
          <w:t>https://www.guru99.com/unsupervised-machine-learning.html</w:t>
        </w:r>
      </w:hyperlink>
    </w:p>
    <w:p w14:paraId="71D3B9B2" w14:textId="150EADC0" w:rsidR="00CC2213" w:rsidRDefault="00CC2213" w:rsidP="00CC2213">
      <w:pPr>
        <w:pStyle w:val="ListParagraph"/>
        <w:numPr>
          <w:ilvl w:val="0"/>
          <w:numId w:val="1"/>
        </w:numPr>
        <w:spacing w:after="0"/>
        <w:rPr>
          <w:sz w:val="28"/>
          <w:szCs w:val="28"/>
        </w:rPr>
      </w:pPr>
      <w:hyperlink r:id="rId36" w:history="1">
        <w:r w:rsidRPr="00BB7165">
          <w:rPr>
            <w:rStyle w:val="Hyperlink"/>
            <w:sz w:val="28"/>
            <w:szCs w:val="28"/>
          </w:rPr>
          <w:t>https://archive.ics.uci.edu/ml/datasets.php</w:t>
        </w:r>
      </w:hyperlink>
    </w:p>
    <w:p w14:paraId="2AD4EAE7" w14:textId="77777777" w:rsidR="00CC2213" w:rsidRPr="00CC2213" w:rsidRDefault="00CC2213" w:rsidP="00CC2213">
      <w:pPr>
        <w:pStyle w:val="ListParagraph"/>
        <w:spacing w:after="0"/>
        <w:rPr>
          <w:sz w:val="28"/>
          <w:szCs w:val="28"/>
        </w:rPr>
      </w:pPr>
    </w:p>
    <w:p w14:paraId="66C28004" w14:textId="77777777" w:rsidR="00CC2213" w:rsidRPr="00CC2213" w:rsidRDefault="00CC2213" w:rsidP="00CC2213">
      <w:pPr>
        <w:spacing w:after="0"/>
        <w:rPr>
          <w:b/>
          <w:bCs/>
          <w:sz w:val="28"/>
          <w:szCs w:val="28"/>
        </w:rPr>
      </w:pPr>
    </w:p>
    <w:p w14:paraId="19EFA31C" w14:textId="77777777" w:rsidR="00CC2213" w:rsidRPr="00CC2213" w:rsidRDefault="00CC2213" w:rsidP="00CC2213">
      <w:pPr>
        <w:spacing w:after="0"/>
        <w:rPr>
          <w:i/>
          <w:iCs/>
          <w:sz w:val="24"/>
          <w:szCs w:val="24"/>
        </w:rPr>
      </w:pPr>
    </w:p>
    <w:p w14:paraId="1645C1CB" w14:textId="77777777" w:rsidR="003A05D7" w:rsidRPr="001D7B2D" w:rsidRDefault="003A05D7" w:rsidP="001D7B2D">
      <w:pPr>
        <w:spacing w:after="0"/>
        <w:ind w:left="360"/>
        <w:rPr>
          <w:i/>
          <w:iCs/>
          <w:sz w:val="24"/>
          <w:szCs w:val="24"/>
        </w:rPr>
      </w:pPr>
    </w:p>
    <w:p w14:paraId="792E3923" w14:textId="77777777" w:rsidR="00F07042" w:rsidRDefault="00F07042" w:rsidP="00182A8A">
      <w:pPr>
        <w:spacing w:after="0"/>
        <w:rPr>
          <w:sz w:val="24"/>
          <w:szCs w:val="24"/>
        </w:rPr>
      </w:pPr>
    </w:p>
    <w:p w14:paraId="00CBC20D" w14:textId="7EE57AD5" w:rsidR="004E0A55" w:rsidRPr="004E0A55" w:rsidRDefault="004E0A55" w:rsidP="003C770A">
      <w:pPr>
        <w:rPr>
          <w:sz w:val="180"/>
          <w:szCs w:val="180"/>
        </w:rPr>
      </w:pPr>
    </w:p>
    <w:sectPr w:rsidR="004E0A55" w:rsidRPr="004E0A55">
      <w:footerReference w:type="default" r:id="rId3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871DA" w14:textId="77777777" w:rsidR="001F0340" w:rsidRDefault="001F0340" w:rsidP="00935B52">
      <w:pPr>
        <w:spacing w:after="0" w:line="240" w:lineRule="auto"/>
      </w:pPr>
      <w:r>
        <w:separator/>
      </w:r>
    </w:p>
  </w:endnote>
  <w:endnote w:type="continuationSeparator" w:id="0">
    <w:p w14:paraId="33442973" w14:textId="77777777" w:rsidR="001F0340" w:rsidRDefault="001F0340" w:rsidP="00935B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04FF4" w14:textId="77777777" w:rsidR="00680365" w:rsidRDefault="00680365">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5A41D2F6" w14:textId="77777777" w:rsidR="00935B52" w:rsidRDefault="00935B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2B2AC" w14:textId="77777777" w:rsidR="001F0340" w:rsidRDefault="001F0340" w:rsidP="00935B52">
      <w:pPr>
        <w:spacing w:after="0" w:line="240" w:lineRule="auto"/>
      </w:pPr>
      <w:r>
        <w:separator/>
      </w:r>
    </w:p>
  </w:footnote>
  <w:footnote w:type="continuationSeparator" w:id="0">
    <w:p w14:paraId="2E7271C7" w14:textId="77777777" w:rsidR="001F0340" w:rsidRDefault="001F0340" w:rsidP="00935B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8344F"/>
    <w:multiLevelType w:val="hybridMultilevel"/>
    <w:tmpl w:val="F558F182"/>
    <w:lvl w:ilvl="0" w:tplc="10090003">
      <w:start w:val="1"/>
      <w:numFmt w:val="bullet"/>
      <w:lvlText w:val="o"/>
      <w:lvlJc w:val="left"/>
      <w:pPr>
        <w:ind w:left="1440" w:hanging="360"/>
      </w:pPr>
      <w:rPr>
        <w:rFonts w:ascii="Courier New" w:hAnsi="Courier New" w:cs="Courier New"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15:restartNumberingAfterBreak="0">
    <w:nsid w:val="30532AFE"/>
    <w:multiLevelType w:val="hybridMultilevel"/>
    <w:tmpl w:val="4EB03D84"/>
    <w:lvl w:ilvl="0" w:tplc="9E26C998">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337731668">
    <w:abstractNumId w:val="1"/>
  </w:num>
  <w:num w:numId="2" w16cid:durableId="1093667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W1NDUyMDIzNbA0NjNQ0lEKTi0uzszPAykwqgUA6OOq2iwAAAA="/>
  </w:docVars>
  <w:rsids>
    <w:rsidRoot w:val="004E0A55"/>
    <w:rsid w:val="0001165A"/>
    <w:rsid w:val="00022FCB"/>
    <w:rsid w:val="00036FC1"/>
    <w:rsid w:val="00052A32"/>
    <w:rsid w:val="000709EA"/>
    <w:rsid w:val="000B0EAF"/>
    <w:rsid w:val="000C5804"/>
    <w:rsid w:val="00116274"/>
    <w:rsid w:val="00182A8A"/>
    <w:rsid w:val="001834B9"/>
    <w:rsid w:val="00196A9D"/>
    <w:rsid w:val="001D7B2D"/>
    <w:rsid w:val="001E006F"/>
    <w:rsid w:val="001F0340"/>
    <w:rsid w:val="00205FD7"/>
    <w:rsid w:val="002266DF"/>
    <w:rsid w:val="00230196"/>
    <w:rsid w:val="0025103F"/>
    <w:rsid w:val="00265752"/>
    <w:rsid w:val="003407F9"/>
    <w:rsid w:val="00352512"/>
    <w:rsid w:val="00357AEA"/>
    <w:rsid w:val="00393301"/>
    <w:rsid w:val="003A05D7"/>
    <w:rsid w:val="003C770A"/>
    <w:rsid w:val="003F1585"/>
    <w:rsid w:val="004069B6"/>
    <w:rsid w:val="00434345"/>
    <w:rsid w:val="00461C40"/>
    <w:rsid w:val="004C1298"/>
    <w:rsid w:val="004C274C"/>
    <w:rsid w:val="004E0A55"/>
    <w:rsid w:val="005040A9"/>
    <w:rsid w:val="0053554F"/>
    <w:rsid w:val="00572B6D"/>
    <w:rsid w:val="00574015"/>
    <w:rsid w:val="005854E4"/>
    <w:rsid w:val="00591E1F"/>
    <w:rsid w:val="005E794F"/>
    <w:rsid w:val="00613C25"/>
    <w:rsid w:val="00625B3C"/>
    <w:rsid w:val="006552C0"/>
    <w:rsid w:val="00673BE4"/>
    <w:rsid w:val="00680365"/>
    <w:rsid w:val="00711CE4"/>
    <w:rsid w:val="00716636"/>
    <w:rsid w:val="007927B6"/>
    <w:rsid w:val="008029E5"/>
    <w:rsid w:val="008051FB"/>
    <w:rsid w:val="00816164"/>
    <w:rsid w:val="0082632A"/>
    <w:rsid w:val="00826FE7"/>
    <w:rsid w:val="00836BAF"/>
    <w:rsid w:val="00860832"/>
    <w:rsid w:val="00927EBB"/>
    <w:rsid w:val="00935B52"/>
    <w:rsid w:val="00950700"/>
    <w:rsid w:val="00994683"/>
    <w:rsid w:val="009A6D62"/>
    <w:rsid w:val="009F08CD"/>
    <w:rsid w:val="00A004D6"/>
    <w:rsid w:val="00A35D05"/>
    <w:rsid w:val="00A71EF4"/>
    <w:rsid w:val="00A730C3"/>
    <w:rsid w:val="00AE2763"/>
    <w:rsid w:val="00AF768A"/>
    <w:rsid w:val="00B00A8E"/>
    <w:rsid w:val="00B309EB"/>
    <w:rsid w:val="00B47433"/>
    <w:rsid w:val="00B539CB"/>
    <w:rsid w:val="00B75A72"/>
    <w:rsid w:val="00B8115C"/>
    <w:rsid w:val="00B93C5B"/>
    <w:rsid w:val="00BA1383"/>
    <w:rsid w:val="00BE72E8"/>
    <w:rsid w:val="00C7258A"/>
    <w:rsid w:val="00C81695"/>
    <w:rsid w:val="00C95197"/>
    <w:rsid w:val="00CA33AD"/>
    <w:rsid w:val="00CA6033"/>
    <w:rsid w:val="00CB5E4B"/>
    <w:rsid w:val="00CC2213"/>
    <w:rsid w:val="00D15F8C"/>
    <w:rsid w:val="00D40E80"/>
    <w:rsid w:val="00D43108"/>
    <w:rsid w:val="00DB18E3"/>
    <w:rsid w:val="00DB703A"/>
    <w:rsid w:val="00DC1EF1"/>
    <w:rsid w:val="00DD362E"/>
    <w:rsid w:val="00E27AF5"/>
    <w:rsid w:val="00E4573C"/>
    <w:rsid w:val="00EB76BE"/>
    <w:rsid w:val="00EE044B"/>
    <w:rsid w:val="00EE6222"/>
    <w:rsid w:val="00F07042"/>
    <w:rsid w:val="00F2522E"/>
    <w:rsid w:val="00F83AD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2821E"/>
  <w15:chartTrackingRefBased/>
  <w15:docId w15:val="{088AEE66-6D96-4FF2-88BC-F4B2B354A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05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7AEA"/>
    <w:pPr>
      <w:ind w:left="720"/>
      <w:contextualSpacing/>
    </w:pPr>
  </w:style>
  <w:style w:type="paragraph" w:styleId="Header">
    <w:name w:val="header"/>
    <w:basedOn w:val="Normal"/>
    <w:link w:val="HeaderChar"/>
    <w:uiPriority w:val="99"/>
    <w:unhideWhenUsed/>
    <w:rsid w:val="00935B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5B52"/>
  </w:style>
  <w:style w:type="paragraph" w:styleId="Footer">
    <w:name w:val="footer"/>
    <w:basedOn w:val="Normal"/>
    <w:link w:val="FooterChar"/>
    <w:uiPriority w:val="99"/>
    <w:unhideWhenUsed/>
    <w:rsid w:val="00935B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5B52"/>
  </w:style>
  <w:style w:type="character" w:styleId="Hyperlink">
    <w:name w:val="Hyperlink"/>
    <w:basedOn w:val="DefaultParagraphFont"/>
    <w:uiPriority w:val="99"/>
    <w:unhideWhenUsed/>
    <w:rsid w:val="00CC2213"/>
    <w:rPr>
      <w:color w:val="0563C1" w:themeColor="hyperlink"/>
      <w:u w:val="single"/>
    </w:rPr>
  </w:style>
  <w:style w:type="character" w:styleId="UnresolvedMention">
    <w:name w:val="Unresolved Mention"/>
    <w:basedOn w:val="DefaultParagraphFont"/>
    <w:uiPriority w:val="99"/>
    <w:semiHidden/>
    <w:unhideWhenUsed/>
    <w:rsid w:val="00CC22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026360">
      <w:bodyDiv w:val="1"/>
      <w:marLeft w:val="0"/>
      <w:marRight w:val="0"/>
      <w:marTop w:val="0"/>
      <w:marBottom w:val="0"/>
      <w:divBdr>
        <w:top w:val="none" w:sz="0" w:space="0" w:color="auto"/>
        <w:left w:val="none" w:sz="0" w:space="0" w:color="auto"/>
        <w:bottom w:val="none" w:sz="0" w:space="0" w:color="auto"/>
        <w:right w:val="none" w:sz="0" w:space="0" w:color="auto"/>
      </w:divBdr>
    </w:div>
    <w:div w:id="1926454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ikuz.eu/csv2arff/"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geeksforgeeks.org/k-means-clustering-using-weka/"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kaggle.com" TargetMode="External"/><Relationship Id="rId37"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archive.ics.uci.edu/ml/datasets.php"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guru99.com/r-random-forest-tutorial.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guru99.com/unsupervised-machine-learning.html" TargetMode="Externa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285</TotalTime>
  <Pages>1</Pages>
  <Words>1542</Words>
  <Characters>8796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Dishit Vasani</dc:creator>
  <cp:keywords/>
  <dc:description/>
  <cp:lastModifiedBy>Dishit Vasani</cp:lastModifiedBy>
  <cp:revision>100</cp:revision>
  <cp:lastPrinted>2022-12-17T00:44:00Z</cp:lastPrinted>
  <dcterms:created xsi:type="dcterms:W3CDTF">2022-12-15T16:26:00Z</dcterms:created>
  <dcterms:modified xsi:type="dcterms:W3CDTF">2022-12-17T00:45:00Z</dcterms:modified>
</cp:coreProperties>
</file>