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C63" w:rsidRPr="00652E5D" w:rsidRDefault="00D35C63" w:rsidP="008B1212">
      <w:pPr>
        <w:ind w:firstLine="0"/>
        <w:rPr>
          <w:rFonts w:cs="David" w:hint="cs"/>
          <w:b/>
          <w:bCs/>
          <w:rtl/>
        </w:rPr>
      </w:pPr>
      <w:r w:rsidRPr="00652E5D">
        <w:rPr>
          <w:rFonts w:cs="David" w:hint="cs"/>
          <w:b/>
          <w:bCs/>
          <w:noProof/>
          <w:rtl/>
          <w:lang w:eastAsia="en-US"/>
        </w:rPr>
        <w:pict>
          <v:shapetype id="_x0000_t202" coordsize="21600,21600" o:spt="202" path="m,l,21600r21600,l21600,xe">
            <v:stroke joinstyle="miter"/>
            <v:path gradientshapeok="t" o:connecttype="rect"/>
          </v:shapetype>
          <v:shape id="_x0000_s1026" type="#_x0000_t202" style="position:absolute;left:0;text-align:left;margin-left:-61.5pt;margin-top:-29.9pt;width:272.3pt;height:135pt;z-index:251657728" strokeweight="1.5pt">
            <v:shadow on="t" opacity=".5" offset="6pt,-6pt"/>
            <v:textbox>
              <w:txbxContent>
                <w:p w:rsidR="00B978EA" w:rsidRPr="001523CF" w:rsidRDefault="00B978EA" w:rsidP="001523CF">
                  <w:pPr>
                    <w:rPr>
                      <w:rFonts w:cs="David" w:hint="cs"/>
                      <w:rtl/>
                    </w:rPr>
                  </w:pPr>
                  <w:r w:rsidRPr="001523CF">
                    <w:rPr>
                      <w:rFonts w:cs="David" w:hint="cs"/>
                      <w:rtl/>
                    </w:rPr>
                    <w:t xml:space="preserve">תאריך הבחינה: </w:t>
                  </w:r>
                  <w:r w:rsidR="00BE2D06" w:rsidRPr="001523CF">
                    <w:rPr>
                      <w:rFonts w:cs="David" w:hint="cs"/>
                      <w:rtl/>
                    </w:rPr>
                    <w:t>10</w:t>
                  </w:r>
                  <w:r w:rsidRPr="001523CF">
                    <w:rPr>
                      <w:rFonts w:cs="David" w:hint="cs"/>
                      <w:rtl/>
                    </w:rPr>
                    <w:t>.07.201</w:t>
                  </w:r>
                  <w:r w:rsidR="001523CF" w:rsidRPr="001523CF">
                    <w:rPr>
                      <w:rFonts w:cs="David" w:hint="cs"/>
                      <w:rtl/>
                    </w:rPr>
                    <w:t>3</w:t>
                  </w:r>
                  <w:r w:rsidRPr="001523CF">
                    <w:rPr>
                      <w:rFonts w:cs="David" w:hint="cs"/>
                      <w:rtl/>
                    </w:rPr>
                    <w:t xml:space="preserve"> </w:t>
                  </w:r>
                </w:p>
                <w:p w:rsidR="00B978EA" w:rsidRPr="001523CF" w:rsidRDefault="00B978EA" w:rsidP="001523CF">
                  <w:pPr>
                    <w:rPr>
                      <w:rFonts w:cs="David" w:hint="cs"/>
                      <w:rtl/>
                    </w:rPr>
                  </w:pPr>
                  <w:r w:rsidRPr="001523CF">
                    <w:rPr>
                      <w:rFonts w:cs="David" w:hint="cs"/>
                      <w:rtl/>
                    </w:rPr>
                    <w:t>שם המרצ</w:t>
                  </w:r>
                  <w:r w:rsidR="001523CF">
                    <w:rPr>
                      <w:rFonts w:cs="David" w:hint="cs"/>
                      <w:rtl/>
                    </w:rPr>
                    <w:t>ות</w:t>
                  </w:r>
                  <w:r w:rsidRPr="001523CF">
                    <w:rPr>
                      <w:rFonts w:cs="David" w:hint="cs"/>
                      <w:rtl/>
                    </w:rPr>
                    <w:t>: ד"ר שרון ברקן</w:t>
                  </w:r>
                  <w:r w:rsidR="001523CF">
                    <w:rPr>
                      <w:rFonts w:cs="David" w:hint="cs"/>
                      <w:rtl/>
                    </w:rPr>
                    <w:t xml:space="preserve">, </w:t>
                  </w:r>
                  <w:r w:rsidR="00200CB4">
                    <w:rPr>
                      <w:rFonts w:cs="David" w:hint="cs"/>
                      <w:rtl/>
                    </w:rPr>
                    <w:t xml:space="preserve"> </w:t>
                  </w:r>
                  <w:r w:rsidR="001523CF">
                    <w:rPr>
                      <w:rFonts w:cs="David" w:hint="cs"/>
                      <w:rtl/>
                    </w:rPr>
                    <w:t>גב' לליב כהן- ישראלי</w:t>
                  </w:r>
                  <w:r w:rsidRPr="001523CF">
                    <w:rPr>
                      <w:rFonts w:cs="David" w:hint="cs"/>
                      <w:rtl/>
                    </w:rPr>
                    <w:t xml:space="preserve"> </w:t>
                  </w:r>
                </w:p>
                <w:p w:rsidR="00B978EA" w:rsidRPr="001523CF" w:rsidRDefault="00B978EA" w:rsidP="00D35C63">
                  <w:pPr>
                    <w:rPr>
                      <w:rFonts w:cs="David" w:hint="cs"/>
                      <w:rtl/>
                    </w:rPr>
                  </w:pPr>
                  <w:r w:rsidRPr="001523CF">
                    <w:rPr>
                      <w:rFonts w:cs="David" w:hint="cs"/>
                      <w:rtl/>
                    </w:rPr>
                    <w:t>שם הקורס: נהול משאבי אנוש</w:t>
                  </w:r>
                </w:p>
                <w:p w:rsidR="00B978EA" w:rsidRPr="001523CF" w:rsidRDefault="00B978EA" w:rsidP="00A13962">
                  <w:pPr>
                    <w:rPr>
                      <w:rFonts w:cs="David" w:hint="cs"/>
                      <w:rtl/>
                    </w:rPr>
                  </w:pPr>
                  <w:r w:rsidRPr="001523CF">
                    <w:rPr>
                      <w:rFonts w:cs="David" w:hint="cs"/>
                      <w:rtl/>
                    </w:rPr>
                    <w:t>מספר הקורס:</w:t>
                  </w:r>
                  <w:r w:rsidRPr="001523CF">
                    <w:rPr>
                      <w:rFonts w:ascii="Arial" w:hAnsi="Arial" w:cs="David"/>
                      <w:rtl/>
                    </w:rPr>
                    <w:t xml:space="preserve"> </w:t>
                  </w:r>
                  <w:r w:rsidRPr="001523CF">
                    <w:rPr>
                      <w:rFonts w:ascii="Arial" w:hAnsi="Arial" w:cs="David"/>
                      <w:u w:val="single"/>
                      <w:rtl/>
                    </w:rPr>
                    <w:t>681-1-2071</w:t>
                  </w:r>
                </w:p>
                <w:p w:rsidR="00B978EA" w:rsidRPr="001523CF" w:rsidRDefault="00B978EA" w:rsidP="00E74039">
                  <w:pPr>
                    <w:rPr>
                      <w:rFonts w:cs="David" w:hint="cs"/>
                      <w:rtl/>
                    </w:rPr>
                  </w:pPr>
                  <w:r w:rsidRPr="001523CF">
                    <w:rPr>
                      <w:rFonts w:cs="David" w:hint="cs"/>
                      <w:rtl/>
                    </w:rPr>
                    <w:t>שנה:  תשע</w:t>
                  </w:r>
                  <w:r w:rsidR="00764427">
                    <w:rPr>
                      <w:rFonts w:cs="David" w:hint="cs"/>
                      <w:rtl/>
                    </w:rPr>
                    <w:t>"</w:t>
                  </w:r>
                  <w:r w:rsidR="00E74039" w:rsidRPr="001523CF">
                    <w:rPr>
                      <w:rFonts w:cs="David" w:hint="cs"/>
                      <w:rtl/>
                    </w:rPr>
                    <w:t>ג</w:t>
                  </w:r>
                  <w:r w:rsidRPr="001523CF">
                    <w:rPr>
                      <w:rFonts w:cs="David" w:hint="cs"/>
                      <w:rtl/>
                    </w:rPr>
                    <w:t xml:space="preserve">   סמסטר: ב</w:t>
                  </w:r>
                  <w:r w:rsidR="00764427">
                    <w:rPr>
                      <w:rFonts w:cs="David" w:hint="cs"/>
                      <w:rtl/>
                    </w:rPr>
                    <w:t xml:space="preserve">' </w:t>
                  </w:r>
                  <w:r w:rsidRPr="001523CF">
                    <w:rPr>
                      <w:rFonts w:cs="David" w:hint="cs"/>
                      <w:rtl/>
                    </w:rPr>
                    <w:t xml:space="preserve"> מועד:  א'</w:t>
                  </w:r>
                </w:p>
                <w:p w:rsidR="00B978EA" w:rsidRPr="001523CF" w:rsidRDefault="00B978EA" w:rsidP="00D35C63">
                  <w:pPr>
                    <w:rPr>
                      <w:rFonts w:cs="David" w:hint="cs"/>
                      <w:rtl/>
                    </w:rPr>
                  </w:pPr>
                  <w:r w:rsidRPr="001523CF">
                    <w:rPr>
                      <w:rFonts w:cs="David" w:hint="cs"/>
                      <w:rtl/>
                    </w:rPr>
                    <w:t>משך הבחינה:  שעה וחצי</w:t>
                  </w:r>
                </w:p>
                <w:p w:rsidR="00B978EA" w:rsidRPr="001523CF" w:rsidRDefault="00B978EA" w:rsidP="001523CF">
                  <w:pPr>
                    <w:rPr>
                      <w:rFonts w:cs="David" w:hint="cs"/>
                      <w:rtl/>
                    </w:rPr>
                  </w:pPr>
                  <w:r w:rsidRPr="001523CF">
                    <w:rPr>
                      <w:rFonts w:cs="David" w:hint="cs"/>
                      <w:rtl/>
                    </w:rPr>
                    <w:t>חומר עזר: אין</w:t>
                  </w:r>
                </w:p>
                <w:p w:rsidR="00B978EA" w:rsidRDefault="00B978EA" w:rsidP="00D35C63">
                  <w:pPr>
                    <w:rPr>
                      <w:rFonts w:hint="cs"/>
                    </w:rPr>
                  </w:pPr>
                </w:p>
              </w:txbxContent>
            </v:textbox>
            <w10:wrap anchorx="page"/>
          </v:shape>
        </w:pict>
      </w:r>
    </w:p>
    <w:p w:rsidR="00D35C63" w:rsidRPr="00652E5D" w:rsidRDefault="00D35C63" w:rsidP="008B1212">
      <w:pPr>
        <w:ind w:firstLine="0"/>
        <w:rPr>
          <w:rFonts w:cs="David" w:hint="cs"/>
          <w:b/>
          <w:bCs/>
          <w:rtl/>
        </w:rPr>
      </w:pPr>
    </w:p>
    <w:p w:rsidR="00D35C63" w:rsidRPr="00652E5D" w:rsidRDefault="00D35C63" w:rsidP="008B1212">
      <w:pPr>
        <w:ind w:firstLine="0"/>
        <w:rPr>
          <w:rFonts w:cs="David" w:hint="cs"/>
          <w:b/>
          <w:bCs/>
          <w:rtl/>
        </w:rPr>
      </w:pPr>
    </w:p>
    <w:p w:rsidR="00D35C63" w:rsidRPr="00652E5D" w:rsidRDefault="00D35C63" w:rsidP="008B1212">
      <w:pPr>
        <w:ind w:firstLine="0"/>
        <w:rPr>
          <w:rFonts w:cs="David" w:hint="cs"/>
          <w:b/>
          <w:bCs/>
          <w:rtl/>
        </w:rPr>
      </w:pPr>
    </w:p>
    <w:p w:rsidR="00D35C63" w:rsidRPr="00652E5D" w:rsidRDefault="00D35C63" w:rsidP="008B1212">
      <w:pPr>
        <w:ind w:firstLine="0"/>
        <w:rPr>
          <w:rFonts w:cs="David" w:hint="cs"/>
          <w:b/>
          <w:bCs/>
          <w:rtl/>
        </w:rPr>
      </w:pPr>
    </w:p>
    <w:p w:rsidR="00D35C63" w:rsidRPr="00652E5D" w:rsidRDefault="00D35C63" w:rsidP="008B1212">
      <w:pPr>
        <w:ind w:firstLine="0"/>
        <w:rPr>
          <w:rFonts w:cs="David" w:hint="cs"/>
          <w:b/>
          <w:bCs/>
          <w:rtl/>
        </w:rPr>
      </w:pPr>
    </w:p>
    <w:p w:rsidR="00D35C63" w:rsidRPr="00652E5D" w:rsidRDefault="00D35C63" w:rsidP="008B1212">
      <w:pPr>
        <w:ind w:firstLine="0"/>
        <w:rPr>
          <w:rFonts w:cs="David" w:hint="cs"/>
          <w:b/>
          <w:bCs/>
          <w:rtl/>
        </w:rPr>
      </w:pPr>
    </w:p>
    <w:p w:rsidR="004C041D" w:rsidRPr="00652E5D" w:rsidRDefault="004C041D" w:rsidP="004C041D">
      <w:pPr>
        <w:pStyle w:val="a"/>
        <w:spacing w:line="240" w:lineRule="auto"/>
        <w:jc w:val="center"/>
        <w:rPr>
          <w:rFonts w:hint="cs"/>
          <w:b/>
          <w:bCs/>
          <w:sz w:val="36"/>
          <w:szCs w:val="36"/>
          <w:u w:val="single"/>
          <w:rtl/>
        </w:rPr>
      </w:pPr>
      <w:r w:rsidRPr="00652E5D">
        <w:rPr>
          <w:rFonts w:hint="cs"/>
          <w:b/>
          <w:bCs/>
          <w:sz w:val="36"/>
          <w:szCs w:val="36"/>
          <w:u w:val="single"/>
          <w:rtl/>
        </w:rPr>
        <w:t>בחינה חסויה וסגורה</w:t>
      </w:r>
    </w:p>
    <w:p w:rsidR="004C041D" w:rsidRPr="00652E5D" w:rsidRDefault="004C041D" w:rsidP="004C041D">
      <w:pPr>
        <w:pStyle w:val="a"/>
        <w:spacing w:line="240" w:lineRule="auto"/>
        <w:rPr>
          <w:rFonts w:hint="cs"/>
          <w:sz w:val="26"/>
          <w:szCs w:val="26"/>
          <w:rtl/>
        </w:rPr>
      </w:pPr>
    </w:p>
    <w:p w:rsidR="004C041D" w:rsidRPr="00652E5D" w:rsidRDefault="004C041D" w:rsidP="004C041D">
      <w:pPr>
        <w:pStyle w:val="a"/>
        <w:spacing w:line="240" w:lineRule="auto"/>
        <w:rPr>
          <w:rFonts w:hint="cs"/>
          <w:sz w:val="26"/>
          <w:szCs w:val="26"/>
          <w:rtl/>
        </w:rPr>
      </w:pPr>
      <w:r w:rsidRPr="00652E5D">
        <w:rPr>
          <w:rFonts w:hint="cs"/>
          <w:sz w:val="26"/>
          <w:szCs w:val="26"/>
          <w:rtl/>
        </w:rPr>
        <w:t xml:space="preserve">לפניכם 25 שאלות רב-ברירה (אמריקאיות). </w:t>
      </w:r>
      <w:r w:rsidRPr="00652E5D">
        <w:rPr>
          <w:rFonts w:hint="cs"/>
          <w:sz w:val="26"/>
          <w:szCs w:val="26"/>
          <w:u w:val="single"/>
          <w:rtl/>
        </w:rPr>
        <w:t xml:space="preserve">עליכם לענות על </w:t>
      </w:r>
      <w:r w:rsidRPr="00652E5D">
        <w:rPr>
          <w:rFonts w:hint="cs"/>
          <w:b/>
          <w:bCs/>
          <w:sz w:val="26"/>
          <w:szCs w:val="26"/>
          <w:u w:val="single"/>
          <w:rtl/>
        </w:rPr>
        <w:t>כל השאלות</w:t>
      </w:r>
      <w:r w:rsidRPr="00652E5D">
        <w:rPr>
          <w:rFonts w:hint="cs"/>
          <w:sz w:val="26"/>
          <w:szCs w:val="26"/>
          <w:rtl/>
        </w:rPr>
        <w:t xml:space="preserve">. כל תשובה נכונה מזכה </w:t>
      </w:r>
      <w:r w:rsidRPr="00652E5D">
        <w:rPr>
          <w:rFonts w:hint="cs"/>
          <w:b/>
          <w:bCs/>
          <w:sz w:val="26"/>
          <w:szCs w:val="26"/>
          <w:rtl/>
        </w:rPr>
        <w:t>אתכם ב 4 נקודות</w:t>
      </w:r>
      <w:r w:rsidRPr="00652E5D">
        <w:rPr>
          <w:rFonts w:hint="cs"/>
          <w:sz w:val="26"/>
          <w:szCs w:val="26"/>
          <w:rtl/>
        </w:rPr>
        <w:t xml:space="preserve">. לכל שאלה תשובה אחת נכונה, שאלה שתסומן בה יותר מתשובה אחת תיפסל. </w:t>
      </w:r>
    </w:p>
    <w:p w:rsidR="004C041D" w:rsidRPr="00652E5D" w:rsidRDefault="004C041D" w:rsidP="004C041D">
      <w:pPr>
        <w:pStyle w:val="a"/>
        <w:spacing w:line="240" w:lineRule="auto"/>
        <w:rPr>
          <w:rFonts w:hint="cs"/>
          <w:sz w:val="26"/>
          <w:szCs w:val="26"/>
          <w:rtl/>
        </w:rPr>
      </w:pPr>
      <w:r w:rsidRPr="00652E5D">
        <w:rPr>
          <w:rFonts w:hint="cs"/>
          <w:sz w:val="26"/>
          <w:szCs w:val="26"/>
          <w:u w:val="single"/>
          <w:rtl/>
        </w:rPr>
        <w:t xml:space="preserve">יש לסמן את התשובות בדף התשובות שבעמוד האחרון! </w:t>
      </w:r>
      <w:r w:rsidRPr="00652E5D">
        <w:rPr>
          <w:rFonts w:hint="cs"/>
          <w:sz w:val="26"/>
          <w:szCs w:val="26"/>
          <w:rtl/>
        </w:rPr>
        <w:t>לא תהיה התייחסו</w:t>
      </w:r>
      <w:r w:rsidRPr="00652E5D">
        <w:rPr>
          <w:rFonts w:hint="eastAsia"/>
          <w:sz w:val="26"/>
          <w:szCs w:val="26"/>
          <w:rtl/>
        </w:rPr>
        <w:t>ת</w:t>
      </w:r>
      <w:r w:rsidRPr="00652E5D">
        <w:rPr>
          <w:rFonts w:hint="cs"/>
          <w:sz w:val="26"/>
          <w:szCs w:val="26"/>
          <w:rtl/>
        </w:rPr>
        <w:t xml:space="preserve"> לסימונים שלא בדף התשובות.</w:t>
      </w:r>
    </w:p>
    <w:p w:rsidR="007015CB" w:rsidRPr="00652E5D" w:rsidRDefault="007015CB" w:rsidP="004C041D">
      <w:pPr>
        <w:pStyle w:val="a"/>
        <w:spacing w:line="240" w:lineRule="auto"/>
        <w:rPr>
          <w:rFonts w:hint="cs"/>
          <w:sz w:val="26"/>
          <w:szCs w:val="26"/>
          <w:rtl/>
        </w:rPr>
      </w:pPr>
      <w:r w:rsidRPr="00652E5D">
        <w:rPr>
          <w:rFonts w:hint="cs"/>
          <w:sz w:val="26"/>
          <w:szCs w:val="26"/>
          <w:rtl/>
        </w:rPr>
        <w:t>בהצלחה!!</w:t>
      </w:r>
    </w:p>
    <w:p w:rsidR="00DF09C2" w:rsidRPr="00652E5D" w:rsidRDefault="00DF09C2" w:rsidP="004C041D">
      <w:pPr>
        <w:pStyle w:val="a"/>
        <w:spacing w:line="240" w:lineRule="auto"/>
        <w:rPr>
          <w:rFonts w:hint="cs"/>
          <w:sz w:val="26"/>
          <w:szCs w:val="26"/>
          <w:rtl/>
        </w:rPr>
      </w:pPr>
    </w:p>
    <w:p w:rsidR="00DF09C2" w:rsidRPr="00652E5D" w:rsidRDefault="00DF09C2" w:rsidP="004C041D">
      <w:pPr>
        <w:pStyle w:val="a"/>
        <w:spacing w:line="240" w:lineRule="auto"/>
        <w:rPr>
          <w:rFonts w:hint="cs"/>
          <w:b/>
          <w:bCs/>
          <w:sz w:val="26"/>
          <w:szCs w:val="26"/>
          <w:rtl/>
        </w:rPr>
      </w:pPr>
    </w:p>
    <w:p w:rsidR="008032C8" w:rsidRPr="00652E5D" w:rsidRDefault="008032C8" w:rsidP="008032C8">
      <w:pPr>
        <w:pStyle w:val="a"/>
        <w:rPr>
          <w:b/>
          <w:bCs/>
          <w:rtl/>
        </w:rPr>
      </w:pPr>
      <w:r w:rsidRPr="00652E5D">
        <w:rPr>
          <w:rFonts w:hint="cs"/>
          <w:b/>
          <w:bCs/>
          <w:rtl/>
        </w:rPr>
        <w:t xml:space="preserve">1. </w:t>
      </w:r>
      <w:r w:rsidRPr="00652E5D">
        <w:rPr>
          <w:b/>
          <w:bCs/>
          <w:rtl/>
        </w:rPr>
        <w:t>כאשר צוות מראיינים מראיין אדם לתפקיד מסוים:</w:t>
      </w:r>
    </w:p>
    <w:p w:rsidR="008032C8" w:rsidRPr="00652E5D" w:rsidRDefault="008032C8" w:rsidP="008032C8">
      <w:pPr>
        <w:pStyle w:val="a"/>
        <w:rPr>
          <w:rtl/>
        </w:rPr>
      </w:pPr>
      <w:r w:rsidRPr="00652E5D">
        <w:rPr>
          <w:rtl/>
        </w:rPr>
        <w:t>א.</w:t>
      </w:r>
      <w:r w:rsidRPr="00652E5D">
        <w:rPr>
          <w:rFonts w:hint="cs"/>
          <w:rtl/>
        </w:rPr>
        <w:t xml:space="preserve"> </w:t>
      </w:r>
      <w:r w:rsidR="00F60C0B" w:rsidRPr="00652E5D">
        <w:rPr>
          <w:rtl/>
        </w:rPr>
        <w:t>הדבר פוגע באחידות של הראיו</w:t>
      </w:r>
      <w:r w:rsidR="00F60C0B" w:rsidRPr="00652E5D">
        <w:rPr>
          <w:rFonts w:hint="cs"/>
          <w:rtl/>
        </w:rPr>
        <w:t>נות</w:t>
      </w:r>
    </w:p>
    <w:p w:rsidR="008032C8" w:rsidRPr="00652E5D" w:rsidRDefault="008032C8" w:rsidP="00F60C0B">
      <w:pPr>
        <w:pStyle w:val="a"/>
        <w:rPr>
          <w:rtl/>
        </w:rPr>
      </w:pPr>
      <w:r w:rsidRPr="00652E5D">
        <w:rPr>
          <w:rtl/>
        </w:rPr>
        <w:t>ב.</w:t>
      </w:r>
      <w:r w:rsidRPr="00652E5D">
        <w:rPr>
          <w:rFonts w:hint="cs"/>
          <w:rtl/>
        </w:rPr>
        <w:t xml:space="preserve"> </w:t>
      </w:r>
      <w:r w:rsidRPr="00652E5D">
        <w:rPr>
          <w:rtl/>
        </w:rPr>
        <w:t>הדבר מג</w:t>
      </w:r>
      <w:r w:rsidR="00F60C0B" w:rsidRPr="00652E5D">
        <w:rPr>
          <w:rFonts w:hint="cs"/>
          <w:rtl/>
        </w:rPr>
        <w:t>ביר</w:t>
      </w:r>
      <w:r w:rsidRPr="00652E5D">
        <w:rPr>
          <w:rtl/>
        </w:rPr>
        <w:t xml:space="preserve"> את </w:t>
      </w:r>
      <w:r w:rsidR="00F60C0B" w:rsidRPr="00652E5D">
        <w:rPr>
          <w:rFonts w:hint="cs"/>
          <w:rtl/>
        </w:rPr>
        <w:t>תקפות</w:t>
      </w:r>
      <w:r w:rsidRPr="00652E5D">
        <w:rPr>
          <w:rtl/>
        </w:rPr>
        <w:t xml:space="preserve"> הראיון</w:t>
      </w:r>
    </w:p>
    <w:p w:rsidR="008032C8" w:rsidRPr="00652E5D" w:rsidRDefault="008032C8" w:rsidP="008032C8">
      <w:pPr>
        <w:pStyle w:val="a"/>
        <w:rPr>
          <w:rtl/>
        </w:rPr>
      </w:pPr>
      <w:r w:rsidRPr="00652E5D">
        <w:rPr>
          <w:rtl/>
        </w:rPr>
        <w:t>ג.</w:t>
      </w:r>
      <w:r w:rsidRPr="00652E5D">
        <w:rPr>
          <w:rFonts w:hint="cs"/>
          <w:rtl/>
        </w:rPr>
        <w:t xml:space="preserve"> </w:t>
      </w:r>
      <w:r w:rsidRPr="00652E5D">
        <w:rPr>
          <w:rtl/>
        </w:rPr>
        <w:t>הדבר יוצר חוסר הסכמה בין המראיינים ומסרבל את תהליך המיון</w:t>
      </w:r>
    </w:p>
    <w:p w:rsidR="008032C8" w:rsidRPr="00652E5D" w:rsidRDefault="008032C8" w:rsidP="008032C8">
      <w:pPr>
        <w:pStyle w:val="a"/>
        <w:rPr>
          <w:rtl/>
        </w:rPr>
      </w:pPr>
      <w:r w:rsidRPr="00652E5D">
        <w:rPr>
          <w:rtl/>
        </w:rPr>
        <w:t>ד.</w:t>
      </w:r>
      <w:r w:rsidRPr="00652E5D">
        <w:rPr>
          <w:rFonts w:hint="cs"/>
          <w:rtl/>
        </w:rPr>
        <w:t xml:space="preserve"> </w:t>
      </w:r>
      <w:r w:rsidRPr="00652E5D">
        <w:rPr>
          <w:rtl/>
        </w:rPr>
        <w:t>הדבר עשוי להקטין הטיות בראיון</w:t>
      </w:r>
    </w:p>
    <w:p w:rsidR="00DF09C2" w:rsidRPr="00652E5D" w:rsidRDefault="008032C8" w:rsidP="008032C8">
      <w:pPr>
        <w:pStyle w:val="a"/>
        <w:rPr>
          <w:rFonts w:hint="cs"/>
          <w:rtl/>
        </w:rPr>
      </w:pPr>
      <w:r w:rsidRPr="00652E5D">
        <w:rPr>
          <w:rtl/>
        </w:rPr>
        <w:t>ה.</w:t>
      </w:r>
      <w:r w:rsidRPr="00652E5D">
        <w:rPr>
          <w:rFonts w:hint="cs"/>
          <w:rtl/>
        </w:rPr>
        <w:t xml:space="preserve"> </w:t>
      </w:r>
      <w:r w:rsidRPr="00652E5D">
        <w:rPr>
          <w:rtl/>
        </w:rPr>
        <w:t>ב+ד נכונים</w:t>
      </w:r>
    </w:p>
    <w:p w:rsidR="00DF09C2" w:rsidRPr="00652E5D" w:rsidRDefault="00DF09C2" w:rsidP="00AA6FB4">
      <w:pPr>
        <w:pStyle w:val="a"/>
        <w:rPr>
          <w:rFonts w:hint="cs"/>
          <w:sz w:val="26"/>
          <w:szCs w:val="26"/>
          <w:rtl/>
        </w:rPr>
      </w:pPr>
    </w:p>
    <w:p w:rsidR="008032C8" w:rsidRPr="00652E5D" w:rsidRDefault="008032C8" w:rsidP="00AA6FB4">
      <w:pPr>
        <w:widowControl/>
        <w:tabs>
          <w:tab w:val="left" w:pos="386"/>
        </w:tabs>
        <w:ind w:firstLine="0"/>
        <w:rPr>
          <w:rFonts w:cs="David" w:hint="cs"/>
          <w:b/>
          <w:bCs/>
          <w:sz w:val="24"/>
          <w:rtl/>
        </w:rPr>
      </w:pPr>
      <w:r w:rsidRPr="00652E5D">
        <w:rPr>
          <w:rFonts w:cs="David" w:hint="cs"/>
          <w:b/>
          <w:bCs/>
          <w:sz w:val="24"/>
          <w:rtl/>
        </w:rPr>
        <w:t>2. חבריו של אלון מתארים אותו כאדם מעשי, ביישן, חומרני ויציב. איזה תפקיד הכי יתאים לאלון במונחי המודל של הולנד?</w:t>
      </w:r>
    </w:p>
    <w:p w:rsidR="00E07DA5" w:rsidRPr="00652E5D" w:rsidRDefault="00E07DA5" w:rsidP="00E07DA5">
      <w:pPr>
        <w:widowControl/>
        <w:tabs>
          <w:tab w:val="left" w:pos="386"/>
          <w:tab w:val="num" w:pos="926"/>
        </w:tabs>
        <w:ind w:firstLine="0"/>
        <w:rPr>
          <w:rFonts w:cs="David" w:hint="cs"/>
          <w:sz w:val="24"/>
        </w:rPr>
      </w:pPr>
      <w:r w:rsidRPr="00652E5D">
        <w:rPr>
          <w:rFonts w:cs="David" w:hint="cs"/>
          <w:sz w:val="24"/>
          <w:rtl/>
        </w:rPr>
        <w:t>א. פסיכולוג</w:t>
      </w:r>
    </w:p>
    <w:p w:rsidR="008032C8" w:rsidRPr="00652E5D" w:rsidRDefault="00E07DA5" w:rsidP="00AA6FB4">
      <w:pPr>
        <w:widowControl/>
        <w:tabs>
          <w:tab w:val="left" w:pos="386"/>
          <w:tab w:val="num" w:pos="926"/>
        </w:tabs>
        <w:ind w:firstLine="0"/>
        <w:rPr>
          <w:rFonts w:cs="David" w:hint="cs"/>
          <w:sz w:val="24"/>
          <w:rtl/>
        </w:rPr>
      </w:pPr>
      <w:r w:rsidRPr="00652E5D">
        <w:rPr>
          <w:rFonts w:cs="David" w:hint="cs"/>
          <w:sz w:val="24"/>
          <w:rtl/>
        </w:rPr>
        <w:t>ב</w:t>
      </w:r>
      <w:r w:rsidR="008032C8" w:rsidRPr="00652E5D">
        <w:rPr>
          <w:rFonts w:cs="David" w:hint="cs"/>
          <w:sz w:val="24"/>
          <w:rtl/>
        </w:rPr>
        <w:t>. פועל בקו ייצור</w:t>
      </w:r>
    </w:p>
    <w:p w:rsidR="008032C8" w:rsidRPr="00652E5D" w:rsidRDefault="008032C8" w:rsidP="00AA6FB4">
      <w:pPr>
        <w:widowControl/>
        <w:tabs>
          <w:tab w:val="left" w:pos="386"/>
          <w:tab w:val="num" w:pos="926"/>
        </w:tabs>
        <w:ind w:firstLine="0"/>
        <w:rPr>
          <w:rFonts w:cs="David" w:hint="cs"/>
          <w:sz w:val="24"/>
        </w:rPr>
      </w:pPr>
      <w:r w:rsidRPr="00652E5D">
        <w:rPr>
          <w:rFonts w:cs="David" w:hint="cs"/>
          <w:sz w:val="24"/>
          <w:rtl/>
        </w:rPr>
        <w:t xml:space="preserve">ג. פרסומאי  </w:t>
      </w:r>
    </w:p>
    <w:p w:rsidR="008032C8" w:rsidRPr="00652E5D" w:rsidRDefault="008032C8" w:rsidP="00AA6FB4">
      <w:pPr>
        <w:widowControl/>
        <w:tabs>
          <w:tab w:val="left" w:pos="386"/>
          <w:tab w:val="num" w:pos="926"/>
        </w:tabs>
        <w:ind w:firstLine="0"/>
        <w:rPr>
          <w:rFonts w:cs="David" w:hint="cs"/>
          <w:sz w:val="24"/>
        </w:rPr>
      </w:pPr>
      <w:r w:rsidRPr="00652E5D">
        <w:rPr>
          <w:rFonts w:cs="David" w:hint="cs"/>
          <w:sz w:val="24"/>
          <w:rtl/>
        </w:rPr>
        <w:t>ד. רואה חשבון</w:t>
      </w:r>
    </w:p>
    <w:p w:rsidR="008032C8" w:rsidRPr="00652E5D" w:rsidRDefault="008032C8" w:rsidP="00AA6FB4">
      <w:pPr>
        <w:widowControl/>
        <w:tabs>
          <w:tab w:val="left" w:pos="386"/>
          <w:tab w:val="num" w:pos="926"/>
        </w:tabs>
        <w:ind w:firstLine="0"/>
        <w:rPr>
          <w:rFonts w:cs="David" w:hint="cs"/>
          <w:sz w:val="24"/>
        </w:rPr>
      </w:pPr>
      <w:r w:rsidRPr="00652E5D">
        <w:rPr>
          <w:rFonts w:cs="David" w:hint="cs"/>
          <w:sz w:val="24"/>
          <w:rtl/>
        </w:rPr>
        <w:t>ה. רופא שיניים</w:t>
      </w:r>
    </w:p>
    <w:p w:rsidR="00D35C63" w:rsidRPr="00652E5D" w:rsidRDefault="00D35C63" w:rsidP="00AA6FB4">
      <w:pPr>
        <w:ind w:firstLine="0"/>
        <w:rPr>
          <w:rFonts w:cs="David" w:hint="cs"/>
          <w:b/>
          <w:bCs/>
          <w:rtl/>
        </w:rPr>
      </w:pPr>
    </w:p>
    <w:p w:rsidR="00E0490A" w:rsidRPr="00652E5D" w:rsidRDefault="00E0490A" w:rsidP="00E0490A">
      <w:pPr>
        <w:ind w:firstLine="0"/>
        <w:rPr>
          <w:rFonts w:cs="David" w:hint="cs"/>
          <w:b/>
          <w:bCs/>
          <w:sz w:val="24"/>
          <w:rtl/>
        </w:rPr>
      </w:pPr>
      <w:r w:rsidRPr="00652E5D">
        <w:rPr>
          <w:rFonts w:cs="David" w:hint="cs"/>
          <w:b/>
          <w:bCs/>
          <w:sz w:val="24"/>
          <w:rtl/>
        </w:rPr>
        <w:t xml:space="preserve">3. על פי המאמר: </w:t>
      </w:r>
      <w:r w:rsidRPr="00652E5D">
        <w:rPr>
          <w:rFonts w:cs="David"/>
          <w:b/>
          <w:bCs/>
          <w:sz w:val="24"/>
        </w:rPr>
        <w:t>"Survivors reaction to downsizing: The importance of contextual factors" (</w:t>
      </w:r>
      <w:r w:rsidRPr="00652E5D">
        <w:rPr>
          <w:b/>
          <w:bCs/>
        </w:rPr>
        <w:t>Sahdev)</w:t>
      </w:r>
      <w:r w:rsidRPr="00652E5D">
        <w:rPr>
          <w:rFonts w:cs="David"/>
          <w:b/>
          <w:bCs/>
          <w:sz w:val="24"/>
        </w:rPr>
        <w:t xml:space="preserve"> </w:t>
      </w:r>
      <w:r w:rsidRPr="00652E5D">
        <w:rPr>
          <w:rFonts w:cs="David" w:hint="cs"/>
          <w:b/>
          <w:bCs/>
          <w:sz w:val="24"/>
          <w:rtl/>
        </w:rPr>
        <w:t xml:space="preserve"> , כיצד ניתן למזער את ההשפעות השליליות של צמצום כוח עבודה בארגון?</w:t>
      </w:r>
    </w:p>
    <w:p w:rsidR="00E0490A" w:rsidRPr="00652E5D" w:rsidRDefault="00E0490A" w:rsidP="00E0490A">
      <w:pPr>
        <w:ind w:firstLine="0"/>
        <w:rPr>
          <w:rFonts w:cs="David" w:hint="cs"/>
          <w:rtl/>
        </w:rPr>
      </w:pPr>
      <w:r w:rsidRPr="00652E5D">
        <w:rPr>
          <w:rFonts w:cs="David" w:hint="cs"/>
          <w:rtl/>
        </w:rPr>
        <w:t>א. מתן תגמול כספי לשורדים.</w:t>
      </w:r>
    </w:p>
    <w:p w:rsidR="00E0490A" w:rsidRPr="00652E5D" w:rsidRDefault="00E0490A" w:rsidP="00E0490A">
      <w:pPr>
        <w:ind w:firstLine="0"/>
        <w:rPr>
          <w:rFonts w:cs="David" w:hint="cs"/>
          <w:rtl/>
        </w:rPr>
      </w:pPr>
      <w:r w:rsidRPr="00652E5D">
        <w:rPr>
          <w:rFonts w:cs="David" w:hint="cs"/>
          <w:rtl/>
        </w:rPr>
        <w:t xml:space="preserve">ב. לא לפטר עובדים. </w:t>
      </w:r>
    </w:p>
    <w:p w:rsidR="00E0490A" w:rsidRPr="00652E5D" w:rsidRDefault="00E0490A" w:rsidP="00E0490A">
      <w:pPr>
        <w:ind w:firstLine="0"/>
        <w:rPr>
          <w:rFonts w:cs="David" w:hint="cs"/>
          <w:rtl/>
        </w:rPr>
      </w:pPr>
      <w:r w:rsidRPr="00652E5D">
        <w:rPr>
          <w:rFonts w:cs="David" w:hint="cs"/>
          <w:rtl/>
        </w:rPr>
        <w:t xml:space="preserve">ג. פיתוח אישי כגון: יעוץ והדרכות. </w:t>
      </w:r>
    </w:p>
    <w:p w:rsidR="00E0490A" w:rsidRPr="00652E5D" w:rsidRDefault="00E0490A" w:rsidP="00E0490A">
      <w:pPr>
        <w:ind w:firstLine="0"/>
        <w:rPr>
          <w:rFonts w:cs="David" w:hint="cs"/>
          <w:rtl/>
        </w:rPr>
      </w:pPr>
      <w:r w:rsidRPr="00652E5D">
        <w:rPr>
          <w:rFonts w:cs="David" w:hint="cs"/>
          <w:rtl/>
        </w:rPr>
        <w:t xml:space="preserve">ד. ימי גיבוש לעובדים. </w:t>
      </w:r>
    </w:p>
    <w:p w:rsidR="00E0490A" w:rsidRPr="00652E5D" w:rsidRDefault="00E0490A" w:rsidP="00E0490A">
      <w:pPr>
        <w:ind w:firstLine="0"/>
        <w:rPr>
          <w:rFonts w:cs="David" w:hint="cs"/>
          <w:rtl/>
        </w:rPr>
      </w:pPr>
      <w:r w:rsidRPr="00652E5D">
        <w:rPr>
          <w:rFonts w:cs="David" w:hint="cs"/>
          <w:rtl/>
        </w:rPr>
        <w:t xml:space="preserve">ה. </w:t>
      </w:r>
      <w:r w:rsidRPr="00652E5D">
        <w:rPr>
          <w:rFonts w:cs="David" w:hint="cs"/>
          <w:b/>
          <w:bCs/>
          <w:rtl/>
        </w:rPr>
        <w:t xml:space="preserve"> </w:t>
      </w:r>
      <w:r w:rsidRPr="00652E5D">
        <w:rPr>
          <w:rFonts w:cs="David" w:hint="cs"/>
          <w:rtl/>
        </w:rPr>
        <w:t xml:space="preserve">שיתוף העובדים בבחירה את מי לפטר. </w:t>
      </w:r>
    </w:p>
    <w:p w:rsidR="00AA6FB4" w:rsidRPr="00652E5D" w:rsidRDefault="00AA6FB4" w:rsidP="00AA6FB4">
      <w:pPr>
        <w:ind w:firstLine="0"/>
        <w:rPr>
          <w:rFonts w:cs="David" w:hint="cs"/>
          <w:b/>
          <w:bCs/>
          <w:rtl/>
        </w:rPr>
      </w:pPr>
    </w:p>
    <w:p w:rsidR="00AA6FB4" w:rsidRPr="00652E5D" w:rsidRDefault="00AA6FB4" w:rsidP="00AA6FB4">
      <w:pPr>
        <w:ind w:firstLine="0"/>
        <w:rPr>
          <w:rFonts w:cs="David" w:hint="cs"/>
          <w:b/>
          <w:bCs/>
          <w:rtl/>
        </w:rPr>
      </w:pPr>
    </w:p>
    <w:p w:rsidR="00AA6FB4" w:rsidRPr="00652E5D" w:rsidRDefault="00E96007" w:rsidP="00CC0DF7">
      <w:pPr>
        <w:widowControl/>
        <w:tabs>
          <w:tab w:val="left" w:pos="1031"/>
        </w:tabs>
        <w:ind w:firstLine="0"/>
        <w:rPr>
          <w:rFonts w:cs="David" w:hint="cs"/>
          <w:b/>
          <w:bCs/>
          <w:sz w:val="24"/>
          <w:rtl/>
        </w:rPr>
      </w:pPr>
      <w:r w:rsidRPr="00652E5D">
        <w:rPr>
          <w:rFonts w:cs="David" w:hint="cs"/>
          <w:b/>
          <w:bCs/>
          <w:sz w:val="24"/>
          <w:rtl/>
        </w:rPr>
        <w:lastRenderedPageBreak/>
        <w:t>4</w:t>
      </w:r>
      <w:r w:rsidR="00AA6FB4" w:rsidRPr="00652E5D">
        <w:rPr>
          <w:rFonts w:cs="David" w:hint="cs"/>
          <w:b/>
          <w:bCs/>
          <w:sz w:val="24"/>
          <w:rtl/>
        </w:rPr>
        <w:t xml:space="preserve">. נחמה סיימה את לימודי ההוראה ועבדה כמורה בבית ספר תיכון שנתיים, לאחר שנתיים היא קודמה לתפקיד רכזת שכבה. שנתיים לאחר מכן, משלא קודמה לתפקיד מנהלת בית הספר, החליטה להתפטר מבית הספר ולשנות תחום. היא עברה קורס מאמנים אישיים והחלה לעבוד בחברה של אלון גל כמאמנת אישית היא הייתה מרוצה מאוד, הרוויחה הרבה יותר והרגישה כי הסטאטוס שלה עלה. </w:t>
      </w:r>
    </w:p>
    <w:p w:rsidR="00AA6FB4" w:rsidRPr="00652E5D" w:rsidRDefault="00AA6FB4" w:rsidP="00AA6FB4">
      <w:pPr>
        <w:widowControl/>
        <w:tabs>
          <w:tab w:val="left" w:pos="1031"/>
        </w:tabs>
        <w:ind w:firstLine="0"/>
        <w:rPr>
          <w:rFonts w:cs="David" w:hint="cs"/>
          <w:b/>
          <w:bCs/>
          <w:sz w:val="24"/>
          <w:rtl/>
        </w:rPr>
      </w:pPr>
      <w:r w:rsidRPr="00652E5D">
        <w:rPr>
          <w:rFonts w:cs="David" w:hint="cs"/>
          <w:b/>
          <w:bCs/>
          <w:sz w:val="24"/>
          <w:rtl/>
        </w:rPr>
        <w:t>עלפ י המתואר בשאלה, סוג הקריירה של נחמה הוא:</w:t>
      </w:r>
    </w:p>
    <w:p w:rsidR="00AA6FB4" w:rsidRPr="00652E5D" w:rsidRDefault="00AA6FB4" w:rsidP="00AA6FB4">
      <w:pPr>
        <w:widowControl/>
        <w:tabs>
          <w:tab w:val="left" w:pos="386"/>
        </w:tabs>
        <w:ind w:firstLine="0"/>
        <w:rPr>
          <w:rFonts w:cs="David" w:hint="cs"/>
          <w:sz w:val="24"/>
        </w:rPr>
      </w:pPr>
      <w:r w:rsidRPr="00652E5D">
        <w:rPr>
          <w:rFonts w:cs="David" w:hint="cs"/>
          <w:sz w:val="24"/>
          <w:rtl/>
        </w:rPr>
        <w:t>א. ליניארית</w:t>
      </w:r>
    </w:p>
    <w:p w:rsidR="00AA6FB4" w:rsidRPr="00652E5D" w:rsidRDefault="00AA6FB4" w:rsidP="00AA6FB4">
      <w:pPr>
        <w:widowControl/>
        <w:tabs>
          <w:tab w:val="left" w:pos="386"/>
        </w:tabs>
        <w:ind w:firstLine="0"/>
        <w:rPr>
          <w:rFonts w:cs="David" w:hint="cs"/>
          <w:sz w:val="24"/>
        </w:rPr>
      </w:pPr>
      <w:r w:rsidRPr="00652E5D">
        <w:rPr>
          <w:rFonts w:cs="David" w:hint="cs"/>
          <w:sz w:val="24"/>
          <w:rtl/>
        </w:rPr>
        <w:t>ב. יציבה</w:t>
      </w:r>
    </w:p>
    <w:p w:rsidR="004779A5" w:rsidRPr="00652E5D" w:rsidRDefault="004779A5" w:rsidP="004779A5">
      <w:pPr>
        <w:widowControl/>
        <w:tabs>
          <w:tab w:val="left" w:pos="386"/>
        </w:tabs>
        <w:ind w:firstLine="0"/>
        <w:rPr>
          <w:rFonts w:cs="David" w:hint="cs"/>
          <w:sz w:val="24"/>
        </w:rPr>
      </w:pPr>
      <w:r w:rsidRPr="00652E5D">
        <w:rPr>
          <w:rFonts w:cs="David" w:hint="cs"/>
          <w:sz w:val="24"/>
          <w:rtl/>
        </w:rPr>
        <w:t>ג. ספיראלית</w:t>
      </w:r>
    </w:p>
    <w:p w:rsidR="00AA6FB4" w:rsidRPr="00652E5D" w:rsidRDefault="004779A5" w:rsidP="00AA6FB4">
      <w:pPr>
        <w:widowControl/>
        <w:tabs>
          <w:tab w:val="left" w:pos="386"/>
        </w:tabs>
        <w:ind w:firstLine="0"/>
        <w:rPr>
          <w:rFonts w:cs="David" w:hint="cs"/>
          <w:sz w:val="24"/>
        </w:rPr>
      </w:pPr>
      <w:r w:rsidRPr="00652E5D">
        <w:rPr>
          <w:rFonts w:cs="David" w:hint="cs"/>
          <w:sz w:val="24"/>
          <w:rtl/>
        </w:rPr>
        <w:t>ד</w:t>
      </w:r>
      <w:r w:rsidR="00AA6FB4" w:rsidRPr="00652E5D">
        <w:rPr>
          <w:rFonts w:cs="David" w:hint="cs"/>
          <w:sz w:val="24"/>
          <w:rtl/>
        </w:rPr>
        <w:t>. משתנה</w:t>
      </w:r>
    </w:p>
    <w:p w:rsidR="008032C8" w:rsidRPr="00652E5D" w:rsidRDefault="008032C8" w:rsidP="008B1212">
      <w:pPr>
        <w:ind w:firstLine="0"/>
        <w:rPr>
          <w:rFonts w:cs="David" w:hint="cs"/>
          <w:b/>
          <w:bCs/>
          <w:rtl/>
        </w:rPr>
      </w:pPr>
    </w:p>
    <w:p w:rsidR="00E96007" w:rsidRPr="00652E5D" w:rsidRDefault="00E96007" w:rsidP="00E96007">
      <w:pPr>
        <w:ind w:firstLine="0"/>
        <w:rPr>
          <w:rFonts w:cs="David" w:hint="cs"/>
          <w:b/>
          <w:bCs/>
        </w:rPr>
      </w:pPr>
      <w:r w:rsidRPr="00652E5D">
        <w:rPr>
          <w:rFonts w:cs="David" w:hint="cs"/>
          <w:b/>
          <w:bCs/>
          <w:rtl/>
        </w:rPr>
        <w:t xml:space="preserve">5. על פי המאמר: </w:t>
      </w:r>
      <w:r w:rsidRPr="00652E5D">
        <w:rPr>
          <w:rFonts w:cs="Times New Roman"/>
          <w:b/>
          <w:bCs/>
          <w:sz w:val="24"/>
        </w:rPr>
        <w:t>"HRM and the beginnings of organizational change"</w:t>
      </w:r>
      <w:r w:rsidRPr="00652E5D">
        <w:rPr>
          <w:rFonts w:cs="Times New Roman"/>
          <w:b/>
          <w:bCs/>
          <w:sz w:val="24"/>
        </w:rPr>
        <w:br/>
        <w:t>(</w:t>
      </w:r>
      <w:r w:rsidRPr="00652E5D">
        <w:rPr>
          <w:rFonts w:cs="Times New Roman" w:hint="cs"/>
          <w:b/>
          <w:bCs/>
        </w:rPr>
        <w:t xml:space="preserve"> F</w:t>
      </w:r>
      <w:r w:rsidRPr="00652E5D">
        <w:rPr>
          <w:rFonts w:cs="Times New Roman"/>
          <w:b/>
          <w:bCs/>
        </w:rPr>
        <w:t>rancis)</w:t>
      </w:r>
      <w:r w:rsidRPr="00652E5D">
        <w:rPr>
          <w:rFonts w:cs="David" w:hint="cs"/>
          <w:b/>
          <w:bCs/>
          <w:sz w:val="24"/>
          <w:rtl/>
        </w:rPr>
        <w:t xml:space="preserve">, </w:t>
      </w:r>
      <w:r w:rsidRPr="00652E5D">
        <w:rPr>
          <w:rFonts w:cs="David" w:hint="cs"/>
          <w:b/>
          <w:bCs/>
          <w:rtl/>
        </w:rPr>
        <w:t xml:space="preserve">אילו מסוגי השיחות הבאים </w:t>
      </w:r>
      <w:r w:rsidRPr="00652E5D">
        <w:rPr>
          <w:rFonts w:cs="David" w:hint="cs"/>
          <w:b/>
          <w:bCs/>
          <w:u w:val="single"/>
          <w:rtl/>
        </w:rPr>
        <w:t>אינו</w:t>
      </w:r>
      <w:r w:rsidRPr="00652E5D">
        <w:rPr>
          <w:rFonts w:cs="David" w:hint="cs"/>
          <w:b/>
          <w:bCs/>
          <w:rtl/>
        </w:rPr>
        <w:t xml:space="preserve"> מוזכר כחלק מיצירת שינוי ארגוני:</w:t>
      </w:r>
    </w:p>
    <w:p w:rsidR="00E96007" w:rsidRPr="00652E5D" w:rsidRDefault="00E96007" w:rsidP="00E96007">
      <w:pPr>
        <w:ind w:firstLine="0"/>
        <w:rPr>
          <w:rFonts w:cs="David" w:hint="cs"/>
          <w:rtl/>
        </w:rPr>
      </w:pPr>
      <w:r w:rsidRPr="00652E5D">
        <w:rPr>
          <w:rFonts w:cs="David" w:hint="cs"/>
          <w:rtl/>
        </w:rPr>
        <w:t xml:space="preserve">א. שיחות סיכום </w:t>
      </w:r>
      <w:r w:rsidRPr="00652E5D">
        <w:rPr>
          <w:rFonts w:cs="David"/>
        </w:rPr>
        <w:t>(conversations for closure)</w:t>
      </w:r>
    </w:p>
    <w:p w:rsidR="00E96007" w:rsidRPr="00652E5D" w:rsidRDefault="00E96007" w:rsidP="00E96007">
      <w:pPr>
        <w:ind w:firstLine="0"/>
        <w:rPr>
          <w:rFonts w:cs="David" w:hint="cs"/>
          <w:rtl/>
        </w:rPr>
      </w:pPr>
      <w:r w:rsidRPr="00652E5D">
        <w:rPr>
          <w:rFonts w:cs="David" w:hint="cs"/>
          <w:rtl/>
        </w:rPr>
        <w:t xml:space="preserve">ב. שיחות הבנה </w:t>
      </w:r>
      <w:r w:rsidRPr="00652E5D">
        <w:rPr>
          <w:rFonts w:cs="David"/>
        </w:rPr>
        <w:t>(conversations for understanding)</w:t>
      </w:r>
      <w:r w:rsidRPr="00652E5D">
        <w:rPr>
          <w:rFonts w:cs="David"/>
          <w:rtl/>
        </w:rPr>
        <w:t xml:space="preserve">  </w:t>
      </w:r>
    </w:p>
    <w:p w:rsidR="00E96007" w:rsidRPr="00652E5D" w:rsidRDefault="00E96007" w:rsidP="00E96007">
      <w:pPr>
        <w:ind w:firstLine="0"/>
        <w:rPr>
          <w:rFonts w:cs="David" w:hint="cs"/>
          <w:rtl/>
        </w:rPr>
      </w:pPr>
      <w:r w:rsidRPr="00652E5D">
        <w:rPr>
          <w:rFonts w:cs="David" w:hint="cs"/>
          <w:rtl/>
        </w:rPr>
        <w:t xml:space="preserve">ג. שיחות יוזמה </w:t>
      </w:r>
      <w:r w:rsidRPr="00652E5D">
        <w:rPr>
          <w:rFonts w:cs="David"/>
        </w:rPr>
        <w:t>initiative conversations)</w:t>
      </w:r>
      <w:r w:rsidRPr="00652E5D">
        <w:rPr>
          <w:rFonts w:cs="David" w:hint="cs"/>
          <w:rtl/>
        </w:rPr>
        <w:t>)</w:t>
      </w:r>
    </w:p>
    <w:p w:rsidR="00E96007" w:rsidRPr="00652E5D" w:rsidRDefault="00E96007" w:rsidP="00E96007">
      <w:pPr>
        <w:ind w:firstLine="0"/>
        <w:rPr>
          <w:rFonts w:cs="David" w:hint="cs"/>
          <w:rtl/>
        </w:rPr>
      </w:pPr>
      <w:r w:rsidRPr="00652E5D">
        <w:rPr>
          <w:rFonts w:cs="David" w:hint="cs"/>
          <w:rtl/>
        </w:rPr>
        <w:t xml:space="preserve">ד. שיחות ביצועים </w:t>
      </w:r>
      <w:r w:rsidRPr="00652E5D">
        <w:rPr>
          <w:rFonts w:cs="David"/>
        </w:rPr>
        <w:t>(conversations for performance)</w:t>
      </w:r>
    </w:p>
    <w:p w:rsidR="00E96007" w:rsidRPr="00652E5D" w:rsidRDefault="00E96007" w:rsidP="00E96007">
      <w:pPr>
        <w:ind w:right="794" w:firstLine="0"/>
        <w:rPr>
          <w:rFonts w:cs="David" w:hint="cs"/>
          <w:rtl/>
        </w:rPr>
      </w:pPr>
      <w:r w:rsidRPr="00652E5D">
        <w:rPr>
          <w:rFonts w:cs="David" w:hint="cs"/>
          <w:rtl/>
        </w:rPr>
        <w:t xml:space="preserve">ה. שיחות עידוד </w:t>
      </w:r>
      <w:r w:rsidRPr="00652E5D">
        <w:rPr>
          <w:rFonts w:cs="David"/>
        </w:rPr>
        <w:t>(conversations for encouraging)</w:t>
      </w:r>
    </w:p>
    <w:p w:rsidR="00E96007" w:rsidRPr="00652E5D" w:rsidRDefault="00E96007" w:rsidP="00E96007">
      <w:pPr>
        <w:ind w:left="786" w:right="794" w:firstLine="0"/>
        <w:rPr>
          <w:rFonts w:cs="David" w:hint="cs"/>
          <w:rtl/>
        </w:rPr>
      </w:pPr>
    </w:p>
    <w:p w:rsidR="00E96007" w:rsidRPr="00652E5D" w:rsidRDefault="00E96007" w:rsidP="00E96007">
      <w:pPr>
        <w:ind w:right="794" w:firstLine="0"/>
        <w:rPr>
          <w:rFonts w:cs="Times New Roman" w:hint="cs"/>
          <w:b/>
          <w:bCs/>
          <w:sz w:val="24"/>
        </w:rPr>
      </w:pPr>
      <w:r w:rsidRPr="00652E5D">
        <w:rPr>
          <w:rFonts w:cs="David" w:hint="cs"/>
          <w:b/>
          <w:bCs/>
          <w:sz w:val="24"/>
          <w:rtl/>
        </w:rPr>
        <w:t xml:space="preserve">6. על פי המאמר: </w:t>
      </w:r>
      <w:r w:rsidRPr="00652E5D">
        <w:rPr>
          <w:rFonts w:cs="Times New Roman"/>
          <w:b/>
          <w:bCs/>
          <w:sz w:val="24"/>
        </w:rPr>
        <w:t>"Assignment of employees to workplaces"</w:t>
      </w:r>
      <w:r w:rsidRPr="00652E5D">
        <w:rPr>
          <w:rFonts w:cs="Times New Roman"/>
          <w:b/>
          <w:bCs/>
          <w:sz w:val="24"/>
        </w:rPr>
        <w:br/>
        <w:t>(</w:t>
      </w:r>
      <w:r w:rsidRPr="00652E5D">
        <w:rPr>
          <w:rFonts w:cs="Times New Roman"/>
          <w:b/>
          <w:bCs/>
          <w:lang w:val="nl-NL"/>
        </w:rPr>
        <w:t>Peters &amp; Zelewski)</w:t>
      </w:r>
      <w:r w:rsidRPr="00652E5D">
        <w:rPr>
          <w:rFonts w:cs="Times New Roman" w:hint="cs"/>
          <w:b/>
          <w:bCs/>
          <w:sz w:val="24"/>
          <w:rtl/>
        </w:rPr>
        <w:t xml:space="preserve">, </w:t>
      </w:r>
      <w:r w:rsidRPr="00652E5D">
        <w:rPr>
          <w:rFonts w:cs="David" w:hint="cs"/>
          <w:b/>
          <w:bCs/>
          <w:sz w:val="24"/>
          <w:rtl/>
        </w:rPr>
        <w:t xml:space="preserve">אילו מהבאים מוזכר כחיסרון הנובע משימוש מעשי במודל תוכנית המטרה </w:t>
      </w:r>
      <w:r w:rsidRPr="00652E5D">
        <w:rPr>
          <w:rFonts w:cs="Times New Roman"/>
          <w:b/>
          <w:bCs/>
          <w:sz w:val="24"/>
          <w:lang w:eastAsia="en-US"/>
        </w:rPr>
        <w:t>(goal programming model)</w:t>
      </w:r>
      <w:r w:rsidRPr="00652E5D">
        <w:rPr>
          <w:rFonts w:cs="Times New Roman" w:hint="cs"/>
          <w:b/>
          <w:bCs/>
          <w:sz w:val="24"/>
          <w:rtl/>
        </w:rPr>
        <w:t xml:space="preserve">: </w:t>
      </w:r>
    </w:p>
    <w:p w:rsidR="00E96007" w:rsidRPr="00652E5D" w:rsidRDefault="00E96007" w:rsidP="00E96007">
      <w:pPr>
        <w:ind w:right="794" w:firstLine="0"/>
        <w:rPr>
          <w:rFonts w:cs="David" w:hint="cs"/>
          <w:sz w:val="24"/>
          <w:rtl/>
        </w:rPr>
      </w:pPr>
      <w:r w:rsidRPr="00652E5D">
        <w:rPr>
          <w:rFonts w:cs="David" w:hint="cs"/>
          <w:sz w:val="24"/>
          <w:rtl/>
        </w:rPr>
        <w:t xml:space="preserve">א. המידע אינו מתעדכן באופן תמידי ועל כן עשוי להיות לא מעודכן ושלם. </w:t>
      </w:r>
    </w:p>
    <w:p w:rsidR="00E96007" w:rsidRPr="00652E5D" w:rsidRDefault="00E96007" w:rsidP="00E96007">
      <w:pPr>
        <w:ind w:right="794" w:firstLine="0"/>
        <w:rPr>
          <w:rFonts w:cs="David" w:hint="cs"/>
          <w:sz w:val="24"/>
          <w:rtl/>
        </w:rPr>
      </w:pPr>
      <w:r w:rsidRPr="00652E5D">
        <w:rPr>
          <w:rFonts w:cs="David" w:hint="cs"/>
          <w:sz w:val="24"/>
          <w:rtl/>
        </w:rPr>
        <w:t xml:space="preserve">ב. השימוש במודל הינו יקר כלכלית. </w:t>
      </w:r>
    </w:p>
    <w:p w:rsidR="00E96007" w:rsidRPr="00652E5D" w:rsidRDefault="00E96007" w:rsidP="00E96007">
      <w:pPr>
        <w:ind w:right="794" w:firstLine="0"/>
        <w:rPr>
          <w:rFonts w:cs="David" w:hint="cs"/>
          <w:sz w:val="24"/>
          <w:rtl/>
        </w:rPr>
      </w:pPr>
      <w:r w:rsidRPr="00652E5D">
        <w:rPr>
          <w:rFonts w:cs="David" w:hint="cs"/>
          <w:sz w:val="24"/>
          <w:rtl/>
        </w:rPr>
        <w:t xml:space="preserve">ג. השימוש במודל מוביל להפחתת מוטיבציה בקרב העובדים. </w:t>
      </w:r>
    </w:p>
    <w:p w:rsidR="00E96007" w:rsidRPr="00652E5D" w:rsidRDefault="00E96007" w:rsidP="00E96007">
      <w:pPr>
        <w:ind w:right="794" w:firstLine="0"/>
        <w:rPr>
          <w:rFonts w:cs="David" w:hint="cs"/>
          <w:sz w:val="24"/>
          <w:rtl/>
        </w:rPr>
      </w:pPr>
      <w:r w:rsidRPr="00652E5D">
        <w:rPr>
          <w:rFonts w:cs="David" w:hint="cs"/>
          <w:sz w:val="24"/>
          <w:rtl/>
        </w:rPr>
        <w:t>ד. למודל אין חסרונות.</w:t>
      </w:r>
    </w:p>
    <w:p w:rsidR="00E96007" w:rsidRPr="00652E5D" w:rsidRDefault="00E96007" w:rsidP="00E96007">
      <w:pPr>
        <w:ind w:left="786" w:right="794" w:firstLine="0"/>
        <w:rPr>
          <w:rFonts w:cs="David" w:hint="cs"/>
          <w:sz w:val="24"/>
          <w:rtl/>
        </w:rPr>
      </w:pPr>
    </w:p>
    <w:p w:rsidR="006A5F1C" w:rsidRPr="00652E5D" w:rsidRDefault="006A5F1C" w:rsidP="006A5F1C">
      <w:pPr>
        <w:ind w:firstLine="0"/>
        <w:rPr>
          <w:rFonts w:cs="David" w:hint="cs"/>
          <w:b/>
          <w:bCs/>
          <w:rtl/>
        </w:rPr>
      </w:pPr>
      <w:r w:rsidRPr="00652E5D">
        <w:rPr>
          <w:rFonts w:cs="David" w:hint="cs"/>
          <w:b/>
          <w:bCs/>
          <w:rtl/>
        </w:rPr>
        <w:t>7. על פי דסלר, פרק 9: שיטת הדרוג הכפוי היא שיטה בה...</w:t>
      </w:r>
    </w:p>
    <w:p w:rsidR="006A5F1C" w:rsidRPr="00652E5D" w:rsidRDefault="006A5F1C" w:rsidP="006A5F1C">
      <w:pPr>
        <w:ind w:firstLine="0"/>
        <w:rPr>
          <w:rFonts w:cs="David" w:hint="cs"/>
          <w:rtl/>
        </w:rPr>
      </w:pPr>
      <w:r w:rsidRPr="00652E5D">
        <w:rPr>
          <w:rFonts w:cs="David" w:hint="cs"/>
          <w:rtl/>
        </w:rPr>
        <w:t>א. נכפה על המנהל לדרג בין תכונות שונותשל העובד מהטובה ביותר לגרועה ביותר</w:t>
      </w:r>
    </w:p>
    <w:p w:rsidR="006A5F1C" w:rsidRPr="00652E5D" w:rsidRDefault="006A5F1C" w:rsidP="006A5F1C">
      <w:pPr>
        <w:ind w:firstLine="0"/>
        <w:rPr>
          <w:rFonts w:cs="David" w:hint="cs"/>
          <w:rtl/>
        </w:rPr>
      </w:pPr>
      <w:r w:rsidRPr="00652E5D">
        <w:rPr>
          <w:rFonts w:cs="David" w:hint="cs"/>
          <w:rtl/>
        </w:rPr>
        <w:t>ב. נכפה על המנהל לדרג התנהגויות שונות של העובד מהטובה ביותר לגרועה ביותר</w:t>
      </w:r>
    </w:p>
    <w:p w:rsidR="006A5F1C" w:rsidRPr="00652E5D" w:rsidRDefault="006A5F1C" w:rsidP="006A5F1C">
      <w:pPr>
        <w:ind w:firstLine="0"/>
        <w:rPr>
          <w:rFonts w:cs="David" w:hint="cs"/>
          <w:rtl/>
        </w:rPr>
      </w:pPr>
      <w:r w:rsidRPr="00652E5D">
        <w:rPr>
          <w:rFonts w:cs="David" w:hint="cs"/>
          <w:rtl/>
        </w:rPr>
        <w:t>ג. נכפה על המנהל לדרג תפוקותש ונות של העובד מההערכה קודמת להערכה ביום</w:t>
      </w:r>
    </w:p>
    <w:p w:rsidR="006A5F1C" w:rsidRPr="00652E5D" w:rsidRDefault="006A5F1C" w:rsidP="006A5F1C">
      <w:pPr>
        <w:ind w:firstLine="0"/>
        <w:rPr>
          <w:rFonts w:cs="David" w:hint="cs"/>
          <w:rtl/>
        </w:rPr>
      </w:pPr>
      <w:r w:rsidRPr="00652E5D">
        <w:rPr>
          <w:rFonts w:cs="David" w:hint="cs"/>
          <w:rtl/>
        </w:rPr>
        <w:t>ד. א+ב</w:t>
      </w:r>
    </w:p>
    <w:p w:rsidR="006A5F1C" w:rsidRPr="00652E5D" w:rsidRDefault="006A5F1C" w:rsidP="006A5F1C">
      <w:pPr>
        <w:ind w:firstLine="0"/>
        <w:rPr>
          <w:rFonts w:cs="David" w:hint="cs"/>
          <w:rtl/>
        </w:rPr>
      </w:pPr>
      <w:r w:rsidRPr="00652E5D">
        <w:rPr>
          <w:rFonts w:cs="David" w:hint="cs"/>
          <w:rtl/>
        </w:rPr>
        <w:t>ה. אף תשובה אינה נכונה</w:t>
      </w:r>
    </w:p>
    <w:p w:rsidR="00744E7E" w:rsidRPr="00652E5D" w:rsidRDefault="00744E7E" w:rsidP="00E96007">
      <w:pPr>
        <w:ind w:left="786" w:right="794" w:firstLine="0"/>
        <w:rPr>
          <w:rFonts w:cs="David" w:hint="cs"/>
          <w:sz w:val="24"/>
          <w:rtl/>
        </w:rPr>
      </w:pPr>
    </w:p>
    <w:p w:rsidR="00744E7E" w:rsidRPr="00652E5D" w:rsidRDefault="00744E7E" w:rsidP="00E96007">
      <w:pPr>
        <w:ind w:left="786" w:right="794" w:firstLine="0"/>
        <w:rPr>
          <w:rFonts w:cs="David" w:hint="cs"/>
          <w:sz w:val="24"/>
          <w:rtl/>
        </w:rPr>
      </w:pPr>
    </w:p>
    <w:p w:rsidR="00744E7E" w:rsidRPr="00652E5D" w:rsidRDefault="00744E7E" w:rsidP="00E96007">
      <w:pPr>
        <w:ind w:left="786" w:right="794" w:firstLine="0"/>
        <w:rPr>
          <w:rFonts w:cs="David" w:hint="cs"/>
          <w:sz w:val="24"/>
          <w:rtl/>
        </w:rPr>
      </w:pPr>
    </w:p>
    <w:p w:rsidR="00744E7E" w:rsidRPr="00652E5D" w:rsidRDefault="00744E7E" w:rsidP="00E96007">
      <w:pPr>
        <w:ind w:left="786" w:right="794" w:firstLine="0"/>
        <w:rPr>
          <w:rFonts w:cs="David" w:hint="cs"/>
          <w:sz w:val="24"/>
          <w:rtl/>
        </w:rPr>
      </w:pPr>
    </w:p>
    <w:p w:rsidR="00E96007" w:rsidRPr="00652E5D" w:rsidRDefault="00E96007" w:rsidP="000F13F0">
      <w:pPr>
        <w:ind w:right="794" w:firstLine="0"/>
        <w:jc w:val="both"/>
        <w:rPr>
          <w:rFonts w:cs="David" w:hint="cs"/>
          <w:b/>
          <w:bCs/>
          <w:sz w:val="24"/>
          <w:rtl/>
        </w:rPr>
      </w:pPr>
      <w:r w:rsidRPr="00652E5D">
        <w:rPr>
          <w:rFonts w:cs="David" w:hint="cs"/>
          <w:sz w:val="24"/>
          <w:rtl/>
        </w:rPr>
        <w:lastRenderedPageBreak/>
        <w:t xml:space="preserve"> </w:t>
      </w:r>
      <w:r w:rsidR="006A5F1C" w:rsidRPr="00652E5D">
        <w:rPr>
          <w:rFonts w:cs="David" w:hint="cs"/>
          <w:b/>
          <w:bCs/>
          <w:sz w:val="24"/>
          <w:rtl/>
        </w:rPr>
        <w:t>8</w:t>
      </w:r>
      <w:r w:rsidR="006C047E" w:rsidRPr="00652E5D">
        <w:rPr>
          <w:rFonts w:cs="David" w:hint="cs"/>
          <w:b/>
          <w:bCs/>
          <w:sz w:val="24"/>
          <w:rtl/>
        </w:rPr>
        <w:t xml:space="preserve">. בהתבסס על הנלמד בכיתה ועל המאמר </w:t>
      </w:r>
      <w:r w:rsidR="006C047E" w:rsidRPr="00652E5D">
        <w:rPr>
          <w:rFonts w:cs="David"/>
          <w:b/>
          <w:bCs/>
          <w:sz w:val="24"/>
        </w:rPr>
        <w:t xml:space="preserve">Learning not litigating: Managing </w:t>
      </w:r>
      <w:r w:rsidR="00BF39F6" w:rsidRPr="00652E5D">
        <w:rPr>
          <w:rFonts w:cs="David" w:hint="cs"/>
          <w:b/>
          <w:bCs/>
          <w:sz w:val="24"/>
          <w:rtl/>
        </w:rPr>
        <w:t xml:space="preserve">  </w:t>
      </w:r>
      <w:r w:rsidR="006C047E" w:rsidRPr="00652E5D">
        <w:rPr>
          <w:rFonts w:cs="David"/>
          <w:b/>
          <w:bCs/>
          <w:sz w:val="24"/>
        </w:rPr>
        <w:t>employee development</w:t>
      </w:r>
      <w:r w:rsidR="00BF39F6" w:rsidRPr="00652E5D">
        <w:rPr>
          <w:rFonts w:cs="David" w:hint="cs"/>
          <w:b/>
          <w:bCs/>
          <w:sz w:val="24"/>
          <w:rtl/>
        </w:rPr>
        <w:t xml:space="preserve"> </w:t>
      </w:r>
      <w:r w:rsidR="006C047E" w:rsidRPr="00652E5D">
        <w:rPr>
          <w:rFonts w:cs="David" w:hint="cs"/>
          <w:b/>
          <w:bCs/>
          <w:sz w:val="24"/>
          <w:rtl/>
        </w:rPr>
        <w:t>אילו מהמשפטים הבאים נכון לגבי</w:t>
      </w:r>
      <w:r w:rsidR="00744E7E" w:rsidRPr="00652E5D">
        <w:rPr>
          <w:rFonts w:cs="David" w:hint="cs"/>
          <w:b/>
          <w:bCs/>
          <w:sz w:val="24"/>
          <w:rtl/>
        </w:rPr>
        <w:t xml:space="preserve"> ההשלכות הנגזרות לאור </w:t>
      </w:r>
      <w:r w:rsidR="005600BC" w:rsidRPr="00652E5D">
        <w:rPr>
          <w:rFonts w:cs="David" w:hint="cs"/>
          <w:b/>
          <w:bCs/>
          <w:sz w:val="24"/>
          <w:rtl/>
        </w:rPr>
        <w:t>השינויים ו</w:t>
      </w:r>
      <w:r w:rsidR="000F13F0" w:rsidRPr="00652E5D">
        <w:rPr>
          <w:rFonts w:cs="David" w:hint="cs"/>
          <w:b/>
          <w:bCs/>
          <w:sz w:val="24"/>
          <w:rtl/>
        </w:rPr>
        <w:t xml:space="preserve">הדינמיות </w:t>
      </w:r>
      <w:r w:rsidR="005600BC" w:rsidRPr="00652E5D">
        <w:rPr>
          <w:rFonts w:cs="David" w:hint="cs"/>
          <w:b/>
          <w:bCs/>
          <w:sz w:val="24"/>
          <w:rtl/>
        </w:rPr>
        <w:t>הגבוהה</w:t>
      </w:r>
      <w:r w:rsidR="006C047E" w:rsidRPr="00652E5D">
        <w:rPr>
          <w:rFonts w:cs="David" w:hint="cs"/>
          <w:b/>
          <w:bCs/>
          <w:sz w:val="24"/>
          <w:rtl/>
        </w:rPr>
        <w:t xml:space="preserve"> בשוק העבודה?</w:t>
      </w:r>
    </w:p>
    <w:p w:rsidR="006C047E" w:rsidRPr="00652E5D" w:rsidRDefault="006C047E" w:rsidP="000F13F0">
      <w:pPr>
        <w:ind w:right="794" w:firstLine="0"/>
        <w:jc w:val="both"/>
        <w:rPr>
          <w:rFonts w:cs="David" w:hint="cs"/>
          <w:sz w:val="24"/>
          <w:rtl/>
        </w:rPr>
      </w:pPr>
      <w:r w:rsidRPr="00652E5D">
        <w:rPr>
          <w:rFonts w:cs="David" w:hint="cs"/>
          <w:sz w:val="24"/>
          <w:rtl/>
        </w:rPr>
        <w:t xml:space="preserve">א. </w:t>
      </w:r>
      <w:r w:rsidR="00744E7E" w:rsidRPr="00652E5D">
        <w:rPr>
          <w:rFonts w:cs="David" w:hint="cs"/>
          <w:sz w:val="24"/>
          <w:rtl/>
        </w:rPr>
        <w:t>חשיבות נהול קריירה אישית וארגונית הולכת וגדלה</w:t>
      </w:r>
    </w:p>
    <w:p w:rsidR="00744E7E" w:rsidRPr="00652E5D" w:rsidRDefault="00744E7E" w:rsidP="000F13F0">
      <w:pPr>
        <w:ind w:right="794" w:firstLine="0"/>
        <w:jc w:val="both"/>
        <w:rPr>
          <w:rFonts w:cs="David" w:hint="cs"/>
          <w:sz w:val="24"/>
          <w:rtl/>
        </w:rPr>
      </w:pPr>
      <w:r w:rsidRPr="00652E5D">
        <w:rPr>
          <w:rFonts w:cs="David" w:hint="cs"/>
          <w:sz w:val="24"/>
          <w:rtl/>
        </w:rPr>
        <w:t>ב. על מנת להפוך למועמד יוצא דופן חשוב להדגיש תכונות אישיות של יציבות ונאמנות ארוכת שנים לארגונים קודמים</w:t>
      </w:r>
    </w:p>
    <w:p w:rsidR="00744E7E" w:rsidRPr="00652E5D" w:rsidRDefault="00744E7E" w:rsidP="000F13F0">
      <w:pPr>
        <w:ind w:right="794" w:firstLine="0"/>
        <w:jc w:val="both"/>
        <w:rPr>
          <w:rFonts w:cs="David" w:hint="cs"/>
          <w:sz w:val="24"/>
          <w:rtl/>
        </w:rPr>
      </w:pPr>
      <w:r w:rsidRPr="00652E5D">
        <w:rPr>
          <w:rFonts w:cs="David" w:hint="cs"/>
          <w:sz w:val="24"/>
          <w:rtl/>
        </w:rPr>
        <w:t>ג. קיים יתרון לעובדים וותיקים בארגונים</w:t>
      </w:r>
    </w:p>
    <w:p w:rsidR="00744E7E" w:rsidRPr="00652E5D" w:rsidRDefault="00744E7E" w:rsidP="000F13F0">
      <w:pPr>
        <w:ind w:right="794" w:firstLine="0"/>
        <w:jc w:val="both"/>
        <w:rPr>
          <w:rFonts w:cs="David" w:hint="cs"/>
          <w:sz w:val="24"/>
          <w:rtl/>
        </w:rPr>
      </w:pPr>
      <w:r w:rsidRPr="00652E5D">
        <w:rPr>
          <w:rFonts w:cs="David" w:hint="cs"/>
          <w:sz w:val="24"/>
          <w:rtl/>
        </w:rPr>
        <w:t>ד. חשוב ללמד תכנים ומיומנויות באופן מתמשך</w:t>
      </w:r>
    </w:p>
    <w:p w:rsidR="00744E7E" w:rsidRPr="00652E5D" w:rsidRDefault="00744E7E" w:rsidP="000F13F0">
      <w:pPr>
        <w:ind w:right="794" w:firstLine="0"/>
        <w:jc w:val="both"/>
        <w:rPr>
          <w:rFonts w:cs="David" w:hint="cs"/>
          <w:sz w:val="24"/>
          <w:rtl/>
        </w:rPr>
      </w:pPr>
      <w:r w:rsidRPr="00652E5D">
        <w:rPr>
          <w:rFonts w:cs="David" w:hint="cs"/>
          <w:sz w:val="24"/>
          <w:rtl/>
        </w:rPr>
        <w:t>ה. א+ד.</w:t>
      </w:r>
    </w:p>
    <w:p w:rsidR="006A5F1C" w:rsidRPr="00652E5D" w:rsidRDefault="006A5F1C" w:rsidP="008B1212">
      <w:pPr>
        <w:ind w:firstLine="0"/>
        <w:rPr>
          <w:rFonts w:cs="David" w:hint="cs"/>
          <w:b/>
          <w:bCs/>
          <w:rtl/>
        </w:rPr>
      </w:pPr>
    </w:p>
    <w:p w:rsidR="008032C8" w:rsidRPr="00652E5D" w:rsidRDefault="006A5F1C" w:rsidP="008B1212">
      <w:pPr>
        <w:ind w:firstLine="0"/>
        <w:rPr>
          <w:rFonts w:cs="David" w:hint="cs"/>
          <w:b/>
          <w:bCs/>
          <w:rtl/>
        </w:rPr>
      </w:pPr>
      <w:r w:rsidRPr="00652E5D">
        <w:rPr>
          <w:rFonts w:cs="David" w:hint="cs"/>
          <w:b/>
          <w:bCs/>
          <w:rtl/>
        </w:rPr>
        <w:t>9</w:t>
      </w:r>
      <w:r w:rsidR="007B2A71" w:rsidRPr="00652E5D">
        <w:rPr>
          <w:rFonts w:cs="David" w:hint="cs"/>
          <w:b/>
          <w:bCs/>
          <w:rtl/>
        </w:rPr>
        <w:t xml:space="preserve">. על פי המאמר </w:t>
      </w:r>
      <w:r w:rsidR="007B2A71" w:rsidRPr="00652E5D">
        <w:rPr>
          <w:rFonts w:cs="David"/>
          <w:b/>
          <w:bCs/>
        </w:rPr>
        <w:t xml:space="preserve">Turning great strategy to great performances </w:t>
      </w:r>
      <w:r w:rsidR="007B2A71" w:rsidRPr="00652E5D">
        <w:rPr>
          <w:rFonts w:cs="David" w:hint="cs"/>
          <w:b/>
          <w:bCs/>
          <w:rtl/>
        </w:rPr>
        <w:t xml:space="preserve"> אילו מהחוקים הבאים יסייעו לצמצום הפער בין אסטרטגיה לביצוע?</w:t>
      </w:r>
    </w:p>
    <w:p w:rsidR="007B2A71" w:rsidRPr="00652E5D" w:rsidRDefault="007B2A71" w:rsidP="008B1212">
      <w:pPr>
        <w:ind w:firstLine="0"/>
        <w:rPr>
          <w:rFonts w:cs="David" w:hint="cs"/>
          <w:rtl/>
        </w:rPr>
      </w:pPr>
      <w:r w:rsidRPr="00652E5D">
        <w:rPr>
          <w:rFonts w:cs="David" w:hint="cs"/>
          <w:rtl/>
        </w:rPr>
        <w:t xml:space="preserve">א. </w:t>
      </w:r>
      <w:r w:rsidR="006A5F1C" w:rsidRPr="00652E5D">
        <w:rPr>
          <w:rFonts w:cs="David" w:hint="cs"/>
          <w:rtl/>
        </w:rPr>
        <w:t>פשטות, תכנית פעולה קפדנית בשפה פשוטה, דיון בהנחות יסוד, ניטור מתמשך של ביצועים.</w:t>
      </w:r>
    </w:p>
    <w:p w:rsidR="006A5F1C" w:rsidRPr="00652E5D" w:rsidRDefault="006A5F1C" w:rsidP="008B1212">
      <w:pPr>
        <w:ind w:firstLine="0"/>
        <w:rPr>
          <w:rFonts w:cs="David" w:hint="cs"/>
          <w:rtl/>
        </w:rPr>
      </w:pPr>
      <w:r w:rsidRPr="00652E5D">
        <w:rPr>
          <w:rFonts w:cs="David" w:hint="cs"/>
          <w:rtl/>
        </w:rPr>
        <w:t>ב. מורבות, תכנית פעולה גמישה, דיון בתחזיות, ניטור מתמשך של ביצועים.</w:t>
      </w:r>
    </w:p>
    <w:p w:rsidR="006A5F1C" w:rsidRPr="00652E5D" w:rsidRDefault="006A5F1C" w:rsidP="008B1212">
      <w:pPr>
        <w:ind w:firstLine="0"/>
        <w:rPr>
          <w:rFonts w:cs="David" w:hint="cs"/>
          <w:rtl/>
        </w:rPr>
      </w:pPr>
      <w:r w:rsidRPr="00652E5D">
        <w:rPr>
          <w:rFonts w:cs="David" w:hint="cs"/>
          <w:rtl/>
        </w:rPr>
        <w:t>ג. פשטות, תכנית פעולה קפדנית בשפה פשוטה, דיון בתחזיות, ניטור מתמשך של ביצועים.</w:t>
      </w:r>
    </w:p>
    <w:p w:rsidR="006A5F1C" w:rsidRPr="00652E5D" w:rsidRDefault="006A5F1C" w:rsidP="008B1212">
      <w:pPr>
        <w:ind w:firstLine="0"/>
        <w:rPr>
          <w:rFonts w:cs="David" w:hint="cs"/>
          <w:rtl/>
        </w:rPr>
      </w:pPr>
      <w:r w:rsidRPr="00652E5D">
        <w:rPr>
          <w:rFonts w:cs="David" w:hint="cs"/>
          <w:rtl/>
        </w:rPr>
        <w:t>ד. מורכבות, תגמול מנהלים, דיון בהנחות יסוד, ניטור מתמשך של ביצועים.</w:t>
      </w:r>
    </w:p>
    <w:p w:rsidR="006A5F1C" w:rsidRPr="00652E5D" w:rsidRDefault="006A5F1C" w:rsidP="008B1212">
      <w:pPr>
        <w:ind w:firstLine="0"/>
        <w:rPr>
          <w:rFonts w:cs="David" w:hint="cs"/>
          <w:rtl/>
        </w:rPr>
      </w:pPr>
      <w:r w:rsidRPr="00652E5D">
        <w:rPr>
          <w:rFonts w:cs="David" w:hint="cs"/>
          <w:rtl/>
        </w:rPr>
        <w:t>ה. אף תשובה אינה נכונה.</w:t>
      </w:r>
    </w:p>
    <w:p w:rsidR="008032C8" w:rsidRPr="00652E5D" w:rsidRDefault="008032C8" w:rsidP="008B1212">
      <w:pPr>
        <w:ind w:firstLine="0"/>
        <w:rPr>
          <w:rFonts w:cs="David" w:hint="cs"/>
          <w:b/>
          <w:bCs/>
          <w:rtl/>
        </w:rPr>
      </w:pPr>
    </w:p>
    <w:p w:rsidR="008032C8" w:rsidRPr="00652E5D" w:rsidRDefault="006A5F1C" w:rsidP="008B1212">
      <w:pPr>
        <w:ind w:firstLine="0"/>
        <w:rPr>
          <w:rFonts w:cs="David" w:hint="cs"/>
          <w:b/>
          <w:bCs/>
          <w:rtl/>
        </w:rPr>
      </w:pPr>
      <w:r w:rsidRPr="00652E5D">
        <w:rPr>
          <w:rFonts w:cs="David" w:hint="cs"/>
          <w:b/>
          <w:bCs/>
          <w:rtl/>
        </w:rPr>
        <w:t>10. מה תפקיד</w:t>
      </w:r>
      <w:r w:rsidR="004C1857" w:rsidRPr="00652E5D">
        <w:rPr>
          <w:rFonts w:cs="David" w:hint="cs"/>
          <w:b/>
          <w:bCs/>
          <w:rtl/>
        </w:rPr>
        <w:t>/י</w:t>
      </w:r>
      <w:r w:rsidRPr="00652E5D">
        <w:rPr>
          <w:rFonts w:cs="David" w:hint="cs"/>
          <w:b/>
          <w:bCs/>
          <w:rtl/>
        </w:rPr>
        <w:t xml:space="preserve"> מחלקת משאבי אנוש בתהליך פיטורי עובדים?</w:t>
      </w:r>
    </w:p>
    <w:p w:rsidR="006A5F1C" w:rsidRPr="00652E5D" w:rsidRDefault="006A5F1C" w:rsidP="008B1212">
      <w:pPr>
        <w:ind w:firstLine="0"/>
        <w:rPr>
          <w:rFonts w:cs="David" w:hint="cs"/>
          <w:rtl/>
        </w:rPr>
      </w:pPr>
      <w:r w:rsidRPr="00652E5D">
        <w:rPr>
          <w:rFonts w:cs="David" w:hint="cs"/>
          <w:rtl/>
        </w:rPr>
        <w:t>א. מתן הדרכה למנהלים בארגון כיצד לנהל את תהליך הפיטורין</w:t>
      </w:r>
    </w:p>
    <w:p w:rsidR="006A5F1C" w:rsidRPr="00652E5D" w:rsidRDefault="006A5F1C" w:rsidP="008B1212">
      <w:pPr>
        <w:ind w:firstLine="0"/>
        <w:rPr>
          <w:rFonts w:cs="David" w:hint="cs"/>
          <w:rtl/>
        </w:rPr>
      </w:pPr>
      <w:r w:rsidRPr="00652E5D">
        <w:rPr>
          <w:rFonts w:cs="David" w:hint="cs"/>
          <w:rtl/>
        </w:rPr>
        <w:t>ב. טיפול במנהלות הכרוכות בתהליך הפיטורין</w:t>
      </w:r>
    </w:p>
    <w:p w:rsidR="006A5F1C" w:rsidRPr="00652E5D" w:rsidRDefault="006A5F1C" w:rsidP="008B1212">
      <w:pPr>
        <w:ind w:firstLine="0"/>
        <w:rPr>
          <w:rFonts w:cs="David" w:hint="cs"/>
          <w:rtl/>
        </w:rPr>
      </w:pPr>
      <w:r w:rsidRPr="00652E5D">
        <w:rPr>
          <w:rFonts w:cs="David" w:hint="cs"/>
          <w:rtl/>
        </w:rPr>
        <w:t>ג. קיום שיחות פיטורין ישירות מול העובדים</w:t>
      </w:r>
    </w:p>
    <w:p w:rsidR="006A5F1C" w:rsidRPr="00652E5D" w:rsidRDefault="006A5F1C" w:rsidP="008B1212">
      <w:pPr>
        <w:ind w:firstLine="0"/>
        <w:rPr>
          <w:rFonts w:cs="David" w:hint="cs"/>
          <w:rtl/>
        </w:rPr>
      </w:pPr>
      <w:r w:rsidRPr="00652E5D">
        <w:rPr>
          <w:rFonts w:cs="David" w:hint="cs"/>
          <w:rtl/>
        </w:rPr>
        <w:t>ד. א+ב.</w:t>
      </w:r>
    </w:p>
    <w:p w:rsidR="006A5F1C" w:rsidRPr="00652E5D" w:rsidRDefault="006A5F1C" w:rsidP="000D04B2">
      <w:pPr>
        <w:ind w:firstLine="0"/>
        <w:rPr>
          <w:rFonts w:cs="David" w:hint="cs"/>
          <w:rtl/>
        </w:rPr>
      </w:pPr>
      <w:r w:rsidRPr="00652E5D">
        <w:rPr>
          <w:rFonts w:cs="David" w:hint="cs"/>
          <w:rtl/>
        </w:rPr>
        <w:t xml:space="preserve">ה. </w:t>
      </w:r>
      <w:r w:rsidR="000D04B2" w:rsidRPr="00652E5D">
        <w:rPr>
          <w:rFonts w:cs="David" w:hint="cs"/>
          <w:rtl/>
        </w:rPr>
        <w:t>א+ב+ג</w:t>
      </w:r>
    </w:p>
    <w:p w:rsidR="000D04B2" w:rsidRPr="00652E5D" w:rsidRDefault="000D04B2" w:rsidP="000D04B2">
      <w:pPr>
        <w:ind w:firstLine="0"/>
        <w:rPr>
          <w:rFonts w:cs="David" w:hint="cs"/>
          <w:rtl/>
        </w:rPr>
      </w:pPr>
    </w:p>
    <w:p w:rsidR="000D04B2" w:rsidRPr="00652E5D" w:rsidRDefault="000D04B2" w:rsidP="005C54EF">
      <w:pPr>
        <w:ind w:firstLine="0"/>
        <w:rPr>
          <w:rFonts w:cs="David" w:hint="cs"/>
          <w:b/>
          <w:bCs/>
          <w:rtl/>
        </w:rPr>
      </w:pPr>
      <w:r w:rsidRPr="00652E5D">
        <w:rPr>
          <w:rFonts w:cs="David" w:hint="cs"/>
          <w:b/>
          <w:bCs/>
          <w:rtl/>
        </w:rPr>
        <w:t xml:space="preserve">11. איזה סוג הערכת עובדים סביר למצוא בארגוני הייטק כגון </w:t>
      </w:r>
      <w:r w:rsidR="005C54EF" w:rsidRPr="00652E5D">
        <w:rPr>
          <w:rFonts w:cs="David"/>
          <w:b/>
          <w:bCs/>
        </w:rPr>
        <w:t>Intel</w:t>
      </w:r>
      <w:r w:rsidRPr="00652E5D">
        <w:rPr>
          <w:rFonts w:cs="David" w:hint="cs"/>
          <w:b/>
          <w:bCs/>
          <w:rtl/>
        </w:rPr>
        <w:t>?</w:t>
      </w:r>
    </w:p>
    <w:p w:rsidR="005C54EF" w:rsidRPr="00652E5D" w:rsidRDefault="005C54EF" w:rsidP="005C54EF">
      <w:pPr>
        <w:ind w:firstLine="0"/>
        <w:rPr>
          <w:rFonts w:cs="David" w:hint="cs"/>
          <w:rtl/>
        </w:rPr>
      </w:pPr>
      <w:r w:rsidRPr="00652E5D">
        <w:rPr>
          <w:rFonts w:cs="David" w:hint="cs"/>
          <w:rtl/>
        </w:rPr>
        <w:t>א. בעיקר הערכה מוחלטת של עובדים. דהיינו, התייחסות לביצועי הפרט ללא השוואה לשאר העובדים.</w:t>
      </w:r>
    </w:p>
    <w:p w:rsidR="000D04B2" w:rsidRPr="00652E5D" w:rsidRDefault="005C54EF" w:rsidP="000D04B2">
      <w:pPr>
        <w:ind w:firstLine="0"/>
        <w:rPr>
          <w:rFonts w:cs="David" w:hint="cs"/>
          <w:rtl/>
        </w:rPr>
      </w:pPr>
      <w:r w:rsidRPr="00652E5D">
        <w:rPr>
          <w:rFonts w:cs="David" w:hint="cs"/>
          <w:rtl/>
        </w:rPr>
        <w:t>ב</w:t>
      </w:r>
      <w:r w:rsidR="000D04B2" w:rsidRPr="00652E5D">
        <w:rPr>
          <w:rFonts w:cs="David" w:hint="cs"/>
          <w:rtl/>
        </w:rPr>
        <w:t>. בעיקר הערכה יחסית</w:t>
      </w:r>
      <w:r w:rsidR="00C42072" w:rsidRPr="00652E5D">
        <w:rPr>
          <w:rFonts w:cs="David" w:hint="cs"/>
          <w:rtl/>
        </w:rPr>
        <w:t xml:space="preserve"> של </w:t>
      </w:r>
      <w:r w:rsidR="000D04B2" w:rsidRPr="00652E5D">
        <w:rPr>
          <w:rFonts w:cs="David" w:hint="cs"/>
          <w:rtl/>
        </w:rPr>
        <w:t>עובדים.</w:t>
      </w:r>
      <w:r w:rsidR="002052A9" w:rsidRPr="00652E5D">
        <w:rPr>
          <w:rFonts w:cs="David" w:hint="cs"/>
          <w:rtl/>
        </w:rPr>
        <w:t xml:space="preserve"> </w:t>
      </w:r>
      <w:r w:rsidRPr="00652E5D">
        <w:rPr>
          <w:rFonts w:cs="David" w:hint="cs"/>
          <w:rtl/>
        </w:rPr>
        <w:t xml:space="preserve">דהיינו, </w:t>
      </w:r>
      <w:r w:rsidR="002052A9" w:rsidRPr="00652E5D">
        <w:rPr>
          <w:rFonts w:cs="David" w:hint="cs"/>
          <w:rtl/>
        </w:rPr>
        <w:t>השוואת ביצועי עובד מסויים לביצועי שאר העובדים.</w:t>
      </w:r>
    </w:p>
    <w:p w:rsidR="000D04B2" w:rsidRPr="00652E5D" w:rsidRDefault="00661F63" w:rsidP="00661F63">
      <w:pPr>
        <w:ind w:firstLine="0"/>
        <w:rPr>
          <w:rFonts w:cs="David" w:hint="cs"/>
          <w:rtl/>
        </w:rPr>
      </w:pPr>
      <w:r w:rsidRPr="00652E5D">
        <w:rPr>
          <w:rFonts w:cs="David" w:hint="cs"/>
          <w:rtl/>
        </w:rPr>
        <w:t>ג. הערכה יחסית והערכה מוחלטת באותה מידה. ארגונים אלו מדגישים תהליכי הערכה, ללא הבחנה בין סוגי ההערכות.</w:t>
      </w:r>
    </w:p>
    <w:p w:rsidR="000D04B2" w:rsidRPr="00652E5D" w:rsidRDefault="000D04B2" w:rsidP="00661F63">
      <w:pPr>
        <w:ind w:firstLine="0"/>
        <w:rPr>
          <w:rFonts w:cs="David" w:hint="cs"/>
          <w:rtl/>
        </w:rPr>
      </w:pPr>
      <w:r w:rsidRPr="00652E5D">
        <w:rPr>
          <w:rFonts w:cs="David" w:hint="cs"/>
          <w:rtl/>
        </w:rPr>
        <w:t>ד. ארגונים כגון אלו ידגישו תהליכי הדרכה פנים ארג</w:t>
      </w:r>
      <w:r w:rsidR="005C54EF" w:rsidRPr="00652E5D">
        <w:rPr>
          <w:rFonts w:cs="David" w:hint="cs"/>
          <w:rtl/>
        </w:rPr>
        <w:t>וניים ולכן לא י</w:t>
      </w:r>
      <w:r w:rsidR="00661F63" w:rsidRPr="00652E5D">
        <w:rPr>
          <w:rFonts w:cs="David" w:hint="cs"/>
          <w:rtl/>
        </w:rPr>
        <w:t>נתן משקל רב לתהליכי הערכה יחסית ומוחלטת.</w:t>
      </w:r>
    </w:p>
    <w:p w:rsidR="000D04B2" w:rsidRPr="00652E5D" w:rsidRDefault="000D04B2" w:rsidP="000D04B2">
      <w:pPr>
        <w:ind w:firstLine="0"/>
        <w:rPr>
          <w:rFonts w:cs="David" w:hint="cs"/>
          <w:rtl/>
        </w:rPr>
      </w:pPr>
      <w:r w:rsidRPr="00652E5D">
        <w:rPr>
          <w:rFonts w:cs="David" w:hint="cs"/>
          <w:rtl/>
        </w:rPr>
        <w:t xml:space="preserve">ה. </w:t>
      </w:r>
      <w:r w:rsidR="00661F63" w:rsidRPr="00652E5D">
        <w:rPr>
          <w:rFonts w:cs="David" w:hint="cs"/>
          <w:rtl/>
        </w:rPr>
        <w:t>אף אחת מהתשובות אינה נכונה.</w:t>
      </w:r>
    </w:p>
    <w:p w:rsidR="00661F63" w:rsidRPr="00652E5D" w:rsidRDefault="00661F63" w:rsidP="000D04B2">
      <w:pPr>
        <w:ind w:firstLine="0"/>
        <w:rPr>
          <w:rFonts w:cs="David" w:hint="cs"/>
          <w:rtl/>
        </w:rPr>
      </w:pPr>
    </w:p>
    <w:p w:rsidR="0015089B" w:rsidRPr="00652E5D" w:rsidRDefault="0015089B" w:rsidP="000D04B2">
      <w:pPr>
        <w:ind w:firstLine="0"/>
        <w:rPr>
          <w:rFonts w:cs="David" w:hint="cs"/>
          <w:rtl/>
        </w:rPr>
      </w:pPr>
    </w:p>
    <w:p w:rsidR="008032C8" w:rsidRPr="00652E5D" w:rsidRDefault="008032C8" w:rsidP="008B1212">
      <w:pPr>
        <w:ind w:firstLine="0"/>
        <w:rPr>
          <w:rFonts w:cs="David" w:hint="cs"/>
          <w:b/>
          <w:bCs/>
          <w:rtl/>
        </w:rPr>
      </w:pPr>
    </w:p>
    <w:p w:rsidR="008032C8" w:rsidRPr="00652E5D" w:rsidRDefault="008032C8" w:rsidP="008B1212">
      <w:pPr>
        <w:ind w:firstLine="0"/>
        <w:rPr>
          <w:rFonts w:cs="David" w:hint="cs"/>
          <w:b/>
          <w:bCs/>
          <w:rtl/>
        </w:rPr>
      </w:pPr>
    </w:p>
    <w:p w:rsidR="00A22BBC" w:rsidRPr="00652E5D" w:rsidRDefault="00A22BBC" w:rsidP="00A22BBC">
      <w:pPr>
        <w:ind w:firstLine="0"/>
        <w:rPr>
          <w:rFonts w:ascii="Arial" w:hAnsi="Arial" w:cs="David" w:hint="cs"/>
          <w:b/>
          <w:bCs/>
          <w:sz w:val="24"/>
          <w:rtl/>
        </w:rPr>
      </w:pPr>
      <w:r w:rsidRPr="00652E5D">
        <w:rPr>
          <w:rFonts w:cs="David" w:hint="cs"/>
          <w:b/>
          <w:bCs/>
          <w:rtl/>
        </w:rPr>
        <w:lastRenderedPageBreak/>
        <w:t xml:space="preserve">12. </w:t>
      </w:r>
      <w:r w:rsidRPr="00652E5D">
        <w:rPr>
          <w:rFonts w:ascii="Arial" w:hAnsi="Arial" w:cs="David" w:hint="cs"/>
          <w:b/>
          <w:bCs/>
          <w:sz w:val="24"/>
          <w:rtl/>
        </w:rPr>
        <w:t>במודעת דרושים פורסם כי "על העובד יהיה לנתח עצי החלטה" "לתת שירות אדיב ללקוחות" "להתמודד עם בעיות קשות לפיתרון". פירסום זה מצביע על:</w:t>
      </w:r>
    </w:p>
    <w:p w:rsidR="00A22BBC" w:rsidRPr="00652E5D" w:rsidRDefault="00A22BBC" w:rsidP="00A22BBC">
      <w:pPr>
        <w:widowControl/>
        <w:ind w:firstLine="0"/>
        <w:rPr>
          <w:rFonts w:ascii="Arial" w:hAnsi="Arial" w:cs="David" w:hint="cs"/>
          <w:sz w:val="24"/>
          <w:rtl/>
        </w:rPr>
      </w:pPr>
      <w:r w:rsidRPr="00652E5D">
        <w:rPr>
          <w:rFonts w:ascii="Arial" w:hAnsi="Arial" w:cs="David"/>
          <w:sz w:val="24"/>
          <w:rtl/>
        </w:rPr>
        <w:t xml:space="preserve">א. </w:t>
      </w:r>
      <w:r w:rsidR="009E45FC" w:rsidRPr="00652E5D">
        <w:rPr>
          <w:rFonts w:ascii="Arial" w:hAnsi="Arial" w:cs="David" w:hint="cs"/>
          <w:sz w:val="24"/>
          <w:rtl/>
        </w:rPr>
        <w:t xml:space="preserve">ניתוח </w:t>
      </w:r>
      <w:r w:rsidRPr="00652E5D">
        <w:rPr>
          <w:rFonts w:ascii="Arial" w:hAnsi="Arial" w:cs="David" w:hint="cs"/>
          <w:sz w:val="24"/>
          <w:rtl/>
        </w:rPr>
        <w:t>עיסוק</w:t>
      </w:r>
    </w:p>
    <w:p w:rsidR="00A22BBC" w:rsidRPr="00652E5D" w:rsidRDefault="00A22BBC" w:rsidP="00A22BBC">
      <w:pPr>
        <w:widowControl/>
        <w:ind w:firstLine="0"/>
        <w:rPr>
          <w:rFonts w:ascii="Arial" w:hAnsi="Arial" w:cs="David" w:hint="cs"/>
          <w:sz w:val="24"/>
        </w:rPr>
      </w:pPr>
      <w:r w:rsidRPr="00652E5D">
        <w:rPr>
          <w:rFonts w:ascii="Arial" w:hAnsi="Arial" w:cs="David"/>
          <w:sz w:val="24"/>
          <w:rtl/>
        </w:rPr>
        <w:t xml:space="preserve">ב. </w:t>
      </w:r>
      <w:r w:rsidR="009E45FC" w:rsidRPr="00652E5D">
        <w:rPr>
          <w:rFonts w:ascii="Arial" w:hAnsi="Arial" w:cs="David" w:hint="cs"/>
          <w:sz w:val="24"/>
          <w:rtl/>
        </w:rPr>
        <w:t xml:space="preserve">תיאור </w:t>
      </w:r>
      <w:r w:rsidRPr="00652E5D">
        <w:rPr>
          <w:rFonts w:ascii="Arial" w:hAnsi="Arial" w:cs="David" w:hint="cs"/>
          <w:sz w:val="24"/>
          <w:rtl/>
        </w:rPr>
        <w:t>עיסוק</w:t>
      </w:r>
    </w:p>
    <w:p w:rsidR="00A22BBC" w:rsidRPr="00652E5D" w:rsidRDefault="00A22BBC" w:rsidP="00A22BBC">
      <w:pPr>
        <w:widowControl/>
        <w:ind w:firstLine="0"/>
        <w:rPr>
          <w:rFonts w:ascii="Arial" w:hAnsi="Arial" w:cs="David" w:hint="cs"/>
          <w:sz w:val="24"/>
          <w:rtl/>
        </w:rPr>
      </w:pPr>
      <w:r w:rsidRPr="00652E5D">
        <w:rPr>
          <w:rFonts w:ascii="Arial" w:hAnsi="Arial" w:cs="David"/>
          <w:sz w:val="24"/>
          <w:rtl/>
        </w:rPr>
        <w:t xml:space="preserve">ג. </w:t>
      </w:r>
      <w:r w:rsidR="009E45FC" w:rsidRPr="00652E5D">
        <w:rPr>
          <w:rFonts w:ascii="Arial" w:hAnsi="Arial" w:cs="David" w:hint="cs"/>
          <w:sz w:val="24"/>
          <w:rtl/>
        </w:rPr>
        <w:t xml:space="preserve">תיאור עיסוק וניתוח </w:t>
      </w:r>
      <w:r w:rsidRPr="00652E5D">
        <w:rPr>
          <w:rFonts w:ascii="Arial" w:hAnsi="Arial" w:cs="David" w:hint="cs"/>
          <w:sz w:val="24"/>
          <w:rtl/>
        </w:rPr>
        <w:t>עיסוק</w:t>
      </w:r>
    </w:p>
    <w:p w:rsidR="009E45FC" w:rsidRPr="00652E5D" w:rsidRDefault="009E45FC" w:rsidP="00A22BBC">
      <w:pPr>
        <w:widowControl/>
        <w:ind w:firstLine="0"/>
        <w:rPr>
          <w:rFonts w:ascii="Arial" w:hAnsi="Arial" w:cs="David" w:hint="cs"/>
          <w:sz w:val="24"/>
        </w:rPr>
      </w:pPr>
      <w:r w:rsidRPr="00652E5D">
        <w:rPr>
          <w:rFonts w:ascii="Arial" w:hAnsi="Arial" w:cs="David" w:hint="cs"/>
          <w:sz w:val="24"/>
          <w:rtl/>
        </w:rPr>
        <w:t>ד. קירטריון ניבוי להצלחה בעבודה</w:t>
      </w:r>
    </w:p>
    <w:p w:rsidR="00A22BBC" w:rsidRPr="00652E5D" w:rsidRDefault="00A22BBC" w:rsidP="00A22BBC">
      <w:pPr>
        <w:widowControl/>
        <w:ind w:firstLine="0"/>
        <w:rPr>
          <w:rFonts w:ascii="Arial" w:hAnsi="Arial" w:cs="David" w:hint="cs"/>
          <w:sz w:val="24"/>
          <w:rtl/>
        </w:rPr>
      </w:pPr>
      <w:r w:rsidRPr="00652E5D">
        <w:rPr>
          <w:rFonts w:ascii="Arial" w:hAnsi="Arial" w:cs="David"/>
          <w:sz w:val="24"/>
          <w:rtl/>
        </w:rPr>
        <w:t xml:space="preserve">ד. </w:t>
      </w:r>
      <w:r w:rsidRPr="00652E5D">
        <w:rPr>
          <w:rFonts w:ascii="Arial" w:hAnsi="Arial" w:cs="David" w:hint="cs"/>
          <w:sz w:val="24"/>
          <w:rtl/>
        </w:rPr>
        <w:t>אף אחת מהתשובות אינה נכונה</w:t>
      </w:r>
    </w:p>
    <w:p w:rsidR="006A5F1C" w:rsidRPr="00652E5D" w:rsidRDefault="006A5F1C" w:rsidP="008B1212">
      <w:pPr>
        <w:ind w:firstLine="0"/>
        <w:rPr>
          <w:rFonts w:cs="David" w:hint="cs"/>
          <w:b/>
          <w:bCs/>
          <w:rtl/>
        </w:rPr>
      </w:pPr>
    </w:p>
    <w:p w:rsidR="006A5F1C" w:rsidRPr="00652E5D" w:rsidRDefault="00D24DA0" w:rsidP="008B1212">
      <w:pPr>
        <w:ind w:firstLine="0"/>
        <w:rPr>
          <w:rFonts w:cs="David" w:hint="cs"/>
          <w:b/>
          <w:bCs/>
          <w:rtl/>
        </w:rPr>
      </w:pPr>
      <w:r w:rsidRPr="00652E5D">
        <w:rPr>
          <w:rFonts w:cs="David" w:hint="cs"/>
          <w:b/>
          <w:bCs/>
          <w:rtl/>
        </w:rPr>
        <w:t>13. מה נכון לטעון לגבי קריירה ספיראלית?</w:t>
      </w:r>
    </w:p>
    <w:p w:rsidR="00D24DA0" w:rsidRPr="00652E5D" w:rsidRDefault="004779A5" w:rsidP="008B1212">
      <w:pPr>
        <w:ind w:firstLine="0"/>
        <w:rPr>
          <w:rFonts w:cs="David" w:hint="cs"/>
          <w:rtl/>
        </w:rPr>
      </w:pPr>
      <w:r w:rsidRPr="00652E5D">
        <w:rPr>
          <w:rFonts w:cs="David" w:hint="cs"/>
          <w:rtl/>
        </w:rPr>
        <w:t>א</w:t>
      </w:r>
      <w:r w:rsidR="00D24DA0" w:rsidRPr="00652E5D">
        <w:rPr>
          <w:rFonts w:cs="David" w:hint="cs"/>
          <w:rtl/>
        </w:rPr>
        <w:t xml:space="preserve">. היא מהווה </w:t>
      </w:r>
      <w:r w:rsidR="00807BE4" w:rsidRPr="00652E5D">
        <w:rPr>
          <w:rFonts w:cs="David" w:hint="cs"/>
          <w:rtl/>
        </w:rPr>
        <w:t xml:space="preserve">מעין </w:t>
      </w:r>
      <w:r w:rsidR="00D24DA0" w:rsidRPr="00652E5D">
        <w:rPr>
          <w:rFonts w:cs="David" w:hint="cs"/>
          <w:rtl/>
        </w:rPr>
        <w:t xml:space="preserve">שילוב בין </w:t>
      </w:r>
      <w:r w:rsidR="00B05AB6" w:rsidRPr="00652E5D">
        <w:rPr>
          <w:rFonts w:cs="David" w:hint="cs"/>
          <w:rtl/>
        </w:rPr>
        <w:t>קריירה לינארית וקריירה יציבה</w:t>
      </w:r>
    </w:p>
    <w:p w:rsidR="00B05AB6" w:rsidRPr="00652E5D" w:rsidRDefault="004779A5" w:rsidP="00807BE4">
      <w:pPr>
        <w:ind w:firstLine="0"/>
        <w:rPr>
          <w:rFonts w:cs="David" w:hint="cs"/>
          <w:rtl/>
        </w:rPr>
      </w:pPr>
      <w:r w:rsidRPr="00652E5D">
        <w:rPr>
          <w:rFonts w:cs="David" w:hint="cs"/>
          <w:rtl/>
        </w:rPr>
        <w:t>ב</w:t>
      </w:r>
      <w:r w:rsidR="00B05AB6" w:rsidRPr="00652E5D">
        <w:rPr>
          <w:rFonts w:cs="David" w:hint="cs"/>
          <w:rtl/>
        </w:rPr>
        <w:t xml:space="preserve">. היא </w:t>
      </w:r>
      <w:r w:rsidR="00807BE4" w:rsidRPr="00652E5D">
        <w:rPr>
          <w:rFonts w:cs="David" w:hint="cs"/>
          <w:rtl/>
        </w:rPr>
        <w:t>מהווה מעין שילוב בין קריירה יציבה וקריירה משתנה</w:t>
      </w:r>
    </w:p>
    <w:p w:rsidR="004779A5" w:rsidRPr="00652E5D" w:rsidRDefault="004779A5" w:rsidP="004779A5">
      <w:pPr>
        <w:ind w:firstLine="0"/>
        <w:rPr>
          <w:rFonts w:cs="David" w:hint="cs"/>
          <w:rtl/>
        </w:rPr>
      </w:pPr>
      <w:r w:rsidRPr="00652E5D">
        <w:rPr>
          <w:rFonts w:cs="David" w:hint="cs"/>
          <w:rtl/>
        </w:rPr>
        <w:t>ג. היא מהווה מעיו שילוב בין קריירה לינארית וקריירה משתנה</w:t>
      </w:r>
    </w:p>
    <w:p w:rsidR="00807BE4" w:rsidRPr="00652E5D" w:rsidRDefault="00807BE4" w:rsidP="00D7672E">
      <w:pPr>
        <w:ind w:firstLine="0"/>
        <w:rPr>
          <w:rFonts w:cs="David" w:hint="cs"/>
          <w:rtl/>
        </w:rPr>
      </w:pPr>
      <w:r w:rsidRPr="00652E5D">
        <w:rPr>
          <w:rFonts w:cs="David" w:hint="cs"/>
          <w:rtl/>
        </w:rPr>
        <w:t xml:space="preserve">ד. היא מהווה מעין </w:t>
      </w:r>
      <w:r w:rsidR="00D7672E" w:rsidRPr="00652E5D">
        <w:rPr>
          <w:rFonts w:cs="David" w:hint="cs"/>
          <w:rtl/>
        </w:rPr>
        <w:t>בעיקר אנשים בעלי צורך קבוע ביציבות ושימור הקיים.</w:t>
      </w:r>
    </w:p>
    <w:p w:rsidR="00807BE4" w:rsidRPr="00652E5D" w:rsidRDefault="00807BE4" w:rsidP="00807BE4">
      <w:pPr>
        <w:ind w:firstLine="0"/>
        <w:rPr>
          <w:rFonts w:cs="David" w:hint="cs"/>
          <w:rtl/>
        </w:rPr>
      </w:pPr>
      <w:r w:rsidRPr="00652E5D">
        <w:rPr>
          <w:rFonts w:cs="David" w:hint="cs"/>
          <w:rtl/>
        </w:rPr>
        <w:t xml:space="preserve">ה. היא מאפיינת בעיקר אנשים בעלי סגנון ראליסטי </w:t>
      </w:r>
      <w:r w:rsidR="0027491B" w:rsidRPr="00652E5D">
        <w:rPr>
          <w:rFonts w:cs="David" w:hint="cs"/>
          <w:rtl/>
        </w:rPr>
        <w:t>(</w:t>
      </w:r>
      <w:r w:rsidRPr="00652E5D">
        <w:rPr>
          <w:rFonts w:cs="David" w:hint="cs"/>
          <w:rtl/>
        </w:rPr>
        <w:t>על פי הולנד</w:t>
      </w:r>
      <w:r w:rsidR="0027491B" w:rsidRPr="00652E5D">
        <w:rPr>
          <w:rFonts w:cs="David" w:hint="cs"/>
          <w:rtl/>
        </w:rPr>
        <w:t>)</w:t>
      </w:r>
    </w:p>
    <w:p w:rsidR="00642152" w:rsidRPr="00652E5D" w:rsidRDefault="00642152" w:rsidP="00807BE4">
      <w:pPr>
        <w:ind w:firstLine="0"/>
        <w:rPr>
          <w:rFonts w:cs="David" w:hint="cs"/>
          <w:rtl/>
        </w:rPr>
      </w:pPr>
    </w:p>
    <w:p w:rsidR="00642152" w:rsidRPr="00652E5D" w:rsidRDefault="00642152" w:rsidP="00642152">
      <w:pPr>
        <w:ind w:firstLine="0"/>
        <w:rPr>
          <w:rFonts w:cs="David" w:hint="cs"/>
          <w:b/>
          <w:bCs/>
          <w:rtl/>
        </w:rPr>
      </w:pPr>
      <w:r w:rsidRPr="00652E5D">
        <w:rPr>
          <w:rFonts w:cs="David" w:hint="cs"/>
          <w:b/>
          <w:bCs/>
          <w:rtl/>
        </w:rPr>
        <w:t xml:space="preserve">14. באילו מהשלבים הבאים </w:t>
      </w:r>
      <w:r w:rsidRPr="00652E5D">
        <w:rPr>
          <w:rFonts w:cs="David" w:hint="cs"/>
          <w:b/>
          <w:bCs/>
          <w:u w:val="single"/>
          <w:rtl/>
        </w:rPr>
        <w:t>חשוב ביותר</w:t>
      </w:r>
      <w:r w:rsidRPr="00652E5D">
        <w:rPr>
          <w:rFonts w:cs="David" w:hint="cs"/>
          <w:b/>
          <w:bCs/>
          <w:rtl/>
        </w:rPr>
        <w:t xml:space="preserve"> כי לעובד תהיה אינטלגנציה רגשית גבוהה?</w:t>
      </w:r>
    </w:p>
    <w:p w:rsidR="00642152" w:rsidRPr="00652E5D" w:rsidRDefault="00642152" w:rsidP="00642152">
      <w:pPr>
        <w:ind w:firstLine="0"/>
        <w:rPr>
          <w:rFonts w:cs="David" w:hint="cs"/>
          <w:rtl/>
        </w:rPr>
      </w:pPr>
      <w:r w:rsidRPr="00652E5D">
        <w:rPr>
          <w:rFonts w:cs="David" w:hint="cs"/>
          <w:rtl/>
        </w:rPr>
        <w:t>א. בתהליך הקליטה בארגון</w:t>
      </w:r>
    </w:p>
    <w:p w:rsidR="00642152" w:rsidRPr="00652E5D" w:rsidRDefault="00642152" w:rsidP="00807BE4">
      <w:pPr>
        <w:ind w:firstLine="0"/>
        <w:rPr>
          <w:rFonts w:cs="David" w:hint="cs"/>
          <w:rtl/>
        </w:rPr>
      </w:pPr>
      <w:r w:rsidRPr="00652E5D">
        <w:rPr>
          <w:rFonts w:cs="David" w:hint="cs"/>
          <w:rtl/>
        </w:rPr>
        <w:t>ב. בתהליך הגיוס</w:t>
      </w:r>
      <w:r w:rsidR="00592D04" w:rsidRPr="00652E5D">
        <w:rPr>
          <w:rFonts w:cs="David"/>
        </w:rPr>
        <w:t xml:space="preserve"> </w:t>
      </w:r>
      <w:r w:rsidR="00592D04" w:rsidRPr="00652E5D">
        <w:rPr>
          <w:rFonts w:cs="David" w:hint="cs"/>
          <w:rtl/>
        </w:rPr>
        <w:t xml:space="preserve"> עצמו</w:t>
      </w:r>
    </w:p>
    <w:p w:rsidR="00642152" w:rsidRPr="00652E5D" w:rsidRDefault="00642152" w:rsidP="00807BE4">
      <w:pPr>
        <w:ind w:firstLine="0"/>
        <w:rPr>
          <w:rFonts w:cs="David" w:hint="cs"/>
          <w:rtl/>
        </w:rPr>
      </w:pPr>
      <w:r w:rsidRPr="00652E5D">
        <w:rPr>
          <w:rFonts w:cs="David" w:hint="cs"/>
          <w:rtl/>
        </w:rPr>
        <w:t>ג. בתהליך הפיטורין</w:t>
      </w:r>
    </w:p>
    <w:p w:rsidR="00642152" w:rsidRPr="00652E5D" w:rsidRDefault="00642152" w:rsidP="00807BE4">
      <w:pPr>
        <w:ind w:firstLine="0"/>
        <w:rPr>
          <w:rFonts w:cs="David" w:hint="cs"/>
          <w:rtl/>
        </w:rPr>
      </w:pPr>
      <w:r w:rsidRPr="00652E5D">
        <w:rPr>
          <w:rFonts w:cs="David" w:hint="cs"/>
          <w:rtl/>
        </w:rPr>
        <w:t>ד. בתהליך ההערכה</w:t>
      </w:r>
    </w:p>
    <w:p w:rsidR="00AB42C8" w:rsidRPr="00652E5D" w:rsidRDefault="00AB42C8" w:rsidP="00807BE4">
      <w:pPr>
        <w:ind w:firstLine="0"/>
        <w:rPr>
          <w:rFonts w:cs="David" w:hint="cs"/>
          <w:rtl/>
        </w:rPr>
      </w:pPr>
      <w:r w:rsidRPr="00652E5D">
        <w:rPr>
          <w:rFonts w:cs="David" w:hint="cs"/>
          <w:rtl/>
        </w:rPr>
        <w:t>ה. אין צורך ברמת אינטלגנציה רגשית גבוהה במרבית התהליכים, אלא רק בדרגים הנהוליים.</w:t>
      </w:r>
    </w:p>
    <w:p w:rsidR="00A85515" w:rsidRPr="00652E5D" w:rsidRDefault="00A85515" w:rsidP="00807BE4">
      <w:pPr>
        <w:ind w:firstLine="0"/>
        <w:rPr>
          <w:rFonts w:cs="David" w:hint="cs"/>
          <w:rtl/>
        </w:rPr>
      </w:pPr>
    </w:p>
    <w:p w:rsidR="00A85515" w:rsidRPr="00652E5D" w:rsidRDefault="00A85515" w:rsidP="002216BA">
      <w:pPr>
        <w:ind w:firstLine="26"/>
        <w:rPr>
          <w:rFonts w:cs="David"/>
          <w:b/>
          <w:bCs/>
          <w:rtl/>
        </w:rPr>
      </w:pPr>
      <w:r w:rsidRPr="00652E5D">
        <w:rPr>
          <w:rFonts w:cs="David" w:hint="cs"/>
          <w:b/>
          <w:bCs/>
          <w:rtl/>
        </w:rPr>
        <w:t>15</w:t>
      </w:r>
      <w:r w:rsidRPr="00652E5D">
        <w:rPr>
          <w:rFonts w:cs="David"/>
          <w:b/>
          <w:bCs/>
          <w:rtl/>
        </w:rPr>
        <w:t xml:space="preserve">. יורם מנכ"ל ארגון </w:t>
      </w:r>
      <w:r w:rsidRPr="00652E5D">
        <w:rPr>
          <w:rFonts w:cs="David" w:hint="cs"/>
          <w:b/>
          <w:bCs/>
          <w:rtl/>
        </w:rPr>
        <w:t>"</w:t>
      </w:r>
      <w:r w:rsidRPr="00652E5D">
        <w:rPr>
          <w:rFonts w:cs="David"/>
          <w:b/>
          <w:bCs/>
          <w:rtl/>
        </w:rPr>
        <w:t>מכל הבא ליד</w:t>
      </w:r>
      <w:r w:rsidRPr="00652E5D">
        <w:rPr>
          <w:rFonts w:cs="David" w:hint="cs"/>
          <w:b/>
          <w:bCs/>
          <w:rtl/>
        </w:rPr>
        <w:t>"</w:t>
      </w:r>
      <w:r w:rsidR="002216BA" w:rsidRPr="00652E5D">
        <w:rPr>
          <w:rFonts w:cs="David" w:hint="cs"/>
          <w:b/>
          <w:bCs/>
          <w:rtl/>
        </w:rPr>
        <w:t>רוצה</w:t>
      </w:r>
      <w:r w:rsidRPr="00652E5D">
        <w:rPr>
          <w:rFonts w:cs="David" w:hint="cs"/>
          <w:b/>
          <w:bCs/>
          <w:rtl/>
        </w:rPr>
        <w:t xml:space="preserve"> לספק הדרכה בו זמנית למספר רב של עובדים. </w:t>
      </w:r>
      <w:r w:rsidR="006458B9" w:rsidRPr="00652E5D">
        <w:rPr>
          <w:rFonts w:cs="David"/>
          <w:b/>
          <w:bCs/>
          <w:rtl/>
        </w:rPr>
        <w:t xml:space="preserve">על </w:t>
      </w:r>
      <w:r w:rsidR="006458B9" w:rsidRPr="00652E5D">
        <w:rPr>
          <w:rFonts w:cs="David" w:hint="cs"/>
          <w:b/>
          <w:bCs/>
          <w:rtl/>
        </w:rPr>
        <w:t>פי ה</w:t>
      </w:r>
      <w:r w:rsidRPr="00652E5D">
        <w:rPr>
          <w:rFonts w:cs="David"/>
          <w:b/>
          <w:bCs/>
          <w:rtl/>
        </w:rPr>
        <w:t xml:space="preserve">נלמד בכיתה </w:t>
      </w:r>
      <w:r w:rsidR="002D1AED" w:rsidRPr="00652E5D">
        <w:rPr>
          <w:rFonts w:cs="David" w:hint="cs"/>
          <w:b/>
          <w:bCs/>
          <w:rtl/>
        </w:rPr>
        <w:t>מה מומלץ לעשות</w:t>
      </w:r>
      <w:r w:rsidRPr="00652E5D">
        <w:rPr>
          <w:rFonts w:cs="David"/>
          <w:b/>
          <w:bCs/>
          <w:rtl/>
        </w:rPr>
        <w:t>?</w:t>
      </w:r>
    </w:p>
    <w:p w:rsidR="00A85515" w:rsidRPr="00652E5D" w:rsidRDefault="004779A5" w:rsidP="002D1AED">
      <w:pPr>
        <w:ind w:firstLine="26"/>
        <w:rPr>
          <w:rFonts w:cs="David"/>
          <w:rtl/>
        </w:rPr>
      </w:pPr>
      <w:r w:rsidRPr="00652E5D">
        <w:rPr>
          <w:rFonts w:cs="David" w:hint="cs"/>
          <w:rtl/>
        </w:rPr>
        <w:t>א</w:t>
      </w:r>
      <w:r w:rsidR="002D1AED" w:rsidRPr="00652E5D">
        <w:rPr>
          <w:rFonts w:cs="David"/>
          <w:rtl/>
        </w:rPr>
        <w:t xml:space="preserve">. להשתמש בהדרכה </w:t>
      </w:r>
      <w:r w:rsidR="00A85515" w:rsidRPr="00652E5D">
        <w:rPr>
          <w:rFonts w:cs="David"/>
          <w:rtl/>
        </w:rPr>
        <w:t xml:space="preserve">תוך </w:t>
      </w:r>
      <w:r w:rsidR="002D1AED" w:rsidRPr="00652E5D">
        <w:rPr>
          <w:rFonts w:cs="David" w:hint="cs"/>
          <w:rtl/>
        </w:rPr>
        <w:t xml:space="preserve">כדי </w:t>
      </w:r>
      <w:r w:rsidR="00A85515" w:rsidRPr="00652E5D">
        <w:rPr>
          <w:rFonts w:cs="David"/>
          <w:rtl/>
        </w:rPr>
        <w:t>העבודה</w:t>
      </w:r>
      <w:r w:rsidR="002D1AED" w:rsidRPr="00652E5D">
        <w:rPr>
          <w:rFonts w:cs="David" w:hint="cs"/>
          <w:rtl/>
        </w:rPr>
        <w:t>, במידה והקבוצה הזו עשויה לבטא חוסר שביעות רצון.</w:t>
      </w:r>
    </w:p>
    <w:p w:rsidR="00A85515" w:rsidRPr="00652E5D" w:rsidRDefault="004779A5" w:rsidP="002D1AED">
      <w:pPr>
        <w:ind w:firstLine="26"/>
        <w:rPr>
          <w:rFonts w:cs="David"/>
          <w:rtl/>
        </w:rPr>
      </w:pPr>
      <w:r w:rsidRPr="00652E5D">
        <w:rPr>
          <w:rFonts w:cs="David" w:hint="cs"/>
          <w:rtl/>
        </w:rPr>
        <w:t>ב</w:t>
      </w:r>
      <w:r w:rsidR="00A85515" w:rsidRPr="00652E5D">
        <w:rPr>
          <w:rFonts w:cs="David"/>
          <w:rtl/>
        </w:rPr>
        <w:t xml:space="preserve">. </w:t>
      </w:r>
      <w:r w:rsidR="002D1AED" w:rsidRPr="00652E5D">
        <w:rPr>
          <w:rFonts w:cs="David" w:hint="cs"/>
          <w:rtl/>
        </w:rPr>
        <w:t xml:space="preserve">להשתמש בהדרכה מחוץ לעבודה, בהנחה שמדובר בהכשרה עבור תפקידים פשוטים לא מורכבים. </w:t>
      </w:r>
    </w:p>
    <w:p w:rsidR="004779A5" w:rsidRPr="00652E5D" w:rsidRDefault="004779A5" w:rsidP="004779A5">
      <w:pPr>
        <w:ind w:firstLine="26"/>
        <w:rPr>
          <w:rFonts w:cs="David"/>
          <w:rtl/>
        </w:rPr>
      </w:pPr>
      <w:r w:rsidRPr="00652E5D">
        <w:rPr>
          <w:rFonts w:cs="David" w:hint="cs"/>
          <w:rtl/>
        </w:rPr>
        <w:t>ג</w:t>
      </w:r>
      <w:r w:rsidRPr="00652E5D">
        <w:rPr>
          <w:rFonts w:cs="David"/>
          <w:rtl/>
        </w:rPr>
        <w:t>. להשתמש בהדרכה מחוץ לעבודה</w:t>
      </w:r>
      <w:r w:rsidRPr="00652E5D">
        <w:rPr>
          <w:rFonts w:cs="David" w:hint="cs"/>
          <w:rtl/>
        </w:rPr>
        <w:t>, הכוללת סמולציות ומשחקי תפקידים.</w:t>
      </w:r>
    </w:p>
    <w:p w:rsidR="00A85515" w:rsidRPr="00652E5D" w:rsidRDefault="00A85515" w:rsidP="00A85515">
      <w:pPr>
        <w:ind w:firstLine="26"/>
        <w:rPr>
          <w:rFonts w:cs="David"/>
          <w:rtl/>
        </w:rPr>
      </w:pPr>
      <w:r w:rsidRPr="00652E5D">
        <w:rPr>
          <w:rFonts w:cs="David"/>
          <w:rtl/>
        </w:rPr>
        <w:t>ד. מומלץ לעשות רוטציה בין תפקידים</w:t>
      </w:r>
    </w:p>
    <w:p w:rsidR="00A85515" w:rsidRPr="00652E5D" w:rsidRDefault="00A85515" w:rsidP="00A85515">
      <w:pPr>
        <w:ind w:firstLine="26"/>
        <w:rPr>
          <w:rFonts w:cs="David" w:hint="cs"/>
          <w:rtl/>
        </w:rPr>
      </w:pPr>
      <w:r w:rsidRPr="00652E5D">
        <w:rPr>
          <w:rFonts w:cs="David"/>
          <w:rtl/>
        </w:rPr>
        <w:t xml:space="preserve">ה. </w:t>
      </w:r>
      <w:r w:rsidRPr="00652E5D">
        <w:rPr>
          <w:rFonts w:cs="David" w:hint="cs"/>
          <w:rtl/>
        </w:rPr>
        <w:t>ב+ד</w:t>
      </w:r>
    </w:p>
    <w:p w:rsidR="002216BA" w:rsidRPr="00652E5D" w:rsidRDefault="002216BA" w:rsidP="00A85515">
      <w:pPr>
        <w:ind w:firstLine="26"/>
        <w:rPr>
          <w:rFonts w:cs="David" w:hint="cs"/>
          <w:rtl/>
        </w:rPr>
      </w:pPr>
    </w:p>
    <w:p w:rsidR="002216BA" w:rsidRPr="00652E5D" w:rsidRDefault="002216BA" w:rsidP="00A85515">
      <w:pPr>
        <w:ind w:firstLine="26"/>
        <w:rPr>
          <w:rFonts w:cs="David" w:hint="cs"/>
          <w:b/>
          <w:bCs/>
          <w:rtl/>
        </w:rPr>
      </w:pPr>
      <w:r w:rsidRPr="00652E5D">
        <w:rPr>
          <w:rFonts w:cs="David" w:hint="cs"/>
          <w:b/>
          <w:bCs/>
          <w:rtl/>
        </w:rPr>
        <w:t xml:space="preserve">16. אילו מהמשפטים הבאים </w:t>
      </w:r>
      <w:r w:rsidRPr="00652E5D">
        <w:rPr>
          <w:rFonts w:cs="David" w:hint="cs"/>
          <w:b/>
          <w:bCs/>
          <w:u w:val="single"/>
          <w:rtl/>
        </w:rPr>
        <w:t>אינו נכון</w:t>
      </w:r>
      <w:r w:rsidRPr="00652E5D">
        <w:rPr>
          <w:rFonts w:cs="David" w:hint="cs"/>
          <w:b/>
          <w:bCs/>
          <w:rtl/>
        </w:rPr>
        <w:t xml:space="preserve"> לגבי קליטת עובדים חדשים בארגון?</w:t>
      </w:r>
    </w:p>
    <w:p w:rsidR="002216BA" w:rsidRPr="00652E5D" w:rsidRDefault="002216BA" w:rsidP="00A85515">
      <w:pPr>
        <w:ind w:firstLine="26"/>
        <w:rPr>
          <w:rFonts w:cs="David" w:hint="cs"/>
          <w:rtl/>
        </w:rPr>
      </w:pPr>
      <w:r w:rsidRPr="00652E5D">
        <w:rPr>
          <w:rFonts w:cs="David" w:hint="cs"/>
          <w:rtl/>
        </w:rPr>
        <w:t>א. חשוב לשתף את העובדים החדשים שנקלטו בסיפורי הפוליטיקה ה"מלוכלכת" על מנת שידעו כיצד להתנהל.</w:t>
      </w:r>
    </w:p>
    <w:p w:rsidR="002216BA" w:rsidRPr="00652E5D" w:rsidRDefault="002216BA" w:rsidP="00A85515">
      <w:pPr>
        <w:ind w:firstLine="26"/>
        <w:rPr>
          <w:rFonts w:cs="David" w:hint="cs"/>
          <w:rtl/>
        </w:rPr>
      </w:pPr>
      <w:r w:rsidRPr="00652E5D">
        <w:rPr>
          <w:rFonts w:cs="David" w:hint="cs"/>
          <w:rtl/>
        </w:rPr>
        <w:t>ב. חשוב להכיר לעובדים החדשים היבטים כללים הקשורים לארגון ולענף בו הם עובדים</w:t>
      </w:r>
    </w:p>
    <w:p w:rsidR="002216BA" w:rsidRPr="00652E5D" w:rsidRDefault="002216BA" w:rsidP="002216BA">
      <w:pPr>
        <w:ind w:firstLine="26"/>
        <w:rPr>
          <w:rFonts w:cs="David" w:hint="cs"/>
          <w:rtl/>
        </w:rPr>
      </w:pPr>
      <w:r w:rsidRPr="00652E5D">
        <w:rPr>
          <w:rFonts w:cs="David" w:hint="cs"/>
          <w:rtl/>
        </w:rPr>
        <w:t>ג. חשוב לתת לעובדים פרטים מדויקים ומפורטים ביותר בשיחת הפתיחה לגבי הטבות, תנאי העסקה וכו, תוך המנעות ממסירת חומר כתוב.</w:t>
      </w:r>
    </w:p>
    <w:p w:rsidR="002216BA" w:rsidRPr="00652E5D" w:rsidRDefault="002216BA" w:rsidP="002216BA">
      <w:pPr>
        <w:ind w:firstLine="26"/>
        <w:rPr>
          <w:rFonts w:cs="David" w:hint="cs"/>
          <w:rtl/>
        </w:rPr>
      </w:pPr>
      <w:r w:rsidRPr="00652E5D">
        <w:rPr>
          <w:rFonts w:cs="David" w:hint="cs"/>
          <w:rtl/>
        </w:rPr>
        <w:t xml:space="preserve">ד. חשוב לקיים שיחות פתיחה מובחנות עבור עובדים במחלקות ותפקידים שונים. </w:t>
      </w:r>
    </w:p>
    <w:p w:rsidR="002216BA" w:rsidRPr="00652E5D" w:rsidRDefault="002216BA" w:rsidP="002216BA">
      <w:pPr>
        <w:ind w:firstLine="26"/>
        <w:rPr>
          <w:rFonts w:cs="David" w:hint="cs"/>
          <w:rtl/>
        </w:rPr>
      </w:pPr>
      <w:r w:rsidRPr="00652E5D">
        <w:rPr>
          <w:rFonts w:cs="David" w:hint="cs"/>
          <w:rtl/>
        </w:rPr>
        <w:t>ה. א+ג.</w:t>
      </w:r>
    </w:p>
    <w:p w:rsidR="00C92476" w:rsidRPr="00652E5D" w:rsidRDefault="00C92476" w:rsidP="00C92476">
      <w:pPr>
        <w:ind w:firstLine="26"/>
        <w:rPr>
          <w:rFonts w:cs="David" w:hint="cs"/>
          <w:b/>
          <w:bCs/>
          <w:rtl/>
        </w:rPr>
      </w:pPr>
      <w:r w:rsidRPr="00652E5D">
        <w:rPr>
          <w:rFonts w:cs="David" w:hint="cs"/>
          <w:b/>
          <w:bCs/>
          <w:rtl/>
        </w:rPr>
        <w:lastRenderedPageBreak/>
        <w:t xml:space="preserve">17. על פי </w:t>
      </w:r>
      <w:r w:rsidR="00687F66" w:rsidRPr="00652E5D">
        <w:rPr>
          <w:rFonts w:cs="David" w:hint="cs"/>
          <w:b/>
          <w:bCs/>
          <w:rtl/>
        </w:rPr>
        <w:t xml:space="preserve">הנלמד בשעורים הראשונים, </w:t>
      </w:r>
      <w:r w:rsidRPr="00652E5D">
        <w:rPr>
          <w:rFonts w:cs="David" w:hint="cs"/>
          <w:b/>
          <w:bCs/>
          <w:rtl/>
        </w:rPr>
        <w:t>מנהלי ומנהלות משאבי אנוש של ה"מחר"</w:t>
      </w:r>
      <w:r w:rsidR="00AB1170" w:rsidRPr="00652E5D">
        <w:rPr>
          <w:rFonts w:cs="David" w:hint="cs"/>
          <w:b/>
          <w:bCs/>
          <w:rtl/>
        </w:rPr>
        <w:t xml:space="preserve"> - </w:t>
      </w:r>
      <w:r w:rsidRPr="00652E5D">
        <w:rPr>
          <w:rFonts w:cs="David" w:hint="cs"/>
          <w:b/>
          <w:bCs/>
          <w:rtl/>
        </w:rPr>
        <w:t>חשוב ביותר שיהיו.....</w:t>
      </w:r>
    </w:p>
    <w:p w:rsidR="002216BA" w:rsidRPr="00652E5D" w:rsidRDefault="00C92476" w:rsidP="00C92476">
      <w:pPr>
        <w:ind w:firstLine="26"/>
        <w:rPr>
          <w:rFonts w:cs="David" w:hint="cs"/>
          <w:rtl/>
        </w:rPr>
      </w:pPr>
      <w:r w:rsidRPr="00652E5D">
        <w:rPr>
          <w:rFonts w:cs="David" w:hint="cs"/>
          <w:rtl/>
        </w:rPr>
        <w:t>א. סוכני שינוי משמעותיים בארגון</w:t>
      </w:r>
      <w:r w:rsidR="008710A1" w:rsidRPr="00652E5D">
        <w:rPr>
          <w:rFonts w:cs="David" w:hint="cs"/>
          <w:rtl/>
        </w:rPr>
        <w:t>, המלווים תהליכי שינויי מתחילתם עד סופם.</w:t>
      </w:r>
    </w:p>
    <w:p w:rsidR="00C92476" w:rsidRPr="00652E5D" w:rsidRDefault="00C92476" w:rsidP="00C92476">
      <w:pPr>
        <w:ind w:firstLine="26"/>
        <w:rPr>
          <w:rFonts w:cs="David" w:hint="cs"/>
          <w:rtl/>
        </w:rPr>
      </w:pPr>
      <w:r w:rsidRPr="00652E5D">
        <w:rPr>
          <w:rFonts w:cs="David" w:hint="cs"/>
          <w:rtl/>
        </w:rPr>
        <w:t>ב. צינור להעברת החלטות מטעם ההנהלה ישירות אל העובדים</w:t>
      </w:r>
      <w:r w:rsidR="008710A1" w:rsidRPr="00652E5D">
        <w:rPr>
          <w:rFonts w:cs="David" w:hint="cs"/>
          <w:rtl/>
        </w:rPr>
        <w:t xml:space="preserve"> </w:t>
      </w:r>
      <w:r w:rsidR="008710A1" w:rsidRPr="00652E5D">
        <w:rPr>
          <w:rFonts w:cs="David"/>
          <w:rtl/>
        </w:rPr>
        <w:t>–</w:t>
      </w:r>
      <w:r w:rsidR="008710A1" w:rsidRPr="00652E5D">
        <w:rPr>
          <w:rFonts w:cs="David" w:hint="cs"/>
          <w:rtl/>
        </w:rPr>
        <w:t xml:space="preserve"> מלמעלה כלפי מטה.</w:t>
      </w:r>
    </w:p>
    <w:p w:rsidR="008710A1" w:rsidRPr="00652E5D" w:rsidRDefault="00C92476" w:rsidP="008710A1">
      <w:pPr>
        <w:ind w:firstLine="26"/>
        <w:rPr>
          <w:rFonts w:cs="David" w:hint="cs"/>
          <w:rtl/>
        </w:rPr>
      </w:pPr>
      <w:r w:rsidRPr="00652E5D">
        <w:rPr>
          <w:rFonts w:cs="David" w:hint="cs"/>
          <w:rtl/>
        </w:rPr>
        <w:t>ג. מובילי תהליכים של מוטיבציה ושביעות רצון בקרב העובדים</w:t>
      </w:r>
      <w:r w:rsidR="008710A1" w:rsidRPr="00652E5D">
        <w:rPr>
          <w:rFonts w:cs="David" w:hint="cs"/>
          <w:rtl/>
        </w:rPr>
        <w:t xml:space="preserve"> ולא לעסוק בהיבטים אסטרטגיים של הארגון.</w:t>
      </w:r>
    </w:p>
    <w:p w:rsidR="008710A1" w:rsidRPr="00652E5D" w:rsidRDefault="008710A1" w:rsidP="008710A1">
      <w:pPr>
        <w:ind w:firstLine="26"/>
        <w:rPr>
          <w:rFonts w:cs="David" w:hint="cs"/>
          <w:rtl/>
        </w:rPr>
      </w:pPr>
      <w:r w:rsidRPr="00652E5D">
        <w:rPr>
          <w:rFonts w:cs="David" w:hint="cs"/>
          <w:rtl/>
        </w:rPr>
        <w:t>ד. א+ב</w:t>
      </w:r>
    </w:p>
    <w:p w:rsidR="008710A1" w:rsidRPr="00652E5D" w:rsidRDefault="008710A1" w:rsidP="00C92476">
      <w:pPr>
        <w:ind w:firstLine="26"/>
        <w:rPr>
          <w:rFonts w:cs="David" w:hint="cs"/>
          <w:rtl/>
        </w:rPr>
      </w:pPr>
      <w:r w:rsidRPr="00652E5D">
        <w:rPr>
          <w:rFonts w:cs="David" w:hint="cs"/>
          <w:rtl/>
        </w:rPr>
        <w:t>ה. א+ב+ג</w:t>
      </w:r>
    </w:p>
    <w:p w:rsidR="00A85515" w:rsidRPr="00652E5D" w:rsidRDefault="00A85515" w:rsidP="00807BE4">
      <w:pPr>
        <w:ind w:firstLine="0"/>
        <w:rPr>
          <w:rFonts w:cs="David" w:hint="cs"/>
          <w:rtl/>
        </w:rPr>
      </w:pPr>
    </w:p>
    <w:p w:rsidR="00F8193A" w:rsidRPr="00652E5D" w:rsidRDefault="00707F47" w:rsidP="00807BE4">
      <w:pPr>
        <w:ind w:firstLine="0"/>
        <w:rPr>
          <w:rFonts w:cs="David" w:hint="cs"/>
          <w:b/>
          <w:bCs/>
          <w:rtl/>
        </w:rPr>
      </w:pPr>
      <w:r w:rsidRPr="00652E5D">
        <w:rPr>
          <w:rFonts w:cs="David" w:hint="cs"/>
          <w:b/>
          <w:bCs/>
          <w:rtl/>
        </w:rPr>
        <w:t xml:space="preserve">18. </w:t>
      </w:r>
      <w:r w:rsidR="002C26BB" w:rsidRPr="00652E5D">
        <w:rPr>
          <w:rFonts w:cs="David" w:hint="cs"/>
          <w:b/>
          <w:bCs/>
          <w:rtl/>
        </w:rPr>
        <w:t>מה נכון לטע</w:t>
      </w:r>
      <w:r w:rsidR="00901705" w:rsidRPr="00652E5D">
        <w:rPr>
          <w:rFonts w:cs="David" w:hint="cs"/>
          <w:b/>
          <w:bCs/>
          <w:rtl/>
        </w:rPr>
        <w:t>ו</w:t>
      </w:r>
      <w:r w:rsidR="002C26BB" w:rsidRPr="00652E5D">
        <w:rPr>
          <w:rFonts w:cs="David" w:hint="cs"/>
          <w:b/>
          <w:bCs/>
          <w:rtl/>
        </w:rPr>
        <w:t>ן לגבי שיטת "חבר מביא חבר"?</w:t>
      </w:r>
    </w:p>
    <w:p w:rsidR="002C26BB" w:rsidRPr="00652E5D" w:rsidRDefault="002C26BB" w:rsidP="004B46DC">
      <w:pPr>
        <w:ind w:firstLine="0"/>
        <w:rPr>
          <w:rFonts w:cs="David" w:hint="cs"/>
          <w:rtl/>
        </w:rPr>
      </w:pPr>
      <w:r w:rsidRPr="00652E5D">
        <w:rPr>
          <w:rFonts w:cs="David" w:hint="cs"/>
          <w:rtl/>
        </w:rPr>
        <w:t>א. מדובר במקור גיוס חיצוני</w:t>
      </w:r>
      <w:r w:rsidR="004B46DC" w:rsidRPr="00652E5D">
        <w:rPr>
          <w:rFonts w:cs="David" w:hint="cs"/>
          <w:rtl/>
        </w:rPr>
        <w:t xml:space="preserve"> התורם לגיוון כח העבודה בארגון</w:t>
      </w:r>
    </w:p>
    <w:p w:rsidR="004B46DC" w:rsidRPr="00652E5D" w:rsidRDefault="004779A5" w:rsidP="00807BE4">
      <w:pPr>
        <w:ind w:firstLine="0"/>
        <w:rPr>
          <w:rFonts w:cs="David" w:hint="cs"/>
          <w:rtl/>
        </w:rPr>
      </w:pPr>
      <w:r w:rsidRPr="00652E5D">
        <w:rPr>
          <w:rFonts w:cs="David" w:hint="cs"/>
          <w:rtl/>
        </w:rPr>
        <w:t>ב</w:t>
      </w:r>
      <w:r w:rsidR="00B03EF2" w:rsidRPr="00652E5D">
        <w:rPr>
          <w:rFonts w:cs="David" w:hint="cs"/>
          <w:rtl/>
        </w:rPr>
        <w:t>. מדובר בתהליך</w:t>
      </w:r>
      <w:r w:rsidR="004B46DC" w:rsidRPr="00652E5D">
        <w:rPr>
          <w:rFonts w:cs="David" w:hint="cs"/>
          <w:rtl/>
        </w:rPr>
        <w:t xml:space="preserve"> גיוס שאינו מקובל כמעט בארגונים בישראל</w:t>
      </w:r>
    </w:p>
    <w:p w:rsidR="004B46DC" w:rsidRPr="00652E5D" w:rsidRDefault="004779A5" w:rsidP="00807BE4">
      <w:pPr>
        <w:ind w:firstLine="0"/>
        <w:rPr>
          <w:rFonts w:cs="David" w:hint="cs"/>
          <w:rtl/>
        </w:rPr>
      </w:pPr>
      <w:r w:rsidRPr="00652E5D">
        <w:rPr>
          <w:rFonts w:cs="David" w:hint="cs"/>
          <w:rtl/>
        </w:rPr>
        <w:t>ג</w:t>
      </w:r>
      <w:r w:rsidR="004B46DC" w:rsidRPr="00652E5D">
        <w:rPr>
          <w:rFonts w:cs="David" w:hint="cs"/>
          <w:rtl/>
        </w:rPr>
        <w:t xml:space="preserve">. </w:t>
      </w:r>
      <w:r w:rsidR="00901705" w:rsidRPr="00652E5D">
        <w:rPr>
          <w:rFonts w:cs="David" w:hint="cs"/>
          <w:rtl/>
        </w:rPr>
        <w:t>מדובר במקור גיוס פנימי התורם לגיוון כח העבודה בארגון</w:t>
      </w:r>
    </w:p>
    <w:p w:rsidR="004779A5" w:rsidRPr="00652E5D" w:rsidRDefault="004779A5" w:rsidP="004779A5">
      <w:pPr>
        <w:ind w:firstLine="0"/>
        <w:rPr>
          <w:rFonts w:cs="David" w:hint="cs"/>
          <w:rtl/>
        </w:rPr>
      </w:pPr>
      <w:r w:rsidRPr="00652E5D">
        <w:rPr>
          <w:rFonts w:cs="David" w:hint="cs"/>
          <w:rtl/>
        </w:rPr>
        <w:t>ד. מדובר במקור גיוס פנימי העשוי להגביר תופעות של פוליטיקה ארגונית</w:t>
      </w:r>
    </w:p>
    <w:p w:rsidR="00901705" w:rsidRPr="00652E5D" w:rsidRDefault="00901705" w:rsidP="00C11057">
      <w:pPr>
        <w:ind w:firstLine="0"/>
        <w:rPr>
          <w:rFonts w:cs="David" w:hint="cs"/>
          <w:rtl/>
        </w:rPr>
      </w:pPr>
      <w:r w:rsidRPr="00652E5D">
        <w:rPr>
          <w:rFonts w:cs="David" w:hint="cs"/>
          <w:rtl/>
        </w:rPr>
        <w:t xml:space="preserve">ה. </w:t>
      </w:r>
      <w:r w:rsidR="00C11057" w:rsidRPr="00652E5D">
        <w:rPr>
          <w:rFonts w:cs="David" w:hint="cs"/>
          <w:rtl/>
        </w:rPr>
        <w:t xml:space="preserve">אף אחת מהתשובות אינה נכונה. </w:t>
      </w:r>
    </w:p>
    <w:p w:rsidR="00B94CC1" w:rsidRPr="00652E5D" w:rsidRDefault="00B94CC1" w:rsidP="00C11057">
      <w:pPr>
        <w:ind w:firstLine="0"/>
        <w:rPr>
          <w:rFonts w:cs="David" w:hint="cs"/>
          <w:rtl/>
        </w:rPr>
      </w:pPr>
    </w:p>
    <w:p w:rsidR="00B94CC1" w:rsidRPr="00652E5D" w:rsidRDefault="00B94CC1" w:rsidP="00B94CC1">
      <w:pPr>
        <w:ind w:firstLine="0"/>
        <w:rPr>
          <w:rFonts w:cs="David" w:hint="cs"/>
          <w:b/>
          <w:bCs/>
          <w:rtl/>
        </w:rPr>
      </w:pPr>
      <w:r w:rsidRPr="00652E5D">
        <w:rPr>
          <w:rFonts w:cs="David" w:hint="cs"/>
          <w:b/>
          <w:bCs/>
          <w:rtl/>
        </w:rPr>
        <w:t>19. ראיון המתאים ככלי מיון ראשוני עבור מספר מועט יחסית של מועמדים ואשר דורש מיומנות מצד המראיינ/ת,  סביר שיועבר במתכונת של ....</w:t>
      </w:r>
    </w:p>
    <w:p w:rsidR="00B94CC1" w:rsidRPr="00652E5D" w:rsidRDefault="00B94CC1" w:rsidP="00C11057">
      <w:pPr>
        <w:ind w:firstLine="0"/>
        <w:rPr>
          <w:rFonts w:cs="David" w:hint="cs"/>
          <w:rtl/>
        </w:rPr>
      </w:pPr>
      <w:r w:rsidRPr="00652E5D">
        <w:rPr>
          <w:rFonts w:cs="David" w:hint="cs"/>
          <w:rtl/>
        </w:rPr>
        <w:t>א. ראיון מובנה</w:t>
      </w:r>
    </w:p>
    <w:p w:rsidR="00B94CC1" w:rsidRPr="00652E5D" w:rsidRDefault="00B94CC1" w:rsidP="00C11057">
      <w:pPr>
        <w:ind w:firstLine="0"/>
        <w:rPr>
          <w:rFonts w:cs="David" w:hint="cs"/>
          <w:rtl/>
        </w:rPr>
      </w:pPr>
      <w:r w:rsidRPr="00652E5D">
        <w:rPr>
          <w:rFonts w:cs="David" w:hint="cs"/>
          <w:rtl/>
        </w:rPr>
        <w:t>ב. ראיון לא מובנה</w:t>
      </w:r>
    </w:p>
    <w:p w:rsidR="00B94CC1" w:rsidRPr="00652E5D" w:rsidRDefault="00B94CC1" w:rsidP="00C11057">
      <w:pPr>
        <w:ind w:firstLine="0"/>
        <w:rPr>
          <w:rFonts w:cs="David" w:hint="cs"/>
          <w:rtl/>
        </w:rPr>
      </w:pPr>
      <w:r w:rsidRPr="00652E5D">
        <w:rPr>
          <w:rFonts w:cs="David" w:hint="cs"/>
          <w:rtl/>
        </w:rPr>
        <w:t>ג. ראיון חצי מובנה</w:t>
      </w:r>
    </w:p>
    <w:p w:rsidR="00B94CC1" w:rsidRPr="00652E5D" w:rsidRDefault="00B94CC1" w:rsidP="00C11057">
      <w:pPr>
        <w:ind w:firstLine="0"/>
        <w:rPr>
          <w:rFonts w:cs="David" w:hint="cs"/>
          <w:rtl/>
        </w:rPr>
      </w:pPr>
      <w:r w:rsidRPr="00652E5D">
        <w:rPr>
          <w:rFonts w:cs="David" w:hint="cs"/>
          <w:rtl/>
        </w:rPr>
        <w:t>ד. הן ראיון לא מובנה והן ראיון חצי מובנה</w:t>
      </w:r>
    </w:p>
    <w:p w:rsidR="00B94CC1" w:rsidRPr="00652E5D" w:rsidRDefault="00B94CC1" w:rsidP="00C11057">
      <w:pPr>
        <w:ind w:firstLine="0"/>
        <w:rPr>
          <w:rFonts w:cs="David" w:hint="cs"/>
          <w:rtl/>
        </w:rPr>
      </w:pPr>
      <w:r w:rsidRPr="00652E5D">
        <w:rPr>
          <w:rFonts w:cs="David" w:hint="cs"/>
          <w:rtl/>
        </w:rPr>
        <w:t>ה. הן ראיון מובנה והן ראיון חצי מובנה</w:t>
      </w:r>
    </w:p>
    <w:p w:rsidR="00B94CC1" w:rsidRPr="00652E5D" w:rsidRDefault="00B94CC1" w:rsidP="00C11057">
      <w:pPr>
        <w:ind w:firstLine="0"/>
        <w:rPr>
          <w:rFonts w:cs="David" w:hint="cs"/>
          <w:rtl/>
        </w:rPr>
      </w:pPr>
    </w:p>
    <w:p w:rsidR="00670CAD" w:rsidRPr="00652E5D" w:rsidRDefault="00670CAD" w:rsidP="00670CAD">
      <w:pPr>
        <w:ind w:firstLine="0"/>
        <w:rPr>
          <w:rFonts w:cs="David"/>
          <w:b/>
          <w:bCs/>
          <w:rtl/>
        </w:rPr>
      </w:pPr>
      <w:r w:rsidRPr="00652E5D">
        <w:rPr>
          <w:rFonts w:cs="David" w:hint="cs"/>
          <w:b/>
          <w:bCs/>
          <w:rtl/>
        </w:rPr>
        <w:t xml:space="preserve">20. </w:t>
      </w:r>
      <w:r w:rsidRPr="00652E5D">
        <w:rPr>
          <w:rFonts w:cs="David"/>
          <w:b/>
          <w:bCs/>
          <w:rtl/>
        </w:rPr>
        <w:t xml:space="preserve">מרכז הערכה מתייחס ל: </w:t>
      </w:r>
    </w:p>
    <w:p w:rsidR="00670CAD" w:rsidRPr="00652E5D" w:rsidRDefault="00670CAD" w:rsidP="00670CAD">
      <w:pPr>
        <w:ind w:firstLine="0"/>
        <w:rPr>
          <w:rFonts w:cs="David"/>
          <w:rtl/>
        </w:rPr>
      </w:pPr>
      <w:r w:rsidRPr="00652E5D">
        <w:rPr>
          <w:rFonts w:cs="David"/>
          <w:rtl/>
        </w:rPr>
        <w:t>א. הפעלה קבוצתית של מועמדים לתפקיד.</w:t>
      </w:r>
    </w:p>
    <w:p w:rsidR="00670CAD" w:rsidRPr="00652E5D" w:rsidRDefault="006971B7" w:rsidP="00670CAD">
      <w:pPr>
        <w:ind w:firstLine="0"/>
        <w:rPr>
          <w:rFonts w:cs="David"/>
          <w:rtl/>
        </w:rPr>
      </w:pPr>
      <w:r w:rsidRPr="00652E5D">
        <w:rPr>
          <w:rFonts w:cs="David" w:hint="cs"/>
          <w:rtl/>
        </w:rPr>
        <w:t>ב</w:t>
      </w:r>
      <w:r w:rsidR="00670CAD" w:rsidRPr="00652E5D">
        <w:rPr>
          <w:rFonts w:cs="David"/>
          <w:rtl/>
        </w:rPr>
        <w:t>. תהליך פיתוח עובדים כבר בשלב קליטתם בעבודה.</w:t>
      </w:r>
    </w:p>
    <w:p w:rsidR="006971B7" w:rsidRPr="00652E5D" w:rsidRDefault="006971B7" w:rsidP="006971B7">
      <w:pPr>
        <w:ind w:firstLine="0"/>
        <w:rPr>
          <w:rFonts w:cs="David"/>
          <w:rtl/>
        </w:rPr>
      </w:pPr>
      <w:r w:rsidRPr="00652E5D">
        <w:rPr>
          <w:rFonts w:cs="David" w:hint="cs"/>
          <w:rtl/>
        </w:rPr>
        <w:t>ג</w:t>
      </w:r>
      <w:r w:rsidRPr="00652E5D">
        <w:rPr>
          <w:rFonts w:cs="David"/>
          <w:rtl/>
        </w:rPr>
        <w:t>. מגוון כלי מיון תחת קורת גג אחת.</w:t>
      </w:r>
    </w:p>
    <w:p w:rsidR="00670CAD" w:rsidRPr="00652E5D" w:rsidRDefault="00670CAD" w:rsidP="00670CAD">
      <w:pPr>
        <w:ind w:firstLine="0"/>
        <w:rPr>
          <w:rFonts w:cs="David"/>
          <w:rtl/>
        </w:rPr>
      </w:pPr>
      <w:r w:rsidRPr="00652E5D">
        <w:rPr>
          <w:rFonts w:cs="David"/>
          <w:rtl/>
        </w:rPr>
        <w:t>ד. קבוצת מבחנים סוציומטריים – לבחינת התאמתו החברתית של המועמד.</w:t>
      </w:r>
    </w:p>
    <w:p w:rsidR="00B94CC1" w:rsidRPr="00652E5D" w:rsidRDefault="0074542A" w:rsidP="00670CAD">
      <w:pPr>
        <w:ind w:firstLine="0"/>
        <w:rPr>
          <w:rFonts w:cs="David" w:hint="cs"/>
          <w:rtl/>
        </w:rPr>
      </w:pPr>
      <w:r w:rsidRPr="00652E5D">
        <w:rPr>
          <w:rFonts w:cs="David"/>
          <w:rtl/>
        </w:rPr>
        <w:t>ה. מבחנים מול מחשב וראיו</w:t>
      </w:r>
      <w:r w:rsidRPr="00652E5D">
        <w:rPr>
          <w:rFonts w:cs="David" w:hint="cs"/>
          <w:rtl/>
        </w:rPr>
        <w:t>ן</w:t>
      </w:r>
      <w:r w:rsidRPr="00652E5D">
        <w:rPr>
          <w:rFonts w:cs="David"/>
          <w:rtl/>
        </w:rPr>
        <w:t xml:space="preserve"> ע"י פסיכולוג</w:t>
      </w:r>
      <w:r w:rsidRPr="00652E5D">
        <w:rPr>
          <w:rFonts w:cs="David" w:hint="cs"/>
          <w:rtl/>
        </w:rPr>
        <w:t>/ית</w:t>
      </w:r>
      <w:r w:rsidR="00670CAD" w:rsidRPr="00652E5D">
        <w:rPr>
          <w:rFonts w:cs="David"/>
          <w:rtl/>
        </w:rPr>
        <w:t>.</w:t>
      </w:r>
    </w:p>
    <w:p w:rsidR="00B94CC1" w:rsidRPr="00652E5D" w:rsidRDefault="00B94CC1" w:rsidP="00C11057">
      <w:pPr>
        <w:ind w:firstLine="0"/>
        <w:rPr>
          <w:rFonts w:cs="David" w:hint="cs"/>
          <w:rtl/>
        </w:rPr>
      </w:pPr>
    </w:p>
    <w:p w:rsidR="00DA6444" w:rsidRPr="00652E5D" w:rsidRDefault="00DA6444" w:rsidP="00DA6444">
      <w:pPr>
        <w:tabs>
          <w:tab w:val="num" w:pos="1440"/>
        </w:tabs>
        <w:ind w:left="26" w:firstLine="0"/>
        <w:rPr>
          <w:rFonts w:ascii="Arial" w:hAnsi="Arial" w:cs="David" w:hint="cs"/>
          <w:b/>
          <w:bCs/>
          <w:rtl/>
        </w:rPr>
      </w:pPr>
      <w:r w:rsidRPr="00652E5D">
        <w:rPr>
          <w:rFonts w:ascii="Arial" w:hAnsi="Arial" w:cs="David" w:hint="cs"/>
          <w:b/>
          <w:bCs/>
          <w:rtl/>
        </w:rPr>
        <w:t xml:space="preserve">21. אילו מהבאים חיוני ליצירת </w:t>
      </w:r>
      <w:r w:rsidRPr="00652E5D">
        <w:rPr>
          <w:rFonts w:ascii="Arial" w:hAnsi="Arial" w:cs="David" w:hint="cs"/>
          <w:b/>
          <w:bCs/>
          <w:u w:val="single"/>
          <w:rtl/>
        </w:rPr>
        <w:t>מבחן מצב</w:t>
      </w:r>
      <w:r w:rsidRPr="00652E5D">
        <w:rPr>
          <w:rFonts w:ascii="Arial" w:hAnsi="Arial" w:cs="David" w:hint="cs"/>
          <w:b/>
          <w:bCs/>
          <w:rtl/>
        </w:rPr>
        <w:t xml:space="preserve"> אשר ינבא בצורה הטובה ביותר הצלחה בפועל בתפקיד מסויים?</w:t>
      </w:r>
    </w:p>
    <w:p w:rsidR="00DA6444" w:rsidRPr="00652E5D" w:rsidRDefault="00DA6444" w:rsidP="00DA6444">
      <w:pPr>
        <w:ind w:firstLine="0"/>
        <w:rPr>
          <w:rFonts w:ascii="Arial" w:hAnsi="Arial" w:cs="David" w:hint="cs"/>
          <w:rtl/>
        </w:rPr>
      </w:pPr>
      <w:r w:rsidRPr="00652E5D">
        <w:rPr>
          <w:rFonts w:ascii="Arial" w:hAnsi="Arial" w:cs="David" w:hint="cs"/>
          <w:rtl/>
        </w:rPr>
        <w:t>א. ניתוח עיסוקים של התפקיד הנדרש.</w:t>
      </w:r>
    </w:p>
    <w:p w:rsidR="00DA6444" w:rsidRPr="00652E5D" w:rsidRDefault="00C97015" w:rsidP="00B020AA">
      <w:pPr>
        <w:ind w:firstLine="0"/>
        <w:rPr>
          <w:rFonts w:ascii="Arial" w:hAnsi="Arial" w:cs="David" w:hint="cs"/>
          <w:rtl/>
        </w:rPr>
      </w:pPr>
      <w:r w:rsidRPr="00652E5D">
        <w:rPr>
          <w:rFonts w:ascii="Arial" w:hAnsi="Arial" w:cs="David" w:hint="cs"/>
          <w:rtl/>
        </w:rPr>
        <w:t xml:space="preserve">ב. בוחנים </w:t>
      </w:r>
      <w:r w:rsidR="00B020AA" w:rsidRPr="00652E5D">
        <w:rPr>
          <w:rFonts w:ascii="Arial" w:hAnsi="Arial" w:cs="David" w:hint="cs"/>
          <w:rtl/>
        </w:rPr>
        <w:t>חיצוניים שאינם מוטים מהתרבות הארגונית  של הארגו ןעבורו נערך מבחן המצב.</w:t>
      </w:r>
    </w:p>
    <w:p w:rsidR="00DA6444" w:rsidRPr="00652E5D" w:rsidRDefault="00DA6444" w:rsidP="000D0965">
      <w:pPr>
        <w:ind w:firstLine="0"/>
        <w:rPr>
          <w:rFonts w:ascii="Arial" w:hAnsi="Arial" w:cs="David" w:hint="cs"/>
          <w:rtl/>
        </w:rPr>
      </w:pPr>
      <w:r w:rsidRPr="00652E5D">
        <w:rPr>
          <w:rFonts w:ascii="Arial" w:hAnsi="Arial" w:cs="David" w:hint="cs"/>
          <w:rtl/>
        </w:rPr>
        <w:t xml:space="preserve">ג. </w:t>
      </w:r>
      <w:r w:rsidR="00B020AA" w:rsidRPr="00652E5D">
        <w:rPr>
          <w:rFonts w:ascii="Arial" w:hAnsi="Arial" w:cs="David" w:hint="cs"/>
          <w:rtl/>
        </w:rPr>
        <w:t xml:space="preserve">בחינת </w:t>
      </w:r>
      <w:r w:rsidRPr="00652E5D">
        <w:rPr>
          <w:rFonts w:ascii="Arial" w:hAnsi="Arial" w:cs="David" w:hint="cs"/>
          <w:rtl/>
        </w:rPr>
        <w:t xml:space="preserve">מועמדים בעלי </w:t>
      </w:r>
      <w:r w:rsidR="000D0965" w:rsidRPr="00652E5D">
        <w:rPr>
          <w:rFonts w:ascii="Arial" w:hAnsi="Arial" w:cs="David" w:hint="cs"/>
          <w:rtl/>
        </w:rPr>
        <w:t>מאפיינים</w:t>
      </w:r>
      <w:r w:rsidRPr="00652E5D">
        <w:rPr>
          <w:rFonts w:ascii="Arial" w:hAnsi="Arial" w:cs="David" w:hint="cs"/>
          <w:rtl/>
        </w:rPr>
        <w:t xml:space="preserve"> סוציודמוגרפ</w:t>
      </w:r>
      <w:r w:rsidR="000D0965" w:rsidRPr="00652E5D">
        <w:rPr>
          <w:rFonts w:ascii="Arial" w:hAnsi="Arial" w:cs="David" w:hint="cs"/>
          <w:rtl/>
        </w:rPr>
        <w:t>י</w:t>
      </w:r>
      <w:r w:rsidRPr="00652E5D">
        <w:rPr>
          <w:rFonts w:ascii="Arial" w:hAnsi="Arial" w:cs="David" w:hint="cs"/>
          <w:rtl/>
        </w:rPr>
        <w:t>י</w:t>
      </w:r>
      <w:r w:rsidR="000D0965" w:rsidRPr="00652E5D">
        <w:rPr>
          <w:rFonts w:ascii="Arial" w:hAnsi="Arial" w:cs="David" w:hint="cs"/>
          <w:rtl/>
        </w:rPr>
        <w:t xml:space="preserve">ם </w:t>
      </w:r>
      <w:r w:rsidRPr="00652E5D">
        <w:rPr>
          <w:rFonts w:ascii="Arial" w:hAnsi="Arial" w:cs="David" w:hint="cs"/>
          <w:rtl/>
        </w:rPr>
        <w:t>דומ</w:t>
      </w:r>
      <w:r w:rsidR="000D0965" w:rsidRPr="00652E5D">
        <w:rPr>
          <w:rFonts w:ascii="Arial" w:hAnsi="Arial" w:cs="David" w:hint="cs"/>
          <w:rtl/>
        </w:rPr>
        <w:t>ים,</w:t>
      </w:r>
      <w:r w:rsidR="00B020AA" w:rsidRPr="00652E5D">
        <w:rPr>
          <w:rFonts w:ascii="Arial" w:hAnsi="Arial" w:cs="David" w:hint="cs"/>
          <w:rtl/>
        </w:rPr>
        <w:t xml:space="preserve"> במסגרת מבחן המצב.</w:t>
      </w:r>
    </w:p>
    <w:p w:rsidR="00DA6444" w:rsidRPr="00652E5D" w:rsidRDefault="00DA6444" w:rsidP="00DA6444">
      <w:pPr>
        <w:ind w:firstLine="0"/>
        <w:rPr>
          <w:rFonts w:ascii="Arial" w:hAnsi="Arial" w:cs="David" w:hint="cs"/>
          <w:rtl/>
        </w:rPr>
      </w:pPr>
      <w:r w:rsidRPr="00652E5D">
        <w:rPr>
          <w:rFonts w:ascii="Arial" w:hAnsi="Arial" w:cs="David" w:hint="cs"/>
          <w:rtl/>
        </w:rPr>
        <w:t xml:space="preserve">ד. </w:t>
      </w:r>
      <w:r w:rsidR="00B020AA" w:rsidRPr="00652E5D">
        <w:rPr>
          <w:rFonts w:ascii="Arial" w:hAnsi="Arial" w:cs="David" w:hint="cs"/>
          <w:rtl/>
        </w:rPr>
        <w:t>שימוש ב</w:t>
      </w:r>
      <w:r w:rsidRPr="00652E5D">
        <w:rPr>
          <w:rFonts w:ascii="Arial" w:hAnsi="Arial" w:cs="David" w:hint="cs"/>
          <w:rtl/>
        </w:rPr>
        <w:t>מגוון מבחנים הכוללים מבחני משכל והישג.</w:t>
      </w:r>
    </w:p>
    <w:p w:rsidR="00DA6444" w:rsidRPr="00652E5D" w:rsidRDefault="00DA6444" w:rsidP="00DA6444">
      <w:pPr>
        <w:ind w:firstLine="0"/>
        <w:rPr>
          <w:rFonts w:ascii="Arial" w:hAnsi="Arial" w:cs="David" w:hint="cs"/>
          <w:rtl/>
        </w:rPr>
      </w:pPr>
      <w:r w:rsidRPr="00652E5D">
        <w:rPr>
          <w:rFonts w:ascii="Arial" w:hAnsi="Arial" w:cs="David" w:hint="cs"/>
          <w:rtl/>
        </w:rPr>
        <w:t>ה. ג+ד.</w:t>
      </w:r>
    </w:p>
    <w:p w:rsidR="00F8193A" w:rsidRPr="00652E5D" w:rsidRDefault="00F8193A" w:rsidP="00807BE4">
      <w:pPr>
        <w:ind w:firstLine="0"/>
        <w:rPr>
          <w:rFonts w:cs="David" w:hint="cs"/>
          <w:rtl/>
        </w:rPr>
      </w:pPr>
    </w:p>
    <w:p w:rsidR="00376F2E" w:rsidRPr="00652E5D" w:rsidRDefault="00376F2E" w:rsidP="008C3141">
      <w:pPr>
        <w:ind w:firstLine="26"/>
        <w:jc w:val="both"/>
        <w:rPr>
          <w:rFonts w:cs="David"/>
          <w:b/>
          <w:bCs/>
          <w:rtl/>
        </w:rPr>
      </w:pPr>
      <w:r w:rsidRPr="00652E5D">
        <w:rPr>
          <w:rFonts w:cs="David" w:hint="cs"/>
          <w:b/>
          <w:bCs/>
          <w:rtl/>
        </w:rPr>
        <w:lastRenderedPageBreak/>
        <w:t>2</w:t>
      </w:r>
      <w:r w:rsidR="00C821AA" w:rsidRPr="00652E5D">
        <w:rPr>
          <w:rFonts w:cs="David" w:hint="cs"/>
          <w:b/>
          <w:bCs/>
          <w:rtl/>
        </w:rPr>
        <w:t>2</w:t>
      </w:r>
      <w:r w:rsidRPr="00652E5D">
        <w:rPr>
          <w:rFonts w:cs="David" w:hint="cs"/>
          <w:b/>
          <w:bCs/>
          <w:rtl/>
        </w:rPr>
        <w:t xml:space="preserve">. </w:t>
      </w:r>
      <w:r w:rsidRPr="00652E5D">
        <w:rPr>
          <w:rFonts w:cs="David"/>
          <w:b/>
          <w:bCs/>
          <w:rtl/>
        </w:rPr>
        <w:t>אילו מהמשפ</w:t>
      </w:r>
      <w:r w:rsidR="008C3141" w:rsidRPr="00652E5D">
        <w:rPr>
          <w:rFonts w:cs="David"/>
          <w:b/>
          <w:bCs/>
          <w:rtl/>
        </w:rPr>
        <w:t>טים הבאים נכון לגבי אינטליגנציה</w:t>
      </w:r>
      <w:r w:rsidR="008C3141" w:rsidRPr="00652E5D">
        <w:rPr>
          <w:rFonts w:cs="David" w:hint="cs"/>
          <w:b/>
          <w:bCs/>
          <w:rtl/>
        </w:rPr>
        <w:t xml:space="preserve"> </w:t>
      </w:r>
      <w:r w:rsidRPr="00652E5D">
        <w:rPr>
          <w:rFonts w:cs="David"/>
          <w:b/>
          <w:bCs/>
          <w:rtl/>
        </w:rPr>
        <w:t>רגשית ?</w:t>
      </w:r>
    </w:p>
    <w:p w:rsidR="00376F2E" w:rsidRPr="00652E5D" w:rsidRDefault="00376F2E" w:rsidP="008C3141">
      <w:pPr>
        <w:ind w:firstLine="26"/>
        <w:jc w:val="both"/>
        <w:rPr>
          <w:rFonts w:cs="David"/>
          <w:rtl/>
        </w:rPr>
      </w:pPr>
      <w:r w:rsidRPr="00652E5D">
        <w:rPr>
          <w:rFonts w:cs="David"/>
          <w:rtl/>
        </w:rPr>
        <w:t>א</w:t>
      </w:r>
      <w:r w:rsidRPr="00652E5D">
        <w:rPr>
          <w:rFonts w:cs="David" w:hint="cs"/>
          <w:rtl/>
        </w:rPr>
        <w:t xml:space="preserve">. </w:t>
      </w:r>
      <w:r w:rsidRPr="00652E5D">
        <w:rPr>
          <w:rFonts w:cs="David"/>
          <w:rtl/>
        </w:rPr>
        <w:t xml:space="preserve">אנשים בעלי אינטליגנציה רגשית גבוהה עשויים להיות בעלי מודעות עצמית </w:t>
      </w:r>
      <w:r w:rsidRPr="00652E5D">
        <w:rPr>
          <w:rFonts w:cs="David" w:hint="cs"/>
          <w:rtl/>
        </w:rPr>
        <w:t>גבוהה</w:t>
      </w:r>
      <w:r w:rsidRPr="00652E5D">
        <w:rPr>
          <w:rFonts w:cs="David"/>
          <w:rtl/>
        </w:rPr>
        <w:t xml:space="preserve"> אך מודעות חברתית </w:t>
      </w:r>
      <w:r w:rsidRPr="00652E5D">
        <w:rPr>
          <w:rFonts w:cs="David" w:hint="cs"/>
          <w:rtl/>
        </w:rPr>
        <w:t>נמוכה</w:t>
      </w:r>
      <w:r w:rsidRPr="00652E5D">
        <w:rPr>
          <w:rFonts w:cs="David"/>
          <w:rtl/>
        </w:rPr>
        <w:t>.</w:t>
      </w:r>
    </w:p>
    <w:p w:rsidR="00376F2E" w:rsidRPr="00652E5D" w:rsidRDefault="00376F2E" w:rsidP="006E45B4">
      <w:pPr>
        <w:ind w:firstLine="26"/>
        <w:jc w:val="both"/>
        <w:rPr>
          <w:rFonts w:cs="David"/>
          <w:rtl/>
        </w:rPr>
      </w:pPr>
      <w:r w:rsidRPr="00652E5D">
        <w:rPr>
          <w:rFonts w:cs="David"/>
          <w:rtl/>
        </w:rPr>
        <w:t>ב</w:t>
      </w:r>
      <w:r w:rsidRPr="00652E5D">
        <w:rPr>
          <w:rFonts w:cs="David" w:hint="cs"/>
          <w:rtl/>
        </w:rPr>
        <w:t xml:space="preserve">. </w:t>
      </w:r>
      <w:r w:rsidR="008C3141" w:rsidRPr="00652E5D">
        <w:rPr>
          <w:rFonts w:cs="David" w:hint="cs"/>
          <w:rtl/>
        </w:rPr>
        <w:t xml:space="preserve">מגוון מחקרים </w:t>
      </w:r>
      <w:r w:rsidRPr="00652E5D">
        <w:rPr>
          <w:rFonts w:cs="David"/>
          <w:rtl/>
        </w:rPr>
        <w:t xml:space="preserve">מעידים כי </w:t>
      </w:r>
      <w:r w:rsidR="006E45B4" w:rsidRPr="00652E5D">
        <w:rPr>
          <w:rFonts w:cs="David" w:hint="cs"/>
          <w:rtl/>
        </w:rPr>
        <w:t>אנטלגנציה רגשית גבוהה חשובה</w:t>
      </w:r>
      <w:r w:rsidR="008C3141" w:rsidRPr="00652E5D">
        <w:rPr>
          <w:rFonts w:cs="David" w:hint="cs"/>
          <w:rtl/>
        </w:rPr>
        <w:t xml:space="preserve"> להצלחה בתפקידי נהול.</w:t>
      </w:r>
    </w:p>
    <w:p w:rsidR="00376F2E" w:rsidRPr="00652E5D" w:rsidRDefault="00376F2E" w:rsidP="008C3141">
      <w:pPr>
        <w:ind w:firstLine="26"/>
        <w:jc w:val="both"/>
        <w:rPr>
          <w:rFonts w:cs="David"/>
          <w:rtl/>
        </w:rPr>
      </w:pPr>
      <w:r w:rsidRPr="00652E5D">
        <w:rPr>
          <w:rFonts w:cs="David"/>
          <w:rtl/>
        </w:rPr>
        <w:t>ג</w:t>
      </w:r>
      <w:r w:rsidRPr="00652E5D">
        <w:rPr>
          <w:rFonts w:cs="David" w:hint="cs"/>
          <w:rtl/>
        </w:rPr>
        <w:t xml:space="preserve">. </w:t>
      </w:r>
      <w:r w:rsidRPr="00652E5D">
        <w:rPr>
          <w:rFonts w:cs="David"/>
          <w:rtl/>
        </w:rPr>
        <w:t>אינטליגנציה רגשית רלוונטית למגוון תפקידים</w:t>
      </w:r>
      <w:r w:rsidRPr="00652E5D">
        <w:rPr>
          <w:rFonts w:cs="David" w:hint="cs"/>
          <w:rtl/>
        </w:rPr>
        <w:t xml:space="preserve"> -</w:t>
      </w:r>
      <w:r w:rsidRPr="00652E5D">
        <w:rPr>
          <w:rFonts w:cs="David"/>
          <w:rtl/>
        </w:rPr>
        <w:t xml:space="preserve"> בין אם מדובר בתפקידים ניהוליים בסביבה דינמית ומשתנה  ובין אם מדובר בתפקידים פשוטים בסביבה סטאטית ויציבה.</w:t>
      </w:r>
    </w:p>
    <w:p w:rsidR="00376F2E" w:rsidRPr="00652E5D" w:rsidRDefault="00376F2E" w:rsidP="008C3141">
      <w:pPr>
        <w:ind w:firstLine="26"/>
        <w:jc w:val="both"/>
        <w:rPr>
          <w:rFonts w:cs="David" w:hint="cs"/>
          <w:rtl/>
        </w:rPr>
      </w:pPr>
      <w:r w:rsidRPr="00652E5D">
        <w:rPr>
          <w:rFonts w:cs="David"/>
          <w:rtl/>
        </w:rPr>
        <w:t>ד</w:t>
      </w:r>
      <w:r w:rsidRPr="00652E5D">
        <w:rPr>
          <w:rFonts w:cs="David" w:hint="cs"/>
          <w:rtl/>
        </w:rPr>
        <w:t>. מומלץ למדוד אנטלגנציה רגשית על ידי שאלוני דיווח עצמי.</w:t>
      </w:r>
    </w:p>
    <w:p w:rsidR="00376F2E" w:rsidRPr="00652E5D" w:rsidRDefault="00376F2E" w:rsidP="008C3141">
      <w:pPr>
        <w:ind w:firstLine="26"/>
        <w:jc w:val="both"/>
        <w:rPr>
          <w:rFonts w:cs="David" w:hint="cs"/>
          <w:rtl/>
        </w:rPr>
      </w:pPr>
      <w:r w:rsidRPr="00652E5D">
        <w:rPr>
          <w:rFonts w:cs="David"/>
          <w:rtl/>
        </w:rPr>
        <w:t>ה</w:t>
      </w:r>
      <w:r w:rsidRPr="00652E5D">
        <w:rPr>
          <w:rFonts w:cs="David" w:hint="cs"/>
          <w:rtl/>
        </w:rPr>
        <w:t>. מטרתם המרכזית של מבחנים השלכתיים הינה לבחון אנטלגנציה רגשית.</w:t>
      </w:r>
    </w:p>
    <w:p w:rsidR="008C3141" w:rsidRPr="00652E5D" w:rsidRDefault="008C3141" w:rsidP="00807BE4">
      <w:pPr>
        <w:ind w:firstLine="0"/>
        <w:rPr>
          <w:rFonts w:cs="David" w:hint="cs"/>
          <w:rtl/>
        </w:rPr>
      </w:pPr>
    </w:p>
    <w:p w:rsidR="008C3141" w:rsidRPr="00652E5D" w:rsidRDefault="008C3141" w:rsidP="00807BE4">
      <w:pPr>
        <w:ind w:firstLine="0"/>
        <w:rPr>
          <w:rFonts w:cs="David" w:hint="cs"/>
          <w:b/>
          <w:bCs/>
          <w:rtl/>
        </w:rPr>
      </w:pPr>
      <w:r w:rsidRPr="00652E5D">
        <w:rPr>
          <w:rFonts w:cs="David" w:hint="cs"/>
          <w:b/>
          <w:bCs/>
          <w:rtl/>
        </w:rPr>
        <w:t>23. אילו מהמשפטים הבאים נכון לגבי מבחנים השלכתיים?</w:t>
      </w:r>
    </w:p>
    <w:p w:rsidR="008C3141" w:rsidRPr="00652E5D" w:rsidRDefault="008C3141" w:rsidP="00807BE4">
      <w:pPr>
        <w:ind w:firstLine="0"/>
        <w:rPr>
          <w:rFonts w:cs="David" w:hint="cs"/>
          <w:rtl/>
        </w:rPr>
      </w:pPr>
      <w:r w:rsidRPr="00652E5D">
        <w:rPr>
          <w:rFonts w:cs="David" w:hint="cs"/>
          <w:rtl/>
        </w:rPr>
        <w:t>א. מבחנים השלכתיים מהווים כלי מיוני מוצלח יותר משאלונים לדיווח עצמי.</w:t>
      </w:r>
    </w:p>
    <w:p w:rsidR="008C3141" w:rsidRPr="00652E5D" w:rsidRDefault="008C3141" w:rsidP="008C3141">
      <w:pPr>
        <w:ind w:firstLine="0"/>
        <w:rPr>
          <w:rFonts w:cs="David" w:hint="cs"/>
          <w:rtl/>
        </w:rPr>
      </w:pPr>
      <w:r w:rsidRPr="00652E5D">
        <w:rPr>
          <w:rFonts w:cs="David" w:hint="cs"/>
          <w:rtl/>
        </w:rPr>
        <w:t>ב. מומלץ כי מבחנים השלכתיים לא יבחנו בנפרד, אלא כחלק ממערך כלי מיון נוספים.</w:t>
      </w:r>
    </w:p>
    <w:p w:rsidR="008C3141" w:rsidRPr="00652E5D" w:rsidRDefault="008C3141" w:rsidP="008C3141">
      <w:pPr>
        <w:ind w:firstLine="0"/>
        <w:rPr>
          <w:rFonts w:cs="David" w:hint="cs"/>
          <w:rtl/>
        </w:rPr>
      </w:pPr>
      <w:r w:rsidRPr="00652E5D">
        <w:rPr>
          <w:rFonts w:cs="David" w:hint="cs"/>
          <w:rtl/>
        </w:rPr>
        <w:t>ג. מבחנים השלכתיים מהווים כלי מיוני מוצלח יותר משאלוני אישיות עקיפים.</w:t>
      </w:r>
    </w:p>
    <w:p w:rsidR="008C3141" w:rsidRPr="00652E5D" w:rsidRDefault="008C3141" w:rsidP="008C3141">
      <w:pPr>
        <w:ind w:firstLine="0"/>
        <w:rPr>
          <w:rFonts w:cs="David" w:hint="cs"/>
          <w:rtl/>
        </w:rPr>
      </w:pPr>
      <w:r w:rsidRPr="00652E5D">
        <w:rPr>
          <w:rFonts w:cs="David" w:hint="cs"/>
          <w:rtl/>
        </w:rPr>
        <w:t>ד. מבחנים השלכתיים מהווים כלי מיוני מוצלח יותר ממבחני מצב.</w:t>
      </w:r>
    </w:p>
    <w:p w:rsidR="008C3141" w:rsidRPr="00652E5D" w:rsidRDefault="008C3141" w:rsidP="008C3141">
      <w:pPr>
        <w:ind w:firstLine="0"/>
        <w:rPr>
          <w:rFonts w:cs="David" w:hint="cs"/>
          <w:rtl/>
        </w:rPr>
      </w:pPr>
      <w:r w:rsidRPr="00652E5D">
        <w:rPr>
          <w:rFonts w:cs="David" w:hint="cs"/>
          <w:rtl/>
        </w:rPr>
        <w:t>ה. לא ניתן לקבוע את מידת יעילותם של מבחנים השלכתיים ככלים מיוניים, לאור חוסר מידע בתחום.</w:t>
      </w:r>
    </w:p>
    <w:p w:rsidR="007614C5" w:rsidRPr="00652E5D" w:rsidRDefault="007614C5" w:rsidP="008C3141">
      <w:pPr>
        <w:ind w:firstLine="0"/>
        <w:rPr>
          <w:rFonts w:cs="David" w:hint="cs"/>
          <w:rtl/>
        </w:rPr>
      </w:pPr>
    </w:p>
    <w:p w:rsidR="007614C5" w:rsidRPr="00652E5D" w:rsidRDefault="007614C5" w:rsidP="00116149">
      <w:pPr>
        <w:ind w:firstLine="0"/>
        <w:rPr>
          <w:rFonts w:cs="David" w:hint="cs"/>
          <w:b/>
          <w:bCs/>
          <w:rtl/>
        </w:rPr>
      </w:pPr>
      <w:r w:rsidRPr="00652E5D">
        <w:rPr>
          <w:rFonts w:cs="David" w:hint="cs"/>
          <w:b/>
          <w:bCs/>
          <w:rtl/>
        </w:rPr>
        <w:t xml:space="preserve">24. </w:t>
      </w:r>
      <w:r w:rsidR="00116149" w:rsidRPr="00652E5D">
        <w:rPr>
          <w:rFonts w:cs="David" w:hint="cs"/>
          <w:b/>
          <w:bCs/>
          <w:rtl/>
        </w:rPr>
        <w:t xml:space="preserve">במסגרת נהול קריירה ארגונית, </w:t>
      </w:r>
      <w:r w:rsidRPr="00652E5D">
        <w:rPr>
          <w:rFonts w:cs="David" w:hint="cs"/>
          <w:b/>
          <w:bCs/>
          <w:rtl/>
        </w:rPr>
        <w:t xml:space="preserve">אילו מהסכנות הבאות עשויה להתרחש בתהליך </w:t>
      </w:r>
      <w:r w:rsidR="00116149" w:rsidRPr="00652E5D">
        <w:rPr>
          <w:rFonts w:cs="David" w:hint="cs"/>
          <w:b/>
          <w:bCs/>
          <w:rtl/>
        </w:rPr>
        <w:t>ניוד עובדים בתוך ארגון קיים</w:t>
      </w:r>
      <w:r w:rsidRPr="00652E5D">
        <w:rPr>
          <w:rFonts w:cs="David" w:hint="cs"/>
          <w:b/>
          <w:bCs/>
          <w:rtl/>
        </w:rPr>
        <w:t xml:space="preserve">? </w:t>
      </w:r>
    </w:p>
    <w:p w:rsidR="00116149" w:rsidRPr="00652E5D" w:rsidRDefault="00116149" w:rsidP="00116149">
      <w:pPr>
        <w:ind w:firstLine="0"/>
        <w:rPr>
          <w:rFonts w:cs="David" w:hint="cs"/>
          <w:rtl/>
        </w:rPr>
      </w:pPr>
      <w:r w:rsidRPr="00652E5D">
        <w:rPr>
          <w:rFonts w:cs="David" w:hint="cs"/>
          <w:rtl/>
        </w:rPr>
        <w:t>א. פגיעה ביכולת לבחון יעילות תהליכי הדרכה בארגון.</w:t>
      </w:r>
    </w:p>
    <w:p w:rsidR="007614C5" w:rsidRPr="00652E5D" w:rsidRDefault="007614C5" w:rsidP="007614C5">
      <w:pPr>
        <w:ind w:firstLine="0"/>
        <w:rPr>
          <w:rFonts w:cs="David" w:hint="cs"/>
          <w:rtl/>
        </w:rPr>
      </w:pPr>
      <w:r w:rsidRPr="00652E5D">
        <w:rPr>
          <w:rFonts w:cs="David" w:hint="cs"/>
          <w:rtl/>
        </w:rPr>
        <w:t>ב. ירידה במוטיבציה ובמחויבות של העובדים כלפי הארגון.</w:t>
      </w:r>
    </w:p>
    <w:p w:rsidR="00116149" w:rsidRPr="00652E5D" w:rsidRDefault="00116149" w:rsidP="00116149">
      <w:pPr>
        <w:ind w:firstLine="0"/>
        <w:rPr>
          <w:rFonts w:cs="David" w:hint="cs"/>
          <w:rtl/>
        </w:rPr>
      </w:pPr>
      <w:r w:rsidRPr="00652E5D">
        <w:rPr>
          <w:rFonts w:cs="David" w:hint="cs"/>
          <w:rtl/>
        </w:rPr>
        <w:t>ג. סטראוטיפים של מנהלים קודמים ישפיעו לרעה או לטובה על ציפיות הממונים העכשווי</w:t>
      </w:r>
      <w:r w:rsidR="00A77FBD" w:rsidRPr="00652E5D">
        <w:rPr>
          <w:rFonts w:cs="David" w:hint="cs"/>
          <w:rtl/>
        </w:rPr>
        <w:t>י</w:t>
      </w:r>
      <w:r w:rsidRPr="00652E5D">
        <w:rPr>
          <w:rFonts w:cs="David" w:hint="cs"/>
          <w:rtl/>
        </w:rPr>
        <w:t>ם.</w:t>
      </w:r>
    </w:p>
    <w:p w:rsidR="007614C5" w:rsidRPr="00652E5D" w:rsidRDefault="00116149" w:rsidP="008C3141">
      <w:pPr>
        <w:ind w:firstLine="0"/>
        <w:rPr>
          <w:rFonts w:cs="David" w:hint="cs"/>
          <w:rtl/>
        </w:rPr>
      </w:pPr>
      <w:r w:rsidRPr="00652E5D">
        <w:rPr>
          <w:rFonts w:cs="David" w:hint="cs"/>
          <w:rtl/>
        </w:rPr>
        <w:t>ד</w:t>
      </w:r>
      <w:r w:rsidR="007614C5" w:rsidRPr="00652E5D">
        <w:rPr>
          <w:rFonts w:cs="David" w:hint="cs"/>
          <w:rtl/>
        </w:rPr>
        <w:t>. עלויות יקרות עבור הארגון, בהשוואה לגיוס עובדים חיצוניים.</w:t>
      </w:r>
    </w:p>
    <w:p w:rsidR="007614C5" w:rsidRPr="00652E5D" w:rsidRDefault="00116149" w:rsidP="008C3141">
      <w:pPr>
        <w:ind w:firstLine="0"/>
        <w:rPr>
          <w:rFonts w:cs="David" w:hint="cs"/>
          <w:rtl/>
        </w:rPr>
      </w:pPr>
      <w:r w:rsidRPr="00652E5D">
        <w:rPr>
          <w:rFonts w:cs="David" w:hint="cs"/>
          <w:rtl/>
        </w:rPr>
        <w:t>ה</w:t>
      </w:r>
      <w:r w:rsidR="007614C5" w:rsidRPr="00652E5D">
        <w:rPr>
          <w:rFonts w:cs="David" w:hint="cs"/>
          <w:rtl/>
        </w:rPr>
        <w:t xml:space="preserve">. </w:t>
      </w:r>
      <w:r w:rsidRPr="00652E5D">
        <w:rPr>
          <w:rFonts w:cs="David" w:hint="cs"/>
          <w:rtl/>
        </w:rPr>
        <w:t>חוסר יכולת לשמר ידע בארגון.</w:t>
      </w:r>
    </w:p>
    <w:p w:rsidR="0074542A" w:rsidRPr="00652E5D" w:rsidRDefault="0074542A" w:rsidP="00807BE4">
      <w:pPr>
        <w:ind w:firstLine="0"/>
        <w:rPr>
          <w:rFonts w:cs="David" w:hint="cs"/>
          <w:rtl/>
        </w:rPr>
      </w:pPr>
    </w:p>
    <w:p w:rsidR="00A7739C" w:rsidRPr="00652E5D" w:rsidRDefault="00A7739C" w:rsidP="00A7739C">
      <w:pPr>
        <w:ind w:firstLine="0"/>
        <w:rPr>
          <w:rFonts w:cs="David" w:hint="cs"/>
          <w:rtl/>
        </w:rPr>
      </w:pPr>
      <w:r w:rsidRPr="00652E5D">
        <w:rPr>
          <w:rFonts w:cs="David" w:hint="cs"/>
          <w:b/>
          <w:bCs/>
          <w:rtl/>
        </w:rPr>
        <w:t>25. נושא "קליטת עובדים" מתייחס ל...</w:t>
      </w:r>
    </w:p>
    <w:p w:rsidR="00A7739C" w:rsidRPr="00652E5D" w:rsidRDefault="00A7739C" w:rsidP="00A7739C">
      <w:pPr>
        <w:ind w:firstLine="0"/>
        <w:rPr>
          <w:rFonts w:cs="David" w:hint="cs"/>
          <w:rtl/>
        </w:rPr>
      </w:pPr>
      <w:r w:rsidRPr="00652E5D">
        <w:rPr>
          <w:rFonts w:cs="David" w:hint="cs"/>
          <w:rtl/>
        </w:rPr>
        <w:t>א. תקופת הניסיון שנקבעה לעובד החדש עם קבלתו לארגון.</w:t>
      </w:r>
    </w:p>
    <w:p w:rsidR="00A7739C" w:rsidRPr="00652E5D" w:rsidRDefault="00A7739C" w:rsidP="00A7739C">
      <w:pPr>
        <w:ind w:firstLine="0"/>
        <w:rPr>
          <w:rFonts w:cs="David" w:hint="cs"/>
        </w:rPr>
      </w:pPr>
      <w:r w:rsidRPr="00652E5D">
        <w:rPr>
          <w:rFonts w:cs="David" w:hint="cs"/>
          <w:rtl/>
        </w:rPr>
        <w:t>ב. תהליך פורמאלי ולא פורמאלי שבסיומו הופך העובד החדש לחלק מהארגון.</w:t>
      </w:r>
    </w:p>
    <w:p w:rsidR="00A7739C" w:rsidRPr="00652E5D" w:rsidRDefault="00A7739C" w:rsidP="00A7739C">
      <w:pPr>
        <w:ind w:firstLine="0"/>
        <w:rPr>
          <w:rFonts w:cs="David" w:hint="cs"/>
        </w:rPr>
      </w:pPr>
      <w:r w:rsidRPr="00652E5D">
        <w:rPr>
          <w:rFonts w:cs="David" w:hint="cs"/>
          <w:rtl/>
        </w:rPr>
        <w:t>ג. מועד שבו מודיעים לעובד שהוא קיבל קביעות בעבודה.</w:t>
      </w:r>
    </w:p>
    <w:p w:rsidR="00A7739C" w:rsidRPr="00652E5D" w:rsidRDefault="00A7739C" w:rsidP="00A7739C">
      <w:pPr>
        <w:ind w:firstLine="0"/>
        <w:rPr>
          <w:rFonts w:cs="David" w:hint="cs"/>
        </w:rPr>
      </w:pPr>
      <w:r w:rsidRPr="00652E5D">
        <w:rPr>
          <w:rFonts w:cs="David" w:hint="cs"/>
          <w:rtl/>
        </w:rPr>
        <w:t>ד. תהליך בו עובר העובד מתפקיד לתפקיד בארגון ומתקדם במעלה ההררכיה.</w:t>
      </w:r>
    </w:p>
    <w:p w:rsidR="00A7739C" w:rsidRPr="00652E5D" w:rsidRDefault="00A7739C" w:rsidP="00A7739C">
      <w:pPr>
        <w:ind w:firstLine="0"/>
        <w:rPr>
          <w:rFonts w:cs="David" w:hint="cs"/>
          <w:rtl/>
        </w:rPr>
      </w:pPr>
      <w:r w:rsidRPr="00652E5D">
        <w:rPr>
          <w:rFonts w:cs="David" w:hint="cs"/>
          <w:rtl/>
        </w:rPr>
        <w:t>ה. תהליך של שיחות הכנה עם העובד החדש.</w:t>
      </w:r>
    </w:p>
    <w:p w:rsidR="00A7739C" w:rsidRPr="00652E5D" w:rsidRDefault="00A7739C" w:rsidP="00807BE4">
      <w:pPr>
        <w:ind w:firstLine="0"/>
        <w:rPr>
          <w:rFonts w:cs="David" w:hint="cs"/>
          <w:rtl/>
        </w:rPr>
      </w:pPr>
    </w:p>
    <w:p w:rsidR="0074542A" w:rsidRPr="00652E5D" w:rsidRDefault="0074542A" w:rsidP="00807BE4">
      <w:pPr>
        <w:ind w:firstLine="0"/>
        <w:rPr>
          <w:rFonts w:cs="David" w:hint="cs"/>
          <w:rtl/>
        </w:rPr>
      </w:pPr>
    </w:p>
    <w:p w:rsidR="00F8193A" w:rsidRPr="00652E5D" w:rsidRDefault="00F8193A" w:rsidP="00807BE4">
      <w:pPr>
        <w:ind w:firstLine="0"/>
        <w:rPr>
          <w:rFonts w:cs="David" w:hint="cs"/>
          <w:rtl/>
        </w:rPr>
      </w:pPr>
    </w:p>
    <w:p w:rsidR="00F8193A" w:rsidRPr="00652E5D" w:rsidRDefault="00F8193A" w:rsidP="00807BE4">
      <w:pPr>
        <w:ind w:firstLine="0"/>
        <w:rPr>
          <w:rFonts w:cs="David" w:hint="cs"/>
          <w:rtl/>
        </w:rPr>
      </w:pPr>
    </w:p>
    <w:p w:rsidR="00F8193A" w:rsidRPr="00652E5D" w:rsidRDefault="00F8193A" w:rsidP="00807BE4">
      <w:pPr>
        <w:ind w:firstLine="0"/>
        <w:rPr>
          <w:rFonts w:cs="David" w:hint="cs"/>
          <w:rtl/>
        </w:rPr>
      </w:pPr>
    </w:p>
    <w:p w:rsidR="00F8193A" w:rsidRPr="00652E5D" w:rsidRDefault="00F8193A" w:rsidP="00807BE4">
      <w:pPr>
        <w:ind w:firstLine="0"/>
        <w:rPr>
          <w:rFonts w:cs="David" w:hint="cs"/>
          <w:rtl/>
        </w:rPr>
      </w:pPr>
    </w:p>
    <w:p w:rsidR="00807BE4" w:rsidRPr="00652E5D" w:rsidRDefault="00807BE4" w:rsidP="00807BE4">
      <w:pPr>
        <w:ind w:firstLine="0"/>
        <w:rPr>
          <w:rFonts w:cs="David" w:hint="cs"/>
          <w:rtl/>
        </w:rPr>
      </w:pPr>
    </w:p>
    <w:p w:rsidR="006A5F1C" w:rsidRPr="00652E5D" w:rsidRDefault="006A5F1C" w:rsidP="008B1212">
      <w:pPr>
        <w:ind w:firstLine="0"/>
        <w:rPr>
          <w:rFonts w:cs="David" w:hint="cs"/>
          <w:b/>
          <w:bCs/>
          <w:rtl/>
        </w:rPr>
      </w:pPr>
    </w:p>
    <w:p w:rsidR="007442C8" w:rsidRPr="00652E5D" w:rsidRDefault="00027D34" w:rsidP="008B1212">
      <w:pPr>
        <w:ind w:firstLine="0"/>
        <w:rPr>
          <w:rFonts w:cs="David" w:hint="cs"/>
          <w:b/>
          <w:bCs/>
          <w:rtl/>
        </w:rPr>
      </w:pPr>
      <w:r w:rsidRPr="00652E5D">
        <w:rPr>
          <w:rFonts w:cs="David" w:hint="cs"/>
          <w:b/>
          <w:bCs/>
          <w:u w:val="single"/>
          <w:rtl/>
        </w:rPr>
        <w:lastRenderedPageBreak/>
        <w:t>פריטי ביבליוגרפיה:</w:t>
      </w:r>
    </w:p>
    <w:p w:rsidR="007442C8" w:rsidRPr="00652E5D" w:rsidRDefault="007442C8" w:rsidP="008B1212">
      <w:pPr>
        <w:ind w:firstLine="0"/>
        <w:rPr>
          <w:rFonts w:cs="David" w:hint="cs"/>
          <w:b/>
          <w:bCs/>
          <w:rtl/>
        </w:rPr>
      </w:pPr>
    </w:p>
    <w:p w:rsidR="007442C8" w:rsidRPr="00652E5D" w:rsidRDefault="004F260A" w:rsidP="004F260A">
      <w:pPr>
        <w:tabs>
          <w:tab w:val="left" w:pos="1152"/>
          <w:tab w:val="left" w:pos="2304"/>
          <w:tab w:val="left" w:pos="3456"/>
          <w:tab w:val="left" w:pos="4608"/>
          <w:tab w:val="left" w:pos="5760"/>
          <w:tab w:val="left" w:pos="6912"/>
          <w:tab w:val="left" w:pos="8063"/>
          <w:tab w:val="left" w:pos="9216"/>
          <w:tab w:val="left" w:pos="10368"/>
        </w:tabs>
        <w:spacing w:after="180"/>
        <w:ind w:left="227" w:hanging="227"/>
        <w:jc w:val="right"/>
        <w:rPr>
          <w:rFonts w:cs="Times New Roman" w:hint="cs"/>
          <w:b/>
          <w:bCs/>
          <w:rtl/>
        </w:rPr>
      </w:pPr>
      <w:r w:rsidRPr="00652E5D">
        <w:rPr>
          <w:rFonts w:cs="Times New Roman"/>
          <w:b/>
          <w:bCs/>
        </w:rPr>
        <w:t xml:space="preserve">1. </w:t>
      </w:r>
      <w:r w:rsidR="007442C8" w:rsidRPr="00652E5D">
        <w:rPr>
          <w:rFonts w:cs="Times New Roman"/>
          <w:b/>
          <w:bCs/>
        </w:rPr>
        <w:t xml:space="preserve">Dessler. </w:t>
      </w:r>
      <w:proofErr w:type="gramStart"/>
      <w:r w:rsidR="007442C8" w:rsidRPr="00652E5D">
        <w:rPr>
          <w:rFonts w:cs="Times New Roman"/>
          <w:b/>
          <w:bCs/>
        </w:rPr>
        <w:t>G. (2008).</w:t>
      </w:r>
      <w:proofErr w:type="gramEnd"/>
      <w:r w:rsidR="007442C8" w:rsidRPr="00652E5D">
        <w:rPr>
          <w:rFonts w:cs="Times New Roman"/>
          <w:b/>
          <w:bCs/>
        </w:rPr>
        <w:t xml:space="preserve">  </w:t>
      </w:r>
      <w:proofErr w:type="gramStart"/>
      <w:r w:rsidR="007442C8" w:rsidRPr="00652E5D">
        <w:rPr>
          <w:rFonts w:cs="Times New Roman"/>
          <w:b/>
          <w:bCs/>
        </w:rPr>
        <w:t>Human Resource Management (11th Edition-International Edition).</w:t>
      </w:r>
      <w:proofErr w:type="gramEnd"/>
      <w:r w:rsidR="007442C8" w:rsidRPr="00652E5D">
        <w:rPr>
          <w:rFonts w:cs="Times New Roman"/>
          <w:b/>
          <w:bCs/>
        </w:rPr>
        <w:t xml:space="preserve"> Upper Saddle River, N.J</w:t>
      </w:r>
      <w:proofErr w:type="gramStart"/>
      <w:r w:rsidR="007442C8" w:rsidRPr="00652E5D">
        <w:rPr>
          <w:rFonts w:cs="Times New Roman"/>
          <w:b/>
          <w:bCs/>
        </w:rPr>
        <w:t>. :</w:t>
      </w:r>
      <w:proofErr w:type="gramEnd"/>
      <w:r w:rsidR="007442C8" w:rsidRPr="00652E5D">
        <w:rPr>
          <w:rFonts w:cs="Times New Roman"/>
          <w:b/>
          <w:bCs/>
        </w:rPr>
        <w:t xml:space="preserve"> Prentice Hall.ch.1,4,9.</w:t>
      </w:r>
    </w:p>
    <w:p w:rsidR="004F260A" w:rsidRPr="00652E5D" w:rsidRDefault="004F260A" w:rsidP="004F260A">
      <w:pPr>
        <w:tabs>
          <w:tab w:val="left" w:pos="1152"/>
          <w:tab w:val="left" w:pos="2304"/>
          <w:tab w:val="left" w:pos="3456"/>
          <w:tab w:val="left" w:pos="4608"/>
          <w:tab w:val="left" w:pos="5760"/>
          <w:tab w:val="left" w:pos="6912"/>
          <w:tab w:val="left" w:pos="8063"/>
          <w:tab w:val="left" w:pos="9216"/>
          <w:tab w:val="left" w:pos="10368"/>
        </w:tabs>
        <w:bidi w:val="0"/>
        <w:spacing w:after="120"/>
        <w:ind w:firstLine="0"/>
        <w:jc w:val="both"/>
        <w:rPr>
          <w:rFonts w:cs="Times New Roman"/>
          <w:b/>
          <w:bCs/>
        </w:rPr>
      </w:pPr>
      <w:r w:rsidRPr="00652E5D">
        <w:rPr>
          <w:rFonts w:cs="Times New Roman"/>
          <w:b/>
          <w:bCs/>
          <w:lang w:val="nl-NL"/>
        </w:rPr>
        <w:t xml:space="preserve">2. Peters, M.L &amp; Zelewski,S.(2007). </w:t>
      </w:r>
      <w:proofErr w:type="gramStart"/>
      <w:r w:rsidRPr="00652E5D">
        <w:rPr>
          <w:rFonts w:cs="Times New Roman"/>
          <w:b/>
          <w:bCs/>
        </w:rPr>
        <w:t>Assignment of employees to workplaces.</w:t>
      </w:r>
      <w:proofErr w:type="gramEnd"/>
      <w:r w:rsidRPr="00652E5D">
        <w:rPr>
          <w:rFonts w:cs="Times New Roman"/>
          <w:b/>
          <w:bCs/>
        </w:rPr>
        <w:t xml:space="preserve"> Management Research News, 30(2</w:t>
      </w:r>
      <w:proofErr w:type="gramStart"/>
      <w:r w:rsidRPr="00652E5D">
        <w:rPr>
          <w:rFonts w:cs="Times New Roman"/>
          <w:b/>
          <w:bCs/>
        </w:rPr>
        <w:t>) ,</w:t>
      </w:r>
      <w:proofErr w:type="gramEnd"/>
      <w:r w:rsidRPr="00652E5D">
        <w:rPr>
          <w:rFonts w:cs="Times New Roman"/>
          <w:b/>
          <w:bCs/>
        </w:rPr>
        <w:t xml:space="preserve"> pp.84-99.</w:t>
      </w:r>
    </w:p>
    <w:p w:rsidR="004F260A" w:rsidRPr="00652E5D" w:rsidRDefault="004F260A" w:rsidP="004F260A">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b/>
          <w:bCs/>
        </w:rPr>
      </w:pPr>
      <w:r w:rsidRPr="00652E5D">
        <w:rPr>
          <w:rFonts w:cs="Times New Roman"/>
          <w:b/>
          <w:bCs/>
        </w:rPr>
        <w:t xml:space="preserve">3. </w:t>
      </w:r>
      <w:r w:rsidRPr="00652E5D">
        <w:rPr>
          <w:rFonts w:cs="Times New Roman" w:hint="cs"/>
          <w:b/>
          <w:bCs/>
        </w:rPr>
        <w:t>F</w:t>
      </w:r>
      <w:r w:rsidRPr="00652E5D">
        <w:rPr>
          <w:rFonts w:cs="Times New Roman"/>
          <w:b/>
          <w:bCs/>
        </w:rPr>
        <w:t xml:space="preserve">rancis, H., (2003). </w:t>
      </w:r>
      <w:proofErr w:type="gramStart"/>
      <w:r w:rsidRPr="00652E5D">
        <w:rPr>
          <w:rFonts w:cs="Times New Roman"/>
          <w:b/>
          <w:bCs/>
        </w:rPr>
        <w:t>HRM and the beginnings of organizational change.</w:t>
      </w:r>
      <w:proofErr w:type="gramEnd"/>
      <w:r w:rsidRPr="00652E5D">
        <w:rPr>
          <w:rFonts w:cs="Times New Roman"/>
          <w:b/>
          <w:bCs/>
        </w:rPr>
        <w:t xml:space="preserve"> </w:t>
      </w:r>
      <w:proofErr w:type="gramStart"/>
      <w:r w:rsidRPr="00652E5D">
        <w:rPr>
          <w:rFonts w:cs="Times New Roman"/>
          <w:b/>
          <w:bCs/>
        </w:rPr>
        <w:t>Journal of Organizational Change Management, 16(3).</w:t>
      </w:r>
      <w:proofErr w:type="gramEnd"/>
    </w:p>
    <w:p w:rsidR="00B34D14" w:rsidRPr="00652E5D" w:rsidRDefault="00B34D14" w:rsidP="00B34D14">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b/>
          <w:bCs/>
        </w:rPr>
      </w:pPr>
      <w:r w:rsidRPr="00652E5D">
        <w:rPr>
          <w:rFonts w:cs="Times New Roman"/>
          <w:b/>
          <w:bCs/>
        </w:rPr>
        <w:t xml:space="preserve">4. Mankins, M.C., &amp; Steele, R. (2005). </w:t>
      </w:r>
      <w:proofErr w:type="gramStart"/>
      <w:r w:rsidRPr="00652E5D">
        <w:rPr>
          <w:rFonts w:cs="Times New Roman"/>
          <w:b/>
          <w:bCs/>
        </w:rPr>
        <w:t>Turning great strategy into great performance.</w:t>
      </w:r>
      <w:proofErr w:type="gramEnd"/>
      <w:r w:rsidRPr="00652E5D">
        <w:rPr>
          <w:rFonts w:cs="Times New Roman"/>
          <w:b/>
          <w:bCs/>
        </w:rPr>
        <w:t xml:space="preserve"> Harvard Business Review. 83 97), pp. 64-78.</w:t>
      </w:r>
    </w:p>
    <w:p w:rsidR="00C30640" w:rsidRPr="00652E5D" w:rsidRDefault="00C30640" w:rsidP="00C30640">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hint="cs"/>
          <w:b/>
          <w:bCs/>
          <w:rtl/>
        </w:rPr>
      </w:pPr>
      <w:r w:rsidRPr="00652E5D">
        <w:rPr>
          <w:rFonts w:cs="Times New Roman"/>
          <w:b/>
          <w:bCs/>
        </w:rPr>
        <w:t xml:space="preserve">5. Maure, T.J., &amp; Rafuse, N.E (2001). </w:t>
      </w:r>
      <w:proofErr w:type="gramStart"/>
      <w:r w:rsidRPr="00652E5D">
        <w:rPr>
          <w:rFonts w:cs="Times New Roman"/>
          <w:b/>
          <w:bCs/>
        </w:rPr>
        <w:t>Learning not litigating: Managing employee development and avoiding claims of age discrimination.</w:t>
      </w:r>
      <w:proofErr w:type="gramEnd"/>
      <w:r w:rsidRPr="00652E5D">
        <w:rPr>
          <w:rFonts w:cs="Times New Roman"/>
          <w:b/>
          <w:bCs/>
        </w:rPr>
        <w:t xml:space="preserve"> </w:t>
      </w:r>
      <w:proofErr w:type="gramStart"/>
      <w:r w:rsidRPr="00652E5D">
        <w:rPr>
          <w:rFonts w:cs="Times New Roman"/>
          <w:b/>
          <w:bCs/>
        </w:rPr>
        <w:t xml:space="preserve">The </w:t>
      </w:r>
      <w:smartTag w:uri="urn:schemas-microsoft-com:office:smarttags" w:element="place">
        <w:smartTag w:uri="urn:schemas-microsoft-com:office:smarttags" w:element="PlaceType">
          <w:r w:rsidRPr="00652E5D">
            <w:rPr>
              <w:rFonts w:cs="Times New Roman"/>
              <w:b/>
              <w:bCs/>
            </w:rPr>
            <w:t>Academy</w:t>
          </w:r>
        </w:smartTag>
        <w:r w:rsidRPr="00652E5D">
          <w:rPr>
            <w:rFonts w:cs="Times New Roman"/>
            <w:b/>
            <w:bCs/>
          </w:rPr>
          <w:t xml:space="preserve"> of </w:t>
        </w:r>
        <w:smartTag w:uri="urn:schemas-microsoft-com:office:smarttags" w:element="PlaceName">
          <w:r w:rsidRPr="00652E5D">
            <w:rPr>
              <w:rFonts w:cs="Times New Roman"/>
              <w:b/>
              <w:bCs/>
            </w:rPr>
            <w:t>Management</w:t>
          </w:r>
        </w:smartTag>
      </w:smartTag>
      <w:r w:rsidRPr="00652E5D">
        <w:rPr>
          <w:rFonts w:cs="Times New Roman"/>
          <w:b/>
          <w:bCs/>
        </w:rPr>
        <w:t xml:space="preserve"> Executive.</w:t>
      </w:r>
      <w:proofErr w:type="gramEnd"/>
      <w:r w:rsidRPr="00652E5D">
        <w:rPr>
          <w:rFonts w:cs="Times New Roman"/>
          <w:b/>
          <w:bCs/>
        </w:rPr>
        <w:t xml:space="preserve"> 15(4), pp. 110-122.</w:t>
      </w:r>
    </w:p>
    <w:p w:rsidR="008C24A0" w:rsidRPr="00652E5D" w:rsidRDefault="008C24A0" w:rsidP="008C24A0">
      <w:pPr>
        <w:tabs>
          <w:tab w:val="left" w:pos="1152"/>
          <w:tab w:val="left" w:pos="2304"/>
          <w:tab w:val="left" w:pos="3456"/>
          <w:tab w:val="left" w:pos="4608"/>
          <w:tab w:val="left" w:pos="5760"/>
          <w:tab w:val="left" w:pos="6912"/>
          <w:tab w:val="left" w:pos="8063"/>
          <w:tab w:val="left" w:pos="9216"/>
          <w:tab w:val="left" w:pos="10368"/>
        </w:tabs>
        <w:ind w:left="230" w:hanging="230"/>
        <w:jc w:val="right"/>
        <w:rPr>
          <w:b/>
          <w:bCs/>
        </w:rPr>
      </w:pPr>
      <w:r w:rsidRPr="00652E5D">
        <w:rPr>
          <w:rFonts w:cs="Times New Roman"/>
          <w:b/>
          <w:bCs/>
        </w:rPr>
        <w:t>6.</w:t>
      </w:r>
      <w:r w:rsidRPr="00652E5D">
        <w:rPr>
          <w:b/>
          <w:bCs/>
        </w:rPr>
        <w:t xml:space="preserve"> Sahdev, K. (2003). ‘Survivors’ reactions to downsizing: the importance Human Resource Management Journal, 13 (4), pp. 56–74.</w:t>
      </w:r>
    </w:p>
    <w:p w:rsidR="008C24A0" w:rsidRPr="00652E5D" w:rsidRDefault="008C24A0" w:rsidP="008C24A0">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b/>
          <w:bCs/>
        </w:rPr>
      </w:pPr>
    </w:p>
    <w:p w:rsidR="00C30640" w:rsidRPr="00652E5D" w:rsidRDefault="00C30640" w:rsidP="00C30640">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b/>
          <w:bCs/>
        </w:rPr>
      </w:pPr>
    </w:p>
    <w:p w:rsidR="00B34D14" w:rsidRPr="00652E5D" w:rsidRDefault="00B34D14" w:rsidP="00B34D14">
      <w:pPr>
        <w:tabs>
          <w:tab w:val="left" w:pos="1152"/>
          <w:tab w:val="left" w:pos="2304"/>
          <w:tab w:val="left" w:pos="3456"/>
          <w:tab w:val="left" w:pos="4608"/>
          <w:tab w:val="left" w:pos="5760"/>
          <w:tab w:val="left" w:pos="6912"/>
          <w:tab w:val="left" w:pos="8063"/>
          <w:tab w:val="left" w:pos="9216"/>
          <w:tab w:val="left" w:pos="10368"/>
        </w:tabs>
        <w:bidi w:val="0"/>
        <w:spacing w:after="180"/>
        <w:ind w:firstLine="0"/>
        <w:rPr>
          <w:rFonts w:cs="Times New Roman"/>
          <w:b/>
          <w:bCs/>
        </w:rPr>
      </w:pPr>
    </w:p>
    <w:p w:rsidR="004F260A" w:rsidRPr="00652E5D" w:rsidRDefault="004F260A" w:rsidP="007442C8">
      <w:pPr>
        <w:tabs>
          <w:tab w:val="left" w:pos="1152"/>
          <w:tab w:val="left" w:pos="2304"/>
          <w:tab w:val="left" w:pos="3456"/>
          <w:tab w:val="left" w:pos="4608"/>
          <w:tab w:val="left" w:pos="5760"/>
          <w:tab w:val="left" w:pos="6912"/>
          <w:tab w:val="left" w:pos="8063"/>
          <w:tab w:val="left" w:pos="9216"/>
          <w:tab w:val="left" w:pos="10368"/>
        </w:tabs>
        <w:spacing w:after="180"/>
        <w:ind w:left="227" w:hanging="227"/>
        <w:jc w:val="right"/>
        <w:rPr>
          <w:rFonts w:cs="Times New Roman"/>
          <w:b/>
          <w:bCs/>
        </w:rPr>
      </w:pPr>
    </w:p>
    <w:p w:rsidR="007442C8" w:rsidRPr="00652E5D" w:rsidRDefault="007442C8" w:rsidP="008B1212">
      <w:pPr>
        <w:ind w:firstLine="0"/>
        <w:rPr>
          <w:rFonts w:cs="David" w:hint="cs"/>
          <w:b/>
          <w:bCs/>
          <w:rtl/>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7442C8" w:rsidRPr="00652E5D" w:rsidRDefault="007442C8" w:rsidP="00F9087B">
      <w:pPr>
        <w:jc w:val="right"/>
        <w:rPr>
          <w:rFonts w:ascii="Arial" w:hAnsi="Arial" w:cs="David"/>
          <w:b/>
          <w:bCs/>
        </w:rPr>
      </w:pPr>
    </w:p>
    <w:p w:rsidR="00F9087B" w:rsidRPr="00652E5D" w:rsidRDefault="00F9087B" w:rsidP="00F9087B">
      <w:pPr>
        <w:jc w:val="right"/>
        <w:rPr>
          <w:rFonts w:ascii="Arial" w:hAnsi="Arial" w:cs="David" w:hint="cs"/>
          <w:b/>
          <w:bCs/>
          <w:rtl/>
        </w:rPr>
      </w:pPr>
      <w:r w:rsidRPr="00652E5D">
        <w:rPr>
          <w:rFonts w:ascii="Arial" w:hAnsi="Arial" w:cs="David" w:hint="cs"/>
          <w:b/>
          <w:bCs/>
          <w:rtl/>
        </w:rPr>
        <w:lastRenderedPageBreak/>
        <w:t>מספר נבחן ________</w:t>
      </w:r>
    </w:p>
    <w:p w:rsidR="00F9087B" w:rsidRPr="00652E5D" w:rsidRDefault="00F9087B" w:rsidP="00F9087B">
      <w:pPr>
        <w:jc w:val="center"/>
        <w:rPr>
          <w:rFonts w:ascii="Arial" w:hAnsi="Arial" w:cs="David" w:hint="cs"/>
          <w:b/>
          <w:bCs/>
          <w:u w:val="single"/>
          <w:rtl/>
        </w:rPr>
      </w:pPr>
    </w:p>
    <w:p w:rsidR="00F9087B" w:rsidRPr="00652E5D" w:rsidRDefault="00F9087B" w:rsidP="00F9087B">
      <w:pPr>
        <w:jc w:val="center"/>
        <w:rPr>
          <w:rFonts w:ascii="Arial" w:hAnsi="Arial" w:cs="David" w:hint="cs"/>
          <w:b/>
          <w:bCs/>
          <w:u w:val="single"/>
          <w:rtl/>
        </w:rPr>
      </w:pPr>
      <w:r w:rsidRPr="00652E5D">
        <w:rPr>
          <w:rFonts w:ascii="Arial" w:hAnsi="Arial" w:cs="David" w:hint="cs"/>
          <w:b/>
          <w:bCs/>
          <w:u w:val="single"/>
          <w:rtl/>
        </w:rPr>
        <w:t>דף תשובות</w:t>
      </w:r>
    </w:p>
    <w:p w:rsidR="00F9087B" w:rsidRPr="00652E5D" w:rsidRDefault="00F9087B" w:rsidP="00F9087B">
      <w:pPr>
        <w:jc w:val="center"/>
        <w:rPr>
          <w:rFonts w:ascii="Arial" w:hAnsi="Arial" w:cs="David" w:hint="c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48"/>
        <w:gridCol w:w="1427"/>
        <w:gridCol w:w="1417"/>
        <w:gridCol w:w="1408"/>
        <w:gridCol w:w="1418"/>
        <w:gridCol w:w="1404"/>
      </w:tblGrid>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3</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4</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5</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6</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7</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8</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9</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10</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11</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12</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13</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14</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15</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16</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17</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18</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19</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20</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21</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22</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23</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24</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r w:rsidR="00F9087B" w:rsidRPr="00652E5D" w:rsidTr="00CF28CA">
        <w:tc>
          <w:tcPr>
            <w:tcW w:w="1448" w:type="dxa"/>
            <w:shd w:val="clear" w:color="auto" w:fill="C0C0C0"/>
          </w:tcPr>
          <w:p w:rsidR="00F9087B" w:rsidRPr="00652E5D" w:rsidRDefault="00F9087B" w:rsidP="00CF28CA">
            <w:pPr>
              <w:jc w:val="center"/>
              <w:rPr>
                <w:rFonts w:ascii="Arial" w:hAnsi="Arial" w:cs="David" w:hint="cs"/>
                <w:b/>
                <w:bCs/>
                <w:rtl/>
              </w:rPr>
            </w:pPr>
            <w:r w:rsidRPr="00652E5D">
              <w:rPr>
                <w:rFonts w:ascii="Arial" w:hAnsi="Arial" w:cs="David" w:hint="cs"/>
                <w:b/>
                <w:bCs/>
                <w:rtl/>
              </w:rPr>
              <w:t>25</w:t>
            </w:r>
          </w:p>
        </w:tc>
        <w:tc>
          <w:tcPr>
            <w:tcW w:w="142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א</w:t>
            </w:r>
          </w:p>
        </w:tc>
        <w:tc>
          <w:tcPr>
            <w:tcW w:w="1417"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ב</w:t>
            </w:r>
          </w:p>
        </w:tc>
        <w:tc>
          <w:tcPr>
            <w:tcW w:w="140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ג</w:t>
            </w:r>
          </w:p>
        </w:tc>
        <w:tc>
          <w:tcPr>
            <w:tcW w:w="1418"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ד</w:t>
            </w:r>
          </w:p>
        </w:tc>
        <w:tc>
          <w:tcPr>
            <w:tcW w:w="1404" w:type="dxa"/>
            <w:shd w:val="clear" w:color="auto" w:fill="auto"/>
          </w:tcPr>
          <w:p w:rsidR="00F9087B" w:rsidRPr="00652E5D" w:rsidRDefault="00F9087B" w:rsidP="00CF28CA">
            <w:pPr>
              <w:jc w:val="center"/>
              <w:rPr>
                <w:rFonts w:ascii="Arial" w:hAnsi="Arial" w:cs="David" w:hint="cs"/>
                <w:rtl/>
              </w:rPr>
            </w:pPr>
            <w:r w:rsidRPr="00652E5D">
              <w:rPr>
                <w:rFonts w:ascii="Arial" w:hAnsi="Arial" w:cs="David" w:hint="cs"/>
                <w:rtl/>
              </w:rPr>
              <w:t>ה</w:t>
            </w:r>
          </w:p>
        </w:tc>
      </w:tr>
    </w:tbl>
    <w:p w:rsidR="00F9087B" w:rsidRPr="00652E5D" w:rsidRDefault="00F9087B" w:rsidP="00F9087B">
      <w:pPr>
        <w:jc w:val="center"/>
        <w:rPr>
          <w:rFonts w:ascii="Arial" w:hAnsi="Arial" w:cs="David" w:hint="cs"/>
          <w:b/>
          <w:bCs/>
          <w:u w:val="single"/>
          <w:rtl/>
        </w:rPr>
      </w:pPr>
    </w:p>
    <w:p w:rsidR="00F9087B" w:rsidRPr="00652E5D" w:rsidRDefault="00F9087B" w:rsidP="00F9087B">
      <w:pPr>
        <w:rPr>
          <w:rFonts w:ascii="Arial" w:hAnsi="Arial" w:cs="David" w:hint="cs"/>
          <w:rtl/>
        </w:rPr>
      </w:pPr>
    </w:p>
    <w:p w:rsidR="00233235" w:rsidRPr="007015CB" w:rsidRDefault="007015CB">
      <w:pPr>
        <w:rPr>
          <w:rFonts w:cs="David" w:hint="cs"/>
          <w:b/>
          <w:bCs/>
        </w:rPr>
      </w:pPr>
      <w:r w:rsidRPr="00652E5D">
        <w:rPr>
          <w:rFonts w:cs="David" w:hint="cs"/>
          <w:b/>
          <w:bCs/>
          <w:rtl/>
        </w:rPr>
        <w:t>בהצלחה !!</w:t>
      </w:r>
    </w:p>
    <w:sectPr w:rsidR="00233235" w:rsidRPr="007015CB" w:rsidSect="00EF508E">
      <w:footerReference w:type="even"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1BD5" w:rsidRDefault="003C1BD5">
      <w:r>
        <w:separator/>
      </w:r>
    </w:p>
  </w:endnote>
  <w:endnote w:type="continuationSeparator" w:id="0">
    <w:p w:rsidR="003C1BD5" w:rsidRDefault="003C1B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8EA" w:rsidRDefault="00B978EA" w:rsidP="00580E6C">
    <w:pPr>
      <w:pStyle w:val="Foot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end"/>
    </w:r>
  </w:p>
  <w:p w:rsidR="00B978EA" w:rsidRDefault="00B978EA" w:rsidP="003E79B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8EA" w:rsidRDefault="00B978EA" w:rsidP="00580E6C">
    <w:pPr>
      <w:pStyle w:val="Foot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652E5D">
      <w:rPr>
        <w:rStyle w:val="PageNumber"/>
        <w:noProof/>
        <w:rtl/>
      </w:rPr>
      <w:t>1</w:t>
    </w:r>
    <w:r>
      <w:rPr>
        <w:rStyle w:val="PageNumber"/>
        <w:rtl/>
      </w:rPr>
      <w:fldChar w:fldCharType="end"/>
    </w:r>
  </w:p>
  <w:p w:rsidR="00B978EA" w:rsidRDefault="00B978EA" w:rsidP="003E79B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1BD5" w:rsidRDefault="003C1BD5">
      <w:r>
        <w:separator/>
      </w:r>
    </w:p>
  </w:footnote>
  <w:footnote w:type="continuationSeparator" w:id="0">
    <w:p w:rsidR="003C1BD5" w:rsidRDefault="003C1BD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146F4"/>
    <w:multiLevelType w:val="hybridMultilevel"/>
    <w:tmpl w:val="5CEE8B9E"/>
    <w:lvl w:ilvl="0" w:tplc="BAB64764">
      <w:start w:val="1"/>
      <w:numFmt w:val="hebrew1"/>
      <w:lvlText w:val="%1)"/>
      <w:lvlJc w:val="left"/>
      <w:pPr>
        <w:ind w:left="360" w:hanging="360"/>
      </w:pPr>
      <w:rPr>
        <w:rFonts w:hint="default"/>
        <w:sz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6F072B"/>
    <w:multiLevelType w:val="hybridMultilevel"/>
    <w:tmpl w:val="25F69CDA"/>
    <w:lvl w:ilvl="0" w:tplc="BE7071DE">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0CF6FE6"/>
    <w:multiLevelType w:val="hybridMultilevel"/>
    <w:tmpl w:val="96E2F206"/>
    <w:lvl w:ilvl="0" w:tplc="44480664">
      <w:start w:val="1"/>
      <w:numFmt w:val="hebrew1"/>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
    <w:nsid w:val="2B6D20B6"/>
    <w:multiLevelType w:val="hybridMultilevel"/>
    <w:tmpl w:val="997E2260"/>
    <w:lvl w:ilvl="0" w:tplc="AF36269A">
      <w:start w:val="3"/>
      <w:numFmt w:val="decimal"/>
      <w:lvlText w:val="%1."/>
      <w:lvlJc w:val="left"/>
      <w:pPr>
        <w:tabs>
          <w:tab w:val="num" w:pos="786"/>
        </w:tabs>
        <w:ind w:left="786" w:hanging="360"/>
      </w:pPr>
      <w:rPr>
        <w:rFonts w:cs="David" w:hint="default"/>
        <w:b/>
        <w:bCs/>
      </w:rPr>
    </w:lvl>
    <w:lvl w:ilvl="1" w:tplc="4A4256B6">
      <w:start w:val="1"/>
      <w:numFmt w:val="hebrew1"/>
      <w:lvlText w:val="%2."/>
      <w:lvlJc w:val="left"/>
      <w:pPr>
        <w:tabs>
          <w:tab w:val="num" w:pos="1506"/>
        </w:tabs>
        <w:ind w:left="1506" w:hanging="360"/>
      </w:pPr>
      <w:rPr>
        <w:rFonts w:ascii="Times New Roman" w:eastAsia="Times New Roman" w:hAnsi="Times New Roman" w:cs="David"/>
        <w:b w:val="0"/>
        <w:bCs w:val="0"/>
        <w:color w:val="auto"/>
      </w:r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4">
    <w:nsid w:val="381531D6"/>
    <w:multiLevelType w:val="multilevel"/>
    <w:tmpl w:val="0409001D"/>
    <w:numStyleLink w:val="Style2"/>
  </w:abstractNum>
  <w:abstractNum w:abstractNumId="5">
    <w:nsid w:val="40CF1050"/>
    <w:multiLevelType w:val="multilevel"/>
    <w:tmpl w:val="0409001D"/>
    <w:styleLink w:val="Style2"/>
    <w:lvl w:ilvl="0">
      <w:start w:val="1"/>
      <w:numFmt w:val="decimal"/>
      <w:lvlText w:val="%1)"/>
      <w:lvlJc w:val="left"/>
      <w:pPr>
        <w:tabs>
          <w:tab w:val="num" w:pos="360"/>
        </w:tabs>
        <w:ind w:left="360" w:hanging="360"/>
      </w:pPr>
    </w:lvl>
    <w:lvl w:ilvl="1">
      <w:start w:val="1"/>
      <w:numFmt w:val="hebrew1"/>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621803D1"/>
    <w:multiLevelType w:val="hybridMultilevel"/>
    <w:tmpl w:val="A26480D0"/>
    <w:lvl w:ilvl="0" w:tplc="C2FA6C06">
      <w:start w:val="4"/>
      <w:numFmt w:val="hebrew1"/>
      <w:lvlText w:val="%1."/>
      <w:lvlJc w:val="left"/>
      <w:pPr>
        <w:tabs>
          <w:tab w:val="num" w:pos="926"/>
        </w:tabs>
        <w:ind w:left="926" w:hanging="360"/>
      </w:pPr>
      <w:rPr>
        <w:rFonts w:hint="default"/>
      </w:rPr>
    </w:lvl>
    <w:lvl w:ilvl="1" w:tplc="04090019">
      <w:start w:val="1"/>
      <w:numFmt w:val="lowerLetter"/>
      <w:lvlText w:val="%2."/>
      <w:lvlJc w:val="left"/>
      <w:pPr>
        <w:tabs>
          <w:tab w:val="num" w:pos="1646"/>
        </w:tabs>
        <w:ind w:left="1646" w:hanging="360"/>
      </w:pPr>
    </w:lvl>
    <w:lvl w:ilvl="2" w:tplc="0409001B">
      <w:start w:val="1"/>
      <w:numFmt w:val="lowerRoman"/>
      <w:lvlText w:val="%3."/>
      <w:lvlJc w:val="right"/>
      <w:pPr>
        <w:tabs>
          <w:tab w:val="num" w:pos="2366"/>
        </w:tabs>
        <w:ind w:left="2366" w:hanging="180"/>
      </w:pPr>
    </w:lvl>
    <w:lvl w:ilvl="3" w:tplc="0409000F" w:tentative="1">
      <w:start w:val="1"/>
      <w:numFmt w:val="decimal"/>
      <w:lvlText w:val="%4."/>
      <w:lvlJc w:val="left"/>
      <w:pPr>
        <w:tabs>
          <w:tab w:val="num" w:pos="3086"/>
        </w:tabs>
        <w:ind w:left="3086" w:hanging="360"/>
      </w:pPr>
    </w:lvl>
    <w:lvl w:ilvl="4" w:tplc="04090019" w:tentative="1">
      <w:start w:val="1"/>
      <w:numFmt w:val="lowerLetter"/>
      <w:lvlText w:val="%5."/>
      <w:lvlJc w:val="left"/>
      <w:pPr>
        <w:tabs>
          <w:tab w:val="num" w:pos="3806"/>
        </w:tabs>
        <w:ind w:left="3806" w:hanging="360"/>
      </w:pPr>
    </w:lvl>
    <w:lvl w:ilvl="5" w:tplc="0409001B" w:tentative="1">
      <w:start w:val="1"/>
      <w:numFmt w:val="lowerRoman"/>
      <w:lvlText w:val="%6."/>
      <w:lvlJc w:val="right"/>
      <w:pPr>
        <w:tabs>
          <w:tab w:val="num" w:pos="4526"/>
        </w:tabs>
        <w:ind w:left="4526" w:hanging="180"/>
      </w:pPr>
    </w:lvl>
    <w:lvl w:ilvl="6" w:tplc="0409000F" w:tentative="1">
      <w:start w:val="1"/>
      <w:numFmt w:val="decimal"/>
      <w:lvlText w:val="%7."/>
      <w:lvlJc w:val="left"/>
      <w:pPr>
        <w:tabs>
          <w:tab w:val="num" w:pos="5246"/>
        </w:tabs>
        <w:ind w:left="5246" w:hanging="360"/>
      </w:pPr>
    </w:lvl>
    <w:lvl w:ilvl="7" w:tplc="04090019" w:tentative="1">
      <w:start w:val="1"/>
      <w:numFmt w:val="lowerLetter"/>
      <w:lvlText w:val="%8."/>
      <w:lvlJc w:val="left"/>
      <w:pPr>
        <w:tabs>
          <w:tab w:val="num" w:pos="5966"/>
        </w:tabs>
        <w:ind w:left="5966" w:hanging="360"/>
      </w:pPr>
    </w:lvl>
    <w:lvl w:ilvl="8" w:tplc="0409001B" w:tentative="1">
      <w:start w:val="1"/>
      <w:numFmt w:val="lowerRoman"/>
      <w:lvlText w:val="%9."/>
      <w:lvlJc w:val="right"/>
      <w:pPr>
        <w:tabs>
          <w:tab w:val="num" w:pos="6686"/>
        </w:tabs>
        <w:ind w:left="6686" w:hanging="180"/>
      </w:pPr>
    </w:lvl>
  </w:abstractNum>
  <w:abstractNum w:abstractNumId="7">
    <w:nsid w:val="632419EB"/>
    <w:multiLevelType w:val="hybridMultilevel"/>
    <w:tmpl w:val="71A2B56C"/>
    <w:lvl w:ilvl="0" w:tplc="072A3EB8">
      <w:start w:val="1"/>
      <w:numFmt w:val="hebrew1"/>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5"/>
  </w:num>
  <w:num w:numId="2">
    <w:abstractNumId w:val="4"/>
  </w:num>
  <w:num w:numId="3">
    <w:abstractNumId w:val="6"/>
  </w:num>
  <w:num w:numId="4">
    <w:abstractNumId w:val="2"/>
  </w:num>
  <w:num w:numId="5">
    <w:abstractNumId w:val="7"/>
  </w:num>
  <w:num w:numId="6">
    <w:abstractNumId w:val="0"/>
  </w:num>
  <w:num w:numId="7">
    <w:abstractNumId w:val="4"/>
    <w:lvlOverride w:ilvl="0">
      <w:lvl w:ilvl="0">
        <w:start w:val="1"/>
        <w:numFmt w:val="decimal"/>
        <w:lvlText w:val="%1)"/>
        <w:lvlJc w:val="left"/>
        <w:pPr>
          <w:tabs>
            <w:tab w:val="num" w:pos="360"/>
          </w:tabs>
          <w:ind w:left="360" w:hanging="360"/>
        </w:pPr>
        <w:rPr>
          <w:b w:val="0"/>
          <w:bCs w:val="0"/>
        </w:rPr>
      </w:lvl>
    </w:lvlOverride>
  </w:num>
  <w:num w:numId="8">
    <w:abstractNumId w:val="3"/>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characterSpacingControl w:val="doNotCompress"/>
  <w:footnotePr>
    <w:footnote w:id="-1"/>
    <w:footnote w:id="0"/>
  </w:footnotePr>
  <w:endnotePr>
    <w:endnote w:id="-1"/>
    <w:endnote w:id="0"/>
  </w:endnotePr>
  <w:compat/>
  <w:rsids>
    <w:rsidRoot w:val="00041957"/>
    <w:rsid w:val="00011186"/>
    <w:rsid w:val="00027D34"/>
    <w:rsid w:val="00041957"/>
    <w:rsid w:val="00042056"/>
    <w:rsid w:val="00054A9B"/>
    <w:rsid w:val="00072908"/>
    <w:rsid w:val="000D006B"/>
    <w:rsid w:val="000D04B2"/>
    <w:rsid w:val="000D0965"/>
    <w:rsid w:val="000E2CD4"/>
    <w:rsid w:val="000E6FE4"/>
    <w:rsid w:val="000F13F0"/>
    <w:rsid w:val="00116149"/>
    <w:rsid w:val="00117614"/>
    <w:rsid w:val="00124509"/>
    <w:rsid w:val="00146EC6"/>
    <w:rsid w:val="0015089B"/>
    <w:rsid w:val="001523CF"/>
    <w:rsid w:val="00163BA4"/>
    <w:rsid w:val="0016587C"/>
    <w:rsid w:val="00176008"/>
    <w:rsid w:val="00197BBE"/>
    <w:rsid w:val="001A20A0"/>
    <w:rsid w:val="001B3899"/>
    <w:rsid w:val="00200CB4"/>
    <w:rsid w:val="002052A9"/>
    <w:rsid w:val="00211282"/>
    <w:rsid w:val="002210D5"/>
    <w:rsid w:val="002216BA"/>
    <w:rsid w:val="00233235"/>
    <w:rsid w:val="0024045C"/>
    <w:rsid w:val="002438CA"/>
    <w:rsid w:val="002453E5"/>
    <w:rsid w:val="0025740E"/>
    <w:rsid w:val="0027376E"/>
    <w:rsid w:val="0027491B"/>
    <w:rsid w:val="002A31D9"/>
    <w:rsid w:val="002B48C3"/>
    <w:rsid w:val="002C26BB"/>
    <w:rsid w:val="002D1AED"/>
    <w:rsid w:val="002E17D5"/>
    <w:rsid w:val="00303F4C"/>
    <w:rsid w:val="00312F30"/>
    <w:rsid w:val="00313899"/>
    <w:rsid w:val="0031759E"/>
    <w:rsid w:val="0033778B"/>
    <w:rsid w:val="003406A0"/>
    <w:rsid w:val="00355D2E"/>
    <w:rsid w:val="00363130"/>
    <w:rsid w:val="00376F2E"/>
    <w:rsid w:val="00382346"/>
    <w:rsid w:val="003979ED"/>
    <w:rsid w:val="003B2A1E"/>
    <w:rsid w:val="003C0F18"/>
    <w:rsid w:val="003C1BD5"/>
    <w:rsid w:val="003D1F5D"/>
    <w:rsid w:val="003E79B0"/>
    <w:rsid w:val="003F3221"/>
    <w:rsid w:val="00404877"/>
    <w:rsid w:val="004242FB"/>
    <w:rsid w:val="004321C6"/>
    <w:rsid w:val="00442657"/>
    <w:rsid w:val="004779A5"/>
    <w:rsid w:val="00497C98"/>
    <w:rsid w:val="004A128B"/>
    <w:rsid w:val="004B46DC"/>
    <w:rsid w:val="004C041D"/>
    <w:rsid w:val="004C1857"/>
    <w:rsid w:val="004C675F"/>
    <w:rsid w:val="004D0C41"/>
    <w:rsid w:val="004F260A"/>
    <w:rsid w:val="004F45F3"/>
    <w:rsid w:val="00526076"/>
    <w:rsid w:val="005600BC"/>
    <w:rsid w:val="005606A3"/>
    <w:rsid w:val="0056333D"/>
    <w:rsid w:val="00565BC6"/>
    <w:rsid w:val="00572EB2"/>
    <w:rsid w:val="00580E6C"/>
    <w:rsid w:val="00592D04"/>
    <w:rsid w:val="005B610F"/>
    <w:rsid w:val="005B6A86"/>
    <w:rsid w:val="005C4F5E"/>
    <w:rsid w:val="005C54EF"/>
    <w:rsid w:val="005D6791"/>
    <w:rsid w:val="00602C73"/>
    <w:rsid w:val="00642152"/>
    <w:rsid w:val="006458B9"/>
    <w:rsid w:val="006524AF"/>
    <w:rsid w:val="00652E5D"/>
    <w:rsid w:val="00661F63"/>
    <w:rsid w:val="006620CE"/>
    <w:rsid w:val="00670CAD"/>
    <w:rsid w:val="00680556"/>
    <w:rsid w:val="00684B2D"/>
    <w:rsid w:val="00685F42"/>
    <w:rsid w:val="00687F66"/>
    <w:rsid w:val="00691DF5"/>
    <w:rsid w:val="006971B7"/>
    <w:rsid w:val="006A5F1C"/>
    <w:rsid w:val="006B3131"/>
    <w:rsid w:val="006C047E"/>
    <w:rsid w:val="006D0776"/>
    <w:rsid w:val="006D609B"/>
    <w:rsid w:val="006E45B4"/>
    <w:rsid w:val="006F0149"/>
    <w:rsid w:val="006F743A"/>
    <w:rsid w:val="007013CB"/>
    <w:rsid w:val="007015CB"/>
    <w:rsid w:val="00707F47"/>
    <w:rsid w:val="00713847"/>
    <w:rsid w:val="00725749"/>
    <w:rsid w:val="007262DC"/>
    <w:rsid w:val="00730E97"/>
    <w:rsid w:val="007442C8"/>
    <w:rsid w:val="00744E7E"/>
    <w:rsid w:val="0074542A"/>
    <w:rsid w:val="007511C1"/>
    <w:rsid w:val="007614C5"/>
    <w:rsid w:val="00764427"/>
    <w:rsid w:val="00773F50"/>
    <w:rsid w:val="007B2A71"/>
    <w:rsid w:val="007B5988"/>
    <w:rsid w:val="007C146E"/>
    <w:rsid w:val="007D6B15"/>
    <w:rsid w:val="007F193C"/>
    <w:rsid w:val="007F1E37"/>
    <w:rsid w:val="008032C8"/>
    <w:rsid w:val="00805B82"/>
    <w:rsid w:val="008073DC"/>
    <w:rsid w:val="00807BE4"/>
    <w:rsid w:val="00816BB2"/>
    <w:rsid w:val="0083293A"/>
    <w:rsid w:val="008536B6"/>
    <w:rsid w:val="00864FE8"/>
    <w:rsid w:val="0086744F"/>
    <w:rsid w:val="008710A1"/>
    <w:rsid w:val="00877277"/>
    <w:rsid w:val="00887260"/>
    <w:rsid w:val="008A66BD"/>
    <w:rsid w:val="008B1212"/>
    <w:rsid w:val="008B2FCA"/>
    <w:rsid w:val="008B5548"/>
    <w:rsid w:val="008C24A0"/>
    <w:rsid w:val="008C3141"/>
    <w:rsid w:val="008E20DB"/>
    <w:rsid w:val="008F09D3"/>
    <w:rsid w:val="00901705"/>
    <w:rsid w:val="00910BED"/>
    <w:rsid w:val="00925BF8"/>
    <w:rsid w:val="0092606C"/>
    <w:rsid w:val="00940F4D"/>
    <w:rsid w:val="00960FEB"/>
    <w:rsid w:val="0097706D"/>
    <w:rsid w:val="009A4691"/>
    <w:rsid w:val="009C2FEC"/>
    <w:rsid w:val="009D1EDB"/>
    <w:rsid w:val="009E3ADE"/>
    <w:rsid w:val="009E45FC"/>
    <w:rsid w:val="009E5089"/>
    <w:rsid w:val="00A13962"/>
    <w:rsid w:val="00A15942"/>
    <w:rsid w:val="00A22BBC"/>
    <w:rsid w:val="00A2522A"/>
    <w:rsid w:val="00A35A1B"/>
    <w:rsid w:val="00A54A7B"/>
    <w:rsid w:val="00A639DC"/>
    <w:rsid w:val="00A7739C"/>
    <w:rsid w:val="00A77FBD"/>
    <w:rsid w:val="00A85515"/>
    <w:rsid w:val="00AA6FB4"/>
    <w:rsid w:val="00AA7D00"/>
    <w:rsid w:val="00AB1170"/>
    <w:rsid w:val="00AB42C8"/>
    <w:rsid w:val="00AC5648"/>
    <w:rsid w:val="00AE3D7C"/>
    <w:rsid w:val="00B00BCB"/>
    <w:rsid w:val="00B020AA"/>
    <w:rsid w:val="00B03EF2"/>
    <w:rsid w:val="00B05AB6"/>
    <w:rsid w:val="00B119BE"/>
    <w:rsid w:val="00B34D14"/>
    <w:rsid w:val="00B42311"/>
    <w:rsid w:val="00B5392B"/>
    <w:rsid w:val="00B54606"/>
    <w:rsid w:val="00B54C98"/>
    <w:rsid w:val="00B82AAC"/>
    <w:rsid w:val="00B94CC1"/>
    <w:rsid w:val="00B978EA"/>
    <w:rsid w:val="00BA1B10"/>
    <w:rsid w:val="00BE2D06"/>
    <w:rsid w:val="00BE74E0"/>
    <w:rsid w:val="00BF1C00"/>
    <w:rsid w:val="00BF39F6"/>
    <w:rsid w:val="00C01CB4"/>
    <w:rsid w:val="00C11057"/>
    <w:rsid w:val="00C13E9A"/>
    <w:rsid w:val="00C21B4B"/>
    <w:rsid w:val="00C30640"/>
    <w:rsid w:val="00C42072"/>
    <w:rsid w:val="00C821AA"/>
    <w:rsid w:val="00C826E9"/>
    <w:rsid w:val="00C90D4C"/>
    <w:rsid w:val="00C92476"/>
    <w:rsid w:val="00C9360D"/>
    <w:rsid w:val="00C97015"/>
    <w:rsid w:val="00CB656C"/>
    <w:rsid w:val="00CC0DF7"/>
    <w:rsid w:val="00CC31D2"/>
    <w:rsid w:val="00CD0611"/>
    <w:rsid w:val="00CD5910"/>
    <w:rsid w:val="00CF0B89"/>
    <w:rsid w:val="00CF28CA"/>
    <w:rsid w:val="00CF7586"/>
    <w:rsid w:val="00D14638"/>
    <w:rsid w:val="00D24DA0"/>
    <w:rsid w:val="00D34789"/>
    <w:rsid w:val="00D35C63"/>
    <w:rsid w:val="00D45F0E"/>
    <w:rsid w:val="00D63BD0"/>
    <w:rsid w:val="00D66FAB"/>
    <w:rsid w:val="00D7672E"/>
    <w:rsid w:val="00DA45D1"/>
    <w:rsid w:val="00DA6444"/>
    <w:rsid w:val="00DF05C6"/>
    <w:rsid w:val="00DF09C2"/>
    <w:rsid w:val="00DF5822"/>
    <w:rsid w:val="00E014A9"/>
    <w:rsid w:val="00E0490A"/>
    <w:rsid w:val="00E0596A"/>
    <w:rsid w:val="00E07DA5"/>
    <w:rsid w:val="00E15697"/>
    <w:rsid w:val="00E24F50"/>
    <w:rsid w:val="00E5725B"/>
    <w:rsid w:val="00E66154"/>
    <w:rsid w:val="00E74039"/>
    <w:rsid w:val="00E83D16"/>
    <w:rsid w:val="00E9277E"/>
    <w:rsid w:val="00E96007"/>
    <w:rsid w:val="00E97410"/>
    <w:rsid w:val="00EA5192"/>
    <w:rsid w:val="00EA7A1D"/>
    <w:rsid w:val="00ED7E81"/>
    <w:rsid w:val="00EE2600"/>
    <w:rsid w:val="00EE7A06"/>
    <w:rsid w:val="00EF508E"/>
    <w:rsid w:val="00F24CB8"/>
    <w:rsid w:val="00F36253"/>
    <w:rsid w:val="00F42F50"/>
    <w:rsid w:val="00F60C0B"/>
    <w:rsid w:val="00F65B61"/>
    <w:rsid w:val="00F75453"/>
    <w:rsid w:val="00F8193A"/>
    <w:rsid w:val="00F840E4"/>
    <w:rsid w:val="00F9087B"/>
    <w:rsid w:val="00FA1A62"/>
    <w:rsid w:val="00FE75E3"/>
    <w:rsid w:val="00FF0417"/>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41957"/>
    <w:pPr>
      <w:widowControl w:val="0"/>
      <w:bidi/>
      <w:spacing w:line="360" w:lineRule="auto"/>
      <w:ind w:firstLine="284"/>
    </w:pPr>
    <w:rPr>
      <w:rFonts w:cs="Arial"/>
      <w:sz w:val="22"/>
      <w:szCs w:val="24"/>
      <w:lang w:eastAsia="he-I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Style2">
    <w:name w:val="Style2"/>
    <w:rsid w:val="00041957"/>
    <w:pPr>
      <w:numPr>
        <w:numId w:val="1"/>
      </w:numPr>
    </w:pPr>
  </w:style>
  <w:style w:type="paragraph" w:customStyle="1" w:styleId="a">
    <w:name w:val="מיכל"/>
    <w:basedOn w:val="Normal"/>
    <w:rsid w:val="004C041D"/>
    <w:pPr>
      <w:widowControl/>
      <w:ind w:firstLine="0"/>
      <w:jc w:val="both"/>
    </w:pPr>
    <w:rPr>
      <w:rFonts w:cs="David"/>
      <w:sz w:val="24"/>
      <w:lang w:eastAsia="en-US"/>
    </w:rPr>
  </w:style>
  <w:style w:type="paragraph" w:styleId="Footer">
    <w:name w:val="footer"/>
    <w:basedOn w:val="Normal"/>
    <w:rsid w:val="003E79B0"/>
    <w:pPr>
      <w:tabs>
        <w:tab w:val="center" w:pos="4153"/>
        <w:tab w:val="right" w:pos="8306"/>
      </w:tabs>
    </w:pPr>
  </w:style>
  <w:style w:type="character" w:styleId="PageNumber">
    <w:name w:val="page number"/>
    <w:basedOn w:val="DefaultParagraphFont"/>
    <w:rsid w:val="003E79B0"/>
  </w:style>
  <w:style w:type="table" w:styleId="TableGrid">
    <w:name w:val="Table Grid"/>
    <w:basedOn w:val="TableNormal"/>
    <w:rsid w:val="00F9087B"/>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F5822"/>
    <w:pPr>
      <w:widowControl/>
      <w:bidi w:val="0"/>
      <w:spacing w:after="200" w:line="240" w:lineRule="atLeast"/>
      <w:ind w:left="720" w:firstLine="0"/>
    </w:pPr>
    <w:rPr>
      <w:rFonts w:ascii="Arial" w:hAnsi="Arial"/>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1670</Words>
  <Characters>8351</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10001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tempuser</dc:creator>
  <cp:lastModifiedBy>Gil</cp:lastModifiedBy>
  <cp:revision>2</cp:revision>
  <dcterms:created xsi:type="dcterms:W3CDTF">2014-06-23T09:11:00Z</dcterms:created>
  <dcterms:modified xsi:type="dcterms:W3CDTF">2014-06-23T09:11:00Z</dcterms:modified>
</cp:coreProperties>
</file>