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13CA6" w:rsidRPr="00DA15F6" w:rsidRDefault="00DA15F6">
      <w:pPr>
        <w:pStyle w:val="10"/>
        <w:bidi/>
        <w:jc w:val="center"/>
        <w:rPr>
          <w:color w:val="auto"/>
        </w:rPr>
      </w:pPr>
      <w:r w:rsidRPr="00DA15F6">
        <w:rPr>
          <w:b/>
          <w:color w:val="auto"/>
          <w:sz w:val="36"/>
          <w:szCs w:val="36"/>
          <w:u w:val="single"/>
          <w:rtl/>
        </w:rPr>
        <w:t>משאבי אנוש 2015 סמסטר ב מועד א - שרון ברקן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לפני חשיפה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אחרי חשיפה</w:t>
      </w:r>
    </w:p>
    <w:tbl>
      <w:tblPr>
        <w:tblStyle w:val="a5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3990"/>
        <w:gridCol w:w="3120"/>
      </w:tblGrid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שאלה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משחזר טור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משחזר טור 2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גיא ירקוני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שירלי מור</w:t>
            </w:r>
          </w:p>
        </w:tc>
      </w:tr>
      <w:tr w:rsidR="00713CA6" w:rsidRPr="00DA15F6">
        <w:trPr>
          <w:trHeight w:val="48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יאנה בלכר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דנה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מינדלין</w:t>
            </w:r>
            <w:proofErr w:type="spellEnd"/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שחר ברק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שי יחזקאל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ליאת פרמן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לירון ווקנין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5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יעל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פרדמן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אביתר מזרחי (אני סנילי)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שרון מורד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עומר טביב (גם אני)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עדי שמש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שרון מרום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איתי נגר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יוני אוחיון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9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אורן משגב (היינו באותו הטור)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דפנה בנין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10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גפן גביש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עומר שני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11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ליאור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נוסל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תום גולדמן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12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שלומית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מוסלי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לירון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פאוקר</w:t>
            </w:r>
            <w:proofErr w:type="spellEnd"/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13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איתי שמואל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כפיר יחזקאל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14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סלעית שומר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הילה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אברומוב</w:t>
            </w:r>
            <w:proofErr w:type="spellEnd"/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15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חגי ארד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713CA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16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אירית שגיא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713CA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17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שיר מזרחי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שני מאושר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18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אלין 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גסטרין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עומר הלוי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19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אולגה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שולקין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713CA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20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עומר ידיד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713CA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21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רחלי אסולין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חן לוי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22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לובה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מרקוביץ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לין לוי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23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רןתם</w:t>
            </w:r>
            <w:proofErr w:type="spellEnd"/>
            <w:r w:rsidRPr="00DA15F6">
              <w:rPr>
                <w:color w:val="auto"/>
                <w:sz w:val="18"/>
                <w:szCs w:val="18"/>
                <w:rtl/>
              </w:rPr>
              <w:t xml:space="preserve">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יונש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לאה עוזר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24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 xml:space="preserve">יורי </w:t>
            </w:r>
            <w:proofErr w:type="spellStart"/>
            <w:r w:rsidRPr="00DA15F6">
              <w:rPr>
                <w:color w:val="auto"/>
                <w:sz w:val="18"/>
                <w:szCs w:val="18"/>
                <w:rtl/>
              </w:rPr>
              <w:t>טופיצין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בן שקד</w:t>
            </w:r>
          </w:p>
        </w:tc>
      </w:tr>
      <w:tr w:rsidR="00713CA6" w:rsidRPr="00DA15F6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</w:rPr>
              <w:t>25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סנדי לוגסי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CA6" w:rsidRPr="00DA15F6" w:rsidRDefault="00DA15F6">
            <w:pPr>
              <w:pStyle w:val="10"/>
              <w:widowControl w:val="0"/>
              <w:bidi/>
              <w:spacing w:line="240" w:lineRule="auto"/>
              <w:jc w:val="center"/>
              <w:rPr>
                <w:color w:val="auto"/>
              </w:rPr>
            </w:pPr>
            <w:r w:rsidRPr="00DA15F6">
              <w:rPr>
                <w:color w:val="auto"/>
                <w:sz w:val="18"/>
                <w:szCs w:val="18"/>
                <w:rtl/>
              </w:rPr>
              <w:t>נדב קראוס</w:t>
            </w:r>
          </w:p>
        </w:tc>
      </w:tr>
    </w:tbl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sz w:val="28"/>
          <w:szCs w:val="28"/>
          <w:u w:val="single"/>
          <w:rtl/>
        </w:rPr>
        <w:lastRenderedPageBreak/>
        <w:t>טור 1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יוסי עבד בחברת "</w:t>
      </w:r>
      <w:proofErr w:type="spellStart"/>
      <w:r w:rsidRPr="00DA15F6">
        <w:rPr>
          <w:color w:val="auto"/>
          <w:rtl/>
        </w:rPr>
        <w:t>סקסס</w:t>
      </w:r>
      <w:proofErr w:type="spellEnd"/>
      <w:r w:rsidRPr="00DA15F6">
        <w:rPr>
          <w:color w:val="auto"/>
          <w:rtl/>
        </w:rPr>
        <w:t xml:space="preserve">" והגיע ודרגה הגבוהה ביותר. לאחר מכן עבר </w:t>
      </w:r>
      <w:proofErr w:type="spellStart"/>
      <w:r w:rsidRPr="00DA15F6">
        <w:rPr>
          <w:color w:val="auto"/>
          <w:rtl/>
        </w:rPr>
        <w:t>ליוניפורם</w:t>
      </w:r>
      <w:proofErr w:type="spellEnd"/>
      <w:r w:rsidRPr="00DA15F6">
        <w:rPr>
          <w:color w:val="auto"/>
          <w:rtl/>
        </w:rPr>
        <w:t xml:space="preserve"> חברה מקבילה בתחום. מה סביר כי הקריירה של יוסי: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ספיראלית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לינארית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משתנה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יציבה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א+ב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2: אילו מאפיקי הגיוס הבאים היו המוצלח ביותר בשנים האחרונות?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א.חבר מביא חבר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ב.רשתות חברתיות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ג.מודעות דרושים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ד.חברות השמה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ה.אין הבדלים בין אפיקי הגיוס השונים מבחינת יעילות.</w:t>
      </w:r>
    </w:p>
    <w:p w:rsidR="00713CA6" w:rsidRPr="00F47409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3: מהם החסרונות העיקריים של תהליך גיוס חיצוני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אין חסרונות מהותיים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יוצר פוליטיקה ארגונית</w:t>
      </w:r>
    </w:p>
    <w:p w:rsidR="00713CA6" w:rsidRPr="00DA15F6" w:rsidRDefault="00F47409">
      <w:pPr>
        <w:pStyle w:val="10"/>
        <w:bidi/>
        <w:rPr>
          <w:color w:val="auto"/>
        </w:rPr>
      </w:pPr>
      <w:r>
        <w:rPr>
          <w:color w:val="auto"/>
          <w:rtl/>
        </w:rPr>
        <w:t>ג. אפשרויו</w:t>
      </w:r>
      <w:r>
        <w:rPr>
          <w:rFonts w:hint="cs"/>
          <w:color w:val="auto"/>
          <w:rtl/>
        </w:rPr>
        <w:t>ת</w:t>
      </w:r>
      <w:r w:rsidR="00DA15F6" w:rsidRPr="00DA15F6">
        <w:rPr>
          <w:color w:val="auto"/>
          <w:rtl/>
        </w:rPr>
        <w:t xml:space="preserve"> קידום בעיתיות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ד. יוצר </w:t>
      </w:r>
      <w:proofErr w:type="spellStart"/>
      <w:r w:rsidRPr="00DA15F6">
        <w:rPr>
          <w:color w:val="auto"/>
          <w:rtl/>
        </w:rPr>
        <w:t>הטרגוגניות</w:t>
      </w:r>
      <w:proofErr w:type="spellEnd"/>
      <w:r w:rsidRPr="00DA15F6">
        <w:rPr>
          <w:color w:val="auto"/>
          <w:rtl/>
        </w:rPr>
        <w:t xml:space="preserve"> בארגון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אף תשובה אינה נכונה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4: איזה מסוגי הקריירה המתוארים הכי פחות נפוץ היום?</w:t>
      </w:r>
    </w:p>
    <w:p w:rsidR="00713CA6" w:rsidRPr="00DA15F6" w:rsidRDefault="00DA15F6">
      <w:pPr>
        <w:pStyle w:val="10"/>
        <w:bidi/>
        <w:rPr>
          <w:color w:val="auto"/>
        </w:rPr>
      </w:pPr>
      <w:proofErr w:type="spellStart"/>
      <w:r w:rsidRPr="00DA15F6">
        <w:rPr>
          <w:color w:val="auto"/>
          <w:rtl/>
        </w:rPr>
        <w:t>א.לינארית</w:t>
      </w:r>
      <w:proofErr w:type="spellEnd"/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ב.יציבה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ג.ספירלית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ד.משתנה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F47409" w:rsidRPr="00DA15F6" w:rsidRDefault="00DA15F6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שאלה 5: </w:t>
      </w:r>
      <w:r w:rsidR="00F47409" w:rsidRPr="00DA15F6">
        <w:rPr>
          <w:color w:val="auto"/>
          <w:rtl/>
        </w:rPr>
        <w:t xml:space="preserve">עושים מיון עם בניית גשר מניירות וקשים, פסיכומטרי אישיותי, ציורי </w:t>
      </w:r>
      <w:proofErr w:type="spellStart"/>
      <w:r w:rsidR="00F47409" w:rsidRPr="00DA15F6">
        <w:rPr>
          <w:color w:val="auto"/>
          <w:rtl/>
        </w:rPr>
        <w:t>עץ,ראיון</w:t>
      </w:r>
      <w:proofErr w:type="spellEnd"/>
      <w:r w:rsidR="00F47409" w:rsidRPr="00DA15F6">
        <w:rPr>
          <w:color w:val="auto"/>
          <w:rtl/>
        </w:rPr>
        <w:t xml:space="preserve"> אישי ועוד, מה מתואר? (משוחזר)</w:t>
      </w:r>
    </w:p>
    <w:p w:rsidR="00F47409" w:rsidRPr="00DA15F6" w:rsidRDefault="00F47409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מבחנים פסיכומטריים וסוציומטרי.</w:t>
      </w:r>
    </w:p>
    <w:p w:rsidR="00F47409" w:rsidRPr="00DA15F6" w:rsidRDefault="00F47409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מיון אישי.</w:t>
      </w:r>
    </w:p>
    <w:p w:rsidR="00F47409" w:rsidRPr="00DA15F6" w:rsidRDefault="00F47409" w:rsidP="00F47409">
      <w:pPr>
        <w:pStyle w:val="10"/>
        <w:bidi/>
        <w:rPr>
          <w:color w:val="auto"/>
        </w:rPr>
      </w:pPr>
      <w:proofErr w:type="spellStart"/>
      <w:r w:rsidRPr="00DA15F6">
        <w:rPr>
          <w:color w:val="auto"/>
          <w:rtl/>
        </w:rPr>
        <w:t>ג.מרכז</w:t>
      </w:r>
      <w:proofErr w:type="spellEnd"/>
      <w:r w:rsidRPr="00DA15F6">
        <w:rPr>
          <w:color w:val="auto"/>
          <w:rtl/>
        </w:rPr>
        <w:t xml:space="preserve"> הערכה.</w:t>
      </w:r>
    </w:p>
    <w:p w:rsidR="00F47409" w:rsidRPr="00DA15F6" w:rsidRDefault="00F47409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מבחני אישיות ישירים ועקיפים</w:t>
      </w:r>
    </w:p>
    <w:p w:rsidR="00F47409" w:rsidRPr="00DA15F6" w:rsidRDefault="00F47409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סוציומטרי.</w:t>
      </w:r>
    </w:p>
    <w:p w:rsidR="00713CA6" w:rsidRPr="00DA15F6" w:rsidRDefault="00DA15F6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ג+ד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שאלה 6: מה עיקרי מטרתו של המנדט החדש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א.התמקדות בעיקר במקצועות ריאלים וכמותיים.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חשוב שמנהל משאבי אנוש יהיה "שופר" לעובדים וייצג את עמדותיהם בהנהלה.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משהו עם כספים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ד.יש להקדיש אמצעים למחקרים באקדמיה לשיפור המקצוע משאבי אנוש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7:על פי המשושה של הולנד, אילו מהטיפוסים הבאים בעלי מאפיינים דומים: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א.חברתי-יזמי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ב.אומנותי-קונבנציונאלי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ג.אומנותי-חקרני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ד.ריאליסטי-יזמי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ה.יזמי-חקרני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8: מה נכון לגבי פיטורי עובד?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חשוב שמנהל בכיר בארגון ישוחח עימו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המנהל הישיר הוא זה שצריך לפטר את העובד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חשוב לאפשר למנהלים לאוורר את רגשותיהם לאחר שפיטרו עובדים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חשוב שגם מנהלים בכירים וגם המנהל הישיר יזדהו רגשית עם העובד המפוטר ואף יציגו זאת בפניו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ב+ג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9: מבחנים פסיכולוגיים השלכתיים מעדים על: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האופן שבו המועמד תופס עצמו בפועל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ג.רגשות ותכונות שהאדם אינו מודע להם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התאמת המועמד לתפקיד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 + 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10: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נכון בנוגע להדרכת עובדים בשלבים הראשונים של ההדרכה:(שאלה משוחזרת)(מה מהבאים נכון לגבי קליטת עובדים חדשים לארגון?)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הדרכה באמצעות חונך אישי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להכיר את ה"דברים המלוכלכים" בארגון (חשוב לספר על הלכלוך בארגון כדי שהעובד ידע למה לצפות)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ג. לבצע היכרות עם אנשי התחזוקה של הארגון.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ד.להעביר את הנהלים לעובד בעל פה ולא בכתב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א+ד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11: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נכון בנושא הדרכת עובדים: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מתבצעת באופן פורמאלי בעיקר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נותן תחושת ערך לעובד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ג. מקנה ידע </w:t>
      </w:r>
      <w:proofErr w:type="spellStart"/>
      <w:r w:rsidRPr="00DA15F6">
        <w:rPr>
          <w:color w:val="auto"/>
          <w:rtl/>
        </w:rPr>
        <w:t>ומקצעיות</w:t>
      </w:r>
      <w:proofErr w:type="spellEnd"/>
      <w:r w:rsidRPr="00DA15F6">
        <w:rPr>
          <w:color w:val="auto"/>
          <w:rtl/>
        </w:rPr>
        <w:t xml:space="preserve"> לעובד בלבד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ב+ג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כל התשובות נכונות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12: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אדם עבר תהליך של פיטורין. באיזה שלב הוא נמצא </w:t>
      </w:r>
      <w:proofErr w:type="spellStart"/>
      <w:r w:rsidRPr="00DA15F6">
        <w:rPr>
          <w:color w:val="auto"/>
          <w:rtl/>
        </w:rPr>
        <w:t>בפרודקטיביות</w:t>
      </w:r>
      <w:proofErr w:type="spellEnd"/>
      <w:r w:rsidRPr="00DA15F6">
        <w:rPr>
          <w:color w:val="auto"/>
          <w:rtl/>
        </w:rPr>
        <w:t xml:space="preserve"> הכי גבוהה שלו?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השלמה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lastRenderedPageBreak/>
        <w:t>ב. הכחשה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הלם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מודעות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פתרון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13: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מהבאים נכון לגבי ראיון?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הראיון מבוסס על שאלות שלד המתייחסות לתפקיד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מעורבות של צוות מראיינים פוגע בראיון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מידת הערכה של העובד לארגון.. משהו כזה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א+ב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 w:rsidP="00F47409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14: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מה ההבדל בין ניתוח עיסוק לתיאור עיסוק?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א. ניתוח עיסוק כולל </w:t>
      </w:r>
      <w:proofErr w:type="spellStart"/>
      <w:r w:rsidRPr="00DA15F6">
        <w:rPr>
          <w:color w:val="auto"/>
          <w:rtl/>
        </w:rPr>
        <w:t>איפיוני</w:t>
      </w:r>
      <w:proofErr w:type="spellEnd"/>
      <w:r w:rsidRPr="00DA15F6">
        <w:rPr>
          <w:color w:val="auto"/>
          <w:rtl/>
        </w:rPr>
        <w:t xml:space="preserve"> נתוני השכלה, הכשרה ותכונות, ואילו תיאור עיסוק כולל מטרת העיסוק ופירוט המטלות.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ניתוח העיסוק הינו שלב מאוחר יותר מתיאור העיסוק ומשמש בעיקר לסינון מועמדים בשלב הראיון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ניתוח העיסוק כולל משתנים כגון מורכבות העיסוק ותחומי אחראיות ואילו תיאור העיסוק מתאר אילו תכונות רצויות אצל המועמד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ניתוח עיסוק מתאים בעיקר למגזר הציבורי, ואילו תיאור עיסוק למגזר הפרטי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ה. אין הבדל ממשי בין שני המושגים והם למעשה בוחנים יכולות וכישורי המועמד </w:t>
      </w:r>
      <w:proofErr w:type="spellStart"/>
      <w:r w:rsidRPr="00DA15F6">
        <w:rPr>
          <w:color w:val="auto"/>
          <w:rtl/>
        </w:rPr>
        <w:t>להקלט</w:t>
      </w:r>
      <w:proofErr w:type="spellEnd"/>
      <w:r w:rsidRPr="00DA15F6">
        <w:rPr>
          <w:color w:val="auto"/>
          <w:rtl/>
        </w:rPr>
        <w:t xml:space="preserve"> בצורה הטובה ביותר לארגון. 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15: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מהבאים נכון בנוגע לראיון: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שאלות השלד של הראיון אמורות להתבסס על ניתוח עיסוקים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מספר מראיינים גורמים לראיון להיות לא טוב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ג. חלק משאלות הראיון מנסות להתאים </w:t>
      </w:r>
      <w:r w:rsidRPr="00DA15F6">
        <w:rPr>
          <w:b/>
          <w:color w:val="auto"/>
          <w:rtl/>
        </w:rPr>
        <w:t>ערכית</w:t>
      </w:r>
      <w:r w:rsidRPr="00DA15F6">
        <w:rPr>
          <w:color w:val="auto"/>
          <w:rtl/>
        </w:rPr>
        <w:t xml:space="preserve"> בין העובד לארגון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א+ג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א+ב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16: איזו מסוגי הקריירה היא הכי פחות נפוצה כיום?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קריירה יציבה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קריירה לינארית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קריירה ספיראלית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קריירה משתנה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17: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שאלה 18: בר קול </w:t>
      </w:r>
      <w:proofErr w:type="spellStart"/>
      <w:r w:rsidRPr="00DA15F6">
        <w:rPr>
          <w:color w:val="auto"/>
          <w:rtl/>
        </w:rPr>
        <w:t>גרכט</w:t>
      </w:r>
      <w:proofErr w:type="spellEnd"/>
      <w:r w:rsidRPr="00DA15F6">
        <w:rPr>
          <w:color w:val="auto"/>
          <w:rtl/>
        </w:rPr>
        <w:t xml:space="preserve"> (2008) מרכזי גיוס… אחת ממטרות המרכז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הגדרת פרופיל משרה והגדרת ערוצי ופרופילי גיוס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הערכת מיומנות המגייסים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הערכת מיומנות המנהלים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lastRenderedPageBreak/>
        <w:t>ד. קשר עם מרכזי ייעוץ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ב+ג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19: במאמר "דפוסי עבודה גמישים.." מתארים שדפוסי העבודה הגמישים 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יוצרים אמון וקשרים בין אישיים בהנהלה הבכירה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ניתן לראות פחות ופחות מודעות עם ביקוש לעובדים גמישים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ג. </w:t>
      </w:r>
      <w:r w:rsidRPr="00DA15F6">
        <w:rPr>
          <w:b/>
          <w:color w:val="auto"/>
          <w:rtl/>
        </w:rPr>
        <w:t>מצריך גמישות מחשבתית מצד ההנהלה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אף תשובה לא נכונה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20: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אלו מהבאים נכון לפי המאמר של </w:t>
      </w:r>
      <w:proofErr w:type="spellStart"/>
      <w:r w:rsidRPr="00DA15F6">
        <w:rPr>
          <w:color w:val="auto"/>
        </w:rPr>
        <w:t>zhang_trust</w:t>
      </w:r>
      <w:proofErr w:type="spellEnd"/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 xml:space="preserve">א. סוגיות של אמון כלפי הארגון בכללותו נבחנו בצורה מאוד מצומצמת והמאמר מתמקד </w:t>
      </w:r>
      <w:proofErr w:type="spellStart"/>
      <w:r w:rsidRPr="00DA15F6">
        <w:rPr>
          <w:b/>
          <w:color w:val="auto"/>
          <w:rtl/>
        </w:rPr>
        <w:t>בסוגייה</w:t>
      </w:r>
      <w:proofErr w:type="spellEnd"/>
      <w:r w:rsidRPr="00DA15F6">
        <w:rPr>
          <w:b/>
          <w:color w:val="auto"/>
          <w:rtl/>
        </w:rPr>
        <w:t xml:space="preserve"> של אמון ביחסי עובד- מנהלים.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במאמר ציינו את האמון בין מחלקות שונות בארגון, וכן את האמון מול מחלקת משאבי אנוש.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תמיכת הממונים אינה בעלת חשיבות רבה ביצירת תהליכים של אמון בארגון.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ב + ג.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21: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שאלה 22: 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23: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24: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עוד שאלה שהייתה-</w:t>
      </w:r>
    </w:p>
    <w:p w:rsidR="00713CA6" w:rsidRPr="00DA15F6" w:rsidRDefault="00DA15F6" w:rsidP="001B17ED">
      <w:pPr>
        <w:pStyle w:val="10"/>
        <w:bidi/>
        <w:rPr>
          <w:color w:val="auto"/>
        </w:rPr>
      </w:pPr>
      <w:r w:rsidRPr="00DA15F6">
        <w:rPr>
          <w:noProof/>
          <w:color w:val="auto"/>
        </w:rPr>
        <w:drawing>
          <wp:inline distT="114300" distB="114300" distL="114300" distR="114300">
            <wp:extent cx="3814848" cy="1300163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848" cy="130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jc w:val="center"/>
        <w:rPr>
          <w:color w:val="auto"/>
        </w:rPr>
      </w:pPr>
      <w:r w:rsidRPr="00DA15F6">
        <w:rPr>
          <w:b/>
          <w:color w:val="auto"/>
          <w:sz w:val="28"/>
          <w:szCs w:val="28"/>
          <w:u w:val="single"/>
          <w:rtl/>
        </w:rPr>
        <w:t>טור 2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4: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lastRenderedPageBreak/>
        <w:t>שאלה 5:איזה מסוגי הקריירה המתוארים הכי פחות נפוץ היום?</w:t>
      </w:r>
    </w:p>
    <w:p w:rsidR="00713CA6" w:rsidRPr="00DA15F6" w:rsidRDefault="00DA15F6">
      <w:pPr>
        <w:pStyle w:val="10"/>
        <w:bidi/>
        <w:rPr>
          <w:color w:val="auto"/>
        </w:rPr>
      </w:pPr>
      <w:proofErr w:type="spellStart"/>
      <w:r w:rsidRPr="00DA15F6">
        <w:rPr>
          <w:color w:val="auto"/>
          <w:rtl/>
        </w:rPr>
        <w:t>א.לינארית</w:t>
      </w:r>
      <w:proofErr w:type="spellEnd"/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ב.יציבה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ג.ספירלית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ד.משתנה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6: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7: מה נכון לגבי פיטורי עובד?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חשוב שמנהל בכיר בארגון ישוחח עימו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המנהל הישיר הוא זה שצריך לפטר את העובד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חשוב לאפשר למנהלים לאוורר את רגשותיהם לאחר שפיטרו עובדים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חשוב שגם מנהלים בכירים וגם המנהל הישיר יזדהו רגשית עם העובד המפוטר ואף יציגו זאת בפניו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ב+ג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8: שאלה על המשוב מהשחזורים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9: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10: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11: אותה שאלה כמו בטור הראשון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12: אותה שאלה כמו בטור הראשון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13: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14: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15: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16: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17: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18: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בר קול </w:t>
      </w:r>
      <w:proofErr w:type="spellStart"/>
      <w:r w:rsidRPr="00DA15F6">
        <w:rPr>
          <w:color w:val="auto"/>
          <w:rtl/>
        </w:rPr>
        <w:t>גרכט</w:t>
      </w:r>
      <w:proofErr w:type="spellEnd"/>
      <w:r w:rsidRPr="00DA15F6">
        <w:rPr>
          <w:color w:val="auto"/>
          <w:rtl/>
        </w:rPr>
        <w:t xml:space="preserve"> (2008) מרכזי גיוס… אחת ממטרות המרכז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הגדרת פרופיל משרה והגדרת ערוצי ופרופילי גיוס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הערכת מיומנות המגייסים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הערכת מיומנות המנהלים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קשר עם מרכזי ייעוץ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ב+ג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lastRenderedPageBreak/>
        <w:t>שאלה 19: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נכון בנוגע למאמר על "דפוסי עבודה גמישים":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על המנהלים לפתח מחשבה גמישה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אף תשובה אינה נכונה.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שאלה 20: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נכון בנוגע למאמר של 360: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א. מאפשר לעובדים להגדיר את תפקידם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ב.מאפשר לעובדים להגדיר את תנאי העסקתם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ג.עתודה ניהולית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ד.א+ב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אף תשובה אינה נכונה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מהבאים נכון בנוגע לראיון: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שאלות השלד של הראיון אמורות להתבסס על ניתוח עיסוקים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מספר מראיינים גורמים לראיון להיות לא טוב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חלק משאלות הראיון מנסות להתאים בין העובד לארגון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א+ג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נכון בנוגע להדרכת עובדים בשלבים הראשונים של ההדרכה:(שאלה משוחזרת)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הדרכה באמצעות חונך אישי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להכיר את ה"דברים המלוכלכים" בארגון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ג. לבצע היכרות עם אנשי התחזוקה של הארגון.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ד.להעביר את הנהלים לעובד בעל פה ולא בכתב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מסוגי הקריירה לא נפוץ בשנים האחרונות: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יציבה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ליניארית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משתנה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ספיראלית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3. אילו מהמשפטים הבאים נכון לגבי קליטת עובדים חדשים בארגון?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חשוב להצמיד חונך בשלבי הקליטה הראשונים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חשוב לספר לעובדים החדשים על ה"לכלוך" בארגון, על מנת שידעו ממה להיזהר.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חשוב להכיר לעובדים את אנשי התחזוקה בארגון בעיקר.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חשוב לתת מידע מרובה על נהלים ומדיניות בעל פה ולא באמצעות מסמכים כתובים.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ה. א+ב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מה מהבאים נכון לגבי קבלת משוב? (משוחזר)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לבצעו בתדירות גבוהה יחסית. 3 חודשים/חצי שנה.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sz w:val="24"/>
          <w:szCs w:val="24"/>
          <w:rtl/>
        </w:rPr>
        <w:lastRenderedPageBreak/>
        <w:t>ב. ביצוע משוב לעובדים מוערכים גורמת בהם לתחושה של זלזול.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sz w:val="24"/>
          <w:szCs w:val="24"/>
          <w:rtl/>
        </w:rPr>
        <w:t>ג. מנהלים אוהבים לקבל משוב מהכפיפים שלהם על מנת שישתפרו מקצועית.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sz w:val="24"/>
          <w:szCs w:val="24"/>
          <w:rtl/>
        </w:rPr>
        <w:t>ד.משוב מהווה תחליף לביצוע הערכת 360 מעלות.</w:t>
      </w:r>
    </w:p>
    <w:p w:rsidR="00713CA6" w:rsidRPr="00DA15F6" w:rsidRDefault="00DA15F6">
      <w:pPr>
        <w:pStyle w:val="10"/>
        <w:spacing w:after="240"/>
        <w:rPr>
          <w:color w:val="auto"/>
        </w:rPr>
      </w:pPr>
      <w:r w:rsidRPr="00DA15F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713CA6" w:rsidRPr="00DA15F6" w:rsidRDefault="00713CA6">
      <w:pPr>
        <w:pStyle w:val="10"/>
        <w:bidi/>
        <w:rPr>
          <w:rFonts w:hint="cs"/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jc w:val="center"/>
        <w:rPr>
          <w:color w:val="auto"/>
        </w:rPr>
      </w:pPr>
      <w:r w:rsidRPr="00DA15F6">
        <w:rPr>
          <w:b/>
          <w:color w:val="auto"/>
          <w:sz w:val="36"/>
          <w:szCs w:val="36"/>
          <w:u w:val="single"/>
          <w:rtl/>
        </w:rPr>
        <w:t>משאבי אנוש 2015 סמסטר ב מועד ב - שרון ברקן</w:t>
      </w:r>
    </w:p>
    <w:p w:rsidR="00713CA6" w:rsidRPr="00DA15F6" w:rsidRDefault="00713CA6">
      <w:pPr>
        <w:pStyle w:val="10"/>
        <w:bidi/>
        <w:jc w:val="center"/>
        <w:rPr>
          <w:color w:val="auto"/>
        </w:rPr>
      </w:pPr>
    </w:p>
    <w:p w:rsidR="00713CA6" w:rsidRPr="00DA15F6" w:rsidRDefault="00DA15F6">
      <w:pPr>
        <w:pStyle w:val="10"/>
        <w:numPr>
          <w:ilvl w:val="0"/>
          <w:numId w:val="1"/>
        </w:numPr>
        <w:bidi/>
        <w:ind w:hanging="360"/>
        <w:contextualSpacing/>
        <w:rPr>
          <w:color w:val="auto"/>
        </w:rPr>
      </w:pPr>
      <w:r w:rsidRPr="00DA15F6">
        <w:rPr>
          <w:color w:val="auto"/>
          <w:rtl/>
        </w:rPr>
        <w:t>על מה מתבססים כל התהליכים המובנים של משאבי אנוש:</w:t>
      </w:r>
    </w:p>
    <w:p w:rsidR="00713CA6" w:rsidRPr="00DA15F6" w:rsidRDefault="001B17ED" w:rsidP="001B17ED">
      <w:pPr>
        <w:pStyle w:val="10"/>
        <w:bidi/>
        <w:rPr>
          <w:color w:val="auto"/>
        </w:rPr>
      </w:pPr>
      <w:r>
        <w:rPr>
          <w:color w:val="auto"/>
          <w:rtl/>
        </w:rPr>
        <w:t xml:space="preserve">א. ניתוח עיסוקים </w:t>
      </w:r>
      <w:r w:rsidR="00DA15F6" w:rsidRPr="00DA15F6">
        <w:rPr>
          <w:color w:val="auto"/>
          <w:rtl/>
        </w:rPr>
        <w:t xml:space="preserve">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הערכת עובדים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מיון וגיוס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כל התשובות נכונות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2. מהו אפיק המיון הכי נמוך בשנים האחרונות: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חבר מביא חבר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מודעות דרושים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ג. ר</w:t>
      </w:r>
      <w:r w:rsidR="001B17ED">
        <w:rPr>
          <w:rFonts w:hint="cs"/>
          <w:b/>
          <w:color w:val="auto"/>
          <w:rtl/>
        </w:rPr>
        <w:t>שתות ח</w:t>
      </w:r>
      <w:r w:rsidRPr="00DA15F6">
        <w:rPr>
          <w:b/>
          <w:color w:val="auto"/>
          <w:rtl/>
        </w:rPr>
        <w:t>ברתיות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חברות השמה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3. מהו </w:t>
      </w:r>
      <w:r w:rsidRPr="00DA15F6">
        <w:rPr>
          <w:color w:val="auto"/>
        </w:rPr>
        <w:t>SLA</w:t>
      </w:r>
      <w:r w:rsidRPr="00DA15F6">
        <w:rPr>
          <w:color w:val="auto"/>
          <w:rtl/>
        </w:rPr>
        <w:t xml:space="preserve"> מהמאמר של בר קול </w:t>
      </w:r>
      <w:proofErr w:type="spellStart"/>
      <w:r w:rsidRPr="00DA15F6">
        <w:rPr>
          <w:color w:val="auto"/>
          <w:rtl/>
        </w:rPr>
        <w:t>גרכט</w:t>
      </w:r>
      <w:proofErr w:type="spellEnd"/>
      <w:r w:rsidRPr="00DA15F6">
        <w:rPr>
          <w:color w:val="auto"/>
          <w:rtl/>
        </w:rPr>
        <w:t>?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א. מדד למדידת אפקטיביות ההצלחה של מרכזי הגיוס ותהליך הגיוס בכלל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מדד שמוגדר לפני תהליך הגיוס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מדד שמחושב בסוף תהליך הגיוס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אף תשובה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4. מה נכון לגבי מרכז הערכה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במהלכו מבצעים המועמדים פעולות שיבצעו במהלך עבודתם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מתבסס בעיקר על ראיונות ישירים ועקיפים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בסופו עוברים המועמדים שאלוני הערכת עמיתים</w:t>
      </w:r>
    </w:p>
    <w:p w:rsidR="00713CA6" w:rsidRPr="00DA15F6" w:rsidRDefault="001B17ED">
      <w:pPr>
        <w:pStyle w:val="10"/>
        <w:bidi/>
        <w:rPr>
          <w:color w:val="auto"/>
        </w:rPr>
      </w:pPr>
      <w:r>
        <w:rPr>
          <w:b/>
          <w:color w:val="auto"/>
          <w:rtl/>
        </w:rPr>
        <w:t>ד. אף תשובה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5. שאלה משוחזרת על מטרת המאמר של </w:t>
      </w:r>
      <w:proofErr w:type="spellStart"/>
      <w:r w:rsidRPr="00DA15F6">
        <w:rPr>
          <w:color w:val="auto"/>
          <w:rtl/>
        </w:rPr>
        <w:t>זנג</w:t>
      </w:r>
      <w:proofErr w:type="spellEnd"/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המאמר מתעסק באמון בין העובדים לעצמם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המאמר מתעסק באמון בין העובדים למחלקות בארגון, למחלקת משאן בפרט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הקשר בין תמיכת המנהלים הבכירים על הנהלת הביני</w:t>
      </w:r>
      <w:r w:rsidR="001B17ED">
        <w:rPr>
          <w:rFonts w:hint="cs"/>
          <w:color w:val="auto"/>
          <w:rtl/>
        </w:rPr>
        <w:t>י</w:t>
      </w:r>
      <w:r w:rsidRPr="00DA15F6">
        <w:rPr>
          <w:color w:val="auto"/>
          <w:rtl/>
        </w:rPr>
        <w:t>ם משפיע מעט על האמון של העובדים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ד. אף תשובה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6. מה ניתן להגיד על היתרון של הדרכה פנימית 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משהו עם רכישת מיומנות טכנולוגית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ב. יצירת תהליכים אחידים (?)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בטיחות בארגון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ד. אף תשובה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7. באילו מהמאמרים התי</w:t>
      </w:r>
      <w:r w:rsidR="001B17ED">
        <w:rPr>
          <w:rFonts w:hint="cs"/>
          <w:color w:val="auto"/>
          <w:rtl/>
        </w:rPr>
        <w:t>י</w:t>
      </w:r>
      <w:r w:rsidRPr="00DA15F6">
        <w:rPr>
          <w:color w:val="auto"/>
          <w:rtl/>
        </w:rPr>
        <w:t>חסו לסוגי דפוסי עבודה מודרנ</w:t>
      </w:r>
      <w:r w:rsidR="001B17ED">
        <w:rPr>
          <w:rFonts w:hint="cs"/>
          <w:color w:val="auto"/>
          <w:rtl/>
        </w:rPr>
        <w:t>י</w:t>
      </w:r>
      <w:bookmarkStart w:id="0" w:name="_GoBack"/>
      <w:bookmarkEnd w:id="0"/>
      <w:r w:rsidRPr="00DA15F6">
        <w:rPr>
          <w:color w:val="auto"/>
          <w:rtl/>
        </w:rPr>
        <w:t>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א. נצר ולוי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לוי ובר יוסף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בר יוסף ונצר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8. מה ניתן להגיד על עבודה מהבית בהתייחס למאמר של לוי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א. משפיע על תרבות הפנאי של העובד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 xml:space="preserve">ב. פוגע ביחס הפורמלי בין </w:t>
      </w:r>
      <w:proofErr w:type="spellStart"/>
      <w:r w:rsidRPr="00DA15F6">
        <w:rPr>
          <w:b/>
          <w:color w:val="auto"/>
          <w:rtl/>
        </w:rPr>
        <w:t>העבוד</w:t>
      </w:r>
      <w:proofErr w:type="spellEnd"/>
      <w:r w:rsidRPr="00DA15F6">
        <w:rPr>
          <w:b/>
          <w:color w:val="auto"/>
          <w:rtl/>
        </w:rPr>
        <w:t xml:space="preserve"> למעביד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</w:rPr>
        <w:t>…</w:t>
      </w:r>
    </w:p>
    <w:p w:rsidR="00713CA6" w:rsidRPr="00DA15F6" w:rsidRDefault="00713CA6">
      <w:pPr>
        <w:pStyle w:val="10"/>
        <w:bidi/>
        <w:rPr>
          <w:color w:val="auto"/>
        </w:rPr>
      </w:pP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9. שאלה משוחזרת שנותנת תאור משרה שיש בה רק ניתוח עיסוקים..ואז שואלים מה יש במודעה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b/>
          <w:color w:val="auto"/>
          <w:rtl/>
        </w:rPr>
        <w:t>א. ניתוח עיסוקים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ב. תאור עיסוקים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>ג. תיאור וניתוח עיסוקים</w:t>
      </w:r>
    </w:p>
    <w:p w:rsidR="00713CA6" w:rsidRPr="00DA15F6" w:rsidRDefault="00DA15F6">
      <w:pPr>
        <w:pStyle w:val="10"/>
        <w:bidi/>
        <w:rPr>
          <w:color w:val="auto"/>
        </w:rPr>
      </w:pPr>
      <w:r w:rsidRPr="00DA15F6">
        <w:rPr>
          <w:color w:val="auto"/>
          <w:rtl/>
        </w:rPr>
        <w:t xml:space="preserve">ד. אין הבדל בין </w:t>
      </w:r>
      <w:proofErr w:type="spellStart"/>
      <w:r w:rsidRPr="00DA15F6">
        <w:rPr>
          <w:color w:val="auto"/>
          <w:rtl/>
        </w:rPr>
        <w:t>תאור</w:t>
      </w:r>
      <w:proofErr w:type="spellEnd"/>
      <w:r w:rsidRPr="00DA15F6">
        <w:rPr>
          <w:color w:val="auto"/>
          <w:rtl/>
        </w:rPr>
        <w:t xml:space="preserve"> לניתוח </w:t>
      </w:r>
      <w:proofErr w:type="spellStart"/>
      <w:r w:rsidRPr="00DA15F6">
        <w:rPr>
          <w:color w:val="auto"/>
          <w:rtl/>
        </w:rPr>
        <w:t>עייסוקים</w:t>
      </w:r>
      <w:proofErr w:type="spellEnd"/>
    </w:p>
    <w:sectPr w:rsidR="00713CA6" w:rsidRPr="00DA15F6" w:rsidSect="00713C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E23A73"/>
    <w:multiLevelType w:val="multilevel"/>
    <w:tmpl w:val="2404332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13CA6"/>
    <w:rsid w:val="001B17ED"/>
    <w:rsid w:val="006B7953"/>
    <w:rsid w:val="00713CA6"/>
    <w:rsid w:val="00DA15F6"/>
    <w:rsid w:val="00F4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494D1C-1573-4534-BA42-649CEF78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10"/>
    <w:next w:val="10"/>
    <w:rsid w:val="00713CA6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10"/>
    <w:next w:val="10"/>
    <w:rsid w:val="00713CA6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10"/>
    <w:next w:val="10"/>
    <w:rsid w:val="00713CA6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10"/>
    <w:next w:val="10"/>
    <w:rsid w:val="00713CA6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10"/>
    <w:next w:val="10"/>
    <w:rsid w:val="00713CA6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10"/>
    <w:next w:val="10"/>
    <w:rsid w:val="00713CA6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רגיל1"/>
    <w:rsid w:val="00713CA6"/>
  </w:style>
  <w:style w:type="table" w:customStyle="1" w:styleId="TableNormal">
    <w:name w:val="Table Normal"/>
    <w:rsid w:val="00713CA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713CA6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10"/>
    <w:next w:val="10"/>
    <w:rsid w:val="00713CA6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5">
    <w:basedOn w:val="TableNormal"/>
    <w:rsid w:val="00713CA6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DA15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A15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1394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sharona karagatch</cp:lastModifiedBy>
  <cp:revision>3</cp:revision>
  <dcterms:created xsi:type="dcterms:W3CDTF">2015-10-15T18:41:00Z</dcterms:created>
  <dcterms:modified xsi:type="dcterms:W3CDTF">2016-07-05T16:48:00Z</dcterms:modified>
</cp:coreProperties>
</file>