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848" w14:textId="3A9EF545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855C62">
        <w:rPr>
          <w:rFonts w:asciiTheme="minorBidi" w:hAnsiTheme="minorBidi" w:cstheme="minorBidi" w:hint="cs"/>
          <w:sz w:val="22"/>
          <w:szCs w:val="22"/>
          <w:rtl/>
        </w:rPr>
        <w:t>15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855C62">
        <w:rPr>
          <w:rFonts w:asciiTheme="minorBidi" w:hAnsiTheme="minorBidi" w:cstheme="minorBidi" w:hint="cs"/>
          <w:sz w:val="22"/>
          <w:szCs w:val="22"/>
          <w:rtl/>
        </w:rPr>
        <w:t>10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72067C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D02DB6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ג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65C05906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C73D21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2D5906BB" w:rsidR="00824448" w:rsidRDefault="00824448" w:rsidP="00824448">
      <w:pPr>
        <w:tabs>
          <w:tab w:val="left" w:pos="1361"/>
        </w:tabs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הפיזיקאית שרי מצאה בספר את הטבלה הבאה עם מדידות של טמפרטורה ולחץ (עבור גז בנפח קבוע).</w:t>
      </w:r>
      <w:r w:rsidR="00C326C2" w:rsidRPr="00C73D21"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שרי סקרנית לגבי "האפס המוחלט" </w:t>
      </w:r>
      <w:r>
        <w:rPr>
          <w:rFonts w:asciiTheme="majorBidi" w:hAnsiTheme="majorBidi" w:cstheme="majorBidi"/>
          <w:rtl/>
        </w:rPr>
        <w:t>–</w:t>
      </w:r>
      <w:r>
        <w:rPr>
          <w:rFonts w:asciiTheme="majorBidi" w:hAnsiTheme="majorBidi" w:cstheme="majorBidi" w:hint="cs"/>
          <w:rtl/>
        </w:rPr>
        <w:t xml:space="preserve"> הטמפרטורה הנמוכה ביותר האפשרית באופן פיזיקלי, אשר מתקבלת כאשר מורידים את הלחץ ל-0 (ביחידות של מ"מ כספית). </w:t>
      </w:r>
    </w:p>
    <w:p w14:paraId="27C37FD2" w14:textId="223F5966" w:rsidR="006324C6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</w:rPr>
      </w:pPr>
    </w:p>
    <w:p w14:paraId="17E647B9" w14:textId="77777777" w:rsidR="00824448" w:rsidRDefault="00824448" w:rsidP="002C0817">
      <w:pPr>
        <w:tabs>
          <w:tab w:val="left" w:pos="1361"/>
        </w:tabs>
        <w:jc w:val="both"/>
        <w:rPr>
          <w:rFonts w:asciiTheme="majorBidi" w:hAnsiTheme="majorBidi" w:cstheme="majorBidi"/>
        </w:rPr>
      </w:pPr>
    </w:p>
    <w:p w14:paraId="3708D267" w14:textId="587E107C" w:rsidR="00824448" w:rsidRDefault="00824448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>
        <w:rPr>
          <w:noProof/>
        </w:rPr>
        <w:drawing>
          <wp:inline distT="0" distB="0" distL="0" distR="0" wp14:anchorId="774B586F" wp14:editId="54B8CD62">
            <wp:extent cx="4248150" cy="2086858"/>
            <wp:effectExtent l="0" t="0" r="0" b="8890"/>
            <wp:docPr id="7977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9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631" cy="209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29FB" w14:textId="77777777" w:rsidR="00824448" w:rsidRDefault="00824448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</w:p>
    <w:p w14:paraId="38E5C04E" w14:textId="66932576" w:rsidR="00824448" w:rsidRPr="00C73D21" w:rsidRDefault="00824448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>
        <w:rPr>
          <w:noProof/>
        </w:rPr>
        <w:drawing>
          <wp:inline distT="0" distB="0" distL="0" distR="0" wp14:anchorId="3610FCA1" wp14:editId="1313EF1D">
            <wp:extent cx="1193790" cy="927100"/>
            <wp:effectExtent l="0" t="0" r="6985" b="6350"/>
            <wp:docPr id="45823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266" cy="93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E22E" w14:textId="77777777" w:rsidR="002C0817" w:rsidRPr="00C73D21" w:rsidRDefault="002C0817" w:rsidP="002C0817">
      <w:pPr>
        <w:tabs>
          <w:tab w:val="left" w:pos="1361"/>
        </w:tabs>
        <w:rPr>
          <w:rFonts w:ascii="Lucida Console" w:hAnsi="Lucida Console" w:cs="Courier New"/>
        </w:rPr>
      </w:pPr>
    </w:p>
    <w:p w14:paraId="2BE27E75" w14:textId="77777777" w:rsidR="006324C6" w:rsidRPr="00C73D21" w:rsidRDefault="006324C6" w:rsidP="002C0817">
      <w:pPr>
        <w:tabs>
          <w:tab w:val="left" w:pos="1361"/>
        </w:tabs>
        <w:rPr>
          <w:rFonts w:ascii="Lucida Console" w:hAnsi="Lucida Console" w:cs="Courier New"/>
          <w:lang w:val="en-IL"/>
        </w:rPr>
      </w:pPr>
    </w:p>
    <w:p w14:paraId="6B335ED6" w14:textId="77777777" w:rsidR="002C0817" w:rsidRPr="00C73D21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6160DC1F" w:rsidR="00BE1B3F" w:rsidRPr="00C73D21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824448">
        <w:rPr>
          <w:rFonts w:asciiTheme="majorBidi" w:hAnsiTheme="majorBidi" w:cstheme="majorBidi" w:hint="cs"/>
          <w:sz w:val="24"/>
          <w:szCs w:val="24"/>
          <w:rtl/>
        </w:rPr>
        <w:t>העזרו בטבלה ובסכומים הנתונים על מנת לאמוד את האפס-המוחלט</w:t>
      </w:r>
      <w:r w:rsidR="00045787">
        <w:rPr>
          <w:rFonts w:asciiTheme="majorBidi" w:hAnsiTheme="majorBidi" w:cstheme="majorBidi" w:hint="cs"/>
          <w:sz w:val="24"/>
          <w:szCs w:val="24"/>
          <w:rtl/>
        </w:rPr>
        <w:t xml:space="preserve"> (במעלות צלזיוס)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0C9ED4A7" w14:textId="3930B527" w:rsidR="001D449B" w:rsidRPr="00C73D21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 w:hint="cs"/>
          <w:sz w:val="24"/>
          <w:szCs w:val="24"/>
          <w:rtl/>
        </w:rPr>
        <w:t>חשבו רווח סמך ברמה של 9</w:t>
      </w:r>
      <w:r w:rsidR="00521713">
        <w:rPr>
          <w:rFonts w:asciiTheme="majorBidi" w:hAnsiTheme="majorBidi" w:cstheme="majorBidi" w:hint="cs"/>
          <w:sz w:val="24"/>
          <w:szCs w:val="24"/>
          <w:rtl/>
        </w:rPr>
        <w:t>5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 xml:space="preserve">% עבור </w:t>
      </w:r>
      <w:r w:rsidR="00824448">
        <w:rPr>
          <w:rFonts w:asciiTheme="majorBidi" w:hAnsiTheme="majorBidi" w:cstheme="majorBidi" w:hint="cs"/>
          <w:sz w:val="24"/>
          <w:szCs w:val="24"/>
          <w:rtl/>
        </w:rPr>
        <w:t>האפס-המוחלט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2CBBD521" w14:textId="67D024EB" w:rsidR="00E817D3" w:rsidRDefault="00045787" w:rsidP="005671E2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שרי החליטה לבדוק את הא</w:t>
      </w:r>
      <w:r w:rsidR="00E253BF">
        <w:rPr>
          <w:rFonts w:asciiTheme="majorBidi" w:hAnsiTheme="majorBidi" w:cstheme="majorBidi" w:hint="cs"/>
          <w:sz w:val="24"/>
          <w:szCs w:val="24"/>
          <w:rtl/>
        </w:rPr>
        <w:t>ו</w:t>
      </w:r>
      <w:r>
        <w:rPr>
          <w:rFonts w:asciiTheme="majorBidi" w:hAnsiTheme="majorBidi" w:cstheme="majorBidi" w:hint="cs"/>
          <w:sz w:val="24"/>
          <w:szCs w:val="24"/>
          <w:rtl/>
        </w:rPr>
        <w:t>מדן שלה, ולצורך כך היא עורכת ניסוי בו היא תמדוד את הטמפרטורה של הגז בלחץ קרוב מאוד ל-0. מה ההסתברות שערך הטמפרטורה שיתקבל ימצא בתחום שמצאתם בסעיף ב'?</w:t>
      </w:r>
      <w:r w:rsidR="00393374" w:rsidRPr="00C104DE">
        <w:rPr>
          <w:rFonts w:asciiTheme="majorBidi" w:hAnsiTheme="majorBidi" w:cstheme="majorBidi" w:hint="cs"/>
          <w:sz w:val="24"/>
          <w:szCs w:val="24"/>
          <w:rtl/>
        </w:rPr>
        <w:t xml:space="preserve"> נמקו.</w:t>
      </w:r>
    </w:p>
    <w:p w14:paraId="201FDA05" w14:textId="77777777" w:rsidR="00824448" w:rsidRDefault="00824448" w:rsidP="00824448">
      <w:pPr>
        <w:jc w:val="both"/>
        <w:rPr>
          <w:rFonts w:asciiTheme="majorBidi" w:hAnsiTheme="majorBidi" w:cstheme="majorBidi"/>
          <w:rtl/>
        </w:rPr>
      </w:pPr>
    </w:p>
    <w:p w14:paraId="0BFEADF3" w14:textId="77777777" w:rsidR="00824448" w:rsidRDefault="00824448" w:rsidP="00824448">
      <w:pPr>
        <w:jc w:val="both"/>
        <w:rPr>
          <w:rFonts w:asciiTheme="majorBidi" w:hAnsiTheme="majorBidi" w:cstheme="majorBidi"/>
          <w:rtl/>
        </w:rPr>
      </w:pPr>
    </w:p>
    <w:p w14:paraId="49434431" w14:textId="77777777" w:rsidR="00824448" w:rsidRPr="00824448" w:rsidRDefault="00824448" w:rsidP="00824448">
      <w:pPr>
        <w:jc w:val="both"/>
        <w:rPr>
          <w:rFonts w:asciiTheme="majorBidi" w:hAnsiTheme="majorBidi" w:cstheme="majorBidi"/>
        </w:rPr>
      </w:pPr>
    </w:p>
    <w:p w14:paraId="41EC1A28" w14:textId="7CF7C115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29DCFFE3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0CCBE75" w14:textId="00BF8A5D" w:rsidR="00CE6458" w:rsidRPr="00933EA7" w:rsidRDefault="00CE6458" w:rsidP="00CE6458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האם איור</w:t>
      </w:r>
      <w:r>
        <w:rPr>
          <w:rFonts w:asciiTheme="majorBidi" w:hAnsiTheme="majorBidi" w:cstheme="majorBidi"/>
          <w:i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 יכול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להיות תרשי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ם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 שאריות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(אחרי רגרסיה פשוטה של </w:t>
      </w:r>
      <w:r>
        <w:rPr>
          <w:rFonts w:asciiTheme="majorBidi" w:hAnsiTheme="majorBidi" w:cstheme="majorBidi"/>
          <w:i/>
          <w:sz w:val="24"/>
          <w:szCs w:val="24"/>
        </w:rPr>
        <w:t>y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על </w:t>
      </w:r>
      <w:r>
        <w:rPr>
          <w:rFonts w:asciiTheme="majorBidi" w:hAnsiTheme="majorBidi" w:cstheme="majorBidi"/>
          <w:i/>
          <w:sz w:val="24"/>
          <w:szCs w:val="24"/>
        </w:rPr>
        <w:t>x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)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? הסבירו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את תשובתכם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בקצרה.</w:t>
      </w:r>
    </w:p>
    <w:p w14:paraId="6EAA1A0D" w14:textId="7D245B40" w:rsidR="00EF24C2" w:rsidRPr="00C104DE" w:rsidRDefault="00933EA7" w:rsidP="002341C9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טום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טוען: "אם מתקבל תרשים שאריות שנראה כמו פרבולה (בדומה לאיור 1) אז בהכרח הקשר האמיתי בין </w:t>
      </w:r>
      <w:r w:rsidR="00CE6458">
        <w:rPr>
          <w:rFonts w:asciiTheme="majorBidi" w:hAnsiTheme="majorBidi" w:cstheme="majorBidi"/>
          <w:i/>
          <w:sz w:val="24"/>
          <w:szCs w:val="24"/>
        </w:rPr>
        <w:t>x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 ל-</w:t>
      </w:r>
      <w:r w:rsidR="00CE6458">
        <w:rPr>
          <w:rFonts w:asciiTheme="majorBidi" w:hAnsiTheme="majorBidi" w:cstheme="majorBidi"/>
          <w:i/>
          <w:sz w:val="24"/>
          <w:szCs w:val="24"/>
        </w:rPr>
        <w:t>y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 הוא לא-מונוטוני".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האם טום צודק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ענו הסבירו בקצרה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ניתן ואף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רצוי בעזרת איור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).</w:t>
      </w:r>
    </w:p>
    <w:p w14:paraId="59127AF2" w14:textId="299AC60E" w:rsidR="00C719D3" w:rsidRPr="00933EA7" w:rsidRDefault="00CE6458" w:rsidP="00FD1E08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בהמשך לסעיף הקודם, ענו על אחד מהסעיפים הבאים: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>ג1. אם עניתם בסעיף ב' "בהכרח לא-מונוטוני" אז כיצד תתקנו את הרגרסיה?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>ג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2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. אם עניתם בסעיף ב' "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לא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בהכרח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לא-מונוטוני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" אז כיצד תתקנו את הרגרסיה?</w:t>
      </w:r>
    </w:p>
    <w:p w14:paraId="0A8EEFF6" w14:textId="77777777" w:rsidR="00933EA7" w:rsidRPr="00933EA7" w:rsidRDefault="00933EA7" w:rsidP="00933EA7">
      <w:pPr>
        <w:pStyle w:val="ListParagraph"/>
        <w:spacing w:after="160" w:line="256" w:lineRule="auto"/>
        <w:rPr>
          <w:rFonts w:cs="Arial"/>
          <w:noProof/>
          <w:rtl/>
        </w:rPr>
      </w:pPr>
    </w:p>
    <w:p w14:paraId="6F7A340C" w14:textId="2B174780" w:rsidR="00933EA7" w:rsidRDefault="00CE6458" w:rsidP="00EF24C2">
      <w:pPr>
        <w:pStyle w:val="ListParagraph"/>
        <w:spacing w:after="160"/>
        <w:rPr>
          <w:rFonts w:cs="Arial"/>
          <w:noProof/>
          <w:rtl/>
        </w:rPr>
      </w:pPr>
      <w:r w:rsidRPr="00CE6458">
        <w:rPr>
          <w:rFonts w:cs="Arial"/>
          <w:noProof/>
          <w:rtl/>
        </w:rPr>
        <w:drawing>
          <wp:inline distT="0" distB="0" distL="0" distR="0" wp14:anchorId="371EBC30" wp14:editId="31264A3D">
            <wp:extent cx="1797142" cy="1771741"/>
            <wp:effectExtent l="0" t="0" r="0" b="0"/>
            <wp:docPr id="2992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5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835" w14:textId="7235ADDE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1</w:t>
      </w:r>
      <w:r w:rsidR="000E6702">
        <w:rPr>
          <w:rFonts w:cs="Arial" w:hint="cs"/>
          <w:noProof/>
          <w:rtl/>
        </w:rPr>
        <w:t>.</w:t>
      </w:r>
    </w:p>
    <w:p w14:paraId="71EC4043" w14:textId="77777777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</w:p>
    <w:p w14:paraId="60198926" w14:textId="77777777" w:rsidR="00C719D3" w:rsidRDefault="00C719D3" w:rsidP="00EF24C2">
      <w:pPr>
        <w:pStyle w:val="ListParagraph"/>
        <w:spacing w:after="160"/>
        <w:rPr>
          <w:rFonts w:cs="Arial"/>
          <w:noProof/>
          <w:rtl/>
        </w:rPr>
      </w:pPr>
    </w:p>
    <w:p w14:paraId="7A2A3588" w14:textId="77777777" w:rsidR="00992367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0842BFC4" w14:textId="77777777" w:rsidR="00992367" w:rsidRPr="00EF24C2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5A72797D" w14:textId="2981EEB7" w:rsidR="003C2DFE" w:rsidRPr="00C73D21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C719D3" w:rsidRPr="00C73D21">
        <w:rPr>
          <w:rFonts w:asciiTheme="majorBidi" w:eastAsiaTheme="minorHAnsi" w:hAnsiTheme="majorBidi" w:cstheme="majorBidi"/>
          <w:color w:val="auto"/>
          <w:u w:val="single"/>
        </w:rPr>
        <w:t>30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3C51A62C" w14:textId="55656734" w:rsidR="00A04AAD" w:rsidRDefault="00A04AAD" w:rsidP="003C2DF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השאלה הבאה עוסקת במודל רגרסיה פשוטה </w:t>
      </w:r>
      <w:r w:rsidRPr="00A04AAD">
        <w:rPr>
          <w:rFonts w:asciiTheme="majorBidi" w:hAnsiTheme="majorBidi" w:cstheme="majorBidi" w:hint="cs"/>
          <w:b/>
          <w:bCs/>
          <w:u w:val="single"/>
          <w:rtl/>
        </w:rPr>
        <w:t>ללא חותך</w:t>
      </w:r>
      <w:r>
        <w:rPr>
          <w:rFonts w:asciiTheme="majorBidi" w:hAnsiTheme="majorBidi" w:cstheme="majorBidi" w:hint="cs"/>
          <w:rtl/>
        </w:rPr>
        <w:t>:</w:t>
      </w:r>
    </w:p>
    <w:p w14:paraId="530A838C" w14:textId="3F76C331" w:rsidR="00A04AAD" w:rsidRPr="00A04AAD" w:rsidRDefault="00000000" w:rsidP="003C2DFE">
      <w:pPr>
        <w:rPr>
          <w:rFonts w:asciiTheme="majorBidi" w:hAnsiTheme="majorBidi" w:cstheme="majorBidi"/>
          <w:i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=β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ε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30A3C6B2" w14:textId="77777777" w:rsidR="00A04AAD" w:rsidRDefault="00A04AAD" w:rsidP="003C2DFE">
      <w:pPr>
        <w:rPr>
          <w:rFonts w:asciiTheme="majorBidi" w:hAnsiTheme="majorBidi" w:cstheme="majorBidi"/>
          <w:rtl/>
        </w:rPr>
      </w:pPr>
    </w:p>
    <w:p w14:paraId="33847794" w14:textId="0C113FD1" w:rsidR="003160B3" w:rsidRPr="00C73D21" w:rsidRDefault="00543B03" w:rsidP="003C2DFE">
      <w:pPr>
        <w:rPr>
          <w:rFonts w:asciiTheme="majorBidi" w:hAnsiTheme="majorBidi" w:cstheme="majorBidi" w:hint="cs"/>
        </w:rPr>
      </w:pPr>
      <w:r>
        <w:rPr>
          <w:rFonts w:asciiTheme="majorBidi" w:hAnsiTheme="majorBidi" w:cstheme="majorBidi" w:hint="cs"/>
          <w:rtl/>
        </w:rPr>
        <w:t xml:space="preserve">כאשר </w:t>
      </w:r>
      <w:r w:rsidR="00673157" w:rsidRPr="00C73D21">
        <w:rPr>
          <w:rFonts w:asciiTheme="majorBidi" w:hAnsiTheme="majorBidi" w:cstheme="majorBidi" w:hint="cs"/>
          <w:rtl/>
        </w:rPr>
        <w:t xml:space="preserve">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="00673157" w:rsidRPr="00C73D21">
        <w:rPr>
          <w:rFonts w:asciiTheme="majorBidi" w:hAnsiTheme="majorBidi" w:cstheme="majorBidi"/>
          <w:rtl/>
        </w:rPr>
        <w:t xml:space="preserve"> </w:t>
      </w:r>
      <w:r w:rsidR="00673157" w:rsidRPr="00C73D21">
        <w:rPr>
          <w:rFonts w:asciiTheme="majorBidi" w:hAnsiTheme="majorBidi" w:cstheme="majorBidi" w:hint="cs"/>
          <w:rtl/>
        </w:rPr>
        <w:t>בלתי-תלוי באחרים, עם תוחלת 0</w:t>
      </w:r>
      <w:r w:rsidR="00C96CB9" w:rsidRPr="00C73D21">
        <w:rPr>
          <w:rFonts w:asciiTheme="majorBidi" w:hAnsiTheme="majorBidi" w:cstheme="majorBidi" w:hint="cs"/>
          <w:rtl/>
        </w:rPr>
        <w:t>.</w:t>
      </w:r>
      <w:r w:rsidR="003F6DC2">
        <w:rPr>
          <w:rFonts w:asciiTheme="majorBidi" w:hAnsiTheme="majorBidi" w:cstheme="majorBidi"/>
        </w:rPr>
        <w:t xml:space="preserve"> </w:t>
      </w:r>
      <w:r w:rsidR="003F6DC2">
        <w:rPr>
          <w:rFonts w:asciiTheme="majorBidi" w:hAnsiTheme="majorBidi" w:cstheme="majorBidi" w:hint="cs"/>
          <w:rtl/>
        </w:rPr>
        <w:t xml:space="preserve"> </w:t>
      </w:r>
      <w:r w:rsidR="003F6DC2" w:rsidRPr="003F6DC2">
        <w:rPr>
          <w:rFonts w:asciiTheme="majorBidi" w:hAnsiTheme="majorBidi" w:cstheme="majorBidi" w:hint="cs"/>
          <w:b/>
          <w:bCs/>
          <w:rtl/>
        </w:rPr>
        <w:t xml:space="preserve">השונויות של השגיאות,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="003F6DC2" w:rsidRPr="003F6DC2">
        <w:rPr>
          <w:rFonts w:asciiTheme="majorBidi" w:hAnsiTheme="majorBidi" w:cstheme="majorBidi" w:hint="cs"/>
          <w:b/>
          <w:bCs/>
          <w:rtl/>
        </w:rPr>
        <w:t xml:space="preserve"> , אינן שוות, ולכל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="003F6DC2" w:rsidRPr="003F6DC2">
        <w:rPr>
          <w:rFonts w:asciiTheme="majorBidi" w:hAnsiTheme="majorBidi" w:cstheme="majorBidi" w:hint="cs"/>
          <w:b/>
          <w:bCs/>
          <w:rtl/>
        </w:rPr>
        <w:t xml:space="preserve"> יש שונות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Sup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</m:sup>
        </m:sSubSup>
      </m:oMath>
      <w:r w:rsidR="001225E4">
        <w:rPr>
          <w:rFonts w:asciiTheme="majorBidi" w:hAnsiTheme="majorBidi" w:cstheme="majorBidi"/>
          <w:b/>
          <w:bCs/>
        </w:rPr>
        <w:t xml:space="preserve"> </w:t>
      </w:r>
      <w:r w:rsidR="001225E4">
        <w:rPr>
          <w:rFonts w:asciiTheme="majorBidi" w:hAnsiTheme="majorBidi" w:cstheme="majorBidi" w:hint="cs"/>
          <w:b/>
          <w:bCs/>
          <w:rtl/>
        </w:rPr>
        <w:t>אשר ידועה לנו.</w:t>
      </w:r>
    </w:p>
    <w:p w14:paraId="67B8EBFC" w14:textId="77777777" w:rsidR="00C95C80" w:rsidRDefault="00C95C80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14:paraId="08C96040" w14:textId="7B14B80D" w:rsidR="00C104DE" w:rsidRP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א.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ארי ממהר, ולכן הוא מחליט להגדיר אומד לשיפוע,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a</m:t>
                </m:r>
              </m:sub>
            </m:sSub>
          </m:e>
        </m:acc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אשר משתמש רק בתצפית </w:t>
      </w:r>
      <w:r w:rsidR="00190B0E">
        <w:rPr>
          <w:rFonts w:asciiTheme="majorBidi" w:eastAsiaTheme="minorEastAsia" w:hAnsiTheme="majorBidi" w:cstheme="majorBidi" w:hint="cs"/>
          <w:sz w:val="24"/>
          <w:szCs w:val="24"/>
          <w:rtl/>
        </w:rPr>
        <w:t>ש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נמצאת מול </w:t>
      </w:r>
      <w:r w:rsidR="00DE7DBE" w:rsidRPr="00DE7DBE">
        <w:rPr>
          <w:rFonts w:asciiTheme="majorBidi" w:eastAsiaTheme="minorEastAsia" w:hAnsiTheme="majorBidi" w:cstheme="majorBidi"/>
          <w:i/>
          <w:iCs/>
          <w:sz w:val="24"/>
          <w:szCs w:val="24"/>
        </w:rPr>
        <w:t>x=</w:t>
      </w:r>
      <w:r w:rsidR="00DE7DBE" w:rsidRPr="00DE7DBE">
        <w:rPr>
          <w:rFonts w:asciiTheme="majorBidi" w:eastAsiaTheme="minorEastAsia" w:hAnsiTheme="majorBidi" w:cstheme="majorBidi"/>
          <w:sz w:val="24"/>
          <w:szCs w:val="24"/>
        </w:rPr>
        <w:t>1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, ז"א רק בתצפית שנסמן בתור 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(1,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. נגדיר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את האומד של ארי: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a</m:t>
                </m:r>
              </m:sub>
            </m:sSub>
          </m:e>
        </m:acc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190B0E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האם האומד חסר-הטיה? מה השונות שלו? הסבירו בקצרה.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</w:p>
    <w:p w14:paraId="768E5F31" w14:textId="7D2019DD" w:rsid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lastRenderedPageBreak/>
        <w:t>ב</w:t>
      </w:r>
      <w:r w:rsidR="00992367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ברי גם ממהר, וגם הוא רוצה להגדיר אומד לשיפוע,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e>
        </m:acc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שמשתמש בתצפית </w:t>
      </w:r>
      <w:r w:rsidR="001E51EE">
        <w:rPr>
          <w:rFonts w:asciiTheme="majorBidi" w:eastAsiaTheme="minorEastAsia" w:hAnsiTheme="majorBidi" w:cstheme="majorBidi" w:hint="cs"/>
          <w:sz w:val="24"/>
          <w:szCs w:val="24"/>
          <w:rtl/>
        </w:rPr>
        <w:t>אחת בלבד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בניגוד לארי, ברי רוצה להשתמש רק בתצפית אשר נמצאת מול </w:t>
      </w:r>
      <w:r w:rsidR="00DE7DBE" w:rsidRPr="00DE7DBE">
        <w:rPr>
          <w:rFonts w:asciiTheme="majorBidi" w:eastAsiaTheme="minorEastAsia" w:hAnsiTheme="majorBidi" w:cstheme="majorBidi"/>
          <w:i/>
          <w:iCs/>
          <w:sz w:val="24"/>
          <w:szCs w:val="24"/>
        </w:rPr>
        <w:t>x=</w:t>
      </w:r>
      <w:r w:rsidR="003F6DC2">
        <w:rPr>
          <w:rFonts w:asciiTheme="majorBidi" w:eastAsiaTheme="minorEastAsia" w:hAnsiTheme="majorBidi" w:cstheme="majorBidi"/>
          <w:sz w:val="24"/>
          <w:szCs w:val="24"/>
        </w:rPr>
        <w:t>-1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, ז"א רק בתצפית שנסמן בתור 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>(</w:t>
      </w:r>
      <w:r w:rsidR="003F6DC2">
        <w:rPr>
          <w:rFonts w:asciiTheme="majorBidi" w:eastAsiaTheme="minorEastAsia" w:hAnsiTheme="majorBidi" w:cstheme="majorBidi"/>
          <w:sz w:val="24"/>
          <w:szCs w:val="24"/>
        </w:rPr>
        <w:t>-1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-1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. </w:t>
      </w:r>
      <w:r w:rsidR="00190B0E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543B03">
        <w:rPr>
          <w:rFonts w:asciiTheme="majorBidi" w:eastAsiaTheme="minorEastAsia" w:hAnsiTheme="majorBidi" w:cstheme="majorBidi" w:hint="cs"/>
          <w:noProof/>
          <w:sz w:val="24"/>
          <w:szCs w:val="24"/>
          <w:rtl/>
        </w:rPr>
        <w:t>כדי שהאומד יהיה חסר-הטיה, איזה אומד הייתם מציעים לברי?</w:t>
      </w:r>
    </w:p>
    <w:p w14:paraId="57157644" w14:textId="07706948" w:rsidR="00C104DE" w:rsidRDefault="00992367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ב2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. </w:t>
      </w:r>
      <w:r w:rsidR="00543B03">
        <w:rPr>
          <w:rFonts w:asciiTheme="majorBidi" w:hAnsiTheme="majorBidi" w:cstheme="majorBidi" w:hint="cs"/>
          <w:i/>
          <w:sz w:val="24"/>
          <w:szCs w:val="24"/>
          <w:rtl/>
        </w:rPr>
        <w:t>בהמשך ל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>סעיף ב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', מה </w:t>
      </w:r>
      <w:r w:rsidR="00543B03">
        <w:rPr>
          <w:rFonts w:asciiTheme="majorBidi" w:hAnsiTheme="majorBidi" w:cstheme="majorBidi" w:hint="cs"/>
          <w:i/>
          <w:sz w:val="24"/>
          <w:szCs w:val="24"/>
          <w:rtl/>
        </w:rPr>
        <w:t xml:space="preserve">השונות של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e>
        </m:acc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</w:p>
    <w:p w14:paraId="258DD85D" w14:textId="05621950" w:rsidR="00C95C80" w:rsidRPr="00C95C80" w:rsidRDefault="00543B03" w:rsidP="00543B03">
      <w:pPr>
        <w:pStyle w:val="ListParagraph"/>
        <w:spacing w:after="0"/>
        <w:ind w:left="0"/>
        <w:rPr>
          <w:rFonts w:asciiTheme="majorBidi" w:hAnsiTheme="majorBidi" w:cstheme="majorBidi"/>
          <w:i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ב3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מבין שני האומדים הקודמים, של ארי ושל ברי, איזה עדיף? נמקו בקצרה.  </w:t>
      </w:r>
    </w:p>
    <w:p w14:paraId="11C06627" w14:textId="265EC158" w:rsidR="008B19F2" w:rsidRDefault="00992367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</w:t>
      </w:r>
      <w:r w:rsidR="00543B03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543B03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שחף טוען ששני האומדים הקודמים אינם </w:t>
      </w:r>
      <w:r w:rsidR="008B19F2">
        <w:rPr>
          <w:rFonts w:asciiTheme="majorBidi" w:eastAsiaTheme="minorEastAsia" w:hAnsiTheme="majorBidi" w:cstheme="majorBidi" w:hint="cs"/>
          <w:sz w:val="24"/>
          <w:szCs w:val="24"/>
          <w:rtl/>
        </w:rPr>
        <w:t>יעילים, והוא מציע אומד חדש</w:t>
      </w:r>
      <w:r w:rsidR="008B19F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8B19F2">
        <w:rPr>
          <w:rFonts w:asciiTheme="majorBidi" w:eastAsiaTheme="minorEastAsia" w:hAnsiTheme="majorBidi" w:cstheme="majorBidi" w:hint="cs"/>
          <w:sz w:val="24"/>
          <w:szCs w:val="24"/>
          <w:rtl/>
        </w:rPr>
        <w:t>שמשקלל את שני האומדים הקודמים:</w:t>
      </w:r>
    </w:p>
    <w:p w14:paraId="3ABB9886" w14:textId="6016DBB4" w:rsidR="008B19F2" w:rsidRDefault="00000000" w:rsidP="008B19F2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s</m:t>
                  </m:r>
                </m:sub>
              </m:sSub>
            </m:e>
          </m:acc>
          <m:r>
            <w:rPr>
              <w:rFonts w:ascii="Cambria Math" w:hAnsi="Cambria Math" w:cstheme="majorBidi"/>
            </w:rPr>
            <m:t xml:space="preserve">=a </m:t>
          </m:r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 w:cstheme="majorBidi"/>
            </w:rPr>
            <m:t xml:space="preserve">+b </m:t>
          </m:r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b</m:t>
                  </m:r>
                </m:sub>
              </m:sSub>
            </m:e>
          </m:acc>
        </m:oMath>
      </m:oMathPara>
    </w:p>
    <w:p w14:paraId="5CE23A04" w14:textId="77777777" w:rsidR="008B19F2" w:rsidRDefault="008B19F2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כאשר 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ו-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b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הם שני קבועים כלשהם.</w:t>
      </w:r>
    </w:p>
    <w:p w14:paraId="4C2BDFAE" w14:textId="6FBA1860" w:rsidR="00B02099" w:rsidRDefault="008B19F2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מה צריך לקיים הסכום </w:t>
      </w:r>
      <w:proofErr w:type="spellStart"/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a+b</w:t>
      </w:r>
      <w:proofErr w:type="spellEnd"/>
      <w:r w:rsidRPr="008B19F2">
        <w:rPr>
          <w:rFonts w:asciiTheme="majorBidi" w:eastAsiaTheme="minorEastAsia" w:hAnsiTheme="majorBidi" w:cstheme="majorBidi" w:hint="cs"/>
          <w:i/>
          <w:iCs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כדי ש-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יהיה חסר הטיה?</w:t>
      </w:r>
      <w:r>
        <w:rPr>
          <w:rFonts w:asciiTheme="majorBidi" w:eastAsiaTheme="minorEastAsia" w:hAnsiTheme="majorBidi" w:cstheme="majorBidi"/>
          <w:sz w:val="24"/>
          <w:szCs w:val="24"/>
          <w:rtl/>
        </w:rPr>
        <w:br/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ג2. </w:t>
      </w:r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עבור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חסר-הטיה,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איזה ערכים כד</w:t>
      </w:r>
      <w:r w:rsidR="001E51EE">
        <w:rPr>
          <w:rFonts w:asciiTheme="majorBidi" w:eastAsiaTheme="minorEastAsia" w:hAnsiTheme="majorBidi" w:cstheme="majorBidi" w:hint="cs"/>
          <w:sz w:val="24"/>
          <w:szCs w:val="24"/>
          <w:rtl/>
        </w:rPr>
        <w:t>א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י לבחור עבור 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ו-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b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כדי ש-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יהיה הכי מדויק (ז"א, בעל השונות הקטנה ביותר)?</w:t>
      </w:r>
    </w:p>
    <w:p w14:paraId="7E41D553" w14:textId="77777777" w:rsidR="00C95C80" w:rsidRDefault="00C95C80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12" o:title=""/>
          </v:shape>
          <o:OLEObject Type="Embed" ProgID="Equation.DSMT4" ShapeID="_x0000_i1025" DrawAspect="Content" ObjectID="_1789119537" r:id="rId13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4" o:title=""/>
          </v:shape>
          <o:OLEObject Type="Embed" ProgID="Equation.DSMT4" ShapeID="_x0000_i1026" DrawAspect="Content" ObjectID="_1789119538" r:id="rId15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D02D3" w14:textId="77777777" w:rsidR="00BF76D1" w:rsidRDefault="00BF76D1" w:rsidP="009B6A14">
      <w:r>
        <w:separator/>
      </w:r>
    </w:p>
  </w:endnote>
  <w:endnote w:type="continuationSeparator" w:id="0">
    <w:p w14:paraId="3D82BB31" w14:textId="77777777" w:rsidR="00BF76D1" w:rsidRDefault="00BF76D1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45117" w14:textId="77777777" w:rsidR="00BF76D1" w:rsidRDefault="00BF76D1" w:rsidP="009B6A14">
      <w:r>
        <w:separator/>
      </w:r>
    </w:p>
  </w:footnote>
  <w:footnote w:type="continuationSeparator" w:id="0">
    <w:p w14:paraId="543F5237" w14:textId="77777777" w:rsidR="00BF76D1" w:rsidRDefault="00BF76D1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8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45787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0F44"/>
    <w:rsid w:val="000E6702"/>
    <w:rsid w:val="000F079B"/>
    <w:rsid w:val="000F1DDA"/>
    <w:rsid w:val="000F3332"/>
    <w:rsid w:val="000F3567"/>
    <w:rsid w:val="000F4605"/>
    <w:rsid w:val="00100CDC"/>
    <w:rsid w:val="00103E61"/>
    <w:rsid w:val="001225E4"/>
    <w:rsid w:val="00127F5D"/>
    <w:rsid w:val="00147D8B"/>
    <w:rsid w:val="00160FB4"/>
    <w:rsid w:val="00182143"/>
    <w:rsid w:val="00190B0E"/>
    <w:rsid w:val="00197C26"/>
    <w:rsid w:val="001A607D"/>
    <w:rsid w:val="001C30F0"/>
    <w:rsid w:val="001C52A4"/>
    <w:rsid w:val="001D2149"/>
    <w:rsid w:val="001D29BE"/>
    <w:rsid w:val="001D449B"/>
    <w:rsid w:val="001D6977"/>
    <w:rsid w:val="001E51EE"/>
    <w:rsid w:val="001E665A"/>
    <w:rsid w:val="00201D23"/>
    <w:rsid w:val="00205AD2"/>
    <w:rsid w:val="00210E1C"/>
    <w:rsid w:val="00212FA6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3F6DC2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3239"/>
    <w:rsid w:val="00487005"/>
    <w:rsid w:val="00496509"/>
    <w:rsid w:val="004A7012"/>
    <w:rsid w:val="004B6426"/>
    <w:rsid w:val="004B6F00"/>
    <w:rsid w:val="004E187D"/>
    <w:rsid w:val="004E530E"/>
    <w:rsid w:val="004E5714"/>
    <w:rsid w:val="004E7283"/>
    <w:rsid w:val="004F0936"/>
    <w:rsid w:val="004F6DE4"/>
    <w:rsid w:val="005111A6"/>
    <w:rsid w:val="00511E6E"/>
    <w:rsid w:val="005172B6"/>
    <w:rsid w:val="00521713"/>
    <w:rsid w:val="00527BBC"/>
    <w:rsid w:val="00527C23"/>
    <w:rsid w:val="00533676"/>
    <w:rsid w:val="00543B03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3A34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4448"/>
    <w:rsid w:val="00826BCE"/>
    <w:rsid w:val="00830AD9"/>
    <w:rsid w:val="00837D32"/>
    <w:rsid w:val="008467C1"/>
    <w:rsid w:val="00847CCD"/>
    <w:rsid w:val="00855C62"/>
    <w:rsid w:val="00861148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B19F2"/>
    <w:rsid w:val="008C4AA8"/>
    <w:rsid w:val="008C6B48"/>
    <w:rsid w:val="008D31EA"/>
    <w:rsid w:val="008D75B3"/>
    <w:rsid w:val="008E57B6"/>
    <w:rsid w:val="008F211B"/>
    <w:rsid w:val="008F3A81"/>
    <w:rsid w:val="0092325B"/>
    <w:rsid w:val="0092532A"/>
    <w:rsid w:val="00933EA7"/>
    <w:rsid w:val="00934596"/>
    <w:rsid w:val="00944432"/>
    <w:rsid w:val="0095066B"/>
    <w:rsid w:val="009506B6"/>
    <w:rsid w:val="00951B8C"/>
    <w:rsid w:val="00955771"/>
    <w:rsid w:val="0095658B"/>
    <w:rsid w:val="0095757E"/>
    <w:rsid w:val="00961102"/>
    <w:rsid w:val="00964AF7"/>
    <w:rsid w:val="00990CEE"/>
    <w:rsid w:val="00992367"/>
    <w:rsid w:val="009B52CD"/>
    <w:rsid w:val="009B6A14"/>
    <w:rsid w:val="009B7E65"/>
    <w:rsid w:val="009C1EBD"/>
    <w:rsid w:val="009C5D92"/>
    <w:rsid w:val="009D4EE8"/>
    <w:rsid w:val="009D7082"/>
    <w:rsid w:val="009F29D1"/>
    <w:rsid w:val="009F698A"/>
    <w:rsid w:val="00A0072E"/>
    <w:rsid w:val="00A04AAD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B4D0A"/>
    <w:rsid w:val="00AB54A1"/>
    <w:rsid w:val="00AB5B2B"/>
    <w:rsid w:val="00AC1ADB"/>
    <w:rsid w:val="00AF1379"/>
    <w:rsid w:val="00B00CA3"/>
    <w:rsid w:val="00B02099"/>
    <w:rsid w:val="00B05C3A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BF76D1"/>
    <w:rsid w:val="00C02250"/>
    <w:rsid w:val="00C07722"/>
    <w:rsid w:val="00C104DE"/>
    <w:rsid w:val="00C10E1D"/>
    <w:rsid w:val="00C1111E"/>
    <w:rsid w:val="00C21305"/>
    <w:rsid w:val="00C326C2"/>
    <w:rsid w:val="00C34E4B"/>
    <w:rsid w:val="00C35472"/>
    <w:rsid w:val="00C51342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E6458"/>
    <w:rsid w:val="00CF1C89"/>
    <w:rsid w:val="00D007DA"/>
    <w:rsid w:val="00D02DB6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E7DBE"/>
    <w:rsid w:val="00DF1EBF"/>
    <w:rsid w:val="00DF3611"/>
    <w:rsid w:val="00E019FD"/>
    <w:rsid w:val="00E07F10"/>
    <w:rsid w:val="00E11FA5"/>
    <w:rsid w:val="00E15634"/>
    <w:rsid w:val="00E20092"/>
    <w:rsid w:val="00E253BF"/>
    <w:rsid w:val="00E35FCB"/>
    <w:rsid w:val="00E44896"/>
    <w:rsid w:val="00E63245"/>
    <w:rsid w:val="00E659DA"/>
    <w:rsid w:val="00E72F42"/>
    <w:rsid w:val="00E7480E"/>
    <w:rsid w:val="00E7795E"/>
    <w:rsid w:val="00E817D3"/>
    <w:rsid w:val="00E82FC7"/>
    <w:rsid w:val="00E83593"/>
    <w:rsid w:val="00E870D3"/>
    <w:rsid w:val="00E9404E"/>
    <w:rsid w:val="00EA2098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5E40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43C0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3325</TotalTime>
  <Pages>6</Pages>
  <Words>1134</Words>
  <Characters>6469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9</cp:revision>
  <cp:lastPrinted>2024-08-19T19:13:00Z</cp:lastPrinted>
  <dcterms:created xsi:type="dcterms:W3CDTF">2024-09-26T12:51:00Z</dcterms:created>
  <dcterms:modified xsi:type="dcterms:W3CDTF">2024-09-29T09:52:00Z</dcterms:modified>
</cp:coreProperties>
</file>