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42848" w14:textId="46468554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bookmarkStart w:id="0" w:name="_Hlk93849497"/>
      <w:bookmarkEnd w:id="0"/>
      <w:r w:rsidRPr="00045454">
        <w:rPr>
          <w:rFonts w:asciiTheme="minorBidi" w:hAnsiTheme="minorBidi" w:cstheme="minorBidi"/>
          <w:sz w:val="22"/>
          <w:szCs w:val="22"/>
          <w:rtl/>
        </w:rPr>
        <w:t>תאריך הבחינה: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</w:r>
      <w:r w:rsidR="00B95606">
        <w:rPr>
          <w:rFonts w:asciiTheme="minorBidi" w:hAnsiTheme="minorBidi" w:cstheme="minorBidi" w:hint="cs"/>
          <w:sz w:val="22"/>
          <w:szCs w:val="22"/>
          <w:rtl/>
        </w:rPr>
        <w:t>15</w:t>
      </w:r>
      <w:r w:rsidR="0046613F">
        <w:rPr>
          <w:rFonts w:asciiTheme="minorBidi" w:hAnsiTheme="minorBidi" w:cstheme="minorBidi" w:hint="cs"/>
          <w:sz w:val="22"/>
          <w:szCs w:val="22"/>
          <w:rtl/>
        </w:rPr>
        <w:t>.</w:t>
      </w:r>
      <w:r w:rsidR="00B95606">
        <w:rPr>
          <w:rFonts w:asciiTheme="minorBidi" w:hAnsiTheme="minorBidi" w:cstheme="minorBidi" w:hint="cs"/>
          <w:sz w:val="22"/>
          <w:szCs w:val="22"/>
          <w:rtl/>
        </w:rPr>
        <w:t>5</w:t>
      </w:r>
      <w:r w:rsidR="0046613F">
        <w:rPr>
          <w:rFonts w:asciiTheme="minorBidi" w:hAnsiTheme="minorBidi" w:cstheme="minorBidi" w:hint="cs"/>
          <w:sz w:val="22"/>
          <w:szCs w:val="22"/>
          <w:rtl/>
        </w:rPr>
        <w:t>.202</w:t>
      </w:r>
      <w:r w:rsidR="00B95606">
        <w:rPr>
          <w:rFonts w:asciiTheme="minorBidi" w:hAnsiTheme="minorBidi" w:cstheme="minorBidi" w:hint="cs"/>
          <w:sz w:val="22"/>
          <w:szCs w:val="22"/>
          <w:rtl/>
        </w:rPr>
        <w:t>5</w:t>
      </w:r>
    </w:p>
    <w:p w14:paraId="50AA2AA5" w14:textId="00567A86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המרצה: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</w:r>
      <w:r w:rsidR="0036082F">
        <w:rPr>
          <w:rFonts w:asciiTheme="minorBidi" w:hAnsiTheme="minorBidi" w:cstheme="minorBidi" w:hint="cs"/>
          <w:sz w:val="22"/>
          <w:szCs w:val="22"/>
          <w:rtl/>
        </w:rPr>
        <w:t>דר</w:t>
      </w:r>
      <w:r w:rsidRPr="00045454">
        <w:rPr>
          <w:rFonts w:asciiTheme="minorBidi" w:hAnsiTheme="minorBidi" w:cstheme="minorBidi"/>
          <w:sz w:val="22"/>
          <w:szCs w:val="22"/>
          <w:rtl/>
        </w:rPr>
        <w:t xml:space="preserve">' </w:t>
      </w:r>
      <w:r w:rsidR="0036082F">
        <w:rPr>
          <w:rFonts w:asciiTheme="minorBidi" w:hAnsiTheme="minorBidi" w:cstheme="minorBidi" w:hint="cs"/>
          <w:sz w:val="22"/>
          <w:szCs w:val="22"/>
          <w:rtl/>
        </w:rPr>
        <w:t>יקיר ברצ'נקו</w:t>
      </w:r>
    </w:p>
    <w:p w14:paraId="2B32E9A3" w14:textId="77777777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שם הקורס: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מודלים של רגרסיה ליניארית</w:t>
      </w:r>
    </w:p>
    <w:p w14:paraId="5B39E90E" w14:textId="77777777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מספר קורס: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364-1-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1061</w:t>
      </w:r>
    </w:p>
    <w:p w14:paraId="5DC78F7F" w14:textId="354D896B" w:rsidR="00576225" w:rsidRPr="00001220" w:rsidRDefault="00576225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משך הבחינה: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ab/>
      </w:r>
      <w:r w:rsidR="00B95606">
        <w:rPr>
          <w:rFonts w:asciiTheme="minorBidi" w:hAnsiTheme="minorBidi" w:cstheme="minorBidi" w:hint="cs"/>
          <w:color w:val="auto"/>
          <w:sz w:val="22"/>
          <w:szCs w:val="22"/>
          <w:rtl/>
        </w:rPr>
        <w:t>שלוש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 xml:space="preserve"> שעות</w:t>
      </w:r>
    </w:p>
    <w:p w14:paraId="4BD8D1C1" w14:textId="74431C19" w:rsidR="00576225" w:rsidRPr="00001220" w:rsidRDefault="00576225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חומר עזר: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ab/>
        <w:t>מחשבון,  דפי נוסחאות</w:t>
      </w:r>
      <w:r w:rsidR="00B95606">
        <w:rPr>
          <w:rFonts w:asciiTheme="minorBidi" w:hAnsiTheme="minorBidi" w:cstheme="minorBidi" w:hint="cs"/>
          <w:color w:val="auto"/>
          <w:sz w:val="22"/>
          <w:szCs w:val="22"/>
          <w:rtl/>
        </w:rPr>
        <w:t xml:space="preserve"> מצורפים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, טבלאות סטטיסטיות</w:t>
      </w:r>
    </w:p>
    <w:p w14:paraId="57F3B20D" w14:textId="77777777" w:rsidR="00576225" w:rsidRPr="00001220" w:rsidRDefault="00576225" w:rsidP="007D6AAC">
      <w:pPr>
        <w:spacing w:line="276" w:lineRule="auto"/>
        <w:rPr>
          <w:rFonts w:asciiTheme="minorBidi" w:hAnsiTheme="minorBidi" w:cstheme="minorBidi"/>
          <w:color w:val="auto"/>
          <w:sz w:val="22"/>
          <w:szCs w:val="22"/>
          <w:rtl/>
        </w:rPr>
      </w:pPr>
    </w:p>
    <w:p w14:paraId="57AEABEE" w14:textId="2B1EBDD7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מיועד לתלמידי הנדסת תעשיה וניהול</w:t>
      </w:r>
      <w:r w:rsidR="00687997" w:rsidRPr="00001220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 xml:space="preserve">. </w:t>
      </w:r>
    </w:p>
    <w:p w14:paraId="6306AE3D" w14:textId="352B1357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b/>
          <w:bCs/>
          <w:color w:val="auto"/>
          <w:sz w:val="22"/>
          <w:szCs w:val="22"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שנה:      202</w:t>
      </w:r>
      <w:r w:rsidR="00B95606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5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 xml:space="preserve">        סמסטר:      </w:t>
      </w:r>
      <w:r w:rsidR="00001220" w:rsidRPr="00001220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א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 xml:space="preserve">'      מועד:      </w:t>
      </w:r>
      <w:r w:rsidR="00E72F42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ג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'</w:t>
      </w:r>
    </w:p>
    <w:p w14:paraId="344E6F6F" w14:textId="77777777" w:rsidR="00B42AC0" w:rsidRPr="00001220" w:rsidRDefault="00B42AC0" w:rsidP="007D6AAC">
      <w:pPr>
        <w:spacing w:line="276" w:lineRule="auto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הנחיות חשובות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:</w:t>
      </w:r>
    </w:p>
    <w:p w14:paraId="712724A8" w14:textId="5CDB222E" w:rsidR="009B6A14" w:rsidRPr="00001220" w:rsidRDefault="009B6A14" w:rsidP="007D6AAC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001220">
        <w:rPr>
          <w:rFonts w:asciiTheme="minorBidi" w:hAnsiTheme="minorBidi"/>
          <w:rtl/>
        </w:rPr>
        <w:t xml:space="preserve">במבחן זה </w:t>
      </w:r>
      <w:r w:rsidR="00687997" w:rsidRPr="00001220">
        <w:rPr>
          <w:rFonts w:asciiTheme="minorBidi" w:hAnsiTheme="minorBidi" w:hint="cs"/>
          <w:rtl/>
        </w:rPr>
        <w:t>שלוש</w:t>
      </w:r>
      <w:r w:rsidRPr="00001220">
        <w:rPr>
          <w:rFonts w:asciiTheme="minorBidi" w:hAnsiTheme="minorBidi"/>
          <w:rtl/>
        </w:rPr>
        <w:t xml:space="preserve"> שאלות </w:t>
      </w:r>
    </w:p>
    <w:p w14:paraId="4015D7A1" w14:textId="64DBE0E8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יש לפתור את כל השאלות</w:t>
      </w:r>
      <w:r w:rsidR="00094B83">
        <w:rPr>
          <w:rFonts w:asciiTheme="minorBidi" w:hAnsiTheme="minorBidi" w:hint="cs"/>
          <w:rtl/>
        </w:rPr>
        <w:t xml:space="preserve">, סך הנקודות עשוי להגיע </w:t>
      </w:r>
      <w:r w:rsidR="00F91D3F">
        <w:rPr>
          <w:rFonts w:asciiTheme="minorBidi" w:hAnsiTheme="minorBidi" w:hint="cs"/>
          <w:rtl/>
        </w:rPr>
        <w:t>ל108</w:t>
      </w:r>
      <w:r w:rsidR="00094B83">
        <w:rPr>
          <w:rFonts w:asciiTheme="minorBidi" w:hAnsiTheme="minorBidi" w:hint="cs"/>
          <w:rtl/>
        </w:rPr>
        <w:t xml:space="preserve">, אך הציון הסופי המקסימלי במבחן הינו 100. </w:t>
      </w:r>
    </w:p>
    <w:p w14:paraId="20FE2151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יש ללוות את דרך הפתרון בהסברים מילוליים קצרים</w:t>
      </w:r>
    </w:p>
    <w:p w14:paraId="5050F47F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ניתן להשתמש בכל הנוסחאות והתוצאות שפותחו או הוצגו בכיתה ואין צורך להוכיחן מחדש אלא אם כן זה נדרש במפורש</w:t>
      </w:r>
    </w:p>
    <w:p w14:paraId="0FBB66B0" w14:textId="77777777" w:rsidR="00B42AC0" w:rsidRPr="00045454" w:rsidRDefault="00B42AC0" w:rsidP="007D6AAC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יש לכתוב את כל התשובות במחברת ולא על גיליון המבחן.</w:t>
      </w:r>
    </w:p>
    <w:p w14:paraId="3057B77D" w14:textId="02A2B5CB" w:rsidR="001D6977" w:rsidRPr="00045454" w:rsidRDefault="001D6977" w:rsidP="007D6AAC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</w:p>
    <w:p w14:paraId="025DEC5E" w14:textId="20C8848C" w:rsidR="00BF2BA9" w:rsidRPr="005B2523" w:rsidRDefault="00BF2BA9" w:rsidP="00227B25">
      <w:pPr>
        <w:spacing w:line="276" w:lineRule="auto"/>
        <w:rPr>
          <w:rFonts w:asciiTheme="majorBidi" w:hAnsiTheme="majorBidi" w:cstheme="majorBidi"/>
          <w:sz w:val="22"/>
          <w:szCs w:val="22"/>
          <w:u w:val="single"/>
          <w:rtl/>
        </w:rPr>
      </w:pPr>
      <w:r w:rsidRPr="005B2523">
        <w:rPr>
          <w:rFonts w:asciiTheme="majorBidi" w:hAnsiTheme="majorBidi" w:cstheme="majorBidi"/>
          <w:sz w:val="22"/>
          <w:szCs w:val="22"/>
          <w:u w:val="single"/>
          <w:rtl/>
        </w:rPr>
        <w:t>שאלה 1</w:t>
      </w:r>
      <w:r w:rsidR="009B6A14" w:rsidRPr="005B2523">
        <w:rPr>
          <w:rFonts w:asciiTheme="majorBidi" w:hAnsiTheme="majorBidi" w:cstheme="majorBidi"/>
          <w:sz w:val="22"/>
          <w:szCs w:val="22"/>
          <w:u w:val="single"/>
          <w:rtl/>
        </w:rPr>
        <w:t xml:space="preserve"> (</w:t>
      </w:r>
      <w:r w:rsidR="00694995">
        <w:rPr>
          <w:rFonts w:asciiTheme="majorBidi" w:hAnsiTheme="majorBidi" w:cstheme="majorBidi" w:hint="cs"/>
          <w:sz w:val="22"/>
          <w:szCs w:val="22"/>
          <w:u w:val="single"/>
          <w:rtl/>
        </w:rPr>
        <w:t>45</w:t>
      </w:r>
      <w:r w:rsidR="009B6A14" w:rsidRPr="005B2523">
        <w:rPr>
          <w:rFonts w:asciiTheme="majorBidi" w:hAnsiTheme="majorBidi" w:cstheme="majorBidi"/>
          <w:sz w:val="22"/>
          <w:szCs w:val="22"/>
          <w:u w:val="single"/>
          <w:rtl/>
        </w:rPr>
        <w:t xml:space="preserve"> נקודות)</w:t>
      </w:r>
    </w:p>
    <w:p w14:paraId="32610BEE" w14:textId="501373DD" w:rsidR="003F311F" w:rsidRPr="005B2523" w:rsidRDefault="003F311F" w:rsidP="00227B25">
      <w:pPr>
        <w:spacing w:line="276" w:lineRule="auto"/>
        <w:rPr>
          <w:rFonts w:asciiTheme="majorBidi" w:hAnsiTheme="majorBidi" w:cstheme="majorBidi"/>
          <w:sz w:val="22"/>
          <w:szCs w:val="22"/>
        </w:rPr>
      </w:pPr>
    </w:p>
    <w:p w14:paraId="7A3CF049" w14:textId="72A73E88" w:rsidR="002C0817" w:rsidRDefault="006324C6" w:rsidP="002C0817">
      <w:pPr>
        <w:tabs>
          <w:tab w:val="left" w:pos="1361"/>
        </w:tabs>
        <w:jc w:val="both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 w:hint="cs"/>
          <w:sz w:val="22"/>
          <w:szCs w:val="22"/>
          <w:rtl/>
        </w:rPr>
        <w:t>כימאים</w:t>
      </w:r>
      <w:r w:rsidR="00C326C2">
        <w:rPr>
          <w:rFonts w:asciiTheme="majorBidi" w:hAnsiTheme="majorBidi" w:cstheme="majorBidi" w:hint="cs"/>
          <w:sz w:val="22"/>
          <w:szCs w:val="22"/>
          <w:rtl/>
        </w:rPr>
        <w:t xml:space="preserve"> </w:t>
      </w:r>
      <w:r w:rsidR="002C0817" w:rsidRPr="005B2523">
        <w:rPr>
          <w:rFonts w:asciiTheme="majorBidi" w:hAnsiTheme="majorBidi" w:cstheme="majorBidi"/>
          <w:sz w:val="22"/>
          <w:szCs w:val="22"/>
          <w:rtl/>
        </w:rPr>
        <w:t xml:space="preserve">אספו נתונים </w:t>
      </w:r>
      <w:r>
        <w:rPr>
          <w:rFonts w:asciiTheme="majorBidi" w:hAnsiTheme="majorBidi" w:cstheme="majorBidi" w:hint="cs"/>
          <w:sz w:val="22"/>
          <w:szCs w:val="22"/>
          <w:rtl/>
        </w:rPr>
        <w:t xml:space="preserve">לגבי תגובה כימית, </w:t>
      </w:r>
      <w:r w:rsidR="002C0817" w:rsidRPr="005B2523">
        <w:rPr>
          <w:rFonts w:asciiTheme="majorBidi" w:hAnsiTheme="majorBidi" w:cstheme="majorBidi"/>
          <w:sz w:val="22"/>
          <w:szCs w:val="22"/>
          <w:rtl/>
        </w:rPr>
        <w:t xml:space="preserve">ולאחר הרצת רגרסיה לינארית הם קיבלו את התוצאות הבאות עבור </w:t>
      </w:r>
      <w:r>
        <w:rPr>
          <w:rFonts w:asciiTheme="majorBidi" w:hAnsiTheme="majorBidi" w:cstheme="majorBidi" w:hint="cs"/>
          <w:sz w:val="22"/>
          <w:szCs w:val="22"/>
          <w:rtl/>
        </w:rPr>
        <w:t>ה</w:t>
      </w:r>
      <w:r w:rsidR="002C0817" w:rsidRPr="005B2523">
        <w:rPr>
          <w:rFonts w:asciiTheme="majorBidi" w:hAnsiTheme="majorBidi" w:cstheme="majorBidi"/>
          <w:sz w:val="22"/>
          <w:szCs w:val="22"/>
          <w:rtl/>
        </w:rPr>
        <w:t>מודל:</w:t>
      </w:r>
    </w:p>
    <w:p w14:paraId="27C37FD2" w14:textId="337363EA" w:rsidR="006324C6" w:rsidRPr="005B2523" w:rsidRDefault="006324C6" w:rsidP="002C0817">
      <w:pPr>
        <w:tabs>
          <w:tab w:val="left" w:pos="1361"/>
        </w:tabs>
        <w:jc w:val="both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 w:hint="cs"/>
          <w:sz w:val="22"/>
          <w:szCs w:val="22"/>
          <w:rtl/>
        </w:rPr>
        <w:t>(שימו לב שחלק מהערכים בפלט נמחקו!)</w:t>
      </w:r>
    </w:p>
    <w:p w14:paraId="5AAEE22E" w14:textId="77777777" w:rsidR="002C0817" w:rsidRDefault="002C0817" w:rsidP="002C0817">
      <w:pPr>
        <w:tabs>
          <w:tab w:val="left" w:pos="1361"/>
        </w:tabs>
        <w:rPr>
          <w:rFonts w:ascii="Lucida Console" w:hAnsi="Lucida Console" w:cs="Courier New"/>
          <w:sz w:val="20"/>
          <w:szCs w:val="20"/>
        </w:rPr>
      </w:pPr>
    </w:p>
    <w:p w14:paraId="0357F660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Call:</w:t>
      </w:r>
    </w:p>
    <w:p w14:paraId="60937FF7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lm(formula = chem.data$y ~ chem.data$x1 + chem.data$x2 + chem.data$x3 + </w:t>
      </w:r>
    </w:p>
    <w:p w14:paraId="15A0FE53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 chem.data$x4)</w:t>
      </w:r>
    </w:p>
    <w:p w14:paraId="5C497697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</w:p>
    <w:p w14:paraId="095760CA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Residuals:</w:t>
      </w:r>
    </w:p>
    <w:p w14:paraId="7828E85E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 Min      1Q  Median      3Q     Max </w:t>
      </w:r>
    </w:p>
    <w:p w14:paraId="546746D3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-9.9958 -3.3092 -0.2419  3.3924 10.5668 </w:t>
      </w:r>
    </w:p>
    <w:p w14:paraId="1914DD0E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</w:p>
    <w:p w14:paraId="507111BD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Coefficients:</w:t>
      </w:r>
    </w:p>
    <w:p w14:paraId="1CC26D95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          Estimate Std. Error t value Pr(&gt;|t|)    </w:t>
      </w:r>
    </w:p>
    <w:p w14:paraId="69F2B283" w14:textId="06E15D6E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(Intercept)   5.89453    4.32508 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???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???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 </w:t>
      </w:r>
    </w:p>
    <w:p w14:paraId="1EB72D13" w14:textId="708B2E2F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chem.data$x1 -0.47790    0.34002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???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???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</w:t>
      </w:r>
    </w:p>
    <w:p w14:paraId="7448F170" w14:textId="2A35FEDC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chem.data$x2  0.18271    0.01718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???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 ???</w:t>
      </w:r>
    </w:p>
    <w:p w14:paraId="2D635717" w14:textId="0F74F439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chem.data$x3 35.40284   11.09960 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???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???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</w:t>
      </w:r>
    </w:p>
    <w:p w14:paraId="5710DB81" w14:textId="1D2D295D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chem.data$x4  5.84391    2.90978 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???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???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</w:t>
      </w:r>
    </w:p>
    <w:p w14:paraId="3CC1CF03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---</w:t>
      </w:r>
    </w:p>
    <w:p w14:paraId="722F762F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Signif. codes:  0 ‘***’ 0.001 ‘**’ 0.01 ‘*’ 0.05 ‘.’ 0.1 ‘ ’ 1</w:t>
      </w:r>
    </w:p>
    <w:p w14:paraId="21D5EFF3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</w:p>
    <w:p w14:paraId="2762EEF5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Residual standard error: 5.014 on 57 degrees of freedom</w:t>
      </w:r>
    </w:p>
    <w:p w14:paraId="1975F0E4" w14:textId="51F9BF48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Multiple R-squared:  </w:t>
      </w:r>
      <w:r w:rsidR="00393374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,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ab/>
        <w:t xml:space="preserve">Adjusted R-squared:  </w:t>
      </w:r>
      <w:r w:rsidR="00393374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</w:t>
      </w:r>
    </w:p>
    <w:p w14:paraId="5CA72408" w14:textId="1EA0E89D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lang w:val="en-IL" w:eastAsia="en-IL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F-statistic: 31.92 on 4 and 57 DF,  p-value: </w:t>
      </w:r>
      <w:r w:rsidR="001D449B">
        <w:rPr>
          <w:rFonts w:ascii="Lucida Console" w:eastAsia="Times New Roman" w:hAnsi="Lucida Console" w:cs="Courier New" w:hint="cs"/>
          <w:sz w:val="20"/>
          <w:szCs w:val="20"/>
          <w:bdr w:val="none" w:sz="0" w:space="0" w:color="auto" w:frame="1"/>
          <w:rtl/>
          <w:lang w:val="en-IL" w:eastAsia="en-IL"/>
        </w:rPr>
        <w:t>???</w:t>
      </w:r>
    </w:p>
    <w:p w14:paraId="2BE27E75" w14:textId="77777777" w:rsidR="006324C6" w:rsidRPr="006324C6" w:rsidRDefault="006324C6" w:rsidP="002C0817">
      <w:pPr>
        <w:tabs>
          <w:tab w:val="left" w:pos="1361"/>
        </w:tabs>
        <w:rPr>
          <w:rFonts w:ascii="Lucida Console" w:hAnsi="Lucida Console" w:cs="Courier New"/>
          <w:sz w:val="20"/>
          <w:szCs w:val="20"/>
          <w:lang w:val="en-IL"/>
        </w:rPr>
      </w:pPr>
    </w:p>
    <w:p w14:paraId="6B335ED6" w14:textId="77777777" w:rsidR="002C0817" w:rsidRPr="00AF1379" w:rsidRDefault="002C0817" w:rsidP="002C0817">
      <w:pPr>
        <w:tabs>
          <w:tab w:val="left" w:pos="1361"/>
        </w:tabs>
        <w:rPr>
          <w:color w:val="auto"/>
          <w:rtl/>
        </w:rPr>
      </w:pPr>
    </w:p>
    <w:p w14:paraId="6AC01716" w14:textId="54480A58" w:rsidR="00B95606" w:rsidRDefault="002C0817" w:rsidP="00B95606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</w:rPr>
      </w:pPr>
      <w:r w:rsidRPr="00AF1379">
        <w:rPr>
          <w:rFonts w:asciiTheme="majorBidi" w:hAnsiTheme="majorBidi" w:cstheme="majorBidi"/>
          <w:rtl/>
        </w:rPr>
        <w:t xml:space="preserve"> </w:t>
      </w:r>
      <w:r w:rsidR="00B95606">
        <w:rPr>
          <w:rFonts w:asciiTheme="majorBidi" w:hAnsiTheme="majorBidi" w:cstheme="majorBidi" w:hint="cs"/>
          <w:rtl/>
        </w:rPr>
        <w:t>חשבו רווח סמך ברמה של 9</w:t>
      </w:r>
      <w:r w:rsidR="00B95606">
        <w:rPr>
          <w:rFonts w:asciiTheme="majorBidi" w:hAnsiTheme="majorBidi" w:cstheme="majorBidi" w:hint="cs"/>
          <w:rtl/>
        </w:rPr>
        <w:t>5</w:t>
      </w:r>
      <w:r w:rsidR="00B95606">
        <w:rPr>
          <w:rFonts w:asciiTheme="majorBidi" w:hAnsiTheme="majorBidi" w:cstheme="majorBidi" w:hint="cs"/>
          <w:rtl/>
        </w:rPr>
        <w:t xml:space="preserve">% עבור המקדם של </w:t>
      </w:r>
      <w:r w:rsidR="00B95606">
        <w:rPr>
          <w:rFonts w:asciiTheme="majorBidi" w:hAnsiTheme="majorBidi" w:cstheme="majorBidi"/>
        </w:rPr>
        <w:t>x</w:t>
      </w:r>
      <w:r w:rsidR="00B95606">
        <w:rPr>
          <w:rFonts w:asciiTheme="majorBidi" w:hAnsiTheme="majorBidi" w:cstheme="majorBidi"/>
        </w:rPr>
        <w:t>1</w:t>
      </w:r>
      <w:r w:rsidR="00B95606">
        <w:rPr>
          <w:rFonts w:asciiTheme="majorBidi" w:hAnsiTheme="majorBidi" w:cstheme="majorBidi" w:hint="cs"/>
          <w:rtl/>
        </w:rPr>
        <w:t>. הסבירו את תשובתכם.</w:t>
      </w:r>
    </w:p>
    <w:p w14:paraId="0B9208D9" w14:textId="14537DFB" w:rsidR="00BE1B3F" w:rsidRPr="00393374" w:rsidRDefault="001D449B" w:rsidP="00393374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393374">
        <w:rPr>
          <w:rFonts w:asciiTheme="majorBidi" w:hAnsiTheme="majorBidi" w:cstheme="majorBidi" w:hint="cs"/>
          <w:rtl/>
        </w:rPr>
        <w:t>חשבו את ה</w:t>
      </w:r>
      <w:r w:rsidRPr="00393374">
        <w:rPr>
          <w:rFonts w:asciiTheme="majorBidi" w:hAnsiTheme="majorBidi" w:cstheme="majorBidi"/>
        </w:rPr>
        <w:t>p-value</w:t>
      </w:r>
      <w:r w:rsidRPr="00393374">
        <w:rPr>
          <w:rFonts w:asciiTheme="majorBidi" w:hAnsiTheme="majorBidi" w:cstheme="majorBidi" w:hint="cs"/>
          <w:rtl/>
        </w:rPr>
        <w:t xml:space="preserve"> עבור</w:t>
      </w:r>
      <w:r w:rsidR="00B95606">
        <w:rPr>
          <w:rFonts w:asciiTheme="majorBidi" w:hAnsiTheme="majorBidi" w:cstheme="majorBidi" w:hint="cs"/>
          <w:rtl/>
        </w:rPr>
        <w:t xml:space="preserve"> מודל הרגרסיה</w:t>
      </w:r>
      <w:r w:rsidRPr="00393374">
        <w:rPr>
          <w:rFonts w:asciiTheme="majorBidi" w:hAnsiTheme="majorBidi" w:cstheme="majorBidi" w:hint="cs"/>
          <w:rtl/>
        </w:rPr>
        <w:t xml:space="preserve"> </w:t>
      </w:r>
      <w:r w:rsidR="00B95606">
        <w:rPr>
          <w:rFonts w:asciiTheme="majorBidi" w:hAnsiTheme="majorBidi" w:cstheme="majorBidi" w:hint="cs"/>
          <w:rtl/>
        </w:rPr>
        <w:t>(קרי, השערת האפס: "כל מקדמי המשתנים שווים ל-0")</w:t>
      </w:r>
      <w:r w:rsidRPr="00393374">
        <w:rPr>
          <w:rFonts w:asciiTheme="majorBidi" w:hAnsiTheme="majorBidi" w:cstheme="majorBidi" w:hint="cs"/>
          <w:rtl/>
        </w:rPr>
        <w:t>.</w:t>
      </w:r>
      <w:r w:rsidR="007F15B2" w:rsidRPr="00393374">
        <w:rPr>
          <w:rFonts w:asciiTheme="majorBidi" w:hAnsiTheme="majorBidi" w:cstheme="majorBidi" w:hint="cs"/>
          <w:rtl/>
        </w:rPr>
        <w:t xml:space="preserve"> הסבירו את תשובתכם.</w:t>
      </w:r>
    </w:p>
    <w:p w14:paraId="0892A3AB" w14:textId="33ACD50F" w:rsidR="00B95606" w:rsidRDefault="00B95606" w:rsidP="005B2523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>איזה מבין המקדמים הכי משכנע בתור רלוונטי? הבהרה: אין צור</w:t>
      </w:r>
      <w:r w:rsidR="00DD267D">
        <w:rPr>
          <w:rFonts w:asciiTheme="majorBidi" w:hAnsiTheme="majorBidi" w:cstheme="majorBidi" w:hint="cs"/>
          <w:rtl/>
        </w:rPr>
        <w:t>ך</w:t>
      </w:r>
      <w:r>
        <w:rPr>
          <w:rFonts w:asciiTheme="majorBidi" w:hAnsiTheme="majorBidi" w:cstheme="majorBidi" w:hint="cs"/>
          <w:rtl/>
        </w:rPr>
        <w:t xml:space="preserve"> בחישוב עם פירוט-יתר, אבל כן נדרש הסבר.</w:t>
      </w:r>
    </w:p>
    <w:p w14:paraId="1C482F90" w14:textId="77777777" w:rsidR="006247FF" w:rsidRPr="00AF1379" w:rsidRDefault="006247FF" w:rsidP="00F00CBC">
      <w:pPr>
        <w:rPr>
          <w:rFonts w:asciiTheme="majorBidi" w:hAnsiTheme="majorBidi" w:cstheme="majorBidi"/>
          <w:color w:val="auto"/>
          <w:sz w:val="22"/>
          <w:szCs w:val="22"/>
          <w:rtl/>
        </w:rPr>
      </w:pPr>
    </w:p>
    <w:p w14:paraId="22C9BD22" w14:textId="77777777" w:rsidR="00BC2E82" w:rsidRDefault="00BC2E82" w:rsidP="00F00CBC">
      <w:pPr>
        <w:rPr>
          <w:rFonts w:asciiTheme="majorBidi" w:hAnsiTheme="majorBidi" w:cstheme="majorBidi"/>
          <w:sz w:val="22"/>
          <w:szCs w:val="22"/>
        </w:rPr>
      </w:pPr>
    </w:p>
    <w:p w14:paraId="56CEBD5A" w14:textId="77777777" w:rsidR="00E817D3" w:rsidRDefault="00E817D3" w:rsidP="00F00CBC">
      <w:pPr>
        <w:rPr>
          <w:rFonts w:asciiTheme="majorBidi" w:hAnsiTheme="majorBidi" w:cstheme="majorBidi"/>
          <w:sz w:val="22"/>
          <w:szCs w:val="22"/>
          <w:rtl/>
        </w:rPr>
      </w:pPr>
    </w:p>
    <w:p w14:paraId="2CBBD521" w14:textId="77777777" w:rsidR="00E817D3" w:rsidRPr="006D59AA" w:rsidRDefault="00E817D3" w:rsidP="00F00CBC">
      <w:pPr>
        <w:rPr>
          <w:rFonts w:asciiTheme="majorBidi" w:hAnsiTheme="majorBidi" w:cstheme="majorBidi"/>
          <w:sz w:val="22"/>
          <w:szCs w:val="22"/>
        </w:rPr>
      </w:pPr>
    </w:p>
    <w:p w14:paraId="41EC1A28" w14:textId="3087B3E2" w:rsidR="0095658B" w:rsidRPr="006D59AA" w:rsidRDefault="0095658B" w:rsidP="007D6AAC">
      <w:pPr>
        <w:spacing w:line="276" w:lineRule="auto"/>
        <w:jc w:val="both"/>
        <w:rPr>
          <w:rFonts w:asciiTheme="majorBidi" w:hAnsiTheme="majorBidi" w:cstheme="majorBidi"/>
          <w:sz w:val="22"/>
          <w:szCs w:val="22"/>
          <w:u w:val="single"/>
          <w:rtl/>
        </w:rPr>
      </w:pPr>
      <w:r w:rsidRPr="006D59AA">
        <w:rPr>
          <w:rFonts w:asciiTheme="majorBidi" w:hAnsiTheme="majorBidi" w:cstheme="majorBidi"/>
          <w:sz w:val="22"/>
          <w:szCs w:val="22"/>
          <w:u w:val="single"/>
          <w:rtl/>
        </w:rPr>
        <w:t>שאלה 2</w:t>
      </w:r>
      <w:r w:rsidR="009B6A14" w:rsidRPr="006D59AA">
        <w:rPr>
          <w:rFonts w:asciiTheme="majorBidi" w:hAnsiTheme="majorBidi" w:cstheme="majorBidi"/>
          <w:sz w:val="22"/>
          <w:szCs w:val="22"/>
          <w:u w:val="single"/>
          <w:rtl/>
        </w:rPr>
        <w:t xml:space="preserve"> (</w:t>
      </w:r>
      <w:r w:rsidR="00694995">
        <w:rPr>
          <w:rFonts w:asciiTheme="majorBidi" w:hAnsiTheme="majorBidi" w:cstheme="majorBidi" w:hint="cs"/>
          <w:sz w:val="22"/>
          <w:szCs w:val="22"/>
          <w:u w:val="single"/>
          <w:rtl/>
        </w:rPr>
        <w:t>45</w:t>
      </w:r>
      <w:r w:rsidR="009B6A14" w:rsidRPr="006D59AA">
        <w:rPr>
          <w:rFonts w:asciiTheme="majorBidi" w:hAnsiTheme="majorBidi" w:cstheme="majorBidi"/>
          <w:sz w:val="22"/>
          <w:szCs w:val="22"/>
          <w:u w:val="single"/>
          <w:rtl/>
        </w:rPr>
        <w:t xml:space="preserve"> נקודות)</w:t>
      </w:r>
    </w:p>
    <w:p w14:paraId="3096BB65" w14:textId="77777777" w:rsidR="00DD267D" w:rsidRPr="00DD267D" w:rsidRDefault="00DD267D" w:rsidP="00DD267D">
      <w:pPr>
        <w:pStyle w:val="ListParagraph"/>
        <w:spacing w:after="0"/>
        <w:ind w:left="0"/>
        <w:rPr>
          <w:rFonts w:asciiTheme="majorBidi" w:hAnsiTheme="majorBidi" w:cstheme="majorBidi"/>
          <w:rtl/>
        </w:rPr>
      </w:pPr>
      <w:r w:rsidRPr="00DD267D">
        <w:rPr>
          <w:rFonts w:asciiTheme="majorBidi" w:hAnsiTheme="majorBidi" w:cstheme="majorBidi"/>
          <w:rtl/>
        </w:rPr>
        <w:t xml:space="preserve">נתון וקטור משתנה מוסבר </w:t>
      </w:r>
      <w:r w:rsidRPr="00DD267D">
        <w:rPr>
          <w:rFonts w:asciiTheme="majorBidi" w:hAnsiTheme="majorBidi" w:cstheme="majorBidi"/>
        </w:rPr>
        <w:t>Y</w:t>
      </w:r>
      <w:r w:rsidRPr="00DD267D">
        <w:rPr>
          <w:rFonts w:asciiTheme="majorBidi" w:hAnsiTheme="majorBidi" w:cstheme="majorBidi"/>
          <w:rtl/>
        </w:rPr>
        <w:t xml:space="preserve"> ומטריצת משתנים מסבירים </w:t>
      </w:r>
      <w:r w:rsidRPr="00DD267D">
        <w:rPr>
          <w:rFonts w:asciiTheme="majorBidi" w:hAnsiTheme="majorBidi" w:cstheme="majorBidi"/>
        </w:rPr>
        <w:t>X</w:t>
      </w:r>
      <w:r w:rsidRPr="00DD267D">
        <w:rPr>
          <w:rFonts w:asciiTheme="majorBidi" w:hAnsiTheme="majorBidi" w:cstheme="majorBidi"/>
          <w:rtl/>
        </w:rPr>
        <w:t xml:space="preserve"> עבור מודל רגרסיה מרובה עם חותך.</w:t>
      </w:r>
    </w:p>
    <w:p w14:paraId="219FE8C3" w14:textId="25542829" w:rsidR="00DD267D" w:rsidRPr="00DD267D" w:rsidRDefault="00DD267D" w:rsidP="00DD267D">
      <w:pPr>
        <w:pStyle w:val="ListParagraph"/>
        <w:numPr>
          <w:ilvl w:val="0"/>
          <w:numId w:val="52"/>
        </w:numPr>
        <w:spacing w:after="0"/>
        <w:rPr>
          <w:rFonts w:asciiTheme="majorBidi" w:hAnsiTheme="majorBidi" w:cstheme="majorBidi"/>
        </w:rPr>
      </w:pPr>
      <w:r w:rsidRPr="00DD267D">
        <w:rPr>
          <w:rFonts w:asciiTheme="majorBidi" w:hAnsiTheme="majorBidi" w:cstheme="majorBidi"/>
          <w:rtl/>
        </w:rPr>
        <w:t xml:space="preserve">האם ייתכן מצב שבו ערכי </w:t>
      </w:r>
      <w:r w:rsidRPr="00DD267D">
        <w:rPr>
          <w:rFonts w:asciiTheme="majorBidi" w:hAnsiTheme="majorBidi" w:cstheme="majorBidi"/>
        </w:rPr>
        <w:t>R</w:t>
      </w:r>
      <w:r w:rsidRPr="00DD267D">
        <w:rPr>
          <w:rFonts w:asciiTheme="majorBidi" w:hAnsiTheme="majorBidi" w:cstheme="majorBidi"/>
          <w:vertAlign w:val="superscript"/>
        </w:rPr>
        <w:t>2</w:t>
      </w:r>
      <w:r w:rsidRPr="00DD267D">
        <w:rPr>
          <w:rFonts w:asciiTheme="majorBidi" w:hAnsiTheme="majorBidi" w:cstheme="majorBidi"/>
          <w:rtl/>
        </w:rPr>
        <w:t xml:space="preserve"> , </w:t>
      </w:r>
      <w:r w:rsidRPr="00DD267D">
        <w:rPr>
          <w:rFonts w:asciiTheme="majorBidi" w:hAnsiTheme="majorBidi" w:cstheme="majorBidi"/>
        </w:rPr>
        <w:t>R</w:t>
      </w:r>
      <w:r w:rsidRPr="00DD267D">
        <w:rPr>
          <w:rFonts w:asciiTheme="majorBidi" w:hAnsiTheme="majorBidi" w:cstheme="majorBidi"/>
          <w:vertAlign w:val="subscript"/>
        </w:rPr>
        <w:t>adj</w:t>
      </w:r>
      <w:r w:rsidRPr="00DD267D">
        <w:rPr>
          <w:rFonts w:asciiTheme="majorBidi" w:hAnsiTheme="majorBidi" w:cstheme="majorBidi"/>
          <w:vertAlign w:val="superscript"/>
        </w:rPr>
        <w:t>2</w:t>
      </w:r>
      <w:r w:rsidRPr="00DD267D">
        <w:rPr>
          <w:rFonts w:asciiTheme="majorBidi" w:hAnsiTheme="majorBidi" w:cstheme="majorBidi"/>
          <w:rtl/>
        </w:rPr>
        <w:t xml:space="preserve"> יהיו שווים? אם כן, באיזה תנאים? אם לא, מדוע?</w:t>
      </w:r>
    </w:p>
    <w:p w14:paraId="0EB136DE" w14:textId="3D52E04C" w:rsidR="00DD267D" w:rsidRPr="00DD267D" w:rsidRDefault="00DD267D" w:rsidP="00DD267D">
      <w:pPr>
        <w:pStyle w:val="ListParagraph"/>
        <w:numPr>
          <w:ilvl w:val="0"/>
          <w:numId w:val="52"/>
        </w:numPr>
        <w:spacing w:after="160"/>
        <w:rPr>
          <w:rFonts w:asciiTheme="majorBidi" w:hAnsiTheme="majorBidi" w:cstheme="majorBidi"/>
        </w:rPr>
      </w:pPr>
      <w:r w:rsidRPr="00DD267D">
        <w:rPr>
          <w:rFonts w:asciiTheme="majorBidi" w:hAnsiTheme="majorBidi" w:cstheme="majorBidi"/>
          <w:rtl/>
        </w:rPr>
        <w:t xml:space="preserve">נתון וקטור אמדים </w:t>
      </w:r>
      <m:oMath>
        <m:acc>
          <m:accPr>
            <m:ctrlPr>
              <w:rPr>
                <w:rFonts w:ascii="Cambria Math" w:hAnsi="Cambria Math" w:cstheme="majorBidi"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ajorBidi"/>
              </w:rPr>
              <m:t>β</m:t>
            </m:r>
          </m:e>
        </m:acc>
      </m:oMath>
      <w:r w:rsidRPr="00DD267D">
        <w:rPr>
          <w:rFonts w:asciiTheme="majorBidi" w:hAnsiTheme="majorBidi" w:cstheme="majorBidi"/>
          <w:rtl/>
        </w:rPr>
        <w:t xml:space="preserve"> אשר חושב על פי המשוואות הנורמאליות, ובעזרתם חושבו </w:t>
      </w:r>
      <m:oMath>
        <m:acc>
          <m:accPr>
            <m:ctrlPr>
              <w:rPr>
                <w:rFonts w:ascii="Cambria Math" w:hAnsi="Cambria Math" w:cstheme="majorBidi"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ajorBidi"/>
              </w:rPr>
              <m:t>Y</m:t>
            </m:r>
          </m:e>
        </m:acc>
        <m:r>
          <w:rPr>
            <w:rFonts w:ascii="Cambria Math" w:hAnsi="Cambria Math" w:cstheme="majorBidi"/>
          </w:rPr>
          <m:t>, SSE</m:t>
        </m:r>
      </m:oMath>
      <w:r w:rsidRPr="00DD267D">
        <w:rPr>
          <w:rFonts w:asciiTheme="majorBidi" w:hAnsiTheme="majorBidi" w:cstheme="majorBidi"/>
          <w:rtl/>
        </w:rPr>
        <w:t xml:space="preserve"> בדרך שנלמדה בכיתה. נניח ש </w:t>
      </w:r>
      <m:oMath>
        <m:acc>
          <m:accPr>
            <m:chr m:val="̃"/>
            <m:ctrlPr>
              <w:rPr>
                <w:rFonts w:ascii="Cambria Math" w:hAnsi="Cambria Math" w:cstheme="majorBidi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ajorBidi"/>
              </w:rPr>
              <m:t>β</m:t>
            </m:r>
          </m:e>
        </m:acc>
      </m:oMath>
      <w:r w:rsidRPr="00DD267D">
        <w:rPr>
          <w:rFonts w:asciiTheme="majorBidi" w:hAnsiTheme="majorBidi" w:cstheme="majorBidi"/>
          <w:rtl/>
        </w:rPr>
        <w:t xml:space="preserve"> הוא וקטור אמדים חלופי, שלא בהכרח מקיים את המשוואות הנורמאליות, ובעזרתו חושבו באופן דומה </w:t>
      </w:r>
      <m:oMath>
        <m:acc>
          <m:accPr>
            <m:chr m:val="̃"/>
            <m:ctrlPr>
              <w:rPr>
                <w:rFonts w:ascii="Cambria Math" w:hAnsi="Cambria Math" w:cstheme="majorBidi"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ajorBidi"/>
              </w:rPr>
              <m:t>Y</m:t>
            </m:r>
          </m:e>
        </m:acc>
        <m:r>
          <w:rPr>
            <w:rFonts w:ascii="Cambria Math" w:hAnsi="Cambria Math" w:cstheme="majorBidi"/>
          </w:rPr>
          <m:t xml:space="preserve">, </m:t>
        </m:r>
        <m:acc>
          <m:accPr>
            <m:chr m:val="̃"/>
            <m:ctrlPr>
              <w:rPr>
                <w:rFonts w:ascii="Cambria Math" w:hAnsi="Cambria Math" w:cstheme="majorBidi"/>
                <w:i/>
              </w:rPr>
            </m:ctrlPr>
          </m:accPr>
          <m:e>
            <m:r>
              <w:rPr>
                <w:rFonts w:ascii="Cambria Math" w:hAnsi="Cambria Math" w:cstheme="majorBidi"/>
              </w:rPr>
              <m:t>SSE</m:t>
            </m:r>
          </m:e>
        </m:acc>
      </m:oMath>
      <w:r w:rsidRPr="00DD267D">
        <w:rPr>
          <w:rFonts w:asciiTheme="majorBidi" w:hAnsiTheme="majorBidi" w:cstheme="majorBidi"/>
          <w:rtl/>
        </w:rPr>
        <w:t>. הוכיחו כי</w:t>
      </w:r>
      <w:r w:rsidRPr="00DD267D">
        <w:rPr>
          <w:rFonts w:asciiTheme="majorBidi" w:hAnsiTheme="majorBidi" w:cstheme="majorBidi"/>
        </w:rPr>
        <w:t xml:space="preserve"> </w:t>
      </w:r>
      <w:r w:rsidRPr="00DD267D">
        <w:rPr>
          <w:rFonts w:asciiTheme="majorBidi" w:hAnsiTheme="majorBidi" w:cstheme="majorBidi"/>
          <w:u w:val="single"/>
          <w:rtl/>
        </w:rPr>
        <w:t>וקטור השאריות במודל המקורי</w:t>
      </w:r>
      <w:r w:rsidRPr="00DD267D">
        <w:rPr>
          <w:rFonts w:asciiTheme="majorBidi" w:hAnsiTheme="majorBidi" w:cstheme="majorBidi"/>
          <w:rtl/>
        </w:rPr>
        <w:t xml:space="preserve"> ניצב ל</w:t>
      </w:r>
      <w:r w:rsidRPr="00DD267D">
        <w:rPr>
          <w:rFonts w:asciiTheme="majorBidi" w:hAnsiTheme="majorBidi" w:cstheme="majorBidi"/>
          <w:u w:val="single"/>
          <w:rtl/>
        </w:rPr>
        <w:t>וקטור התחזיות במודל החלופי</w:t>
      </w:r>
      <w:r w:rsidRPr="00DD267D">
        <w:rPr>
          <w:rFonts w:asciiTheme="majorBidi" w:hAnsiTheme="majorBidi" w:cstheme="majorBidi"/>
          <w:rtl/>
        </w:rPr>
        <w:t>.</w:t>
      </w:r>
    </w:p>
    <w:p w14:paraId="3F9294B3" w14:textId="2832B02F" w:rsidR="00DD267D" w:rsidRPr="00DD267D" w:rsidRDefault="00DD267D" w:rsidP="00DD267D">
      <w:pPr>
        <w:pStyle w:val="ListParagraph"/>
        <w:numPr>
          <w:ilvl w:val="0"/>
          <w:numId w:val="52"/>
        </w:numPr>
        <w:spacing w:after="160"/>
        <w:rPr>
          <w:rFonts w:asciiTheme="majorBidi" w:hAnsiTheme="majorBidi" w:cstheme="majorBidi"/>
        </w:rPr>
      </w:pPr>
      <w:r w:rsidRPr="00DD267D">
        <w:rPr>
          <w:rFonts w:asciiTheme="majorBidi" w:hAnsiTheme="majorBidi" w:cstheme="majorBidi"/>
          <w:rtl/>
        </w:rPr>
        <w:t xml:space="preserve">על סמך התוצאה של סעיף </w:t>
      </w:r>
      <w:r w:rsidR="00FD1D58">
        <w:rPr>
          <w:rFonts w:asciiTheme="majorBidi" w:hAnsiTheme="majorBidi" w:cstheme="majorBidi" w:hint="cs"/>
          <w:rtl/>
        </w:rPr>
        <w:t>ב</w:t>
      </w:r>
      <w:r w:rsidRPr="00DD267D">
        <w:rPr>
          <w:rFonts w:asciiTheme="majorBidi" w:hAnsiTheme="majorBidi" w:cstheme="majorBidi"/>
          <w:rtl/>
        </w:rPr>
        <w:t>' הראו כי:</w:t>
      </w:r>
    </w:p>
    <w:p w14:paraId="755F7DC0" w14:textId="77777777" w:rsidR="00DD267D" w:rsidRPr="00DD267D" w:rsidRDefault="00DD267D" w:rsidP="00DD267D">
      <w:pPr>
        <w:pStyle w:val="ListParagraph"/>
        <w:spacing w:after="160"/>
        <w:ind w:left="643"/>
        <w:rPr>
          <w:rFonts w:asciiTheme="majorBidi" w:hAnsiTheme="majorBidi" w:cstheme="majorBidi"/>
          <w:rtl/>
        </w:rPr>
      </w:pPr>
      <m:oMathPara>
        <m:oMath>
          <m:acc>
            <m:accPr>
              <m:chr m:val="̃"/>
              <m:ctrlPr>
                <w:rPr>
                  <w:rFonts w:ascii="Cambria Math" w:hAnsi="Cambria Math" w:cstheme="majorBidi"/>
                  <w:i/>
                </w:rPr>
              </m:ctrlPr>
            </m:accPr>
            <m:e>
              <m:r>
                <w:rPr>
                  <w:rFonts w:ascii="Cambria Math" w:hAnsi="Cambria Math" w:cstheme="majorBidi"/>
                </w:rPr>
                <m:t>SSE</m:t>
              </m:r>
            </m:e>
          </m:acc>
          <m:r>
            <w:rPr>
              <w:rFonts w:ascii="Cambria Math" w:hAnsi="Cambria Math" w:cstheme="majorBidi"/>
            </w:rPr>
            <m:t>-SSE=</m:t>
          </m:r>
          <m:nary>
            <m:naryPr>
              <m:chr m:val="∑"/>
              <m:ctrlPr>
                <w:rPr>
                  <w:rFonts w:ascii="Cambria Math" w:hAnsi="Cambria Math" w:cstheme="majorBidi"/>
                  <w:i/>
                </w:rPr>
              </m:ctrlPr>
            </m:naryPr>
            <m:sub>
              <m:r>
                <w:rPr>
                  <w:rFonts w:ascii="Cambria Math" w:hAnsi="Cambria Math" w:cstheme="majorBidi"/>
                </w:rPr>
                <m:t>i=1</m:t>
              </m:r>
            </m:sub>
            <m:sup>
              <m:r>
                <w:rPr>
                  <w:rFonts w:ascii="Cambria Math" w:hAnsi="Cambria Math" w:cstheme="majorBidi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ajorBidi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 w:cstheme="majorBidi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theme="majorBidi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theme="majorBidi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theme="majorBidi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theme="majorBidi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 w:cstheme="majorBidi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theme="majorBidi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theme="majorBidi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p>
            </m:e>
          </m:nary>
        </m:oMath>
      </m:oMathPara>
    </w:p>
    <w:p w14:paraId="1D6B2429" w14:textId="6B683013" w:rsidR="00C86856" w:rsidRPr="00DD267D" w:rsidRDefault="00DD267D" w:rsidP="00DD267D">
      <w:pPr>
        <w:pStyle w:val="ListParagraph"/>
        <w:spacing w:after="160"/>
        <w:rPr>
          <w:rFonts w:asciiTheme="majorBidi" w:hAnsiTheme="majorBidi" w:cstheme="majorBidi"/>
          <w:noProof/>
          <w:rtl/>
        </w:rPr>
      </w:pPr>
      <w:r w:rsidRPr="00DD267D">
        <w:rPr>
          <w:rFonts w:asciiTheme="majorBidi" w:hAnsiTheme="majorBidi" w:cstheme="majorBidi"/>
          <w:rtl/>
        </w:rPr>
        <w:t>איזה מסקנה (שהוכחנו בכיתה בדרך אחרת) ניתן להסיק מהתוצאה הזו?</w:t>
      </w:r>
      <w:r w:rsidR="007A076F" w:rsidRPr="00DD267D">
        <w:rPr>
          <w:rFonts w:asciiTheme="majorBidi" w:hAnsiTheme="majorBidi" w:cstheme="majorBidi"/>
          <w:sz w:val="24"/>
          <w:szCs w:val="24"/>
        </w:rPr>
        <w:br/>
      </w:r>
    </w:p>
    <w:p w14:paraId="33847794" w14:textId="046B5150" w:rsidR="003160B3" w:rsidRPr="002C0817" w:rsidRDefault="003C2DFE" w:rsidP="00DD267D">
      <w:pPr>
        <w:widowControl/>
        <w:autoSpaceDE/>
        <w:autoSpaceDN/>
        <w:adjustRightInd/>
        <w:spacing w:after="160" w:line="276" w:lineRule="auto"/>
        <w:rPr>
          <w:rFonts w:asciiTheme="majorBidi" w:hAnsiTheme="majorBidi" w:cstheme="majorBidi"/>
          <w:sz w:val="22"/>
          <w:szCs w:val="22"/>
          <w:rtl/>
        </w:rPr>
      </w:pPr>
      <w:r w:rsidRPr="002C0817">
        <w:rPr>
          <w:rFonts w:asciiTheme="majorBidi" w:eastAsiaTheme="minorHAnsi" w:hAnsiTheme="majorBidi" w:cstheme="majorBidi"/>
          <w:color w:val="auto"/>
          <w:sz w:val="22"/>
          <w:szCs w:val="22"/>
          <w:u w:val="single"/>
          <w:rtl/>
        </w:rPr>
        <w:t xml:space="preserve">שאלה </w:t>
      </w:r>
      <w:r w:rsidR="009F698A" w:rsidRPr="002C0817">
        <w:rPr>
          <w:rFonts w:asciiTheme="majorBidi" w:eastAsiaTheme="minorHAnsi" w:hAnsiTheme="majorBidi" w:cstheme="majorBidi"/>
          <w:color w:val="auto"/>
          <w:sz w:val="22"/>
          <w:szCs w:val="22"/>
          <w:u w:val="single"/>
          <w:rtl/>
        </w:rPr>
        <w:t>3</w:t>
      </w:r>
      <w:r w:rsidRPr="002C0817">
        <w:rPr>
          <w:rFonts w:asciiTheme="majorBidi" w:eastAsiaTheme="minorHAnsi" w:hAnsiTheme="majorBidi" w:cstheme="majorBidi"/>
          <w:color w:val="auto"/>
          <w:sz w:val="22"/>
          <w:szCs w:val="22"/>
          <w:u w:val="single"/>
          <w:rtl/>
        </w:rPr>
        <w:t xml:space="preserve"> (</w:t>
      </w:r>
      <w:r w:rsidR="00F91D3F" w:rsidRPr="002C0817">
        <w:rPr>
          <w:rFonts w:asciiTheme="majorBidi" w:eastAsiaTheme="minorHAnsi" w:hAnsiTheme="majorBidi" w:cstheme="majorBidi"/>
          <w:color w:val="auto"/>
          <w:sz w:val="22"/>
          <w:szCs w:val="22"/>
          <w:u w:val="single"/>
          <w:rtl/>
        </w:rPr>
        <w:t>18</w:t>
      </w:r>
      <w:r w:rsidRPr="002C0817">
        <w:rPr>
          <w:rFonts w:asciiTheme="majorBidi" w:eastAsiaTheme="minorHAnsi" w:hAnsiTheme="majorBidi" w:cstheme="majorBidi"/>
          <w:color w:val="auto"/>
          <w:sz w:val="22"/>
          <w:szCs w:val="22"/>
          <w:u w:val="single"/>
          <w:rtl/>
        </w:rPr>
        <w:t xml:space="preserve"> נקודות)</w:t>
      </w:r>
    </w:p>
    <w:p w14:paraId="60768674" w14:textId="4159F8D1" w:rsidR="0066334C" w:rsidRPr="0066334C" w:rsidRDefault="0066334C" w:rsidP="0066334C">
      <w:pPr>
        <w:pStyle w:val="ListParagraph"/>
        <w:spacing w:after="0"/>
        <w:ind w:left="0"/>
        <w:rPr>
          <w:rFonts w:asciiTheme="majorBidi" w:eastAsiaTheme="minorEastAsia" w:hAnsiTheme="majorBidi" w:cstheme="majorBidi"/>
          <w:rtl/>
        </w:rPr>
      </w:pPr>
      <w:r w:rsidRPr="00344089">
        <w:rPr>
          <w:rFonts w:asciiTheme="majorBidi" w:hAnsiTheme="majorBidi" w:cstheme="majorBidi"/>
          <w:rtl/>
        </w:rPr>
        <w:t>יהי</w:t>
      </w:r>
      <w:r w:rsidRPr="00344089">
        <w:rPr>
          <w:rFonts w:asciiTheme="majorBidi" w:hAnsiTheme="majorBidi" w:cstheme="majorBidi"/>
        </w:rPr>
        <w:t xml:space="preserve">    </w:t>
      </w:r>
      <w:r w:rsidRPr="00344089">
        <w:rPr>
          <w:rFonts w:asciiTheme="majorBidi" w:hAnsiTheme="majorBidi" w:cstheme="majorBidi"/>
          <w:rtl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y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  <m:r>
          <w:rPr>
            <w:rFonts w:ascii="Cambria Math" w:hAnsi="Cambria Math" w:cstheme="majorBidi"/>
          </w:rPr>
          <m:t>=</m:t>
        </m:r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β</m:t>
            </m:r>
          </m:e>
          <m:sub>
            <m:r>
              <w:rPr>
                <w:rFonts w:ascii="Cambria Math" w:hAnsi="Cambria Math" w:cstheme="majorBidi"/>
              </w:rPr>
              <m:t>0</m:t>
            </m:r>
          </m:sub>
        </m:sSub>
        <m:r>
          <w:rPr>
            <w:rFonts w:ascii="Cambria Math" w:hAnsi="Cambria Math" w:cstheme="majorBidi"/>
          </w:rPr>
          <m:t>+</m:t>
        </m:r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β</m:t>
            </m:r>
          </m:e>
          <m:sub>
            <m:r>
              <w:rPr>
                <w:rFonts w:ascii="Cambria Math" w:hAnsi="Cambria Math" w:cstheme="majorBidi"/>
              </w:rPr>
              <m:t>1</m:t>
            </m:r>
          </m:sub>
        </m:sSub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x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  <m:r>
          <w:rPr>
            <w:rFonts w:ascii="Cambria Math" w:hAnsi="Cambria Math" w:cstheme="majorBidi"/>
          </w:rPr>
          <m:t xml:space="preserve">+ </m:t>
        </m:r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ε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  <m:r>
          <w:rPr>
            <w:rFonts w:ascii="Cambria Math" w:hAnsi="Cambria Math" w:cstheme="majorBidi"/>
          </w:rPr>
          <m:t xml:space="preserve">        i=1, 2, 3…n</m:t>
        </m:r>
      </m:oMath>
      <w:r w:rsidRPr="00344089">
        <w:rPr>
          <w:rFonts w:asciiTheme="majorBidi" w:eastAsiaTheme="minorEastAsia" w:hAnsiTheme="majorBidi" w:cstheme="majorBidi"/>
          <w:rtl/>
        </w:rPr>
        <w:br/>
      </w:r>
      <w:r>
        <w:rPr>
          <w:rFonts w:asciiTheme="majorBidi" w:eastAsiaTheme="minorEastAsia" w:hAnsiTheme="majorBidi" w:cstheme="majorBidi" w:hint="cs"/>
          <w:rtl/>
        </w:rPr>
        <w:t>וכרגיל,</w:t>
      </w:r>
      <w:r w:rsidRPr="00344089">
        <w:rPr>
          <w:rFonts w:asciiTheme="majorBidi" w:eastAsiaTheme="minorEastAsia" w:hAnsiTheme="majorBidi" w:cstheme="majorBidi"/>
          <w:rtl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ε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</m:oMath>
      <w:r w:rsidRPr="00344089">
        <w:rPr>
          <w:rFonts w:asciiTheme="majorBidi" w:eastAsiaTheme="minorEastAsia" w:hAnsiTheme="majorBidi" w:cstheme="majorBidi"/>
          <w:rtl/>
        </w:rPr>
        <w:t xml:space="preserve"> מתפלג נורמלית </w:t>
      </w:r>
      <w:r>
        <w:rPr>
          <w:rFonts w:asciiTheme="majorBidi" w:eastAsiaTheme="minorEastAsia" w:hAnsiTheme="majorBidi" w:cstheme="majorBidi" w:hint="cs"/>
          <w:rtl/>
        </w:rPr>
        <w:t xml:space="preserve">עם תוחלת 0 ושונות </w:t>
      </w:r>
      <m:oMath>
        <m:sSubSup>
          <m:sSubSupPr>
            <m:ctrlPr>
              <w:rPr>
                <w:rFonts w:ascii="Cambria Math" w:eastAsiaTheme="minorEastAsia" w:hAnsi="Cambria Math" w:cstheme="majorBidi"/>
                <w:i/>
              </w:rPr>
            </m:ctrlPr>
          </m:sSubSupPr>
          <m:e>
            <m:r>
              <w:rPr>
                <w:rFonts w:ascii="Cambria Math" w:eastAsiaTheme="minorEastAsia" w:hAnsi="Cambria Math" w:cstheme="majorBidi"/>
              </w:rPr>
              <m:t>σ</m:t>
            </m:r>
          </m:e>
          <m:sub>
            <m:r>
              <w:rPr>
                <w:rFonts w:ascii="Cambria Math" w:eastAsiaTheme="minorEastAsia" w:hAnsi="Cambria Math" w:cstheme="majorBidi"/>
              </w:rPr>
              <m:t>ε</m:t>
            </m:r>
          </m:sub>
          <m:sup>
            <m:r>
              <w:rPr>
                <w:rFonts w:ascii="Cambria Math" w:eastAsiaTheme="minorEastAsia" w:hAnsi="Cambria Math" w:cstheme="majorBidi"/>
              </w:rPr>
              <m:t>2</m:t>
            </m:r>
          </m:sup>
        </m:sSubSup>
      </m:oMath>
      <w:r>
        <w:rPr>
          <w:rFonts w:asciiTheme="majorBidi" w:eastAsiaTheme="minorEastAsia" w:hAnsiTheme="majorBidi" w:cstheme="majorBidi" w:hint="cs"/>
          <w:rtl/>
        </w:rPr>
        <w:t>.</w:t>
      </w:r>
    </w:p>
    <w:p w14:paraId="7F05ADB9" w14:textId="77777777" w:rsidR="0066334C" w:rsidRDefault="0066334C" w:rsidP="003160B3">
      <w:pPr>
        <w:pStyle w:val="ListParagraph"/>
        <w:spacing w:after="0"/>
        <w:ind w:left="0"/>
        <w:rPr>
          <w:rFonts w:asciiTheme="majorBidi" w:hAnsiTheme="majorBidi" w:cstheme="majorBidi"/>
          <w:rtl/>
        </w:rPr>
      </w:pPr>
    </w:p>
    <w:p w14:paraId="39D788FD" w14:textId="457044A1" w:rsidR="0066334C" w:rsidRDefault="0066334C" w:rsidP="003160B3">
      <w:pPr>
        <w:pStyle w:val="ListParagraph"/>
        <w:spacing w:after="0"/>
        <w:ind w:left="0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 xml:space="preserve">תמי רוצה לבצע רגרסיה כדי למצוא את הקשר בין </w:t>
      </w:r>
      <w:r>
        <w:rPr>
          <w:rFonts w:asciiTheme="majorBidi" w:hAnsiTheme="majorBidi" w:cstheme="majorBidi"/>
        </w:rPr>
        <w:t>x</w:t>
      </w:r>
      <w:r>
        <w:rPr>
          <w:rFonts w:asciiTheme="majorBidi" w:hAnsiTheme="majorBidi" w:cstheme="majorBidi" w:hint="cs"/>
          <w:rtl/>
        </w:rPr>
        <w:t xml:space="preserve"> ל-</w:t>
      </w:r>
      <w:r>
        <w:rPr>
          <w:rFonts w:asciiTheme="majorBidi" w:hAnsiTheme="majorBidi" w:cstheme="majorBidi"/>
        </w:rPr>
        <w:t>y</w:t>
      </w:r>
      <w:r>
        <w:rPr>
          <w:rFonts w:asciiTheme="majorBidi" w:hAnsiTheme="majorBidi" w:cstheme="majorBidi" w:hint="cs"/>
          <w:rtl/>
        </w:rPr>
        <w:t>. לצערה של תמי, היא לא יכולה למדוד את ערכי ה-</w:t>
      </w:r>
      <w:r>
        <w:rPr>
          <w:rFonts w:asciiTheme="majorBidi" w:hAnsiTheme="majorBidi" w:cstheme="majorBidi"/>
        </w:rPr>
        <w:t>x</w:t>
      </w:r>
      <w:r>
        <w:rPr>
          <w:rFonts w:asciiTheme="majorBidi" w:hAnsiTheme="majorBidi" w:cstheme="majorBidi" w:hint="cs"/>
          <w:rtl/>
        </w:rPr>
        <w:t xml:space="preserve"> באופן מדויק, ומקום זאת היא יכולה למדוד רק "גירסה רועשת" שלהם:</w:t>
      </w:r>
    </w:p>
    <w:p w14:paraId="2F599137" w14:textId="19492EBE" w:rsidR="0066334C" w:rsidRDefault="00000000" w:rsidP="003160B3">
      <w:pPr>
        <w:pStyle w:val="ListParagraph"/>
        <w:spacing w:after="0"/>
        <w:ind w:left="0"/>
        <w:rPr>
          <w:rFonts w:asciiTheme="majorBidi" w:hAnsiTheme="majorBidi" w:cstheme="majorBidi"/>
          <w:rtl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z</m:t>
              </m: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</m:sSub>
          <m:r>
            <w:rPr>
              <w:rFonts w:ascii="Cambria Math" w:hAnsi="Cambria Math" w:cstheme="majorBidi"/>
            </w:rPr>
            <m:t>=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x</m:t>
              </m: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</m:sSub>
          <m:r>
            <w:rPr>
              <w:rFonts w:ascii="Cambria Math" w:hAnsi="Cambria Math" w:cstheme="majorBidi"/>
            </w:rPr>
            <m:t xml:space="preserve">+ 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δ</m:t>
              </m: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</m:sSub>
        </m:oMath>
      </m:oMathPara>
    </w:p>
    <w:p w14:paraId="2A8BC2C0" w14:textId="772CE0AF" w:rsidR="0066334C" w:rsidRPr="0066334C" w:rsidRDefault="0066334C" w:rsidP="0066334C">
      <w:pPr>
        <w:pStyle w:val="ListParagraph"/>
        <w:spacing w:after="0"/>
        <w:ind w:left="0"/>
        <w:rPr>
          <w:rFonts w:asciiTheme="majorBidi" w:eastAsiaTheme="minorEastAsia" w:hAnsiTheme="majorBidi" w:cstheme="majorBidi"/>
          <w:rtl/>
        </w:rPr>
      </w:pPr>
      <w:r>
        <w:rPr>
          <w:rFonts w:asciiTheme="majorBidi" w:eastAsiaTheme="minorEastAsia" w:hAnsiTheme="majorBidi" w:cstheme="majorBidi" w:hint="cs"/>
          <w:rtl/>
        </w:rPr>
        <w:t xml:space="preserve">כאשר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δ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</m:oMath>
      <w:r w:rsidRPr="00344089">
        <w:rPr>
          <w:rFonts w:asciiTheme="majorBidi" w:eastAsiaTheme="minorEastAsia" w:hAnsiTheme="majorBidi" w:cstheme="majorBidi"/>
          <w:rtl/>
        </w:rPr>
        <w:t xml:space="preserve"> </w:t>
      </w:r>
      <w:r>
        <w:rPr>
          <w:rFonts w:asciiTheme="majorBidi" w:eastAsiaTheme="minorEastAsia" w:hAnsiTheme="majorBidi" w:cstheme="majorBidi" w:hint="cs"/>
          <w:rtl/>
        </w:rPr>
        <w:t>הינו משתנה מקרי</w:t>
      </w:r>
      <w:r w:rsidRPr="00344089">
        <w:rPr>
          <w:rFonts w:asciiTheme="majorBidi" w:eastAsiaTheme="minorEastAsia" w:hAnsiTheme="majorBidi" w:cstheme="majorBidi"/>
          <w:rtl/>
        </w:rPr>
        <w:t xml:space="preserve"> </w:t>
      </w:r>
      <w:r>
        <w:rPr>
          <w:rFonts w:asciiTheme="majorBidi" w:eastAsiaTheme="minorEastAsia" w:hAnsiTheme="majorBidi" w:cstheme="majorBidi" w:hint="cs"/>
          <w:rtl/>
        </w:rPr>
        <w:t>ש</w:t>
      </w:r>
      <w:r w:rsidRPr="00344089">
        <w:rPr>
          <w:rFonts w:asciiTheme="majorBidi" w:eastAsiaTheme="minorEastAsia" w:hAnsiTheme="majorBidi" w:cstheme="majorBidi"/>
          <w:rtl/>
        </w:rPr>
        <w:t xml:space="preserve">מתפלג נורמלית </w:t>
      </w:r>
      <w:r>
        <w:rPr>
          <w:rFonts w:asciiTheme="majorBidi" w:eastAsiaTheme="minorEastAsia" w:hAnsiTheme="majorBidi" w:cstheme="majorBidi" w:hint="cs"/>
          <w:rtl/>
        </w:rPr>
        <w:t xml:space="preserve">עם תוחלת 0 ושונות </w:t>
      </w:r>
      <m:oMath>
        <m:sSubSup>
          <m:sSubSupPr>
            <m:ctrlPr>
              <w:rPr>
                <w:rFonts w:ascii="Cambria Math" w:eastAsiaTheme="minorEastAsia" w:hAnsi="Cambria Math" w:cstheme="majorBidi"/>
                <w:i/>
              </w:rPr>
            </m:ctrlPr>
          </m:sSubSupPr>
          <m:e>
            <m:r>
              <w:rPr>
                <w:rFonts w:ascii="Cambria Math" w:eastAsiaTheme="minorEastAsia" w:hAnsi="Cambria Math" w:cstheme="majorBidi"/>
              </w:rPr>
              <m:t>σ</m:t>
            </m:r>
          </m:e>
          <m:sub>
            <m:r>
              <w:rPr>
                <w:rFonts w:ascii="Cambria Math" w:eastAsiaTheme="minorEastAsia" w:hAnsi="Cambria Math" w:cstheme="majorBidi"/>
              </w:rPr>
              <m:t>δ</m:t>
            </m:r>
          </m:sub>
          <m:sup>
            <m:r>
              <w:rPr>
                <w:rFonts w:ascii="Cambria Math" w:eastAsiaTheme="minorEastAsia" w:hAnsi="Cambria Math" w:cstheme="majorBidi"/>
              </w:rPr>
              <m:t>2</m:t>
            </m:r>
          </m:sup>
        </m:sSubSup>
      </m:oMath>
      <w:r>
        <w:rPr>
          <w:rFonts w:asciiTheme="majorBidi" w:eastAsiaTheme="minorEastAsia" w:hAnsiTheme="majorBidi" w:cstheme="majorBidi" w:hint="cs"/>
          <w:rtl/>
        </w:rPr>
        <w:t>.</w:t>
      </w:r>
    </w:p>
    <w:p w14:paraId="1B4E7383" w14:textId="77777777" w:rsidR="00A0072E" w:rsidRDefault="00A0072E" w:rsidP="003160B3">
      <w:pPr>
        <w:pStyle w:val="ListParagraph"/>
        <w:spacing w:after="0"/>
        <w:ind w:left="0"/>
        <w:rPr>
          <w:rFonts w:asciiTheme="majorBidi" w:hAnsiTheme="majorBidi" w:cstheme="majorBidi"/>
          <w:rtl/>
        </w:rPr>
      </w:pPr>
    </w:p>
    <w:p w14:paraId="0CA90D4B" w14:textId="286A9121" w:rsidR="0066334C" w:rsidRDefault="00361B3A" w:rsidP="003160B3">
      <w:pPr>
        <w:pStyle w:val="ListParagraph"/>
        <w:spacing w:after="0"/>
        <w:ind w:left="0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 xml:space="preserve">תמי, שאיננה יכולה לדעת את ערכי </w:t>
      </w:r>
      <w:r>
        <w:rPr>
          <w:rFonts w:asciiTheme="majorBidi" w:hAnsiTheme="majorBidi" w:cstheme="majorBidi"/>
        </w:rPr>
        <w:t>x</w:t>
      </w:r>
      <w:r>
        <w:rPr>
          <w:rFonts w:asciiTheme="majorBidi" w:hAnsiTheme="majorBidi" w:cstheme="majorBidi" w:hint="cs"/>
          <w:rtl/>
        </w:rPr>
        <w:t xml:space="preserve"> האמיתיים (וגם לא את ערכי </w:t>
      </w:r>
      <m:oMath>
        <m:r>
          <w:rPr>
            <w:rFonts w:ascii="Cambria Math" w:hAnsi="Cambria Math" w:cs="Cambria Math" w:hint="cs"/>
            <w:rtl/>
          </w:rPr>
          <m:t>δ</m:t>
        </m:r>
      </m:oMath>
      <w:r>
        <w:rPr>
          <w:rFonts w:asciiTheme="majorBidi" w:hAnsiTheme="majorBidi" w:cstheme="majorBidi" w:hint="cs"/>
          <w:rtl/>
        </w:rPr>
        <w:t>), טוענת:</w:t>
      </w:r>
      <w:r w:rsidR="001A607D">
        <w:rPr>
          <w:rFonts w:asciiTheme="majorBidi" w:hAnsiTheme="majorBidi" w:cstheme="majorBidi"/>
          <w:rtl/>
        </w:rPr>
        <w:br/>
      </w:r>
    </w:p>
    <w:p w14:paraId="73C344E2" w14:textId="3DF9B08A" w:rsidR="0066334C" w:rsidRPr="001A607D" w:rsidRDefault="00361B3A" w:rsidP="003160B3">
      <w:pPr>
        <w:pStyle w:val="ListParagraph"/>
        <w:spacing w:after="0"/>
        <w:ind w:left="0"/>
        <w:rPr>
          <w:rFonts w:asciiTheme="majorBidi" w:hAnsiTheme="majorBidi" w:cstheme="majorBidi"/>
          <w:i/>
          <w:iCs/>
          <w:rtl/>
        </w:rPr>
      </w:pPr>
      <w:r>
        <w:rPr>
          <w:rFonts w:asciiTheme="majorBidi" w:hAnsiTheme="majorBidi" w:cstheme="majorBidi" w:hint="cs"/>
          <w:rtl/>
        </w:rPr>
        <w:t>"</w:t>
      </w:r>
      <w:r w:rsidRPr="001A607D">
        <w:rPr>
          <w:rFonts w:asciiTheme="majorBidi" w:hAnsiTheme="majorBidi" w:cstheme="majorBidi" w:hint="cs"/>
          <w:i/>
          <w:iCs/>
          <w:rtl/>
        </w:rPr>
        <w:t xml:space="preserve">מכיוון </w:t>
      </w:r>
      <m:oMath>
        <m:sSub>
          <m:sSubPr>
            <m:ctrlPr>
              <w:rPr>
                <w:rFonts w:ascii="Cambria Math" w:hAnsi="Cambria Math" w:cstheme="majorBidi"/>
                <w:i/>
                <w:iCs/>
              </w:rPr>
            </m:ctrlPr>
          </m:sSubPr>
          <m:e>
            <m:r>
              <w:rPr>
                <w:rFonts w:ascii="Cambria Math" w:hAnsi="Cambria Math" w:cstheme="majorBidi"/>
              </w:rPr>
              <m:t>δ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</m:oMath>
      <w:r w:rsidRPr="001A607D">
        <w:rPr>
          <w:rFonts w:asciiTheme="majorBidi" w:eastAsiaTheme="minorEastAsia" w:hAnsiTheme="majorBidi" w:cstheme="majorBidi"/>
          <w:i/>
          <w:iCs/>
          <w:rtl/>
        </w:rPr>
        <w:t xml:space="preserve"> </w:t>
      </w:r>
      <w:r w:rsidRPr="001A607D">
        <w:rPr>
          <w:rFonts w:asciiTheme="majorBidi" w:eastAsiaTheme="minorEastAsia" w:hAnsiTheme="majorBidi" w:cstheme="majorBidi" w:hint="cs"/>
          <w:i/>
          <w:iCs/>
          <w:rtl/>
        </w:rPr>
        <w:t>הינו משתנה מקרי חסר-הטיה בעל תוחלת 0</w:t>
      </w:r>
      <w:r w:rsidR="001A607D" w:rsidRPr="001A607D">
        <w:rPr>
          <w:rFonts w:asciiTheme="majorBidi" w:eastAsiaTheme="minorEastAsia" w:hAnsiTheme="majorBidi" w:cstheme="majorBidi" w:hint="cs"/>
          <w:i/>
          <w:iCs/>
          <w:rtl/>
        </w:rPr>
        <w:t>,</w:t>
      </w:r>
      <w:r w:rsidRPr="001A607D">
        <w:rPr>
          <w:rFonts w:asciiTheme="majorBidi" w:eastAsiaTheme="minorEastAsia" w:hAnsiTheme="majorBidi" w:cstheme="majorBidi" w:hint="cs"/>
          <w:i/>
          <w:iCs/>
          <w:rtl/>
        </w:rPr>
        <w:t xml:space="preserve"> הרי שזה כאילו מוסיפים </w:t>
      </w:r>
      <w:r w:rsidR="001A607D" w:rsidRPr="001A607D">
        <w:rPr>
          <w:rFonts w:asciiTheme="majorBidi" w:eastAsiaTheme="minorEastAsia" w:hAnsiTheme="majorBidi" w:cstheme="majorBidi" w:hint="cs"/>
          <w:i/>
          <w:iCs/>
          <w:rtl/>
        </w:rPr>
        <w:t xml:space="preserve">שגיאה חסרת-הטיה </w:t>
      </w:r>
      <w:r w:rsidR="001A607D">
        <w:rPr>
          <w:rFonts w:asciiTheme="majorBidi" w:eastAsiaTheme="minorEastAsia" w:hAnsiTheme="majorBidi" w:cstheme="majorBidi" w:hint="cs"/>
          <w:i/>
          <w:iCs/>
          <w:rtl/>
        </w:rPr>
        <w:t>ל-</w:t>
      </w:r>
      <w:r w:rsidR="001A607D" w:rsidRPr="001A607D">
        <w:rPr>
          <w:rFonts w:ascii="Cambria Math" w:hAnsi="Cambria Math" w:cstheme="majorBidi"/>
          <w:i/>
        </w:rPr>
        <w:t xml:space="preserve"> </w:t>
      </w:r>
      <m:oMath>
        <m:r>
          <w:rPr>
            <w:rFonts w:ascii="Cambria Math" w:hAnsi="Cambria Math" w:cstheme="majorBidi"/>
          </w:rPr>
          <m:t>ε</m:t>
        </m:r>
      </m:oMath>
      <w:r w:rsidR="001A607D" w:rsidRPr="001A607D">
        <w:rPr>
          <w:rFonts w:asciiTheme="majorBidi" w:eastAsiaTheme="minorEastAsia" w:hAnsiTheme="majorBidi" w:cstheme="majorBidi" w:hint="cs"/>
          <w:i/>
          <w:iCs/>
          <w:rtl/>
        </w:rPr>
        <w:t>. בהתאם,</w:t>
      </w:r>
      <w:r w:rsidR="009B7E65">
        <w:rPr>
          <w:rFonts w:asciiTheme="majorBidi" w:eastAsiaTheme="minorEastAsia" w:hAnsiTheme="majorBidi" w:cstheme="majorBidi" w:hint="cs"/>
          <w:i/>
          <w:iCs/>
          <w:rtl/>
        </w:rPr>
        <w:t xml:space="preserve"> </w:t>
      </w:r>
      <w:r w:rsidR="001A607D" w:rsidRPr="001A607D">
        <w:rPr>
          <w:rFonts w:asciiTheme="majorBidi" w:eastAsiaTheme="minorEastAsia" w:hAnsiTheme="majorBidi" w:cstheme="majorBidi" w:hint="cs"/>
          <w:i/>
          <w:iCs/>
          <w:rtl/>
        </w:rPr>
        <w:t xml:space="preserve"> ניתן להשתמש בערכי </w:t>
      </w:r>
      <w:r w:rsidR="001A607D" w:rsidRPr="001A607D">
        <w:rPr>
          <w:rFonts w:asciiTheme="majorBidi" w:eastAsiaTheme="minorEastAsia" w:hAnsiTheme="majorBidi" w:cstheme="majorBidi"/>
          <w:i/>
          <w:iCs/>
        </w:rPr>
        <w:t>z</w:t>
      </w:r>
      <w:r w:rsidR="001A607D" w:rsidRPr="001A607D">
        <w:rPr>
          <w:rFonts w:asciiTheme="majorBidi" w:eastAsiaTheme="minorEastAsia" w:hAnsiTheme="majorBidi" w:cstheme="majorBidi" w:hint="cs"/>
          <w:i/>
          <w:iCs/>
          <w:rtl/>
        </w:rPr>
        <w:t xml:space="preserve"> במקום ערכי </w:t>
      </w:r>
      <w:r w:rsidR="001A607D" w:rsidRPr="001A607D">
        <w:rPr>
          <w:rFonts w:asciiTheme="majorBidi" w:eastAsiaTheme="minorEastAsia" w:hAnsiTheme="majorBidi" w:cstheme="majorBidi"/>
          <w:i/>
          <w:iCs/>
        </w:rPr>
        <w:t>x</w:t>
      </w:r>
      <w:r w:rsidR="001A607D" w:rsidRPr="001A607D">
        <w:rPr>
          <w:rFonts w:asciiTheme="majorBidi" w:eastAsiaTheme="minorEastAsia" w:hAnsiTheme="majorBidi" w:cstheme="majorBidi" w:hint="cs"/>
          <w:i/>
          <w:iCs/>
          <w:rtl/>
        </w:rPr>
        <w:t xml:space="preserve"> ולמצוא</w:t>
      </w:r>
      <w:r w:rsidR="009B7E65">
        <w:rPr>
          <w:rFonts w:asciiTheme="majorBidi" w:eastAsiaTheme="minorEastAsia" w:hAnsiTheme="majorBidi" w:cstheme="majorBidi" w:hint="cs"/>
          <w:i/>
          <w:iCs/>
          <w:rtl/>
        </w:rPr>
        <w:t xml:space="preserve"> כרגיל</w:t>
      </w:r>
      <w:r w:rsidR="001A607D" w:rsidRPr="001A607D">
        <w:rPr>
          <w:rFonts w:asciiTheme="majorBidi" w:eastAsiaTheme="minorEastAsia" w:hAnsiTheme="majorBidi" w:cstheme="majorBidi" w:hint="cs"/>
          <w:i/>
          <w:iCs/>
          <w:rtl/>
        </w:rPr>
        <w:t xml:space="preserve"> את אומדי הריבועים הפחותים עבור</w:t>
      </w:r>
      <w:r w:rsidR="001A607D" w:rsidRPr="001A607D">
        <w:rPr>
          <w:rFonts w:asciiTheme="majorBidi" w:eastAsiaTheme="minorEastAsia" w:hAnsiTheme="majorBidi" w:cstheme="majorBidi"/>
          <w:i/>
          <w:iCs/>
        </w:rPr>
        <w:t xml:space="preserve"> </w:t>
      </w:r>
      <w:r w:rsidR="001A607D" w:rsidRPr="001A607D">
        <w:rPr>
          <w:rFonts w:asciiTheme="majorBidi" w:eastAsiaTheme="minorEastAsia" w:hAnsiTheme="majorBidi" w:cstheme="majorBidi" w:hint="cs"/>
          <w:i/>
          <w:iCs/>
          <w:rtl/>
        </w:rPr>
        <w:t xml:space="preserve"> המודל</w:t>
      </w:r>
      <w:r w:rsidR="001A607D" w:rsidRPr="001A607D">
        <w:rPr>
          <w:rFonts w:asciiTheme="majorBidi" w:eastAsiaTheme="minorEastAsia" w:hAnsiTheme="majorBidi" w:cstheme="majorBidi"/>
          <w:i/>
          <w:iCs/>
          <w:rtl/>
        </w:rPr>
        <w:br/>
      </w:r>
      <w:r w:rsidR="001A607D" w:rsidRPr="001A607D">
        <w:rPr>
          <w:rFonts w:asciiTheme="majorBidi" w:eastAsiaTheme="minorEastAsia" w:hAnsiTheme="majorBidi" w:cstheme="majorBidi" w:hint="cs"/>
          <w:i/>
          <w:iCs/>
          <w:rtl/>
        </w:rPr>
        <w:t xml:space="preserve">                                             </w:t>
      </w:r>
      <m:oMath>
        <m:sSub>
          <m:sSubPr>
            <m:ctrlPr>
              <w:rPr>
                <w:rFonts w:ascii="Cambria Math" w:hAnsi="Cambria Math" w:cstheme="majorBidi"/>
                <w:i/>
                <w:iCs/>
              </w:rPr>
            </m:ctrlPr>
          </m:sSubPr>
          <m:e>
            <m:r>
              <w:rPr>
                <w:rFonts w:ascii="Cambria Math" w:hAnsi="Cambria Math" w:cstheme="majorBidi"/>
              </w:rPr>
              <m:t>y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  <m:r>
          <w:rPr>
            <w:rFonts w:ascii="Cambria Math" w:hAnsi="Cambria Math" w:cstheme="majorBidi"/>
          </w:rPr>
          <m:t>=</m:t>
        </m:r>
        <m:sSub>
          <m:sSubPr>
            <m:ctrlPr>
              <w:rPr>
                <w:rFonts w:ascii="Cambria Math" w:hAnsi="Cambria Math" w:cstheme="majorBidi"/>
                <w:i/>
                <w:iCs/>
              </w:rPr>
            </m:ctrlPr>
          </m:sSubPr>
          <m:e>
            <m:r>
              <w:rPr>
                <w:rFonts w:ascii="Cambria Math" w:hAnsi="Cambria Math" w:cstheme="majorBidi"/>
              </w:rPr>
              <m:t>β</m:t>
            </m:r>
          </m:e>
          <m:sub>
            <m:r>
              <w:rPr>
                <w:rFonts w:ascii="Cambria Math" w:hAnsi="Cambria Math" w:cstheme="majorBidi"/>
              </w:rPr>
              <m:t>0</m:t>
            </m:r>
          </m:sub>
        </m:sSub>
        <m:r>
          <w:rPr>
            <w:rFonts w:ascii="Cambria Math" w:hAnsi="Cambria Math" w:cstheme="majorBidi"/>
          </w:rPr>
          <m:t>+</m:t>
        </m:r>
        <m:sSub>
          <m:sSubPr>
            <m:ctrlPr>
              <w:rPr>
                <w:rFonts w:ascii="Cambria Math" w:hAnsi="Cambria Math" w:cstheme="majorBidi"/>
                <w:i/>
                <w:iCs/>
              </w:rPr>
            </m:ctrlPr>
          </m:sSubPr>
          <m:e>
            <m:r>
              <w:rPr>
                <w:rFonts w:ascii="Cambria Math" w:hAnsi="Cambria Math" w:cstheme="majorBidi"/>
              </w:rPr>
              <m:t>β</m:t>
            </m:r>
          </m:e>
          <m:sub>
            <m:r>
              <w:rPr>
                <w:rFonts w:ascii="Cambria Math" w:hAnsi="Cambria Math" w:cstheme="majorBidi"/>
              </w:rPr>
              <m:t>1</m:t>
            </m:r>
          </m:sub>
        </m:sSub>
        <m:sSub>
          <m:sSubPr>
            <m:ctrlPr>
              <w:rPr>
                <w:rFonts w:ascii="Cambria Math" w:hAnsi="Cambria Math" w:cstheme="majorBidi"/>
                <w:i/>
                <w:iCs/>
              </w:rPr>
            </m:ctrlPr>
          </m:sSubPr>
          <m:e>
            <m:r>
              <w:rPr>
                <w:rFonts w:ascii="Cambria Math" w:hAnsi="Cambria Math" w:cstheme="majorBidi"/>
              </w:rPr>
              <m:t>z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  <m:r>
          <w:rPr>
            <w:rFonts w:ascii="Cambria Math" w:hAnsi="Cambria Math" w:cstheme="majorBidi"/>
          </w:rPr>
          <m:t xml:space="preserve">+ </m:t>
        </m:r>
        <m:acc>
          <m:accPr>
            <m:chr m:val="̃"/>
            <m:ctrlPr>
              <w:rPr>
                <w:rFonts w:ascii="Cambria Math" w:hAnsi="Cambria Math" w:cstheme="majorBidi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ε</m:t>
                </m:r>
              </m:e>
              <m:sub>
                <m:r>
                  <w:rPr>
                    <w:rFonts w:ascii="Cambria Math" w:hAnsi="Cambria Math" w:cstheme="majorBidi"/>
                  </w:rPr>
                  <m:t>i</m:t>
                </m:r>
              </m:sub>
            </m:sSub>
          </m:e>
        </m:acc>
        <m:r>
          <w:rPr>
            <w:rFonts w:ascii="Cambria Math" w:hAnsi="Cambria Math" w:cstheme="majorBidi"/>
          </w:rPr>
          <m:t xml:space="preserve">        i=1, 2, 3…n</m:t>
        </m:r>
      </m:oMath>
    </w:p>
    <w:p w14:paraId="75BEF7E8" w14:textId="25ED7F52" w:rsidR="00361B3A" w:rsidRDefault="001A607D" w:rsidP="003160B3">
      <w:pPr>
        <w:pStyle w:val="ListParagraph"/>
        <w:spacing w:after="0"/>
        <w:ind w:left="0"/>
        <w:rPr>
          <w:rFonts w:asciiTheme="majorBidi" w:hAnsiTheme="majorBidi" w:cstheme="majorBidi"/>
          <w:i/>
          <w:iCs/>
          <w:rtl/>
        </w:rPr>
      </w:pPr>
      <w:r w:rsidRPr="001A607D">
        <w:rPr>
          <w:rFonts w:asciiTheme="majorBidi" w:hAnsiTheme="majorBidi" w:cstheme="majorBidi" w:hint="cs"/>
          <w:i/>
          <w:iCs/>
          <w:rtl/>
        </w:rPr>
        <w:t xml:space="preserve">והאומדים שנקבל כך יהיו הערכים </w:t>
      </w:r>
      <w:r w:rsidR="00462E5C">
        <w:rPr>
          <w:rFonts w:asciiTheme="majorBidi" w:hAnsiTheme="majorBidi" w:cstheme="majorBidi" w:hint="cs"/>
          <w:i/>
          <w:iCs/>
          <w:rtl/>
        </w:rPr>
        <w:t>הרצויים</w:t>
      </w:r>
      <w:r w:rsidRPr="001A607D">
        <w:rPr>
          <w:rFonts w:asciiTheme="majorBidi" w:hAnsiTheme="majorBidi" w:cstheme="majorBidi" w:hint="cs"/>
          <w:i/>
          <w:iCs/>
          <w:rtl/>
        </w:rPr>
        <w:t xml:space="preserve"> (עבור מדגם גדול לפחות)"</w:t>
      </w:r>
    </w:p>
    <w:p w14:paraId="24BF6141" w14:textId="77777777" w:rsidR="001A607D" w:rsidRDefault="001A607D" w:rsidP="003160B3">
      <w:pPr>
        <w:pStyle w:val="ListParagraph"/>
        <w:spacing w:after="0"/>
        <w:ind w:left="0"/>
        <w:rPr>
          <w:rFonts w:asciiTheme="majorBidi" w:hAnsiTheme="majorBidi" w:cstheme="majorBidi"/>
          <w:i/>
          <w:iCs/>
          <w:rtl/>
        </w:rPr>
      </w:pPr>
    </w:p>
    <w:p w14:paraId="20A14D94" w14:textId="77777777" w:rsidR="003160B3" w:rsidRPr="002C0817" w:rsidRDefault="003160B3" w:rsidP="003160B3">
      <w:pPr>
        <w:pStyle w:val="ListParagraph"/>
        <w:spacing w:after="0"/>
        <w:ind w:left="0"/>
        <w:rPr>
          <w:rFonts w:asciiTheme="majorBidi" w:hAnsiTheme="majorBidi" w:cstheme="majorBidi"/>
        </w:rPr>
      </w:pPr>
    </w:p>
    <w:p w14:paraId="530FF8B5" w14:textId="3F7B0A04" w:rsidR="009B7E65" w:rsidRPr="009B7E65" w:rsidRDefault="005A020F" w:rsidP="009B7E65">
      <w:pPr>
        <w:pStyle w:val="ListParagraph"/>
        <w:numPr>
          <w:ilvl w:val="1"/>
          <w:numId w:val="37"/>
        </w:numPr>
        <w:spacing w:after="0"/>
        <w:ind w:left="643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 xml:space="preserve">עבור </w:t>
      </w:r>
      <m:oMath>
        <m:acc>
          <m:accPr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1</m:t>
                </m:r>
              </m:sub>
            </m:sSub>
          </m:e>
        </m:acc>
      </m:oMath>
      <w:r w:rsidR="006B13C2">
        <w:rPr>
          <w:rFonts w:asciiTheme="majorBidi" w:eastAsiaTheme="minorEastAsia" w:hAnsiTheme="majorBidi" w:cstheme="majorBidi" w:hint="cs"/>
          <w:iCs/>
          <w:rtl/>
        </w:rPr>
        <w:t xml:space="preserve"> , א</w:t>
      </w:r>
      <w:r w:rsidRPr="006B13C2">
        <w:rPr>
          <w:rFonts w:asciiTheme="majorBidi" w:eastAsiaTheme="minorEastAsia" w:hAnsiTheme="majorBidi" w:cstheme="majorBidi" w:hint="cs"/>
          <w:i/>
          <w:rtl/>
        </w:rPr>
        <w:t>ומד</w:t>
      </w:r>
      <w:r w:rsidR="006B13C2" w:rsidRPr="006B13C2">
        <w:rPr>
          <w:rFonts w:asciiTheme="majorBidi" w:eastAsiaTheme="minorEastAsia" w:hAnsiTheme="majorBidi" w:cstheme="majorBidi" w:hint="cs"/>
          <w:i/>
          <w:rtl/>
        </w:rPr>
        <w:t xml:space="preserve"> הריבועים הפחותים</w:t>
      </w:r>
      <w:r w:rsidRPr="006B13C2">
        <w:rPr>
          <w:rFonts w:asciiTheme="majorBidi" w:eastAsiaTheme="minorEastAsia" w:hAnsiTheme="majorBidi" w:cstheme="majorBidi" w:hint="cs"/>
          <w:i/>
          <w:rtl/>
        </w:rPr>
        <w:t xml:space="preserve"> לשיפוע</w:t>
      </w:r>
      <w:r>
        <w:rPr>
          <w:rFonts w:asciiTheme="majorBidi" w:eastAsiaTheme="minorEastAsia" w:hAnsiTheme="majorBidi" w:cstheme="majorBidi" w:hint="cs"/>
          <w:iCs/>
          <w:rtl/>
        </w:rPr>
        <w:t xml:space="preserve">, </w:t>
      </w:r>
      <w:r w:rsidR="001A607D">
        <w:rPr>
          <w:rFonts w:asciiTheme="majorBidi" w:hAnsiTheme="majorBidi" w:cstheme="majorBidi" w:hint="cs"/>
          <w:rtl/>
        </w:rPr>
        <w:t xml:space="preserve">האם תמי צודקת? בפרט, מה יקרה עבור </w:t>
      </w:r>
      <w:r w:rsidR="009B7E65">
        <w:rPr>
          <w:rFonts w:asciiTheme="majorBidi" w:hAnsiTheme="majorBidi" w:cstheme="majorBidi" w:hint="cs"/>
          <w:rtl/>
        </w:rPr>
        <w:t xml:space="preserve">גודל </w:t>
      </w:r>
      <w:r w:rsidR="001A607D">
        <w:rPr>
          <w:rFonts w:asciiTheme="majorBidi" w:hAnsiTheme="majorBidi" w:cstheme="majorBidi" w:hint="cs"/>
          <w:rtl/>
        </w:rPr>
        <w:t>מדגם</w:t>
      </w:r>
      <w:r>
        <w:rPr>
          <w:rFonts w:asciiTheme="majorBidi" w:hAnsiTheme="majorBidi" w:cstheme="majorBidi" w:hint="cs"/>
          <w:rtl/>
        </w:rPr>
        <w:t xml:space="preserve"> </w:t>
      </w:r>
      <w:r w:rsidR="001A607D">
        <w:rPr>
          <w:rFonts w:asciiTheme="majorBidi" w:hAnsiTheme="majorBidi" w:cstheme="majorBidi" w:hint="cs"/>
          <w:rtl/>
        </w:rPr>
        <w:t>גדול</w:t>
      </w:r>
      <w:r>
        <w:rPr>
          <w:rFonts w:asciiTheme="majorBidi" w:hAnsiTheme="majorBidi" w:cstheme="majorBidi" w:hint="cs"/>
          <w:rtl/>
        </w:rPr>
        <w:t xml:space="preserve"> (אם תמי תשתמש בערכי </w:t>
      </w:r>
      <w:r>
        <w:rPr>
          <w:rFonts w:asciiTheme="majorBidi" w:hAnsiTheme="majorBidi" w:cstheme="majorBidi"/>
        </w:rPr>
        <w:t>z</w:t>
      </w:r>
      <w:r>
        <w:rPr>
          <w:rFonts w:asciiTheme="majorBidi" w:hAnsiTheme="majorBidi" w:cstheme="majorBidi" w:hint="cs"/>
          <w:rtl/>
        </w:rPr>
        <w:t xml:space="preserve"> במקום ערכי </w:t>
      </w:r>
      <w:r>
        <w:rPr>
          <w:rFonts w:asciiTheme="majorBidi" w:hAnsiTheme="majorBidi" w:cstheme="majorBidi"/>
        </w:rPr>
        <w:t>x</w:t>
      </w:r>
      <w:r>
        <w:rPr>
          <w:rFonts w:asciiTheme="majorBidi" w:hAnsiTheme="majorBidi" w:cstheme="majorBidi" w:hint="cs"/>
          <w:rtl/>
        </w:rPr>
        <w:t>)?</w:t>
      </w:r>
      <w:r w:rsidR="001A607D">
        <w:rPr>
          <w:rFonts w:asciiTheme="majorBidi" w:hAnsiTheme="majorBidi" w:cstheme="majorBidi"/>
          <w:rtl/>
        </w:rPr>
        <w:br/>
      </w:r>
      <w:r>
        <w:rPr>
          <w:rFonts w:asciiTheme="majorBidi" w:hAnsiTheme="majorBidi" w:cstheme="majorBidi" w:hint="cs"/>
          <w:rtl/>
        </w:rPr>
        <w:t xml:space="preserve">הדרכה: </w:t>
      </w:r>
      <w:r w:rsidR="001A607D">
        <w:rPr>
          <w:rFonts w:asciiTheme="majorBidi" w:hAnsiTheme="majorBidi" w:cstheme="majorBidi" w:hint="cs"/>
          <w:rtl/>
        </w:rPr>
        <w:t xml:space="preserve">סמנו את השונות של </w:t>
      </w:r>
      <w:r w:rsidR="001A607D">
        <w:rPr>
          <w:rFonts w:asciiTheme="majorBidi" w:hAnsiTheme="majorBidi" w:cstheme="majorBidi"/>
        </w:rPr>
        <w:t>x</w:t>
      </w:r>
      <w:r w:rsidR="001A607D">
        <w:rPr>
          <w:rFonts w:asciiTheme="majorBidi" w:hAnsiTheme="majorBidi" w:cstheme="majorBidi" w:hint="cs"/>
          <w:rtl/>
        </w:rPr>
        <w:t xml:space="preserve"> בעזרת </w:t>
      </w:r>
      <m:oMath>
        <m:sSubSup>
          <m:sSubSupPr>
            <m:ctrlPr>
              <w:rPr>
                <w:rFonts w:ascii="Cambria Math" w:eastAsiaTheme="minorEastAsia" w:hAnsi="Cambria Math" w:cstheme="majorBidi"/>
                <w:i/>
              </w:rPr>
            </m:ctrlPr>
          </m:sSubSupPr>
          <m:e>
            <m:r>
              <w:rPr>
                <w:rFonts w:ascii="Cambria Math" w:eastAsiaTheme="minorEastAsia" w:hAnsi="Cambria Math" w:cstheme="majorBidi"/>
              </w:rPr>
              <m:t>σ</m:t>
            </m:r>
          </m:e>
          <m:sub>
            <m:r>
              <w:rPr>
                <w:rFonts w:ascii="Cambria Math" w:eastAsiaTheme="minorEastAsia" w:hAnsi="Cambria Math" w:cstheme="majorBidi"/>
              </w:rPr>
              <m:t>x</m:t>
            </m:r>
          </m:sub>
          <m:sup>
            <m:r>
              <w:rPr>
                <w:rFonts w:ascii="Cambria Math" w:eastAsiaTheme="minorEastAsia" w:hAnsi="Cambria Math" w:cstheme="majorBidi"/>
              </w:rPr>
              <m:t>2</m:t>
            </m:r>
          </m:sup>
        </m:sSubSup>
      </m:oMath>
      <w:r w:rsidR="001A607D">
        <w:rPr>
          <w:rFonts w:asciiTheme="majorBidi" w:eastAsiaTheme="minorEastAsia" w:hAnsiTheme="majorBidi" w:cstheme="majorBidi"/>
        </w:rPr>
        <w:t xml:space="preserve"> </w:t>
      </w:r>
      <w:r w:rsidR="001A607D">
        <w:rPr>
          <w:rFonts w:asciiTheme="majorBidi" w:eastAsiaTheme="minorEastAsia" w:hAnsiTheme="majorBidi" w:cstheme="majorBidi" w:hint="cs"/>
          <w:rtl/>
        </w:rPr>
        <w:t xml:space="preserve"> (אליה השונות המדגמית של </w:t>
      </w:r>
      <w:r w:rsidR="001A607D">
        <w:rPr>
          <w:rFonts w:asciiTheme="majorBidi" w:eastAsiaTheme="minorEastAsia" w:hAnsiTheme="majorBidi" w:cstheme="majorBidi"/>
        </w:rPr>
        <w:t>x</w:t>
      </w:r>
      <w:r w:rsidR="001A607D">
        <w:rPr>
          <w:rFonts w:asciiTheme="majorBidi" w:eastAsiaTheme="minorEastAsia" w:hAnsiTheme="majorBidi" w:cstheme="majorBidi" w:hint="cs"/>
          <w:rtl/>
        </w:rPr>
        <w:t xml:space="preserve"> מתכנסת), </w:t>
      </w:r>
      <w:r w:rsidR="009B7E65">
        <w:rPr>
          <w:rFonts w:asciiTheme="majorBidi" w:eastAsiaTheme="minorEastAsia" w:hAnsiTheme="majorBidi" w:cstheme="majorBidi" w:hint="cs"/>
          <w:rtl/>
        </w:rPr>
        <w:t>ניתן להעזר</w:t>
      </w:r>
      <w:r w:rsidR="001A607D">
        <w:rPr>
          <w:rFonts w:asciiTheme="majorBidi" w:eastAsiaTheme="minorEastAsia" w:hAnsiTheme="majorBidi" w:cstheme="majorBidi" w:hint="cs"/>
          <w:rtl/>
        </w:rPr>
        <w:t xml:space="preserve"> גם במשפט סלוצקי</w:t>
      </w:r>
      <w:r w:rsidR="009B7E65">
        <w:rPr>
          <w:rFonts w:asciiTheme="majorBidi" w:eastAsiaTheme="minorEastAsia" w:hAnsiTheme="majorBidi" w:cstheme="majorBidi" w:hint="cs"/>
          <w:rtl/>
        </w:rPr>
        <w:t xml:space="preserve"> (ראו למטה)</w:t>
      </w:r>
      <w:r>
        <w:rPr>
          <w:rFonts w:asciiTheme="majorBidi" w:eastAsiaTheme="minorEastAsia" w:hAnsiTheme="majorBidi" w:cstheme="majorBidi" w:hint="cs"/>
          <w:rtl/>
        </w:rPr>
        <w:t>.</w:t>
      </w:r>
    </w:p>
    <w:p w14:paraId="30039A28" w14:textId="707479A8" w:rsidR="003160B3" w:rsidRPr="00964AF7" w:rsidRDefault="009B7E65" w:rsidP="00964AF7">
      <w:pPr>
        <w:pStyle w:val="ListParagraph"/>
        <w:numPr>
          <w:ilvl w:val="1"/>
          <w:numId w:val="37"/>
        </w:numPr>
        <w:spacing w:after="0"/>
        <w:ind w:left="643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 xml:space="preserve">תנו דוגמה והסבירו מתי/איך עשויים לדעת את </w:t>
      </w:r>
      <m:oMath>
        <m:sSubSup>
          <m:sSubSupPr>
            <m:ctrlPr>
              <w:rPr>
                <w:rFonts w:ascii="Cambria Math" w:eastAsiaTheme="minorEastAsia" w:hAnsi="Cambria Math" w:cstheme="majorBidi"/>
                <w:i/>
              </w:rPr>
            </m:ctrlPr>
          </m:sSubSupPr>
          <m:e>
            <m:r>
              <w:rPr>
                <w:rFonts w:ascii="Cambria Math" w:eastAsiaTheme="minorEastAsia" w:hAnsi="Cambria Math" w:cstheme="majorBidi"/>
              </w:rPr>
              <m:t>σ</m:t>
            </m:r>
          </m:e>
          <m:sub>
            <m:r>
              <w:rPr>
                <w:rFonts w:ascii="Cambria Math" w:eastAsiaTheme="minorEastAsia" w:hAnsi="Cambria Math" w:cstheme="majorBidi"/>
              </w:rPr>
              <m:t>δ</m:t>
            </m:r>
          </m:sub>
          <m:sup>
            <m:r>
              <w:rPr>
                <w:rFonts w:ascii="Cambria Math" w:eastAsiaTheme="minorEastAsia" w:hAnsi="Cambria Math" w:cstheme="majorBidi"/>
              </w:rPr>
              <m:t>2</m:t>
            </m:r>
          </m:sup>
        </m:sSubSup>
      </m:oMath>
      <w:r>
        <w:rPr>
          <w:rFonts w:asciiTheme="majorBidi" w:eastAsiaTheme="minorEastAsia" w:hAnsiTheme="majorBidi" w:cstheme="majorBidi" w:hint="cs"/>
          <w:rtl/>
        </w:rPr>
        <w:t xml:space="preserve"> , או לקבל אומדן של</w:t>
      </w:r>
      <w:r w:rsidR="001E665A">
        <w:rPr>
          <w:rFonts w:asciiTheme="majorBidi" w:eastAsiaTheme="minorEastAsia" w:hAnsiTheme="majorBidi" w:cstheme="majorBidi" w:hint="cs"/>
          <w:rtl/>
        </w:rPr>
        <w:t>ו</w:t>
      </w:r>
      <w:r>
        <w:rPr>
          <w:rFonts w:asciiTheme="majorBidi" w:eastAsiaTheme="minorEastAsia" w:hAnsiTheme="majorBidi" w:cstheme="majorBidi" w:hint="cs"/>
          <w:rtl/>
        </w:rPr>
        <w:t>. מה תמליצו לתמי לעשות במקרה כזה?</w:t>
      </w:r>
      <w:r>
        <w:rPr>
          <w:rFonts w:asciiTheme="majorBidi" w:hAnsiTheme="majorBidi" w:cstheme="majorBidi"/>
          <w:rtl/>
        </w:rPr>
        <w:br/>
      </w:r>
      <w:r>
        <w:rPr>
          <w:rFonts w:asciiTheme="majorBidi" w:hAnsiTheme="majorBidi" w:cstheme="majorBidi"/>
          <w:rtl/>
        </w:rPr>
        <w:br/>
      </w:r>
      <w:r w:rsidRPr="00A0072E">
        <w:rPr>
          <w:rFonts w:asciiTheme="majorBidi" w:hAnsiTheme="majorBidi" w:cstheme="majorBidi"/>
          <w:u w:val="single"/>
          <w:rtl/>
        </w:rPr>
        <w:t>משפט סלוצקי</w:t>
      </w:r>
      <w:r w:rsidR="00A0072E" w:rsidRPr="00A0072E">
        <w:rPr>
          <w:rFonts w:asciiTheme="majorBidi" w:hAnsiTheme="majorBidi" w:cstheme="majorBidi"/>
          <w:u w:val="single"/>
          <w:rtl/>
        </w:rPr>
        <w:t xml:space="preserve"> </w:t>
      </w:r>
      <w:r w:rsidR="00A0072E">
        <w:rPr>
          <w:rFonts w:asciiTheme="majorBidi" w:hAnsiTheme="majorBidi" w:cstheme="majorBidi" w:hint="cs"/>
          <w:u w:val="single"/>
          <w:rtl/>
        </w:rPr>
        <w:t>(חלקי)</w:t>
      </w:r>
      <w:r w:rsidRPr="00A0072E">
        <w:rPr>
          <w:rFonts w:asciiTheme="majorBidi" w:hAnsiTheme="majorBidi" w:cstheme="majorBidi"/>
          <w:u w:val="single"/>
          <w:rtl/>
        </w:rPr>
        <w:t>:</w:t>
      </w:r>
      <w:r>
        <w:rPr>
          <w:rFonts w:asciiTheme="majorBidi" w:hAnsiTheme="majorBidi" w:cstheme="majorBidi"/>
          <w:rtl/>
        </w:rPr>
        <w:br/>
      </w:r>
      <w:r w:rsidR="00964AF7">
        <w:rPr>
          <w:rFonts w:asciiTheme="majorBidi" w:hAnsiTheme="majorBidi" w:cstheme="majorBidi" w:hint="cs"/>
          <w:rtl/>
        </w:rPr>
        <w:t xml:space="preserve">יהי </w:t>
      </w:r>
      <m:oMath>
        <m:d>
          <m:dPr>
            <m:begChr m:val="{"/>
            <m:endChr m:val="}"/>
            <m:ctrlPr>
              <w:rPr>
                <w:rFonts w:ascii="Cambria Math" w:hAnsi="Cambria Math" w:cstheme="majorBidi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a</m:t>
                </m:r>
              </m:e>
              <m:sub>
                <m:r>
                  <w:rPr>
                    <w:rFonts w:ascii="Cambria Math" w:hAnsi="Cambria Math" w:cstheme="majorBidi"/>
                  </w:rPr>
                  <m:t>n</m:t>
                </m:r>
              </m:sub>
            </m:sSub>
          </m:e>
        </m:d>
      </m:oMath>
      <w:r w:rsidR="00964AF7">
        <w:rPr>
          <w:rFonts w:asciiTheme="majorBidi" w:hAnsiTheme="majorBidi" w:cstheme="majorBidi" w:hint="cs"/>
          <w:rtl/>
        </w:rPr>
        <w:t xml:space="preserve"> ו- </w:t>
      </w:r>
      <m:oMath>
        <m:d>
          <m:dPr>
            <m:begChr m:val="{"/>
            <m:endChr m:val="}"/>
            <m:ctrlPr>
              <w:rPr>
                <w:rFonts w:ascii="Cambria Math" w:hAnsi="Cambria Math" w:cstheme="majorBidi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b</m:t>
                </m:r>
              </m:e>
              <m:sub>
                <m:r>
                  <w:rPr>
                    <w:rFonts w:ascii="Cambria Math" w:hAnsi="Cambria Math" w:cstheme="majorBidi"/>
                  </w:rPr>
                  <m:t>n</m:t>
                </m:r>
              </m:sub>
            </m:sSub>
          </m:e>
        </m:d>
      </m:oMath>
      <w:r w:rsidR="00964AF7">
        <w:rPr>
          <w:rFonts w:asciiTheme="majorBidi" w:hAnsiTheme="majorBidi" w:cstheme="majorBidi" w:hint="cs"/>
          <w:rtl/>
        </w:rPr>
        <w:t xml:space="preserve"> סדרות של משתנים מקריים.</w:t>
      </w:r>
      <w:r w:rsidR="00964AF7">
        <w:rPr>
          <w:rFonts w:asciiTheme="majorBidi" w:hAnsiTheme="majorBidi" w:cstheme="majorBidi"/>
        </w:rPr>
        <w:br/>
      </w:r>
      <w:r w:rsidR="00964AF7">
        <w:rPr>
          <w:rFonts w:asciiTheme="majorBidi" w:hAnsiTheme="majorBidi" w:cstheme="majorBidi" w:hint="cs"/>
          <w:rtl/>
        </w:rPr>
        <w:t xml:space="preserve">אם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a</m:t>
            </m:r>
          </m:e>
          <m:sub>
            <m:r>
              <w:rPr>
                <w:rFonts w:ascii="Cambria Math" w:hAnsi="Cambria Math" w:cstheme="majorBidi"/>
              </w:rPr>
              <m:t>n</m:t>
            </m:r>
          </m:sub>
        </m:sSub>
      </m:oMath>
      <w:r w:rsidR="00964AF7">
        <w:rPr>
          <w:rFonts w:asciiTheme="majorBidi" w:hAnsiTheme="majorBidi" w:cstheme="majorBidi" w:hint="cs"/>
          <w:rtl/>
        </w:rPr>
        <w:t xml:space="preserve"> מתכנס בהתפלגות ל-</w:t>
      </w:r>
      <w:r w:rsidR="00964AF7" w:rsidRPr="00964AF7">
        <w:rPr>
          <w:rFonts w:asciiTheme="majorBidi" w:hAnsiTheme="majorBidi" w:cstheme="majorBidi"/>
          <w:i/>
          <w:iCs/>
        </w:rPr>
        <w:t>A</w:t>
      </w:r>
      <w:r w:rsidR="00964AF7">
        <w:rPr>
          <w:rFonts w:asciiTheme="majorBidi" w:hAnsiTheme="majorBidi" w:cstheme="majorBidi" w:hint="cs"/>
          <w:rtl/>
        </w:rPr>
        <w:t>,</w:t>
      </w:r>
      <w:r w:rsidR="00964AF7">
        <w:rPr>
          <w:rFonts w:asciiTheme="majorBidi" w:hAnsiTheme="majorBidi" w:cstheme="majorBidi"/>
        </w:rPr>
        <w:t xml:space="preserve"> </w:t>
      </w:r>
      <w:r w:rsidR="00964AF7">
        <w:rPr>
          <w:rFonts w:asciiTheme="majorBidi" w:hAnsiTheme="majorBidi" w:cstheme="majorBidi" w:hint="cs"/>
          <w:rtl/>
        </w:rPr>
        <w:t xml:space="preserve"> ו-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b</m:t>
            </m:r>
          </m:e>
          <m:sub>
            <m:r>
              <w:rPr>
                <w:rFonts w:ascii="Cambria Math" w:hAnsi="Cambria Math" w:cstheme="majorBidi"/>
              </w:rPr>
              <m:t>n</m:t>
            </m:r>
          </m:sub>
        </m:sSub>
      </m:oMath>
      <w:r w:rsidR="00964AF7">
        <w:rPr>
          <w:rFonts w:asciiTheme="majorBidi" w:hAnsiTheme="majorBidi" w:cstheme="majorBidi" w:hint="cs"/>
          <w:rtl/>
        </w:rPr>
        <w:t xml:space="preserve"> מתכנס בהסתברות לקבוע </w:t>
      </w:r>
      <w:r w:rsidR="00964AF7" w:rsidRPr="00964AF7">
        <w:rPr>
          <w:rFonts w:asciiTheme="majorBidi" w:hAnsiTheme="majorBidi" w:cstheme="majorBidi"/>
          <w:i/>
          <w:iCs/>
        </w:rPr>
        <w:t>b</w:t>
      </w:r>
      <w:r w:rsidR="00964AF7">
        <w:rPr>
          <w:rFonts w:asciiTheme="majorBidi" w:hAnsiTheme="majorBidi" w:cstheme="majorBidi" w:hint="cs"/>
          <w:rtl/>
        </w:rPr>
        <w:t xml:space="preserve"> (אשר שונה מ-0), אזי:</w:t>
      </w:r>
      <w:r w:rsidR="00964AF7">
        <w:rPr>
          <w:rFonts w:asciiTheme="majorBidi" w:hAnsiTheme="majorBidi" w:cstheme="majorBidi"/>
          <w:rtl/>
        </w:rPr>
        <w:br/>
      </w:r>
      <m:oMathPara>
        <m:oMath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b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 w:cstheme="majorBidi"/>
            </w:rPr>
            <m:t xml:space="preserve"> ⟶ 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A</m:t>
              </m:r>
            </m:num>
            <m:den>
              <m:r>
                <w:rPr>
                  <w:rFonts w:ascii="Cambria Math" w:hAnsi="Cambria Math" w:cstheme="majorBidi"/>
                </w:rPr>
                <m:t>b</m:t>
              </m:r>
            </m:den>
          </m:f>
          <m:r>
            <m:rPr>
              <m:sty m:val="p"/>
            </m:rPr>
            <w:rPr>
              <w:rFonts w:asciiTheme="majorBidi" w:hAnsiTheme="majorBidi" w:cstheme="majorBidi"/>
              <w:rtl/>
            </w:rPr>
            <w:br/>
          </m:r>
        </m:oMath>
      </m:oMathPara>
      <w:r w:rsidR="00A0072E">
        <w:rPr>
          <w:rFonts w:asciiTheme="majorBidi" w:hAnsiTheme="majorBidi" w:cstheme="majorBidi" w:hint="cs"/>
          <w:rtl/>
        </w:rPr>
        <w:t>(כאשר ההתכנסות הינה בהתפלגות).</w:t>
      </w:r>
      <w:r w:rsidRPr="00964AF7">
        <w:rPr>
          <w:rFonts w:asciiTheme="majorBidi" w:hAnsiTheme="majorBidi" w:cstheme="majorBidi"/>
          <w:rtl/>
        </w:rPr>
        <w:br/>
      </w:r>
    </w:p>
    <w:p w14:paraId="22678F03" w14:textId="3CF3AE51" w:rsidR="003257FE" w:rsidRPr="009B7E65" w:rsidRDefault="003257FE" w:rsidP="009B7E65">
      <w:pPr>
        <w:rPr>
          <w:color w:val="00B050"/>
          <w:sz w:val="22"/>
          <w:szCs w:val="22"/>
          <w:rtl/>
        </w:rPr>
      </w:pPr>
    </w:p>
    <w:p w14:paraId="1B5C8617" w14:textId="77777777" w:rsidR="00CA5168" w:rsidRPr="003257FE" w:rsidRDefault="00CA5168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u w:val="single"/>
          <w:rtl/>
        </w:rPr>
      </w:pPr>
    </w:p>
    <w:p w14:paraId="44137C3B" w14:textId="77777777" w:rsidR="002855FB" w:rsidRDefault="002855FB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u w:val="single"/>
          <w:rtl/>
        </w:rPr>
      </w:pPr>
    </w:p>
    <w:p w14:paraId="054A8A44" w14:textId="77777777" w:rsidR="002855FB" w:rsidRPr="00A063A1" w:rsidRDefault="002855FB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rtl/>
        </w:rPr>
      </w:pPr>
    </w:p>
    <w:p w14:paraId="74B1C8BD" w14:textId="71B8A72C" w:rsidR="0069697A" w:rsidRPr="004164F6" w:rsidRDefault="00F756DD" w:rsidP="0069697A">
      <w:pPr>
        <w:spacing w:after="160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F756DD">
        <w:rPr>
          <w:rFonts w:asciiTheme="minorBidi" w:hAnsiTheme="minorBidi" w:cs="Arial"/>
          <w:b/>
          <w:bCs/>
          <w:noProof/>
          <w:sz w:val="22"/>
          <w:szCs w:val="22"/>
          <w:rtl/>
        </w:rPr>
        <w:drawing>
          <wp:inline distT="0" distB="0" distL="0" distR="0" wp14:anchorId="53F23C71" wp14:editId="36D1D0B2">
            <wp:extent cx="5403850" cy="6937732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0696" cy="695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BBE2" w14:textId="75D9201A" w:rsidR="00D85A1E" w:rsidRDefault="00D85A1E" w:rsidP="00D92769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4AD8DFD4" w14:textId="77777777" w:rsidR="004A7012" w:rsidRDefault="004A7012" w:rsidP="00D92769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</w:rPr>
      </w:pPr>
    </w:p>
    <w:p w14:paraId="3B9873D3" w14:textId="2BDDDC98" w:rsidR="006528FA" w:rsidRDefault="006528FA" w:rsidP="006D59AA">
      <w:pPr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5243F558" w14:textId="77777777" w:rsidR="004A7012" w:rsidRPr="00370411" w:rsidRDefault="004A7012" w:rsidP="004A7012">
      <w:pPr>
        <w:jc w:val="center"/>
        <w:rPr>
          <w:rtl/>
        </w:rPr>
      </w:pPr>
      <w:r w:rsidRPr="00370411">
        <w:rPr>
          <w:rFonts w:hint="cs"/>
          <w:rtl/>
        </w:rPr>
        <w:t xml:space="preserve">טבלת התפלגות </w:t>
      </w:r>
      <w:r w:rsidRPr="00370411">
        <w:rPr>
          <w:rFonts w:hint="cs"/>
        </w:rPr>
        <w:t>F</w:t>
      </w:r>
      <w:r w:rsidRPr="00370411">
        <w:rPr>
          <w:rFonts w:hint="cs"/>
          <w:rtl/>
        </w:rPr>
        <w:t xml:space="preserve"> עבור </w:t>
      </w:r>
      <w:r w:rsidRPr="00370411">
        <w:rPr>
          <w:position w:val="-6"/>
        </w:rPr>
        <w:object w:dxaOrig="880" w:dyaOrig="279" w14:anchorId="46A63A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pt;height:14pt" o:ole="">
            <v:imagedata r:id="rId9" o:title=""/>
          </v:shape>
          <o:OLEObject Type="Embed" ProgID="Equation.DSMT4" ShapeID="_x0000_i1025" DrawAspect="Content" ObjectID="_1808464662" r:id="rId10"/>
        </w:object>
      </w:r>
    </w:p>
    <w:tbl>
      <w:tblPr>
        <w:tblW w:w="9908" w:type="dxa"/>
        <w:jc w:val="center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49"/>
        <w:gridCol w:w="580"/>
        <w:gridCol w:w="420"/>
        <w:gridCol w:w="580"/>
        <w:gridCol w:w="580"/>
        <w:gridCol w:w="580"/>
        <w:gridCol w:w="500"/>
        <w:gridCol w:w="580"/>
        <w:gridCol w:w="580"/>
        <w:gridCol w:w="580"/>
        <w:gridCol w:w="580"/>
        <w:gridCol w:w="500"/>
        <w:gridCol w:w="580"/>
        <w:gridCol w:w="580"/>
        <w:gridCol w:w="580"/>
        <w:gridCol w:w="580"/>
        <w:gridCol w:w="580"/>
        <w:gridCol w:w="580"/>
        <w:gridCol w:w="580"/>
        <w:gridCol w:w="580"/>
      </w:tblGrid>
      <w:tr w:rsidR="004A7012" w14:paraId="0A3046B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42812E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df2/df1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9EAE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5889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5FF8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9468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4348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0572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BE51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02AC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5C71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3C38E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1DE4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90C6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DB79E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9E6F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E5EE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BC7B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9A4BA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146F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120</w:t>
            </w:r>
          </w:p>
        </w:tc>
        <w:tc>
          <w:tcPr>
            <w:tcW w:w="1059" w:type="dxa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88C51F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INF </w:t>
            </w:r>
          </w:p>
        </w:tc>
      </w:tr>
      <w:tr w:rsidR="004A7012" w14:paraId="2F5EFA2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915D53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166B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161.448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D415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03A1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215.707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1408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224.583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5290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230.162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49F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233.99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512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236.768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E0D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238.883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FCC3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240.543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AEE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241.882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FAF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243.91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5FC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245.95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76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248.013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E61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249.052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C22B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250.095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D77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251.143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D276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252.196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CFE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253.253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386A4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254.314</w:t>
            </w:r>
          </w:p>
        </w:tc>
      </w:tr>
      <w:tr w:rsidR="004A7012" w14:paraId="38BD2405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9AED2F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FA3F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18.5128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340D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A10A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19.1643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DAD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19.2468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7E2D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19.2964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73F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FF8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19.3532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87BA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BC1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3A3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19.3959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FE0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16B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19.4291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A6E3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19.4458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373B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19.4541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B53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19.4624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EFC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8A4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19.4791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D1A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19.4874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75BD3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19.4957</w:t>
            </w:r>
          </w:p>
        </w:tc>
      </w:tr>
      <w:tr w:rsidR="004A7012" w14:paraId="2BD10512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B1B9C6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CB5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9CAE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9.552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AD1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9.2766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D0D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9.1172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97E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9.0135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4828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8.9406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F25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8.8867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106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8.8452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408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A317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8.7855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76B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1E7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8.7029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9F7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8.6602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615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8.6385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332C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FAA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8.5944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8093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A751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8.5494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68AF47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8.5264</w:t>
            </w:r>
          </w:p>
        </w:tc>
      </w:tr>
      <w:tr w:rsidR="004A7012" w14:paraId="188D731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CBC51D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C77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7.7086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DC7E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6.944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9974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6.5914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D03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6.3882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B64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6.2561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05EE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6.1631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6BF3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6.0942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219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B83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5.9988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D1FA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5.9644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50A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115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5.8578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6A4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F5E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5.7744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048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5.7459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AECD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D85E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5.6877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6711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5.6581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6D637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5.6281</w:t>
            </w:r>
          </w:p>
        </w:tc>
      </w:tr>
      <w:tr w:rsidR="004A7012" w14:paraId="3708F15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5862A3B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ED5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6.6079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6E9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A5EA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5.4095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F0A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5.1922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8B9E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5.0503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FC7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4.9503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EAC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4.8759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EDD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4.8183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6DE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4.7725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363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4.7351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219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4.6777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92E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4.6188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FE4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881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4.5272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C27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4.4957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E93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4.4638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C59C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4.4314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E0D4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4.3985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A0118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4.365</w:t>
            </w:r>
          </w:p>
        </w:tc>
      </w:tr>
      <w:tr w:rsidR="004A7012" w14:paraId="4DF6B6E2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D1EF6D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048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CABE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BE4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4.7571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DFB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4.5337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0E9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E40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4.2839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C89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4.2067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28A6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441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83C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2F7E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3.9999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C3F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3.9381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B92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3.8742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F8E3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3.8415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F87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B25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3.7743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BCD6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3.7398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367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3.7047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CFCEC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3.6689</w:t>
            </w:r>
          </w:p>
        </w:tc>
      </w:tr>
      <w:tr w:rsidR="004A7012" w14:paraId="0D03D0B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CD2D1C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5577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5.5914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94A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125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9D2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4.1203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85E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3.9715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8B42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345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D64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3.7257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E28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3.6767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D555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FC86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3.5747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8743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FE09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3.4445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7BC9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A245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3.3758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064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F9F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9945A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3.2674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241321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3.2298</w:t>
            </w:r>
          </w:p>
        </w:tc>
      </w:tr>
      <w:tr w:rsidR="004A7012" w14:paraId="693B50D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66A0ABD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AD8D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5.3177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D845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A44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4.0662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A801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3.8379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07E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3.6875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3329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3.5806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8C8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FD54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3.4381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683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3.3881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D62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378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3.2839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681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3.2184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806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F71B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3.1152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A38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76F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3.0428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FE8B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0A4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2.9669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46030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2.9276</w:t>
            </w:r>
          </w:p>
        </w:tc>
      </w:tr>
      <w:tr w:rsidR="004A7012" w14:paraId="511A334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39994E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18C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5.1174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C62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E8C5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3.8625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BEB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F048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3.4817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D65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3.3738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7D44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3.2927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84B7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3.2296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4D9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3.1789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A44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3.1373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3560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7BE0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206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D510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AF6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2.8637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C8E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2.8259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171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2.7872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AE5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2.7475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C246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2.7067</w:t>
            </w:r>
          </w:p>
        </w:tc>
      </w:tr>
      <w:tr w:rsidR="004A7012" w14:paraId="48F3257C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52E9F9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D011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4.9646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F301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585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3.7083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BDF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651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3.3258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10A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1F7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3.1355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034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BE8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DC39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2.9782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4E1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84C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88CD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1255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2.7372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2951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F1BA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3BB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A04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2.5801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1AA2F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2.5379</w:t>
            </w:r>
          </w:p>
        </w:tc>
      </w:tr>
      <w:tr w:rsidR="004A7012" w14:paraId="2465368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2F1DDA4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09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4.8443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484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78C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72F1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3.3567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6D6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3.2039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7A4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3.0946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26B4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98E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2085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2.8962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7A9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2.8536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E678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6FB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CFC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3CA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31A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7CF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71E4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225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9EBC1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2.4045</w:t>
            </w:r>
          </w:p>
        </w:tc>
      </w:tr>
      <w:tr w:rsidR="004A7012" w14:paraId="2B59F8BA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9EA49B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AB5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F80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6F2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3.4903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5C9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3.2592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F82C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3.1059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881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EA6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3A2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A62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E21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E83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994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2.6169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9C0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7D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2.5055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D18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714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CA5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98B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5685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2.2962</w:t>
            </w:r>
          </w:p>
        </w:tc>
      </w:tr>
      <w:tr w:rsidR="004A7012" w14:paraId="4BD05BDD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5A7CD3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882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4.6672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2537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7CF4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873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3.1791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A88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8B1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B3A7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2.8321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EF5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2.7669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F05E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274D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840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2FE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4D8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2C0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64C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360F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CD2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61E5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2.2524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197E8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2.2064</w:t>
            </w:r>
          </w:p>
        </w:tc>
      </w:tr>
      <w:tr w:rsidR="004A7012" w14:paraId="219D1171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360FFD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54D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7A59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8FB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7650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3.1122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BB3B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2.9582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9EB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AFD5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2.7642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69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DA5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EB4B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86E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7CB6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30F7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491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4783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408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15E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0292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2.1778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7E6858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2.1307</w:t>
            </w:r>
          </w:p>
        </w:tc>
      </w:tr>
      <w:tr w:rsidR="004A7012" w14:paraId="05E9208E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1B2D28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33A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4.5431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9B48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E495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0B3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3.0556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9C4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A7AF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CBD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6B0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95B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88A1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6CD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7E0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E9C6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2D5B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9D8D3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0737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A84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289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2.1141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AF722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2.0658</w:t>
            </w:r>
          </w:p>
        </w:tc>
      </w:tr>
      <w:tr w:rsidR="004A7012" w14:paraId="5274D6E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B92A95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88D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41D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E99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3.2389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69063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12D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2.8524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C8A4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2DA0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2.6572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33CD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2.5911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31A4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47C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BD8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4596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6C7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954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634E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951B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1EAB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688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2.0589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681F3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2.0096</w:t>
            </w:r>
          </w:p>
        </w:tc>
      </w:tr>
      <w:tr w:rsidR="004A7012" w14:paraId="188167F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765143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45F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4.4513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0AD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07D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3.1968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D5A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01B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CA3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B96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A08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008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465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344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0AA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C3B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9A3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AEE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0C0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5E6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970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2.0107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7F8A29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1.9604</w:t>
            </w:r>
          </w:p>
        </w:tc>
      </w:tr>
      <w:tr w:rsidR="004A7012" w14:paraId="053DE06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77E0AFB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805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54F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32F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FA27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7F0F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40FB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CD3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7C98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BEE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D759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608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0BCA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2C6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0ED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10CF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C26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2.0629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34E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848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514AD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1.9168</w:t>
            </w:r>
          </w:p>
        </w:tc>
      </w:tr>
      <w:tr w:rsidR="004A7012" w14:paraId="5ACCDD18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1D6652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3303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4.3807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D2D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7519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3.1274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151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2.8951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66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14D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ABA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1C8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560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A12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3BF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331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84B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724A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650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751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11A3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1.9795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88B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1.9302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53DB1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1.878</w:t>
            </w:r>
          </w:p>
        </w:tc>
      </w:tr>
      <w:tr w:rsidR="004A7012" w14:paraId="751F522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04ABF9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567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4.3512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5B9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096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3.0984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34C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2.8661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C24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B38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2B1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D08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B10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2.3928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44CE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98063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3A8A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9D0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BFE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0E42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2.0391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D74D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88A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385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1.8963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0778B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1.8432</w:t>
            </w:r>
          </w:p>
        </w:tc>
      </w:tr>
      <w:tr w:rsidR="004A7012" w14:paraId="479DE9B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DA0BFB2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6FB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4.3248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62BF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20D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C04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BFD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90C7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11B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1CC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2C0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194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706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47D3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42F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EB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1750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4027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020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12C5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1.8657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92FBE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1.8117</w:t>
            </w:r>
          </w:p>
        </w:tc>
      </w:tr>
      <w:tr w:rsidR="004A7012" w14:paraId="38AA96D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01C7A7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1C37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4.3009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3E5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547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445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2.8167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837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B4A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CF4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374D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2.3965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67FC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FB7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400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7F1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761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D0C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445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8A1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910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A1C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30598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1.7831</w:t>
            </w:r>
          </w:p>
        </w:tc>
      </w:tr>
      <w:tr w:rsidR="004A7012" w14:paraId="35F39AE1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369700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B7F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4.2793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E06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AA5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9AD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303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5454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FD76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6D0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AC7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3C9A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BD2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DBF4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02B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C96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826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C3D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050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BB4E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1.8128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636F8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1.757</w:t>
            </w:r>
          </w:p>
        </w:tc>
      </w:tr>
      <w:tr w:rsidR="004A7012" w14:paraId="3B8859F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D896B7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C00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4.2597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BEF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78C4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D419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9B7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FC0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BFAA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C9C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D030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9777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9B1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6AE3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5E4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F39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676E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D12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71E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7B66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1.7896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21DC7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1.733</w:t>
            </w:r>
          </w:p>
        </w:tc>
      </w:tr>
      <w:tr w:rsidR="004A7012" w14:paraId="2452D21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8EF86C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1A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4.2417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D944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EC7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3AE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105E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C4DB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DC39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633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4E4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949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308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74D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0985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054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82C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68B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FEB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1.8217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212C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1.7684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08689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1.711</w:t>
            </w:r>
          </w:p>
        </w:tc>
      </w:tr>
      <w:tr w:rsidR="004A7012" w14:paraId="3151F8F8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853B99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3B6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4.2252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C04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A59F2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2.9752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6CD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820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16B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4BF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CC7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EF0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053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3F45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18CB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F29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5603B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9DF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DA4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1.8533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05CF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C6D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1.7488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625C06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1.6906</w:t>
            </w:r>
          </w:p>
        </w:tc>
      </w:tr>
      <w:tr w:rsidR="004A7012" w14:paraId="2B42016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0C9109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F650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3790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730A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23D1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2.7278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EDE6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69B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F399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272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644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21C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CF2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2.1323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2988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2F5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1.9736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EA9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1.9299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BF6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E53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3D9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194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1.7306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4D284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1.6717</w:t>
            </w:r>
          </w:p>
        </w:tc>
      </w:tr>
      <w:tr w:rsidR="004A7012" w14:paraId="603FBE8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E3C20E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669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78B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861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2.9467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31B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D22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6DD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19F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07D1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AE3B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DFA8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014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748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66F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1.9586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D8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DED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093A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1.8203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DCE8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1.7689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8EE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1.7138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8D00AE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1.6541</w:t>
            </w:r>
          </w:p>
        </w:tc>
      </w:tr>
      <w:tr w:rsidR="004A7012" w14:paraId="0D4925C5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87CFCEA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F558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00E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A800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7AB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F45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00A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2.4324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0EEB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24D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126D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CDC2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6A54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F57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A35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0454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FB72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10E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1.8055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0E5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E471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EAAE6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1.6376</w:t>
            </w:r>
          </w:p>
        </w:tc>
      </w:tr>
      <w:tr w:rsidR="004A7012" w14:paraId="3DFBE77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A3AB94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1BF6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4.1709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926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FBEF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E56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F63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85C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3F4F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9ED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AB5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C1E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C47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51F9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ABD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EEE2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31A7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A5D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1.7918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3520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F92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1.6835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ED78AF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1.6223</w:t>
            </w:r>
          </w:p>
        </w:tc>
      </w:tr>
      <w:tr w:rsidR="004A7012" w14:paraId="413E1B6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3EBE574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E341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4.0847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1E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E79E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2.8387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8AA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5C7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09B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E30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2D1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77D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A531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232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206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1.9245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FF2F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11D4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1.7929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CD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2F8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9B37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1.6373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7FC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1.5766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F6BAF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1.5089</w:t>
            </w:r>
          </w:p>
        </w:tc>
      </w:tr>
      <w:tr w:rsidR="004A7012" w14:paraId="482AC6F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6ADABFD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BC8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4.0012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89EB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C8F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902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2.5252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D3A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2.3683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827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C64A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2FC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2B4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7641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1.9926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6BE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916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E4E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338D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80D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17A9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1.5943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7BB3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5B2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1.4673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0F8E9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1.3893</w:t>
            </w:r>
          </w:p>
        </w:tc>
      </w:tr>
      <w:tr w:rsidR="004A7012" w14:paraId="3025E66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C20592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A3D4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3.9201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DF1D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464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A262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702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D7D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96E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DCC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9C5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1.9588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02A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1B4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547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512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1.6587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C37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1.6084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9F65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BEB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1.4952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544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969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1.3519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14647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1.2539</w:t>
            </w:r>
          </w:p>
        </w:tc>
      </w:tr>
      <w:tr w:rsidR="004A7012" w14:paraId="230F88A3" w14:textId="77777777" w:rsidTr="0098319F">
        <w:trPr>
          <w:trHeight w:val="262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12" w:space="0" w:color="auto"/>
              <w:right w:val="single" w:sz="6" w:space="0" w:color="000000"/>
            </w:tcBorders>
          </w:tcPr>
          <w:p w14:paraId="390437C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71DDE3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3.8415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87B125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547C50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02838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201F6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004AB5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D169E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77D7E6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30A1BA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786F2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EFEF3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35CD2E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1.6664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B83B4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26A6F7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1.5173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E73E9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1.4591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FD31C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0FE7A6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0DAA652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1.2214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12" w:space="0" w:color="auto"/>
            </w:tcBorders>
          </w:tcPr>
          <w:p w14:paraId="5CF7A2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</w:tbl>
    <w:p w14:paraId="25F9A17E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74B5352A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66C576A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065E22C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1FA2955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B47FEE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540AA4A8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75B9879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FF532D2" w14:textId="77777777" w:rsidR="004A7012" w:rsidRDefault="004A7012" w:rsidP="004A7012">
      <w:r>
        <w:rPr>
          <w:rFonts w:hint="cs"/>
          <w:rtl/>
        </w:rPr>
        <w:t xml:space="preserve">טבלת </w:t>
      </w:r>
      <w:r>
        <w:t>F</w:t>
      </w:r>
      <w:r>
        <w:rPr>
          <w:rFonts w:hint="cs"/>
          <w:rtl/>
        </w:rPr>
        <w:t xml:space="preserve"> עבור </w:t>
      </w:r>
      <w:r w:rsidRPr="00370411">
        <w:rPr>
          <w:position w:val="-6"/>
        </w:rPr>
        <w:object w:dxaOrig="999" w:dyaOrig="279" w14:anchorId="72160829">
          <v:shape id="_x0000_i1026" type="#_x0000_t75" style="width:50pt;height:14pt" o:ole="">
            <v:imagedata r:id="rId11" o:title=""/>
          </v:shape>
          <o:OLEObject Type="Embed" ProgID="Equation.DSMT4" ShapeID="_x0000_i1026" DrawAspect="Content" ObjectID="_1808464663" r:id="rId12"/>
        </w:object>
      </w:r>
    </w:p>
    <w:p w14:paraId="0CAB8C77" w14:textId="77777777" w:rsidR="004A7012" w:rsidRDefault="004A7012" w:rsidP="004A7012">
      <w:pPr>
        <w:rPr>
          <w:rtl/>
        </w:rPr>
      </w:pPr>
      <w:r w:rsidRPr="00FE6997">
        <w:rPr>
          <w:noProof/>
          <w:rtl/>
        </w:rPr>
        <w:drawing>
          <wp:inline distT="0" distB="0" distL="0" distR="0" wp14:anchorId="563D9924" wp14:editId="1428CC6D">
            <wp:extent cx="6367307" cy="4972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2788" cy="497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7378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0CB28BF4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8AFBC73" w14:textId="77777777" w:rsidR="004A7012" w:rsidRPr="00FE6997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8DD5314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4EE5E7CB" w14:textId="6DC91528" w:rsidR="00A764B6" w:rsidRPr="00EA34C9" w:rsidRDefault="004A7012" w:rsidP="004A7012">
      <w:pPr>
        <w:spacing w:after="160"/>
        <w:jc w:val="center"/>
        <w:rPr>
          <w:rFonts w:asciiTheme="minorBidi" w:hAnsiTheme="minorBidi" w:cstheme="minorBidi"/>
          <w:sz w:val="40"/>
          <w:szCs w:val="40"/>
        </w:rPr>
      </w:pPr>
      <w:r w:rsidRPr="00EA34C9">
        <w:rPr>
          <w:rFonts w:asciiTheme="minorBidi" w:hAnsiTheme="minorBidi" w:cstheme="minorBidi"/>
          <w:b/>
          <w:bCs/>
          <w:sz w:val="40"/>
          <w:szCs w:val="40"/>
          <w:rtl/>
        </w:rPr>
        <w:t>בהצלחה!!!</w:t>
      </w:r>
    </w:p>
    <w:sectPr w:rsidR="00A764B6" w:rsidRPr="00EA34C9" w:rsidSect="00A773C4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BCDFF" w14:textId="77777777" w:rsidR="00CD039E" w:rsidRDefault="00CD039E" w:rsidP="009B6A14">
      <w:r>
        <w:separator/>
      </w:r>
    </w:p>
  </w:endnote>
  <w:endnote w:type="continuationSeparator" w:id="0">
    <w:p w14:paraId="02F5BD0F" w14:textId="77777777" w:rsidR="00CD039E" w:rsidRDefault="00CD039E" w:rsidP="009B6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5583268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8A62F4" w14:textId="6B730A74" w:rsidR="009B6A14" w:rsidRDefault="009B6A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CE5BF4" w14:textId="77777777" w:rsidR="009B6A14" w:rsidRDefault="009B6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0FAFB" w14:textId="77777777" w:rsidR="00CD039E" w:rsidRDefault="00CD039E" w:rsidP="009B6A14">
      <w:r>
        <w:separator/>
      </w:r>
    </w:p>
  </w:footnote>
  <w:footnote w:type="continuationSeparator" w:id="0">
    <w:p w14:paraId="21DA6141" w14:textId="77777777" w:rsidR="00CD039E" w:rsidRDefault="00CD039E" w:rsidP="009B6A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CD3"/>
    <w:multiLevelType w:val="hybridMultilevel"/>
    <w:tmpl w:val="407EA4D0"/>
    <w:lvl w:ilvl="0" w:tplc="04090013">
      <w:start w:val="1"/>
      <w:numFmt w:val="hebrew1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D103C"/>
    <w:multiLevelType w:val="hybridMultilevel"/>
    <w:tmpl w:val="E1006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45C2E"/>
    <w:multiLevelType w:val="hybridMultilevel"/>
    <w:tmpl w:val="85045046"/>
    <w:lvl w:ilvl="0" w:tplc="CC8CC9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DC22D20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E10A0"/>
    <w:multiLevelType w:val="hybridMultilevel"/>
    <w:tmpl w:val="D67023D6"/>
    <w:lvl w:ilvl="0" w:tplc="D7E27B92">
      <w:start w:val="1"/>
      <w:numFmt w:val="hebrew1"/>
      <w:lvlText w:val="%1."/>
      <w:lvlJc w:val="left"/>
      <w:pPr>
        <w:ind w:left="720" w:hanging="360"/>
      </w:pPr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D4798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A82AAE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663CCA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906F10"/>
    <w:multiLevelType w:val="hybridMultilevel"/>
    <w:tmpl w:val="EF94967C"/>
    <w:lvl w:ilvl="0" w:tplc="0D5CFAF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F96FF0"/>
    <w:multiLevelType w:val="hybridMultilevel"/>
    <w:tmpl w:val="22FA42BC"/>
    <w:lvl w:ilvl="0" w:tplc="B6987DB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F47E21"/>
    <w:multiLevelType w:val="hybridMultilevel"/>
    <w:tmpl w:val="59405C40"/>
    <w:lvl w:ilvl="0" w:tplc="584823A8">
      <w:start w:val="1"/>
      <w:numFmt w:val="hebrew1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555763"/>
    <w:multiLevelType w:val="hybridMultilevel"/>
    <w:tmpl w:val="7144CD38"/>
    <w:lvl w:ilvl="0" w:tplc="0D5CFAF4">
      <w:start w:val="1"/>
      <w:numFmt w:val="hebrew1"/>
      <w:lvlText w:val="%1."/>
      <w:lvlJc w:val="left"/>
      <w:rPr>
        <w:rFonts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1D238B"/>
    <w:multiLevelType w:val="multilevel"/>
    <w:tmpl w:val="E328F67E"/>
    <w:lvl w:ilvl="0">
      <w:start w:val="1"/>
      <w:numFmt w:val="decimal"/>
      <w:lvlText w:val="%1."/>
      <w:lvlJc w:val="left"/>
      <w:rPr>
        <w:rFonts w:asciiTheme="minorBidi" w:eastAsiaTheme="minorHAnsi" w:hAnsiTheme="minorBidi" w:cstheme="minorBidi"/>
        <w:spacing w:val="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417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367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16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26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16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1080" w:hanging="1440"/>
      </w:pPr>
      <w:rPr>
        <w:rFonts w:hint="default"/>
      </w:rPr>
    </w:lvl>
  </w:abstractNum>
  <w:abstractNum w:abstractNumId="12" w15:restartNumberingAfterBreak="0">
    <w:nsid w:val="1D3A7853"/>
    <w:multiLevelType w:val="hybridMultilevel"/>
    <w:tmpl w:val="E4D6A214"/>
    <w:lvl w:ilvl="0" w:tplc="29DE840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637F99"/>
    <w:multiLevelType w:val="hybridMultilevel"/>
    <w:tmpl w:val="2A3CAA4E"/>
    <w:lvl w:ilvl="0" w:tplc="E4A063E6">
      <w:start w:val="1"/>
      <w:numFmt w:val="hebrew1"/>
      <w:lvlText w:val="%1."/>
      <w:lvlJc w:val="left"/>
      <w:pPr>
        <w:ind w:left="785" w:hanging="360"/>
      </w:pPr>
      <w:rPr>
        <w:rFonts w:hint="default"/>
        <w:color w:val="000000" w:themeColor="text1"/>
      </w:rPr>
    </w:lvl>
    <w:lvl w:ilvl="1" w:tplc="20000019" w:tentative="1">
      <w:start w:val="1"/>
      <w:numFmt w:val="lowerLetter"/>
      <w:lvlText w:val="%2."/>
      <w:lvlJc w:val="left"/>
      <w:pPr>
        <w:ind w:left="1505" w:hanging="360"/>
      </w:pPr>
    </w:lvl>
    <w:lvl w:ilvl="2" w:tplc="2000001B" w:tentative="1">
      <w:start w:val="1"/>
      <w:numFmt w:val="lowerRoman"/>
      <w:lvlText w:val="%3."/>
      <w:lvlJc w:val="right"/>
      <w:pPr>
        <w:ind w:left="2225" w:hanging="180"/>
      </w:pPr>
    </w:lvl>
    <w:lvl w:ilvl="3" w:tplc="2000000F" w:tentative="1">
      <w:start w:val="1"/>
      <w:numFmt w:val="decimal"/>
      <w:lvlText w:val="%4."/>
      <w:lvlJc w:val="left"/>
      <w:pPr>
        <w:ind w:left="2945" w:hanging="360"/>
      </w:pPr>
    </w:lvl>
    <w:lvl w:ilvl="4" w:tplc="20000019" w:tentative="1">
      <w:start w:val="1"/>
      <w:numFmt w:val="lowerLetter"/>
      <w:lvlText w:val="%5."/>
      <w:lvlJc w:val="left"/>
      <w:pPr>
        <w:ind w:left="3665" w:hanging="360"/>
      </w:pPr>
    </w:lvl>
    <w:lvl w:ilvl="5" w:tplc="2000001B" w:tentative="1">
      <w:start w:val="1"/>
      <w:numFmt w:val="lowerRoman"/>
      <w:lvlText w:val="%6."/>
      <w:lvlJc w:val="right"/>
      <w:pPr>
        <w:ind w:left="4385" w:hanging="180"/>
      </w:pPr>
    </w:lvl>
    <w:lvl w:ilvl="6" w:tplc="2000000F" w:tentative="1">
      <w:start w:val="1"/>
      <w:numFmt w:val="decimal"/>
      <w:lvlText w:val="%7."/>
      <w:lvlJc w:val="left"/>
      <w:pPr>
        <w:ind w:left="5105" w:hanging="360"/>
      </w:pPr>
    </w:lvl>
    <w:lvl w:ilvl="7" w:tplc="20000019" w:tentative="1">
      <w:start w:val="1"/>
      <w:numFmt w:val="lowerLetter"/>
      <w:lvlText w:val="%8."/>
      <w:lvlJc w:val="left"/>
      <w:pPr>
        <w:ind w:left="5825" w:hanging="360"/>
      </w:pPr>
    </w:lvl>
    <w:lvl w:ilvl="8" w:tplc="2000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1FEC666D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8130B1"/>
    <w:multiLevelType w:val="hybridMultilevel"/>
    <w:tmpl w:val="0152104E"/>
    <w:lvl w:ilvl="0" w:tplc="9F1A360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8E6611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B8737C"/>
    <w:multiLevelType w:val="multilevel"/>
    <w:tmpl w:val="058299BC"/>
    <w:lvl w:ilvl="0">
      <w:start w:val="1"/>
      <w:numFmt w:val="hebrew1"/>
      <w:lvlText w:val="%1."/>
      <w:lvlJc w:val="left"/>
      <w:pPr>
        <w:ind w:left="360" w:hanging="360"/>
      </w:pPr>
      <w:rPr>
        <w:rFonts w:asciiTheme="minorBidi" w:eastAsiaTheme="minorHAnsi" w:hAnsiTheme="minorBidi" w:cstheme="minorBid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D375258"/>
    <w:multiLevelType w:val="hybridMultilevel"/>
    <w:tmpl w:val="9EA0D938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4A190B"/>
    <w:multiLevelType w:val="hybridMultilevel"/>
    <w:tmpl w:val="1B920FCC"/>
    <w:lvl w:ilvl="0" w:tplc="74463E0E">
      <w:start w:val="1"/>
      <w:numFmt w:val="hebrew1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E2C0FF8"/>
    <w:multiLevelType w:val="hybridMultilevel"/>
    <w:tmpl w:val="BD448B3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2857EE"/>
    <w:multiLevelType w:val="hybridMultilevel"/>
    <w:tmpl w:val="2926077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9D4542"/>
    <w:multiLevelType w:val="hybridMultilevel"/>
    <w:tmpl w:val="49B0342E"/>
    <w:lvl w:ilvl="0" w:tplc="51F0C976">
      <w:start w:val="1"/>
      <w:numFmt w:val="hebrew1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8A0BF7"/>
    <w:multiLevelType w:val="hybridMultilevel"/>
    <w:tmpl w:val="EF8681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4367F1"/>
    <w:multiLevelType w:val="hybridMultilevel"/>
    <w:tmpl w:val="0158EDD8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1117C6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CA7710"/>
    <w:multiLevelType w:val="hybridMultilevel"/>
    <w:tmpl w:val="A5460F0A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E60BDD"/>
    <w:multiLevelType w:val="hybridMultilevel"/>
    <w:tmpl w:val="7EA4B9D2"/>
    <w:lvl w:ilvl="0" w:tplc="0D5CFAF4">
      <w:start w:val="1"/>
      <w:numFmt w:val="hebrew1"/>
      <w:lvlText w:val="%1."/>
      <w:lvlJc w:val="left"/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E4562E"/>
    <w:multiLevelType w:val="hybridMultilevel"/>
    <w:tmpl w:val="D7462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6F4454D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BD4394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735B92"/>
    <w:multiLevelType w:val="hybridMultilevel"/>
    <w:tmpl w:val="DB805672"/>
    <w:lvl w:ilvl="0" w:tplc="FFFFFFFF">
      <w:start w:val="1"/>
      <w:numFmt w:val="hebrew1"/>
      <w:lvlText w:val="%1."/>
      <w:lvlJc w:val="center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6E48C1"/>
    <w:multiLevelType w:val="hybridMultilevel"/>
    <w:tmpl w:val="E4D6A214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8965C3"/>
    <w:multiLevelType w:val="hybridMultilevel"/>
    <w:tmpl w:val="1A8E2642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92323A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C92AF7"/>
    <w:multiLevelType w:val="hybridMultilevel"/>
    <w:tmpl w:val="44420138"/>
    <w:lvl w:ilvl="0" w:tplc="1CDA4D3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B76F53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B92A29"/>
    <w:multiLevelType w:val="hybridMultilevel"/>
    <w:tmpl w:val="AB1CF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190384"/>
    <w:multiLevelType w:val="hybridMultilevel"/>
    <w:tmpl w:val="C50029DE"/>
    <w:lvl w:ilvl="0" w:tplc="22A693A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E51375"/>
    <w:multiLevelType w:val="hybridMultilevel"/>
    <w:tmpl w:val="4E962B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69C4E05"/>
    <w:multiLevelType w:val="hybridMultilevel"/>
    <w:tmpl w:val="FBD849E0"/>
    <w:lvl w:ilvl="0" w:tplc="D7E27B92">
      <w:start w:val="1"/>
      <w:numFmt w:val="hebrew1"/>
      <w:lvlText w:val="%1."/>
      <w:lvlJc w:val="left"/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-1080" w:hanging="360"/>
      </w:pPr>
    </w:lvl>
    <w:lvl w:ilvl="2" w:tplc="2000001B" w:tentative="1">
      <w:start w:val="1"/>
      <w:numFmt w:val="lowerRoman"/>
      <w:lvlText w:val="%3."/>
      <w:lvlJc w:val="right"/>
      <w:pPr>
        <w:ind w:left="-360" w:hanging="180"/>
      </w:pPr>
    </w:lvl>
    <w:lvl w:ilvl="3" w:tplc="2000000F" w:tentative="1">
      <w:start w:val="1"/>
      <w:numFmt w:val="decimal"/>
      <w:lvlText w:val="%4."/>
      <w:lvlJc w:val="left"/>
      <w:pPr>
        <w:ind w:left="360" w:hanging="360"/>
      </w:pPr>
    </w:lvl>
    <w:lvl w:ilvl="4" w:tplc="20000019" w:tentative="1">
      <w:start w:val="1"/>
      <w:numFmt w:val="lowerLetter"/>
      <w:lvlText w:val="%5."/>
      <w:lvlJc w:val="left"/>
      <w:pPr>
        <w:ind w:left="1080" w:hanging="360"/>
      </w:pPr>
    </w:lvl>
    <w:lvl w:ilvl="5" w:tplc="2000001B" w:tentative="1">
      <w:start w:val="1"/>
      <w:numFmt w:val="lowerRoman"/>
      <w:lvlText w:val="%6."/>
      <w:lvlJc w:val="right"/>
      <w:pPr>
        <w:ind w:left="1800" w:hanging="180"/>
      </w:pPr>
    </w:lvl>
    <w:lvl w:ilvl="6" w:tplc="2000000F" w:tentative="1">
      <w:start w:val="1"/>
      <w:numFmt w:val="decimal"/>
      <w:lvlText w:val="%7."/>
      <w:lvlJc w:val="left"/>
      <w:pPr>
        <w:ind w:left="2520" w:hanging="360"/>
      </w:pPr>
    </w:lvl>
    <w:lvl w:ilvl="7" w:tplc="20000019" w:tentative="1">
      <w:start w:val="1"/>
      <w:numFmt w:val="lowerLetter"/>
      <w:lvlText w:val="%8."/>
      <w:lvlJc w:val="left"/>
      <w:pPr>
        <w:ind w:left="3240" w:hanging="360"/>
      </w:pPr>
    </w:lvl>
    <w:lvl w:ilvl="8" w:tplc="2000001B" w:tentative="1">
      <w:start w:val="1"/>
      <w:numFmt w:val="lowerRoman"/>
      <w:lvlText w:val="%9."/>
      <w:lvlJc w:val="right"/>
      <w:pPr>
        <w:ind w:left="3960" w:hanging="180"/>
      </w:pPr>
    </w:lvl>
  </w:abstractNum>
  <w:abstractNum w:abstractNumId="41" w15:restartNumberingAfterBreak="0">
    <w:nsid w:val="67E34B9E"/>
    <w:multiLevelType w:val="hybridMultilevel"/>
    <w:tmpl w:val="88245F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BE62263"/>
    <w:multiLevelType w:val="hybridMultilevel"/>
    <w:tmpl w:val="95207F9A"/>
    <w:lvl w:ilvl="0" w:tplc="06846B2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B206FD"/>
    <w:multiLevelType w:val="hybridMultilevel"/>
    <w:tmpl w:val="2EDAAF16"/>
    <w:lvl w:ilvl="0" w:tplc="0D5CFAF4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6FB94CB3"/>
    <w:multiLevelType w:val="hybridMultilevel"/>
    <w:tmpl w:val="9D149B7E"/>
    <w:lvl w:ilvl="0" w:tplc="29DE840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13003FE"/>
    <w:multiLevelType w:val="hybridMultilevel"/>
    <w:tmpl w:val="CA8A9AF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2AB49C5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7" w15:restartNumberingAfterBreak="0">
    <w:nsid w:val="7A450E8F"/>
    <w:multiLevelType w:val="hybridMultilevel"/>
    <w:tmpl w:val="615C8874"/>
    <w:lvl w:ilvl="0" w:tplc="D7E27B92">
      <w:start w:val="1"/>
      <w:numFmt w:val="hebrew1"/>
      <w:lvlText w:val="%1."/>
      <w:lvlJc w:val="left"/>
      <w:pPr>
        <w:ind w:left="720" w:hanging="360"/>
      </w:pPr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AF6194"/>
    <w:multiLevelType w:val="hybridMultilevel"/>
    <w:tmpl w:val="2BD4BDC2"/>
    <w:lvl w:ilvl="0" w:tplc="F2B22CF4">
      <w:start w:val="1"/>
      <w:numFmt w:val="hebrew1"/>
      <w:lvlText w:val="%1."/>
      <w:lvlJc w:val="left"/>
      <w:pPr>
        <w:ind w:left="643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163C0E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0096406">
    <w:abstractNumId w:val="7"/>
  </w:num>
  <w:num w:numId="2" w16cid:durableId="210653034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180954">
    <w:abstractNumId w:val="28"/>
  </w:num>
  <w:num w:numId="4" w16cid:durableId="2065399676">
    <w:abstractNumId w:val="16"/>
  </w:num>
  <w:num w:numId="5" w16cid:durableId="335109613">
    <w:abstractNumId w:val="38"/>
  </w:num>
  <w:num w:numId="6" w16cid:durableId="1907643619">
    <w:abstractNumId w:val="29"/>
  </w:num>
  <w:num w:numId="7" w16cid:durableId="806901445">
    <w:abstractNumId w:val="4"/>
  </w:num>
  <w:num w:numId="8" w16cid:durableId="2070883521">
    <w:abstractNumId w:val="30"/>
  </w:num>
  <w:num w:numId="9" w16cid:durableId="1407536447">
    <w:abstractNumId w:val="6"/>
  </w:num>
  <w:num w:numId="10" w16cid:durableId="837159361">
    <w:abstractNumId w:val="36"/>
  </w:num>
  <w:num w:numId="11" w16cid:durableId="671297077">
    <w:abstractNumId w:val="9"/>
  </w:num>
  <w:num w:numId="12" w16cid:durableId="401679608">
    <w:abstractNumId w:val="23"/>
  </w:num>
  <w:num w:numId="13" w16cid:durableId="1628046285">
    <w:abstractNumId w:val="1"/>
  </w:num>
  <w:num w:numId="14" w16cid:durableId="1955166134">
    <w:abstractNumId w:val="45"/>
  </w:num>
  <w:num w:numId="15" w16cid:durableId="1011957776">
    <w:abstractNumId w:val="34"/>
  </w:num>
  <w:num w:numId="16" w16cid:durableId="42288282">
    <w:abstractNumId w:val="14"/>
  </w:num>
  <w:num w:numId="17" w16cid:durableId="409081097">
    <w:abstractNumId w:val="37"/>
  </w:num>
  <w:num w:numId="18" w16cid:durableId="1893805496">
    <w:abstractNumId w:val="21"/>
  </w:num>
  <w:num w:numId="19" w16cid:durableId="1236403128">
    <w:abstractNumId w:val="49"/>
  </w:num>
  <w:num w:numId="20" w16cid:durableId="910503889">
    <w:abstractNumId w:val="26"/>
  </w:num>
  <w:num w:numId="21" w16cid:durableId="2118720414">
    <w:abstractNumId w:val="11"/>
  </w:num>
  <w:num w:numId="22" w16cid:durableId="853808896">
    <w:abstractNumId w:val="17"/>
  </w:num>
  <w:num w:numId="23" w16cid:durableId="1556040482">
    <w:abstractNumId w:val="22"/>
  </w:num>
  <w:num w:numId="24" w16cid:durableId="1726833025">
    <w:abstractNumId w:val="43"/>
  </w:num>
  <w:num w:numId="25" w16cid:durableId="1728453129">
    <w:abstractNumId w:val="47"/>
  </w:num>
  <w:num w:numId="26" w16cid:durableId="256837310">
    <w:abstractNumId w:val="3"/>
  </w:num>
  <w:num w:numId="27" w16cid:durableId="88163729">
    <w:abstractNumId w:val="40"/>
  </w:num>
  <w:num w:numId="28" w16cid:durableId="1805464554">
    <w:abstractNumId w:val="10"/>
  </w:num>
  <w:num w:numId="29" w16cid:durableId="1992900556">
    <w:abstractNumId w:val="27"/>
  </w:num>
  <w:num w:numId="30" w16cid:durableId="2075666152">
    <w:abstractNumId w:val="15"/>
  </w:num>
  <w:num w:numId="31" w16cid:durableId="1869178578">
    <w:abstractNumId w:val="35"/>
  </w:num>
  <w:num w:numId="32" w16cid:durableId="21261496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89857161">
    <w:abstractNumId w:val="42"/>
  </w:num>
  <w:num w:numId="34" w16cid:durableId="2100174578">
    <w:abstractNumId w:val="31"/>
  </w:num>
  <w:num w:numId="35" w16cid:durableId="1384021847">
    <w:abstractNumId w:val="39"/>
  </w:num>
  <w:num w:numId="36" w16cid:durableId="1973291882">
    <w:abstractNumId w:val="41"/>
  </w:num>
  <w:num w:numId="37" w16cid:durableId="1442799435">
    <w:abstractNumId w:val="2"/>
  </w:num>
  <w:num w:numId="38" w16cid:durableId="615987790">
    <w:abstractNumId w:val="12"/>
  </w:num>
  <w:num w:numId="39" w16cid:durableId="1178420185">
    <w:abstractNumId w:val="18"/>
  </w:num>
  <w:num w:numId="40" w16cid:durableId="180359371">
    <w:abstractNumId w:val="44"/>
  </w:num>
  <w:num w:numId="41" w16cid:durableId="1569608221">
    <w:abstractNumId w:val="32"/>
  </w:num>
  <w:num w:numId="42" w16cid:durableId="56784839">
    <w:abstractNumId w:val="8"/>
  </w:num>
  <w:num w:numId="43" w16cid:durableId="2053382394">
    <w:abstractNumId w:val="33"/>
  </w:num>
  <w:num w:numId="44" w16cid:durableId="1200389416">
    <w:abstractNumId w:val="46"/>
  </w:num>
  <w:num w:numId="45" w16cid:durableId="301426738">
    <w:abstractNumId w:val="24"/>
  </w:num>
  <w:num w:numId="46" w16cid:durableId="283344199">
    <w:abstractNumId w:val="5"/>
  </w:num>
  <w:num w:numId="47" w16cid:durableId="2070759253">
    <w:abstractNumId w:val="13"/>
  </w:num>
  <w:num w:numId="48" w16cid:durableId="767966767">
    <w:abstractNumId w:val="25"/>
  </w:num>
  <w:num w:numId="49" w16cid:durableId="387343390">
    <w:abstractNumId w:val="0"/>
  </w:num>
  <w:num w:numId="50" w16cid:durableId="1370957360">
    <w:abstractNumId w:val="19"/>
  </w:num>
  <w:num w:numId="51" w16cid:durableId="68232494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741564432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Q1sLAwNTMzMTYHYiUdpeDU4uLM/DyQAsNaAGw8E0osAAAA"/>
  </w:docVars>
  <w:rsids>
    <w:rsidRoot w:val="002661B5"/>
    <w:rsid w:val="00000AC7"/>
    <w:rsid w:val="00001220"/>
    <w:rsid w:val="00001983"/>
    <w:rsid w:val="000021B4"/>
    <w:rsid w:val="000147AB"/>
    <w:rsid w:val="00015617"/>
    <w:rsid w:val="000177DC"/>
    <w:rsid w:val="00020C37"/>
    <w:rsid w:val="00021FEE"/>
    <w:rsid w:val="00022C57"/>
    <w:rsid w:val="0002390D"/>
    <w:rsid w:val="00045454"/>
    <w:rsid w:val="000600FC"/>
    <w:rsid w:val="00061541"/>
    <w:rsid w:val="00071FAE"/>
    <w:rsid w:val="000740DE"/>
    <w:rsid w:val="000773F7"/>
    <w:rsid w:val="00087D29"/>
    <w:rsid w:val="00090495"/>
    <w:rsid w:val="00094B83"/>
    <w:rsid w:val="000A251C"/>
    <w:rsid w:val="000A7125"/>
    <w:rsid w:val="000B00FD"/>
    <w:rsid w:val="000C2F18"/>
    <w:rsid w:val="000C46F7"/>
    <w:rsid w:val="000C6D57"/>
    <w:rsid w:val="000F079B"/>
    <w:rsid w:val="000F1DDA"/>
    <w:rsid w:val="000F3332"/>
    <w:rsid w:val="000F3567"/>
    <w:rsid w:val="000F4605"/>
    <w:rsid w:val="00100CDC"/>
    <w:rsid w:val="00103E61"/>
    <w:rsid w:val="00127F5D"/>
    <w:rsid w:val="00147D8B"/>
    <w:rsid w:val="00160FB4"/>
    <w:rsid w:val="00182143"/>
    <w:rsid w:val="00197C26"/>
    <w:rsid w:val="001A607D"/>
    <w:rsid w:val="001C30F0"/>
    <w:rsid w:val="001C52A4"/>
    <w:rsid w:val="001D2149"/>
    <w:rsid w:val="001D29BE"/>
    <w:rsid w:val="001D449B"/>
    <w:rsid w:val="001D6977"/>
    <w:rsid w:val="001E665A"/>
    <w:rsid w:val="00201D23"/>
    <w:rsid w:val="00205AD2"/>
    <w:rsid w:val="00210E1C"/>
    <w:rsid w:val="00214624"/>
    <w:rsid w:val="002268F1"/>
    <w:rsid w:val="00227B25"/>
    <w:rsid w:val="0023271C"/>
    <w:rsid w:val="00233CD7"/>
    <w:rsid w:val="002374C3"/>
    <w:rsid w:val="00244DC7"/>
    <w:rsid w:val="0025410A"/>
    <w:rsid w:val="002559FB"/>
    <w:rsid w:val="002563F7"/>
    <w:rsid w:val="002661B5"/>
    <w:rsid w:val="00266DD3"/>
    <w:rsid w:val="0027588B"/>
    <w:rsid w:val="002855FB"/>
    <w:rsid w:val="002966E3"/>
    <w:rsid w:val="00296A30"/>
    <w:rsid w:val="002C0817"/>
    <w:rsid w:val="002C7194"/>
    <w:rsid w:val="002D1246"/>
    <w:rsid w:val="002E6B11"/>
    <w:rsid w:val="002F1BBF"/>
    <w:rsid w:val="002F78B7"/>
    <w:rsid w:val="00307C4B"/>
    <w:rsid w:val="00312507"/>
    <w:rsid w:val="003160B3"/>
    <w:rsid w:val="003257FE"/>
    <w:rsid w:val="003346FA"/>
    <w:rsid w:val="003403CA"/>
    <w:rsid w:val="00340A98"/>
    <w:rsid w:val="003411CD"/>
    <w:rsid w:val="00351439"/>
    <w:rsid w:val="00354111"/>
    <w:rsid w:val="0035565F"/>
    <w:rsid w:val="00355A60"/>
    <w:rsid w:val="0036082F"/>
    <w:rsid w:val="00361B3A"/>
    <w:rsid w:val="00366D63"/>
    <w:rsid w:val="00374316"/>
    <w:rsid w:val="0037728E"/>
    <w:rsid w:val="00380D9D"/>
    <w:rsid w:val="00381A05"/>
    <w:rsid w:val="00393374"/>
    <w:rsid w:val="003A22DA"/>
    <w:rsid w:val="003A5CB4"/>
    <w:rsid w:val="003B459F"/>
    <w:rsid w:val="003B59A2"/>
    <w:rsid w:val="003B5DE4"/>
    <w:rsid w:val="003B7A0F"/>
    <w:rsid w:val="003C2DFE"/>
    <w:rsid w:val="003C41BE"/>
    <w:rsid w:val="003E00DE"/>
    <w:rsid w:val="003E6229"/>
    <w:rsid w:val="003F311F"/>
    <w:rsid w:val="003F59DC"/>
    <w:rsid w:val="004065F4"/>
    <w:rsid w:val="004123C3"/>
    <w:rsid w:val="004164F6"/>
    <w:rsid w:val="00417487"/>
    <w:rsid w:val="0042509E"/>
    <w:rsid w:val="00441FBF"/>
    <w:rsid w:val="00462E5C"/>
    <w:rsid w:val="004654AA"/>
    <w:rsid w:val="0046613F"/>
    <w:rsid w:val="004802F0"/>
    <w:rsid w:val="00483239"/>
    <w:rsid w:val="00487005"/>
    <w:rsid w:val="00496509"/>
    <w:rsid w:val="004A7012"/>
    <w:rsid w:val="004B6F00"/>
    <w:rsid w:val="004E187D"/>
    <w:rsid w:val="004E530E"/>
    <w:rsid w:val="004E5714"/>
    <w:rsid w:val="004E7283"/>
    <w:rsid w:val="004F6DE4"/>
    <w:rsid w:val="005111A6"/>
    <w:rsid w:val="00511E6E"/>
    <w:rsid w:val="005172B6"/>
    <w:rsid w:val="00527BBC"/>
    <w:rsid w:val="00527C23"/>
    <w:rsid w:val="00533676"/>
    <w:rsid w:val="00570652"/>
    <w:rsid w:val="00573131"/>
    <w:rsid w:val="00573AF6"/>
    <w:rsid w:val="00576225"/>
    <w:rsid w:val="0058486A"/>
    <w:rsid w:val="005A020F"/>
    <w:rsid w:val="005A4331"/>
    <w:rsid w:val="005A53E5"/>
    <w:rsid w:val="005B2523"/>
    <w:rsid w:val="005B34F8"/>
    <w:rsid w:val="005D423F"/>
    <w:rsid w:val="005E4C0B"/>
    <w:rsid w:val="005F5A5E"/>
    <w:rsid w:val="006008F7"/>
    <w:rsid w:val="00603581"/>
    <w:rsid w:val="00620801"/>
    <w:rsid w:val="006218CA"/>
    <w:rsid w:val="006247FF"/>
    <w:rsid w:val="006278F6"/>
    <w:rsid w:val="006303DB"/>
    <w:rsid w:val="006324C6"/>
    <w:rsid w:val="00632A21"/>
    <w:rsid w:val="00633150"/>
    <w:rsid w:val="00642859"/>
    <w:rsid w:val="00650D31"/>
    <w:rsid w:val="006528FA"/>
    <w:rsid w:val="0066334C"/>
    <w:rsid w:val="00663739"/>
    <w:rsid w:val="0066616E"/>
    <w:rsid w:val="00667AA3"/>
    <w:rsid w:val="006714C7"/>
    <w:rsid w:val="00682951"/>
    <w:rsid w:val="0068757B"/>
    <w:rsid w:val="00687997"/>
    <w:rsid w:val="00693639"/>
    <w:rsid w:val="00694995"/>
    <w:rsid w:val="00694FE6"/>
    <w:rsid w:val="0069697A"/>
    <w:rsid w:val="00696C5D"/>
    <w:rsid w:val="00696D64"/>
    <w:rsid w:val="006B054F"/>
    <w:rsid w:val="006B13C2"/>
    <w:rsid w:val="006D2B48"/>
    <w:rsid w:val="006D59AA"/>
    <w:rsid w:val="006E1B22"/>
    <w:rsid w:val="006E7268"/>
    <w:rsid w:val="006F443A"/>
    <w:rsid w:val="006F54A8"/>
    <w:rsid w:val="007002AF"/>
    <w:rsid w:val="00706431"/>
    <w:rsid w:val="007139AB"/>
    <w:rsid w:val="007316E0"/>
    <w:rsid w:val="00741647"/>
    <w:rsid w:val="0075206E"/>
    <w:rsid w:val="007528A6"/>
    <w:rsid w:val="00764F0B"/>
    <w:rsid w:val="007765C0"/>
    <w:rsid w:val="00781B6D"/>
    <w:rsid w:val="00791ECE"/>
    <w:rsid w:val="00793C85"/>
    <w:rsid w:val="007A076F"/>
    <w:rsid w:val="007A76D6"/>
    <w:rsid w:val="007B7E23"/>
    <w:rsid w:val="007C0F51"/>
    <w:rsid w:val="007C578E"/>
    <w:rsid w:val="007D434F"/>
    <w:rsid w:val="007D6AAC"/>
    <w:rsid w:val="007F15B2"/>
    <w:rsid w:val="007F4696"/>
    <w:rsid w:val="007F6791"/>
    <w:rsid w:val="00816CF9"/>
    <w:rsid w:val="00821446"/>
    <w:rsid w:val="00826BCE"/>
    <w:rsid w:val="00837D32"/>
    <w:rsid w:val="00847CCD"/>
    <w:rsid w:val="00865242"/>
    <w:rsid w:val="00870467"/>
    <w:rsid w:val="00873F43"/>
    <w:rsid w:val="00891308"/>
    <w:rsid w:val="00892A4A"/>
    <w:rsid w:val="00895DD1"/>
    <w:rsid w:val="00896FD4"/>
    <w:rsid w:val="008A09CD"/>
    <w:rsid w:val="008A1EA4"/>
    <w:rsid w:val="008A2319"/>
    <w:rsid w:val="008A5958"/>
    <w:rsid w:val="008C4AA8"/>
    <w:rsid w:val="008C6B48"/>
    <w:rsid w:val="008D31EA"/>
    <w:rsid w:val="008D75B3"/>
    <w:rsid w:val="008E57B6"/>
    <w:rsid w:val="008F211B"/>
    <w:rsid w:val="008F3A81"/>
    <w:rsid w:val="0092532A"/>
    <w:rsid w:val="00934596"/>
    <w:rsid w:val="00944432"/>
    <w:rsid w:val="0095066B"/>
    <w:rsid w:val="009506B6"/>
    <w:rsid w:val="00951B8C"/>
    <w:rsid w:val="0095658B"/>
    <w:rsid w:val="0095757E"/>
    <w:rsid w:val="00961102"/>
    <w:rsid w:val="00964AF7"/>
    <w:rsid w:val="00990CEE"/>
    <w:rsid w:val="009B6A14"/>
    <w:rsid w:val="009B7E65"/>
    <w:rsid w:val="009C1EBD"/>
    <w:rsid w:val="009C5D92"/>
    <w:rsid w:val="009D4EE8"/>
    <w:rsid w:val="009D7082"/>
    <w:rsid w:val="009F698A"/>
    <w:rsid w:val="00A0072E"/>
    <w:rsid w:val="00A063A1"/>
    <w:rsid w:val="00A1260D"/>
    <w:rsid w:val="00A20EE2"/>
    <w:rsid w:val="00A32F92"/>
    <w:rsid w:val="00A40BA7"/>
    <w:rsid w:val="00A4148F"/>
    <w:rsid w:val="00A5048A"/>
    <w:rsid w:val="00A54200"/>
    <w:rsid w:val="00A545F2"/>
    <w:rsid w:val="00A60BAD"/>
    <w:rsid w:val="00A764B6"/>
    <w:rsid w:val="00A773C4"/>
    <w:rsid w:val="00A80549"/>
    <w:rsid w:val="00AA0198"/>
    <w:rsid w:val="00AA4A18"/>
    <w:rsid w:val="00AA52AC"/>
    <w:rsid w:val="00AB4D0A"/>
    <w:rsid w:val="00AB54A1"/>
    <w:rsid w:val="00AB5B2B"/>
    <w:rsid w:val="00AC1ADB"/>
    <w:rsid w:val="00AF1379"/>
    <w:rsid w:val="00B00CA3"/>
    <w:rsid w:val="00B2002F"/>
    <w:rsid w:val="00B23947"/>
    <w:rsid w:val="00B42AC0"/>
    <w:rsid w:val="00B46631"/>
    <w:rsid w:val="00B7402B"/>
    <w:rsid w:val="00B75051"/>
    <w:rsid w:val="00B75AD5"/>
    <w:rsid w:val="00B75B90"/>
    <w:rsid w:val="00B76EF2"/>
    <w:rsid w:val="00B814B9"/>
    <w:rsid w:val="00B908B7"/>
    <w:rsid w:val="00B94C8B"/>
    <w:rsid w:val="00B95606"/>
    <w:rsid w:val="00BA178E"/>
    <w:rsid w:val="00BA4C96"/>
    <w:rsid w:val="00BA5F1C"/>
    <w:rsid w:val="00BB2419"/>
    <w:rsid w:val="00BC03E1"/>
    <w:rsid w:val="00BC0FAB"/>
    <w:rsid w:val="00BC2E82"/>
    <w:rsid w:val="00BD24C1"/>
    <w:rsid w:val="00BE1B3F"/>
    <w:rsid w:val="00BF25CD"/>
    <w:rsid w:val="00BF2BA9"/>
    <w:rsid w:val="00BF3853"/>
    <w:rsid w:val="00C02250"/>
    <w:rsid w:val="00C07722"/>
    <w:rsid w:val="00C10E1D"/>
    <w:rsid w:val="00C1111E"/>
    <w:rsid w:val="00C21305"/>
    <w:rsid w:val="00C326C2"/>
    <w:rsid w:val="00C34E4B"/>
    <w:rsid w:val="00C35472"/>
    <w:rsid w:val="00C5774D"/>
    <w:rsid w:val="00C62FF8"/>
    <w:rsid w:val="00C64140"/>
    <w:rsid w:val="00C67F69"/>
    <w:rsid w:val="00C7227D"/>
    <w:rsid w:val="00C7778C"/>
    <w:rsid w:val="00C86856"/>
    <w:rsid w:val="00C912BC"/>
    <w:rsid w:val="00C92D88"/>
    <w:rsid w:val="00CA5168"/>
    <w:rsid w:val="00CC217B"/>
    <w:rsid w:val="00CC23B9"/>
    <w:rsid w:val="00CC7ADA"/>
    <w:rsid w:val="00CD0001"/>
    <w:rsid w:val="00CD039E"/>
    <w:rsid w:val="00CD3728"/>
    <w:rsid w:val="00CE597E"/>
    <w:rsid w:val="00CF1C89"/>
    <w:rsid w:val="00D007DA"/>
    <w:rsid w:val="00D04E7A"/>
    <w:rsid w:val="00D067BC"/>
    <w:rsid w:val="00D07689"/>
    <w:rsid w:val="00D1175F"/>
    <w:rsid w:val="00D20A8E"/>
    <w:rsid w:val="00D43CA2"/>
    <w:rsid w:val="00D44A9E"/>
    <w:rsid w:val="00D4514F"/>
    <w:rsid w:val="00D47777"/>
    <w:rsid w:val="00D53B04"/>
    <w:rsid w:val="00D61E13"/>
    <w:rsid w:val="00D85A1E"/>
    <w:rsid w:val="00D92769"/>
    <w:rsid w:val="00D93BB2"/>
    <w:rsid w:val="00D947BF"/>
    <w:rsid w:val="00D97253"/>
    <w:rsid w:val="00DA4877"/>
    <w:rsid w:val="00DB3D78"/>
    <w:rsid w:val="00DB59F5"/>
    <w:rsid w:val="00DB5AA0"/>
    <w:rsid w:val="00DC49B8"/>
    <w:rsid w:val="00DC7AA6"/>
    <w:rsid w:val="00DD267D"/>
    <w:rsid w:val="00DD5086"/>
    <w:rsid w:val="00DD5397"/>
    <w:rsid w:val="00DE3492"/>
    <w:rsid w:val="00DE4143"/>
    <w:rsid w:val="00DE57E1"/>
    <w:rsid w:val="00DF1EBF"/>
    <w:rsid w:val="00DF3611"/>
    <w:rsid w:val="00E019FD"/>
    <w:rsid w:val="00E07F10"/>
    <w:rsid w:val="00E11FA5"/>
    <w:rsid w:val="00E15634"/>
    <w:rsid w:val="00E20092"/>
    <w:rsid w:val="00E35FCB"/>
    <w:rsid w:val="00E44896"/>
    <w:rsid w:val="00E63245"/>
    <w:rsid w:val="00E659DA"/>
    <w:rsid w:val="00E72F42"/>
    <w:rsid w:val="00E7795E"/>
    <w:rsid w:val="00E817D3"/>
    <w:rsid w:val="00E82FC7"/>
    <w:rsid w:val="00E83593"/>
    <w:rsid w:val="00E870D3"/>
    <w:rsid w:val="00E9404E"/>
    <w:rsid w:val="00EA34C9"/>
    <w:rsid w:val="00EA3D16"/>
    <w:rsid w:val="00EC05F5"/>
    <w:rsid w:val="00EC1EAE"/>
    <w:rsid w:val="00EC2C05"/>
    <w:rsid w:val="00EC4B9E"/>
    <w:rsid w:val="00EF24C2"/>
    <w:rsid w:val="00EF7E1E"/>
    <w:rsid w:val="00F00CBC"/>
    <w:rsid w:val="00F011D6"/>
    <w:rsid w:val="00F1314D"/>
    <w:rsid w:val="00F173B5"/>
    <w:rsid w:val="00F22F7F"/>
    <w:rsid w:val="00F26300"/>
    <w:rsid w:val="00F34F9E"/>
    <w:rsid w:val="00F642A3"/>
    <w:rsid w:val="00F64DB2"/>
    <w:rsid w:val="00F658B2"/>
    <w:rsid w:val="00F667B9"/>
    <w:rsid w:val="00F704F7"/>
    <w:rsid w:val="00F719B4"/>
    <w:rsid w:val="00F731F7"/>
    <w:rsid w:val="00F756DD"/>
    <w:rsid w:val="00F83FC8"/>
    <w:rsid w:val="00F91D3F"/>
    <w:rsid w:val="00F971D3"/>
    <w:rsid w:val="00FA3391"/>
    <w:rsid w:val="00FA4554"/>
    <w:rsid w:val="00FB0051"/>
    <w:rsid w:val="00FB1183"/>
    <w:rsid w:val="00FB312D"/>
    <w:rsid w:val="00FC3DC4"/>
    <w:rsid w:val="00FC59F0"/>
    <w:rsid w:val="00FC6720"/>
    <w:rsid w:val="00FC77DC"/>
    <w:rsid w:val="00FD1D58"/>
    <w:rsid w:val="00FD1EA9"/>
    <w:rsid w:val="00FE2E6B"/>
    <w:rsid w:val="00FE6997"/>
    <w:rsid w:val="00FE6A27"/>
    <w:rsid w:val="00FE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77526"/>
  <w15:chartTrackingRefBased/>
  <w15:docId w15:val="{12AE8190-8A51-414E-A244-647F6BE42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="Tahoma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2F1BB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2AC0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</w:rPr>
  </w:style>
  <w:style w:type="table" w:styleId="TableGrid">
    <w:name w:val="Table Grid"/>
    <w:basedOn w:val="TableNormal"/>
    <w:uiPriority w:val="59"/>
    <w:rsid w:val="00FC6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764B6"/>
    <w:rPr>
      <w:color w:val="808080"/>
    </w:rPr>
  </w:style>
  <w:style w:type="character" w:customStyle="1" w:styleId="gnkrckgcgsb">
    <w:name w:val="gnkrckgcgsb"/>
    <w:basedOn w:val="DefaultParagraphFont"/>
    <w:rsid w:val="00A40BA7"/>
  </w:style>
  <w:style w:type="character" w:styleId="CommentReference">
    <w:name w:val="annotation reference"/>
    <w:basedOn w:val="DefaultParagraphFont"/>
    <w:uiPriority w:val="99"/>
    <w:semiHidden/>
    <w:unhideWhenUsed/>
    <w:rsid w:val="00FD1E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D1EA9"/>
    <w:pPr>
      <w:widowControl/>
      <w:autoSpaceDE/>
      <w:autoSpaceDN/>
      <w:adjustRightInd/>
      <w:spacing w:after="160"/>
    </w:pPr>
    <w:rPr>
      <w:rFonts w:ascii="Tahoma" w:eastAsiaTheme="minorHAnsi" w:hAnsi="Tahoma" w:cs="Tahoma"/>
      <w:color w:val="auto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1E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1E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1EA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D1EA9"/>
    <w:pPr>
      <w:widowControl/>
      <w:autoSpaceDE/>
      <w:autoSpaceDN/>
      <w:bidi w:val="0"/>
      <w:adjustRightInd/>
      <w:spacing w:before="100" w:beforeAutospacing="1" w:after="100" w:afterAutospacing="1"/>
    </w:pPr>
    <w:rPr>
      <w:rFonts w:eastAsia="Times New Roman"/>
      <w:color w:val="auto"/>
    </w:rPr>
  </w:style>
  <w:style w:type="character" w:customStyle="1" w:styleId="mn">
    <w:name w:val="mn"/>
    <w:basedOn w:val="DefaultParagraphFont"/>
    <w:rsid w:val="00FD1EA9"/>
  </w:style>
  <w:style w:type="character" w:customStyle="1" w:styleId="mo">
    <w:name w:val="mo"/>
    <w:basedOn w:val="DefaultParagraphFont"/>
    <w:rsid w:val="00FD1EA9"/>
  </w:style>
  <w:style w:type="character" w:customStyle="1" w:styleId="mi">
    <w:name w:val="mi"/>
    <w:basedOn w:val="DefaultParagraphFont"/>
    <w:rsid w:val="00FD1EA9"/>
  </w:style>
  <w:style w:type="character" w:customStyle="1" w:styleId="mtext">
    <w:name w:val="mtext"/>
    <w:basedOn w:val="DefaultParagraphFont"/>
    <w:rsid w:val="00FD1EA9"/>
  </w:style>
  <w:style w:type="paragraph" w:styleId="NoSpacing">
    <w:name w:val="No Spacing"/>
    <w:uiPriority w:val="1"/>
    <w:qFormat/>
    <w:rsid w:val="0004545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67F6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bidi w:val="0"/>
      <w:adjustRightInd/>
    </w:pPr>
    <w:rPr>
      <w:rFonts w:ascii="Courier New" w:eastAsia="Times New Roman" w:hAnsi="Courier New" w:cs="Courier New"/>
      <w:color w:val="auto"/>
      <w:sz w:val="20"/>
      <w:szCs w:val="20"/>
      <w:lang w:val="en-IL" w:eastAsia="en-IL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7F69"/>
    <w:rPr>
      <w:rFonts w:ascii="Courier New" w:eastAsia="Times New Roman" w:hAnsi="Courier New" w:cs="Courier New"/>
      <w:sz w:val="20"/>
      <w:szCs w:val="20"/>
      <w:lang w:val="en-IL" w:eastAsia="en-IL" w:bidi="ar-SA"/>
    </w:rPr>
  </w:style>
  <w:style w:type="character" w:customStyle="1" w:styleId="gnd-iwgdb3b">
    <w:name w:val="gnd-iwgdb3b"/>
    <w:basedOn w:val="DefaultParagraphFont"/>
    <w:rsid w:val="00C67F69"/>
  </w:style>
  <w:style w:type="character" w:customStyle="1" w:styleId="gem3dmtclfb">
    <w:name w:val="gem3dmtclfb"/>
    <w:basedOn w:val="DefaultParagraphFont"/>
    <w:rsid w:val="002C0817"/>
  </w:style>
  <w:style w:type="character" w:customStyle="1" w:styleId="gnd-iwgdh3b">
    <w:name w:val="gnd-iwgdh3b"/>
    <w:basedOn w:val="DefaultParagraphFont"/>
    <w:rsid w:val="006324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3DB1B-60E9-437F-BBFD-9E07200B6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2736</TotalTime>
  <Pages>5</Pages>
  <Words>1274</Words>
  <Characters>7264</Characters>
  <Application>Microsoft Office Word</Application>
  <DocSecurity>0</DocSecurity>
  <Lines>60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Shenderovitz</dc:creator>
  <cp:keywords/>
  <dc:description/>
  <cp:lastModifiedBy>יקיר ברצ'נקו</cp:lastModifiedBy>
  <cp:revision>6</cp:revision>
  <cp:lastPrinted>2023-07-26T05:30:00Z</cp:lastPrinted>
  <dcterms:created xsi:type="dcterms:W3CDTF">2025-05-09T15:02:00Z</dcterms:created>
  <dcterms:modified xsi:type="dcterms:W3CDTF">2025-05-11T07:31:00Z</dcterms:modified>
</cp:coreProperties>
</file>