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761A" w:rsidRDefault="00DC761A" w:rsidP="00DC761A">
      <w:pPr>
        <w:tabs>
          <w:tab w:val="right" w:pos="8306"/>
        </w:tabs>
      </w:pPr>
      <w:r>
        <w:rPr>
          <w:rFonts w:hint="cs"/>
          <w:rtl/>
        </w:rPr>
        <w:t>תאריך הבחינה:</w:t>
      </w:r>
      <w:r>
        <w:rPr>
          <w:rFonts w:hint="cs"/>
          <w:rtl/>
        </w:rPr>
        <w:tab/>
        <w:t>כ"ב אדר התשע"ה 13.3.2015</w:t>
      </w:r>
    </w:p>
    <w:p w:rsidR="00DC761A" w:rsidRDefault="00DC761A" w:rsidP="00DC761A">
      <w:pPr>
        <w:tabs>
          <w:tab w:val="right" w:pos="8306"/>
        </w:tabs>
      </w:pPr>
      <w:r>
        <w:rPr>
          <w:rFonts w:hint="cs"/>
          <w:rtl/>
        </w:rPr>
        <w:t>המרצים:</w:t>
      </w:r>
      <w:r>
        <w:rPr>
          <w:rFonts w:hint="cs"/>
          <w:rtl/>
        </w:rPr>
        <w:tab/>
        <w:t>פרופ' הלל בר גרא וד"ר עפר לוי</w:t>
      </w:r>
    </w:p>
    <w:p w:rsidR="00DC761A" w:rsidRDefault="00DC761A" w:rsidP="00DC761A">
      <w:pPr>
        <w:tabs>
          <w:tab w:val="right" w:pos="8306"/>
        </w:tabs>
      </w:pPr>
      <w:r>
        <w:rPr>
          <w:rFonts w:hint="cs"/>
          <w:rtl/>
        </w:rPr>
        <w:t>שם הקורס:</w:t>
      </w:r>
      <w:r>
        <w:rPr>
          <w:rFonts w:hint="cs"/>
          <w:rtl/>
        </w:rPr>
        <w:tab/>
        <w:t>מודלים של רגרסיה ליניארית</w:t>
      </w:r>
    </w:p>
    <w:p w:rsidR="00DC761A" w:rsidRDefault="00DC761A" w:rsidP="00DC761A">
      <w:pPr>
        <w:tabs>
          <w:tab w:val="right" w:pos="8306"/>
        </w:tabs>
        <w:rPr>
          <w:rtl/>
        </w:rPr>
      </w:pPr>
      <w:r>
        <w:rPr>
          <w:rFonts w:hint="cs"/>
          <w:rtl/>
        </w:rPr>
        <w:t>מספר קורס:</w:t>
      </w:r>
      <w:r>
        <w:rPr>
          <w:rFonts w:hint="cs"/>
          <w:rtl/>
        </w:rPr>
        <w:tab/>
        <w:t>364-1-1061</w:t>
      </w:r>
    </w:p>
    <w:p w:rsidR="00DC761A" w:rsidRDefault="00DC761A" w:rsidP="00DC761A">
      <w:pPr>
        <w:tabs>
          <w:tab w:val="right" w:pos="8306"/>
        </w:tabs>
        <w:rPr>
          <w:rtl/>
        </w:rPr>
      </w:pPr>
      <w:r>
        <w:rPr>
          <w:rFonts w:hint="cs"/>
          <w:rtl/>
        </w:rPr>
        <w:t xml:space="preserve">מיועד לתלמידי הנדסת תעשיה וניהול </w:t>
      </w:r>
    </w:p>
    <w:p w:rsidR="00DC761A" w:rsidRDefault="00DC761A" w:rsidP="00DC3B7D">
      <w:pPr>
        <w:tabs>
          <w:tab w:val="right" w:pos="8306"/>
        </w:tabs>
      </w:pPr>
      <w:r>
        <w:rPr>
          <w:rFonts w:hint="cs"/>
          <w:rtl/>
        </w:rPr>
        <w:t xml:space="preserve">שנה:       2015        סמסטר:      א'      מועד:      </w:t>
      </w:r>
      <w:r w:rsidR="00DC3B7D">
        <w:rPr>
          <w:rFonts w:hint="cs"/>
          <w:rtl/>
        </w:rPr>
        <w:t>ב</w:t>
      </w:r>
      <w:r>
        <w:rPr>
          <w:rFonts w:hint="cs"/>
          <w:rtl/>
        </w:rPr>
        <w:t xml:space="preserve">'   </w:t>
      </w:r>
    </w:p>
    <w:p w:rsidR="00DC761A" w:rsidRDefault="00DC761A" w:rsidP="00DC761A">
      <w:pPr>
        <w:tabs>
          <w:tab w:val="right" w:pos="8306"/>
        </w:tabs>
        <w:rPr>
          <w:rtl/>
        </w:rPr>
      </w:pPr>
      <w:r>
        <w:rPr>
          <w:rFonts w:hint="cs"/>
          <w:rtl/>
        </w:rPr>
        <w:t>משך הבחינה:</w:t>
      </w:r>
      <w:r>
        <w:rPr>
          <w:rFonts w:hint="cs"/>
          <w:rtl/>
        </w:rPr>
        <w:tab/>
        <w:t>שלוש שעות. יש לענות על כל השאלות.</w:t>
      </w:r>
    </w:p>
    <w:p w:rsidR="00DC761A" w:rsidRDefault="00DC761A" w:rsidP="00DC761A">
      <w:pPr>
        <w:tabs>
          <w:tab w:val="right" w:pos="8306"/>
        </w:tabs>
        <w:rPr>
          <w:rtl/>
        </w:rPr>
      </w:pPr>
      <w:r>
        <w:rPr>
          <w:rFonts w:hint="cs"/>
          <w:rtl/>
        </w:rPr>
        <w:t>חומר עזר:</w:t>
      </w:r>
      <w:r>
        <w:rPr>
          <w:rFonts w:hint="cs"/>
          <w:rtl/>
        </w:rPr>
        <w:tab/>
        <w:t>מחשבון, 5 דפי נוסחאות, טבלאות סטטיסטיות.</w:t>
      </w:r>
    </w:p>
    <w:p w:rsidR="005E209C" w:rsidRDefault="005E209C" w:rsidP="00DC761A">
      <w:pPr>
        <w:tabs>
          <w:tab w:val="right" w:pos="8306"/>
        </w:tabs>
        <w:rPr>
          <w:rtl/>
        </w:rPr>
      </w:pPr>
    </w:p>
    <w:p w:rsidR="005E209C" w:rsidRDefault="005E209C" w:rsidP="00DC761A">
      <w:pPr>
        <w:tabs>
          <w:tab w:val="right" w:pos="8306"/>
        </w:tabs>
        <w:rPr>
          <w:rtl/>
        </w:rPr>
      </w:pPr>
    </w:p>
    <w:p w:rsidR="003F412C" w:rsidRPr="00E144FF" w:rsidRDefault="003F412C" w:rsidP="003F412C">
      <w:pPr>
        <w:rPr>
          <w:b/>
          <w:bCs/>
          <w:u w:val="single"/>
          <w:rtl/>
        </w:rPr>
      </w:pPr>
      <w:r w:rsidRPr="00E144FF">
        <w:rPr>
          <w:b/>
          <w:bCs/>
          <w:u w:val="single"/>
          <w:rtl/>
        </w:rPr>
        <w:t>שאלה 1</w:t>
      </w:r>
    </w:p>
    <w:p w:rsidR="008D4576" w:rsidRDefault="008D4576">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1"/>
        <w:gridCol w:w="2181"/>
      </w:tblGrid>
      <w:tr w:rsidR="003F412C" w:rsidRPr="008931D4" w:rsidTr="00DF1098">
        <w:tc>
          <w:tcPr>
            <w:tcW w:w="6571" w:type="dxa"/>
          </w:tcPr>
          <w:p w:rsidR="003F412C" w:rsidRPr="008931D4" w:rsidRDefault="003F412C" w:rsidP="003F412C">
            <w:pPr>
              <w:pStyle w:val="NoSpacing"/>
              <w:bidi/>
              <w:jc w:val="both"/>
              <w:rPr>
                <w:rFonts w:ascii="Times New Roman" w:hAnsi="Times New Roman" w:cs="Times New Roman"/>
                <w:sz w:val="24"/>
                <w:szCs w:val="24"/>
                <w:rtl/>
              </w:rPr>
            </w:pPr>
            <w:r w:rsidRPr="008931D4">
              <w:rPr>
                <w:rFonts w:ascii="Times New Roman" w:hAnsi="Times New Roman" w:cs="Times New Roman"/>
                <w:sz w:val="24"/>
                <w:szCs w:val="24"/>
                <w:rtl/>
              </w:rPr>
              <w:t xml:space="preserve">אליס ובוב, שני שחקני ביליארד, התווכחו ביניהם לגבי הקשר בין ותק שחקן לבין רמת המשחק שלו במשחק פול </w:t>
            </w:r>
            <w:r w:rsidRPr="008931D4">
              <w:rPr>
                <w:rFonts w:ascii="Times New Roman" w:hAnsi="Times New Roman" w:cs="Times New Roman"/>
                <w:sz w:val="24"/>
                <w:szCs w:val="24"/>
              </w:rPr>
              <w:t>(pool)</w:t>
            </w:r>
            <w:r w:rsidRPr="008931D4">
              <w:rPr>
                <w:rFonts w:ascii="Times New Roman" w:hAnsi="Times New Roman" w:cs="Times New Roman"/>
                <w:sz w:val="24"/>
                <w:szCs w:val="24"/>
                <w:rtl/>
              </w:rPr>
              <w:t xml:space="preserve">. על מנת לבדוק זאת, החליטו להיעזר בכלים סטטיסטיים של רגרסיה לינארית ואספו את הנתונים הבאים, מתוך 10 משחקים (של שחקנים </w:t>
            </w:r>
            <w:r w:rsidRPr="008931D4">
              <w:rPr>
                <w:rFonts w:ascii="Times New Roman" w:hAnsi="Times New Roman" w:cs="Times New Roman"/>
                <w:sz w:val="24"/>
                <w:szCs w:val="24"/>
                <w:u w:val="single"/>
                <w:rtl/>
              </w:rPr>
              <w:t>שונים</w:t>
            </w:r>
            <w:r w:rsidRPr="008931D4">
              <w:rPr>
                <w:rFonts w:ascii="Times New Roman" w:hAnsi="Times New Roman" w:cs="Times New Roman"/>
                <w:sz w:val="24"/>
                <w:szCs w:val="24"/>
                <w:rtl/>
              </w:rPr>
              <w:t>), אשר שיחקו באחד ממפגשי הליגה שהתקיימו השנה:</w:t>
            </w:r>
          </w:p>
        </w:tc>
        <w:tc>
          <w:tcPr>
            <w:tcW w:w="1951" w:type="dxa"/>
          </w:tcPr>
          <w:p w:rsidR="003F412C" w:rsidRPr="008931D4" w:rsidRDefault="003F412C" w:rsidP="00DF1098">
            <w:pPr>
              <w:pStyle w:val="NoSpacing"/>
              <w:bidi/>
              <w:rPr>
                <w:rFonts w:ascii="Times New Roman" w:hAnsi="Times New Roman" w:cs="Times New Roman"/>
                <w:sz w:val="24"/>
                <w:szCs w:val="24"/>
                <w:rtl/>
              </w:rPr>
            </w:pPr>
            <w:r w:rsidRPr="008931D4">
              <w:rPr>
                <w:rFonts w:ascii="Times New Roman" w:hAnsi="Times New Roman" w:cs="Times New Roman"/>
                <w:noProof/>
                <w:sz w:val="24"/>
                <w:szCs w:val="24"/>
              </w:rPr>
              <w:drawing>
                <wp:inline distT="0" distB="0" distL="0" distR="0" wp14:anchorId="01F5E0B1" wp14:editId="50B98CF7">
                  <wp:extent cx="1248219" cy="938254"/>
                  <wp:effectExtent l="0" t="0" r="0" b="0"/>
                  <wp:docPr id="3" name="Picture 3" descr="https://encrypted-tbn3.gstatic.com/images?q=tbn:ANd9GcTVCJB7-PjHPRl9pPyHYECGDaWW8FbwP6ZftXxzmD6oFgflAW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3.gstatic.com/images?q=tbn:ANd9GcTVCJB7-PjHPRl9pPyHYECGDaWW8FbwP6ZftXxzmD6oFgflAWYs"/>
                          <pic:cNvPicPr>
                            <a:picLocks noChangeAspect="1" noChangeArrowheads="1"/>
                          </pic:cNvPicPr>
                        </pic:nvPicPr>
                        <pic:blipFill>
                          <a:blip r:embed="rId6">
                            <a:extLst>
                              <a:ext uri="{BEBA8EAE-BF5A-486C-A8C5-ECC9F3942E4B}">
                                <a14:imgProps xmlns:a14="http://schemas.microsoft.com/office/drawing/2010/main">
                                  <a14:imgLayer r:embed="rId7">
                                    <a14:imgEffect>
                                      <a14:saturation sat="0"/>
                                    </a14:imgEffect>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1248405" cy="938394"/>
                          </a:xfrm>
                          <a:prstGeom prst="rect">
                            <a:avLst/>
                          </a:prstGeom>
                          <a:noFill/>
                          <a:ln>
                            <a:noFill/>
                          </a:ln>
                        </pic:spPr>
                      </pic:pic>
                    </a:graphicData>
                  </a:graphic>
                </wp:inline>
              </w:drawing>
            </w:r>
          </w:p>
        </w:tc>
      </w:tr>
    </w:tbl>
    <w:p w:rsidR="003F412C" w:rsidRPr="008931D4" w:rsidRDefault="003F412C" w:rsidP="003F412C">
      <w:pPr>
        <w:pStyle w:val="NoSpacing"/>
        <w:bidi/>
        <w:rPr>
          <w:rFonts w:ascii="Times New Roman" w:hAnsi="Times New Roman" w:cs="Times New Roman"/>
          <w:sz w:val="24"/>
          <w:szCs w:val="24"/>
          <w:rtl/>
        </w:rPr>
      </w:pPr>
    </w:p>
    <w:tbl>
      <w:tblPr>
        <w:tblStyle w:val="TableGrid"/>
        <w:bidiVisual/>
        <w:tblW w:w="4848" w:type="dxa"/>
        <w:jc w:val="center"/>
        <w:tblLook w:val="04A0" w:firstRow="1" w:lastRow="0" w:firstColumn="1" w:lastColumn="0" w:noHBand="0" w:noVBand="1"/>
      </w:tblPr>
      <w:tblGrid>
        <w:gridCol w:w="1406"/>
        <w:gridCol w:w="2367"/>
        <w:gridCol w:w="1075"/>
      </w:tblGrid>
      <w:tr w:rsidR="003F412C" w:rsidRPr="008931D4" w:rsidTr="00DF1098">
        <w:trPr>
          <w:jc w:val="center"/>
        </w:trPr>
        <w:tc>
          <w:tcPr>
            <w:tcW w:w="1406" w:type="dxa"/>
            <w:vAlign w:val="center"/>
          </w:tcPr>
          <w:p w:rsidR="003F412C" w:rsidRPr="008931D4" w:rsidRDefault="003F412C" w:rsidP="00DF109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ותק השחקן בשנים</w:t>
            </w:r>
          </w:p>
        </w:tc>
        <w:tc>
          <w:tcPr>
            <w:tcW w:w="2367" w:type="dxa"/>
            <w:vAlign w:val="center"/>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tl/>
              </w:rPr>
              <w:t>מספר ההחטאות של השחקן במשחק הנבדק</w:t>
            </w:r>
          </w:p>
        </w:tc>
        <w:tc>
          <w:tcPr>
            <w:tcW w:w="1075" w:type="dxa"/>
            <w:vAlign w:val="center"/>
          </w:tcPr>
          <w:p w:rsidR="003F412C" w:rsidRPr="008931D4" w:rsidRDefault="003F412C" w:rsidP="00DF109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שחקן</w:t>
            </w:r>
          </w:p>
        </w:tc>
      </w:tr>
      <w:tr w:rsidR="003F412C" w:rsidRPr="008931D4" w:rsidTr="00DF1098">
        <w:trPr>
          <w:jc w:val="center"/>
        </w:trPr>
        <w:tc>
          <w:tcPr>
            <w:tcW w:w="1406"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3</w:t>
            </w:r>
          </w:p>
        </w:tc>
        <w:tc>
          <w:tcPr>
            <w:tcW w:w="2367"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18</w:t>
            </w:r>
          </w:p>
        </w:tc>
        <w:tc>
          <w:tcPr>
            <w:tcW w:w="1075" w:type="dxa"/>
          </w:tcPr>
          <w:p w:rsidR="003F412C" w:rsidRPr="008931D4" w:rsidRDefault="003F412C" w:rsidP="00DF109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1</w:t>
            </w:r>
          </w:p>
        </w:tc>
      </w:tr>
      <w:tr w:rsidR="003F412C" w:rsidRPr="008931D4" w:rsidTr="00DF1098">
        <w:trPr>
          <w:jc w:val="center"/>
        </w:trPr>
        <w:tc>
          <w:tcPr>
            <w:tcW w:w="1406"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2</w:t>
            </w:r>
          </w:p>
        </w:tc>
        <w:tc>
          <w:tcPr>
            <w:tcW w:w="2367"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20</w:t>
            </w:r>
          </w:p>
        </w:tc>
        <w:tc>
          <w:tcPr>
            <w:tcW w:w="1075" w:type="dxa"/>
          </w:tcPr>
          <w:p w:rsidR="003F412C" w:rsidRPr="008931D4" w:rsidRDefault="003F412C" w:rsidP="00DF109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2</w:t>
            </w:r>
          </w:p>
        </w:tc>
      </w:tr>
      <w:tr w:rsidR="003F412C" w:rsidRPr="008931D4" w:rsidTr="00DF1098">
        <w:trPr>
          <w:jc w:val="center"/>
        </w:trPr>
        <w:tc>
          <w:tcPr>
            <w:tcW w:w="1406"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4</w:t>
            </w:r>
          </w:p>
        </w:tc>
        <w:tc>
          <w:tcPr>
            <w:tcW w:w="2367"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17</w:t>
            </w:r>
          </w:p>
        </w:tc>
        <w:tc>
          <w:tcPr>
            <w:tcW w:w="1075" w:type="dxa"/>
          </w:tcPr>
          <w:p w:rsidR="003F412C" w:rsidRPr="008931D4" w:rsidRDefault="003F412C" w:rsidP="00DF109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3</w:t>
            </w:r>
          </w:p>
        </w:tc>
      </w:tr>
      <w:tr w:rsidR="003F412C" w:rsidRPr="008931D4" w:rsidTr="00DF1098">
        <w:trPr>
          <w:jc w:val="center"/>
        </w:trPr>
        <w:tc>
          <w:tcPr>
            <w:tcW w:w="1406"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6</w:t>
            </w:r>
          </w:p>
        </w:tc>
        <w:tc>
          <w:tcPr>
            <w:tcW w:w="2367"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14</w:t>
            </w:r>
          </w:p>
        </w:tc>
        <w:tc>
          <w:tcPr>
            <w:tcW w:w="1075" w:type="dxa"/>
          </w:tcPr>
          <w:p w:rsidR="003F412C" w:rsidRPr="008931D4" w:rsidRDefault="003F412C" w:rsidP="00DF109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4</w:t>
            </w:r>
          </w:p>
        </w:tc>
      </w:tr>
      <w:tr w:rsidR="003F412C" w:rsidRPr="008931D4" w:rsidTr="00DF1098">
        <w:trPr>
          <w:jc w:val="center"/>
        </w:trPr>
        <w:tc>
          <w:tcPr>
            <w:tcW w:w="1406"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8</w:t>
            </w:r>
          </w:p>
        </w:tc>
        <w:tc>
          <w:tcPr>
            <w:tcW w:w="2367"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8</w:t>
            </w:r>
          </w:p>
        </w:tc>
        <w:tc>
          <w:tcPr>
            <w:tcW w:w="1075" w:type="dxa"/>
          </w:tcPr>
          <w:p w:rsidR="003F412C" w:rsidRPr="008931D4" w:rsidRDefault="003F412C" w:rsidP="00DF109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5</w:t>
            </w:r>
          </w:p>
        </w:tc>
      </w:tr>
      <w:tr w:rsidR="003F412C" w:rsidRPr="008931D4" w:rsidTr="00DF1098">
        <w:trPr>
          <w:jc w:val="center"/>
        </w:trPr>
        <w:tc>
          <w:tcPr>
            <w:tcW w:w="1406"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14</w:t>
            </w:r>
          </w:p>
        </w:tc>
        <w:tc>
          <w:tcPr>
            <w:tcW w:w="2367"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0</w:t>
            </w:r>
          </w:p>
        </w:tc>
        <w:tc>
          <w:tcPr>
            <w:tcW w:w="1075" w:type="dxa"/>
          </w:tcPr>
          <w:p w:rsidR="003F412C" w:rsidRPr="008931D4" w:rsidRDefault="003F412C" w:rsidP="00DF109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6</w:t>
            </w:r>
          </w:p>
        </w:tc>
      </w:tr>
      <w:tr w:rsidR="003F412C" w:rsidRPr="008931D4" w:rsidTr="00DF1098">
        <w:trPr>
          <w:jc w:val="center"/>
        </w:trPr>
        <w:tc>
          <w:tcPr>
            <w:tcW w:w="1406"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12</w:t>
            </w:r>
          </w:p>
        </w:tc>
        <w:tc>
          <w:tcPr>
            <w:tcW w:w="2367"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0</w:t>
            </w:r>
          </w:p>
        </w:tc>
        <w:tc>
          <w:tcPr>
            <w:tcW w:w="1075" w:type="dxa"/>
          </w:tcPr>
          <w:p w:rsidR="003F412C" w:rsidRPr="008931D4" w:rsidRDefault="003F412C" w:rsidP="00DF109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7</w:t>
            </w:r>
          </w:p>
        </w:tc>
      </w:tr>
      <w:tr w:rsidR="003F412C" w:rsidRPr="008931D4" w:rsidTr="00DF1098">
        <w:trPr>
          <w:jc w:val="center"/>
        </w:trPr>
        <w:tc>
          <w:tcPr>
            <w:tcW w:w="1406"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5</w:t>
            </w:r>
          </w:p>
        </w:tc>
        <w:tc>
          <w:tcPr>
            <w:tcW w:w="2367"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13</w:t>
            </w:r>
          </w:p>
        </w:tc>
        <w:tc>
          <w:tcPr>
            <w:tcW w:w="1075" w:type="dxa"/>
          </w:tcPr>
          <w:p w:rsidR="003F412C" w:rsidRPr="008931D4" w:rsidRDefault="003F412C" w:rsidP="00DF109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8</w:t>
            </w:r>
          </w:p>
        </w:tc>
      </w:tr>
      <w:tr w:rsidR="003F412C" w:rsidRPr="008931D4" w:rsidTr="00DF1098">
        <w:trPr>
          <w:jc w:val="center"/>
        </w:trPr>
        <w:tc>
          <w:tcPr>
            <w:tcW w:w="1406"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9</w:t>
            </w:r>
          </w:p>
        </w:tc>
        <w:tc>
          <w:tcPr>
            <w:tcW w:w="2367"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5</w:t>
            </w:r>
          </w:p>
        </w:tc>
        <w:tc>
          <w:tcPr>
            <w:tcW w:w="1075" w:type="dxa"/>
          </w:tcPr>
          <w:p w:rsidR="003F412C" w:rsidRPr="008931D4" w:rsidRDefault="003F412C" w:rsidP="00DF109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9</w:t>
            </w:r>
          </w:p>
        </w:tc>
      </w:tr>
      <w:tr w:rsidR="003F412C" w:rsidRPr="008931D4" w:rsidTr="00DF1098">
        <w:trPr>
          <w:jc w:val="center"/>
        </w:trPr>
        <w:tc>
          <w:tcPr>
            <w:tcW w:w="1406"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1</w:t>
            </w:r>
          </w:p>
        </w:tc>
        <w:tc>
          <w:tcPr>
            <w:tcW w:w="2367" w:type="dxa"/>
            <w:vAlign w:val="bottom"/>
          </w:tcPr>
          <w:p w:rsidR="003F412C" w:rsidRPr="008931D4" w:rsidRDefault="003F412C" w:rsidP="00DF1098">
            <w:pPr>
              <w:pStyle w:val="NoSpacing"/>
              <w:bidi/>
              <w:rPr>
                <w:rFonts w:ascii="Times New Roman" w:hAnsi="Times New Roman" w:cs="Times New Roman"/>
                <w:sz w:val="24"/>
                <w:szCs w:val="24"/>
              </w:rPr>
            </w:pPr>
            <w:r w:rsidRPr="008931D4">
              <w:rPr>
                <w:rFonts w:ascii="Times New Roman" w:hAnsi="Times New Roman" w:cs="Times New Roman"/>
                <w:sz w:val="24"/>
                <w:szCs w:val="24"/>
              </w:rPr>
              <w:t>22</w:t>
            </w:r>
          </w:p>
        </w:tc>
        <w:tc>
          <w:tcPr>
            <w:tcW w:w="1075" w:type="dxa"/>
          </w:tcPr>
          <w:p w:rsidR="003F412C" w:rsidRPr="008931D4" w:rsidRDefault="003F412C" w:rsidP="00DF1098">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10</w:t>
            </w:r>
          </w:p>
        </w:tc>
      </w:tr>
    </w:tbl>
    <w:p w:rsidR="003F412C" w:rsidRPr="008931D4" w:rsidRDefault="003F412C" w:rsidP="003F412C">
      <w:pPr>
        <w:pStyle w:val="NoSpacing"/>
        <w:bidi/>
        <w:rPr>
          <w:rFonts w:ascii="Times New Roman" w:hAnsi="Times New Roman" w:cs="Times New Roman"/>
          <w:sz w:val="24"/>
          <w:szCs w:val="24"/>
          <w:rtl/>
        </w:rPr>
      </w:pPr>
    </w:p>
    <w:p w:rsidR="003F412C" w:rsidRDefault="003F412C" w:rsidP="003F412C">
      <w:pPr>
        <w:pStyle w:val="NoSpacing"/>
        <w:bidi/>
        <w:rPr>
          <w:rFonts w:ascii="Times New Roman" w:hAnsi="Times New Roman" w:cs="Times New Roman"/>
          <w:sz w:val="24"/>
          <w:szCs w:val="24"/>
          <w:rtl/>
        </w:rPr>
      </w:pPr>
      <w:r w:rsidRPr="008931D4">
        <w:rPr>
          <w:rFonts w:ascii="Times New Roman" w:hAnsi="Times New Roman" w:cs="Times New Roman"/>
          <w:sz w:val="24"/>
          <w:szCs w:val="24"/>
          <w:rtl/>
        </w:rPr>
        <w:t xml:space="preserve">בנוסף נתון האומדן לשונות: </w:t>
      </w:r>
      <w:r w:rsidRPr="008931D4">
        <w:rPr>
          <w:rFonts w:ascii="Times New Roman" w:hAnsi="Times New Roman" w:cs="Times New Roman"/>
          <w:sz w:val="24"/>
          <w:szCs w:val="24"/>
        </w:rPr>
        <w:t>MSE = 2.0547</w:t>
      </w:r>
      <w:r w:rsidRPr="008931D4">
        <w:rPr>
          <w:rFonts w:ascii="Times New Roman" w:hAnsi="Times New Roman" w:cs="Times New Roman"/>
          <w:sz w:val="24"/>
          <w:szCs w:val="24"/>
          <w:rtl/>
        </w:rPr>
        <w:t>.</w:t>
      </w:r>
    </w:p>
    <w:p w:rsidR="003F412C" w:rsidRPr="008931D4" w:rsidRDefault="003F412C" w:rsidP="003F412C">
      <w:pPr>
        <w:pStyle w:val="NoSpacing"/>
        <w:bidi/>
        <w:jc w:val="both"/>
        <w:rPr>
          <w:rFonts w:ascii="Times New Roman" w:hAnsi="Times New Roman" w:cs="Times New Roman"/>
          <w:sz w:val="24"/>
          <w:szCs w:val="24"/>
          <w:rtl/>
        </w:rPr>
      </w:pPr>
    </w:p>
    <w:p w:rsidR="003F412C" w:rsidRPr="008931D4" w:rsidRDefault="003F412C" w:rsidP="003F412C">
      <w:pPr>
        <w:pStyle w:val="NoSpacing"/>
        <w:numPr>
          <w:ilvl w:val="0"/>
          <w:numId w:val="1"/>
        </w:numPr>
        <w:bidi/>
        <w:jc w:val="both"/>
        <w:rPr>
          <w:rFonts w:ascii="Times New Roman" w:hAnsi="Times New Roman" w:cs="Times New Roman"/>
          <w:sz w:val="24"/>
          <w:szCs w:val="24"/>
        </w:rPr>
      </w:pPr>
      <w:r w:rsidRPr="008931D4">
        <w:rPr>
          <w:rFonts w:ascii="Times New Roman" w:hAnsi="Times New Roman" w:cs="Times New Roman"/>
          <w:sz w:val="24"/>
          <w:szCs w:val="24"/>
          <w:rtl/>
        </w:rPr>
        <w:t>הגדירו תוך התייחסות לשיקולי סיבתיות מי המשתנה המסביר ומי המוסבר.</w:t>
      </w:r>
    </w:p>
    <w:p w:rsidR="003F412C" w:rsidRPr="008931D4" w:rsidRDefault="003F412C" w:rsidP="003F412C">
      <w:pPr>
        <w:pStyle w:val="NoSpacing"/>
        <w:numPr>
          <w:ilvl w:val="0"/>
          <w:numId w:val="1"/>
        </w:numPr>
        <w:bidi/>
        <w:jc w:val="both"/>
        <w:rPr>
          <w:rFonts w:ascii="Times New Roman" w:hAnsi="Times New Roman" w:cs="Times New Roman"/>
          <w:sz w:val="24"/>
          <w:szCs w:val="24"/>
          <w:rtl/>
        </w:rPr>
      </w:pPr>
      <w:r w:rsidRPr="008931D4">
        <w:rPr>
          <w:rFonts w:ascii="Times New Roman" w:hAnsi="Times New Roman" w:cs="Times New Roman"/>
          <w:sz w:val="24"/>
          <w:szCs w:val="24"/>
          <w:rtl/>
        </w:rPr>
        <w:t>בשלב הראשון החליטו אליס ובוב לבדוק האם מתקיימת הנחת הלינאריות על מנת לתת תוקף לעבודתם. בצע מבחן מתאים לבדיקת הנחה זו וספר לאליס ובוב האם הם יכולים להשתמש ברגרסיה הלינארית למטרתם.</w:t>
      </w:r>
    </w:p>
    <w:p w:rsidR="003F412C" w:rsidRPr="008931D4" w:rsidRDefault="003F412C" w:rsidP="003F412C">
      <w:pPr>
        <w:pStyle w:val="NoSpacing"/>
        <w:numPr>
          <w:ilvl w:val="0"/>
          <w:numId w:val="1"/>
        </w:numPr>
        <w:bidi/>
        <w:jc w:val="both"/>
        <w:rPr>
          <w:rFonts w:ascii="Times New Roman" w:hAnsi="Times New Roman" w:cs="Times New Roman"/>
          <w:sz w:val="24"/>
          <w:szCs w:val="24"/>
        </w:rPr>
      </w:pPr>
      <w:r w:rsidRPr="008931D4">
        <w:rPr>
          <w:rFonts w:ascii="Times New Roman" w:hAnsi="Times New Roman" w:cs="Times New Roman"/>
          <w:sz w:val="24"/>
          <w:szCs w:val="24"/>
          <w:rtl/>
        </w:rPr>
        <w:t xml:space="preserve">אליס ובוב גילו כי בשלושת השבועות הקרובים </w:t>
      </w:r>
      <w:r w:rsidRPr="008931D4">
        <w:rPr>
          <w:rFonts w:ascii="Times New Roman" w:hAnsi="Times New Roman" w:cs="Times New Roman"/>
          <w:sz w:val="24"/>
          <w:szCs w:val="24"/>
          <w:u w:val="single"/>
          <w:rtl/>
        </w:rPr>
        <w:t>שחקנים נוספים,</w:t>
      </w:r>
      <w:r w:rsidRPr="008931D4">
        <w:rPr>
          <w:rFonts w:ascii="Times New Roman" w:hAnsi="Times New Roman" w:cs="Times New Roman"/>
          <w:sz w:val="24"/>
          <w:szCs w:val="24"/>
          <w:rtl/>
        </w:rPr>
        <w:t xml:space="preserve"> בעלי ותק של 1-14 שנים (לפחות אחד מכל ותק), אמורים להתמודד בליגות שונות. האם תוכל להציע להם מבחן טוב יותר לבדיקת רמת התאמת המודל הלינארי לנתונים שיאספו? איזה מבחן תציע?</w:t>
      </w:r>
    </w:p>
    <w:p w:rsidR="003F412C" w:rsidRPr="008931D4" w:rsidRDefault="003F412C" w:rsidP="003F412C">
      <w:pPr>
        <w:pStyle w:val="NoSpacing"/>
        <w:numPr>
          <w:ilvl w:val="0"/>
          <w:numId w:val="1"/>
        </w:numPr>
        <w:bidi/>
        <w:jc w:val="both"/>
        <w:rPr>
          <w:rFonts w:ascii="Times New Roman" w:hAnsi="Times New Roman" w:cs="Times New Roman"/>
          <w:sz w:val="24"/>
          <w:szCs w:val="24"/>
        </w:rPr>
      </w:pPr>
      <w:r w:rsidRPr="008931D4">
        <w:rPr>
          <w:rFonts w:ascii="Times New Roman" w:hAnsi="Times New Roman" w:cs="Times New Roman"/>
          <w:sz w:val="24"/>
          <w:szCs w:val="24"/>
          <w:rtl/>
        </w:rPr>
        <w:t>ידוע לאליס ובוב כי השחקנים 1-5 שיחקו במהלך המשחק על הכדורים המלאים והשחקנים 6-10 שיחקו במהלך המשחק על כדורי הפסים.</w:t>
      </w:r>
    </w:p>
    <w:p w:rsidR="003F412C" w:rsidRPr="008931D4" w:rsidRDefault="003F412C" w:rsidP="003F412C">
      <w:pPr>
        <w:pStyle w:val="NoSpacing"/>
        <w:bidi/>
        <w:ind w:left="720"/>
        <w:jc w:val="both"/>
        <w:rPr>
          <w:rFonts w:ascii="Times New Roman" w:hAnsi="Times New Roman" w:cs="Times New Roman"/>
          <w:sz w:val="24"/>
          <w:szCs w:val="24"/>
          <w:rtl/>
        </w:rPr>
      </w:pPr>
      <w:r w:rsidRPr="008931D4">
        <w:rPr>
          <w:rFonts w:ascii="Times New Roman" w:hAnsi="Times New Roman" w:cs="Times New Roman"/>
          <w:sz w:val="24"/>
          <w:szCs w:val="24"/>
          <w:rtl/>
        </w:rPr>
        <w:t>הצע לאליס ובוב דרך לבדוק האם סוג הכדורים אשר עליהם משחק שחקן משפיע על איכות המשחק שלו. הגדר את המשתנים הדרושים לדעתך, ונסח מבחן מתאים הכולל את ניסוח ההשערות וסטטיסטי המבחן (אין צורך לבצע את המבחן – רק לנסח אותו).</w:t>
      </w:r>
    </w:p>
    <w:p w:rsidR="003F412C" w:rsidRPr="008931D4" w:rsidRDefault="003F412C" w:rsidP="003F412C">
      <w:pPr>
        <w:pStyle w:val="NoSpacing"/>
        <w:bidi/>
        <w:rPr>
          <w:rFonts w:ascii="Times New Roman" w:hAnsi="Times New Roman" w:cs="Times New Roman"/>
          <w:sz w:val="24"/>
          <w:szCs w:val="24"/>
          <w:rtl/>
        </w:rPr>
      </w:pPr>
    </w:p>
    <w:p w:rsidR="003F412C" w:rsidRDefault="003F412C" w:rsidP="003F412C">
      <w:pPr>
        <w:rPr>
          <w:rtl/>
        </w:rPr>
      </w:pPr>
      <w:r w:rsidRPr="00C24FFC">
        <w:rPr>
          <w:rtl/>
        </w:rPr>
        <w:br w:type="page"/>
      </w:r>
    </w:p>
    <w:p w:rsidR="00933B85" w:rsidRPr="00933B85" w:rsidRDefault="00933B85" w:rsidP="003F412C">
      <w:pPr>
        <w:rPr>
          <w:b/>
          <w:bCs/>
          <w:u w:val="single"/>
          <w:rtl/>
        </w:rPr>
      </w:pPr>
      <w:r w:rsidRPr="00933B85">
        <w:rPr>
          <w:rFonts w:hint="cs"/>
          <w:b/>
          <w:bCs/>
          <w:u w:val="single"/>
          <w:rtl/>
        </w:rPr>
        <w:lastRenderedPageBreak/>
        <w:t>שאלה 2</w:t>
      </w:r>
    </w:p>
    <w:p w:rsidR="00933B85" w:rsidRDefault="00933B85" w:rsidP="003F412C">
      <w:pPr>
        <w:rPr>
          <w:rtl/>
        </w:rPr>
      </w:pPr>
    </w:p>
    <w:p w:rsidR="00933B85" w:rsidRPr="008931D4" w:rsidRDefault="00933B85" w:rsidP="00933B85">
      <w:pPr>
        <w:jc w:val="both"/>
        <w:rPr>
          <w:rtl/>
        </w:rPr>
      </w:pPr>
      <w:r w:rsidRPr="008931D4">
        <w:rPr>
          <w:rtl/>
        </w:rPr>
        <w:t>לקראת הבחירות הקרבות, הוקמה מפלגה חדשה בשם "רגרסיה לשלטון". המפלגה מתחייבת למצביעיה לקחת את ההחלטות הנכונות ביותר בעזרת ניתוח סטטיסטי מעמיק. כמו-כן, גם במסע הבחירות שלה יהיה שימוש בניתוח סטטיסטי על מנת למקסם את מספר הקולות.</w:t>
      </w:r>
    </w:p>
    <w:p w:rsidR="00933B85" w:rsidRPr="008931D4" w:rsidRDefault="00933B85" w:rsidP="00933B85">
      <w:pPr>
        <w:jc w:val="both"/>
        <w:rPr>
          <w:rtl/>
        </w:rPr>
      </w:pPr>
      <w:r w:rsidRPr="008931D4">
        <w:rPr>
          <w:rtl/>
        </w:rPr>
        <w:t xml:space="preserve">לפיכך, יו"ר המפלגה </w:t>
      </w:r>
      <w:r w:rsidRPr="008931D4">
        <w:rPr>
          <w:i/>
          <w:iCs/>
          <w:rtl/>
        </w:rPr>
        <w:t>אבי וולד</w:t>
      </w:r>
      <w:r w:rsidRPr="008931D4">
        <w:rPr>
          <w:rtl/>
        </w:rPr>
        <w:t xml:space="preserve"> מעוניין לבדוק האם 2 הגורמים הבאים משפיעים על </w:t>
      </w:r>
      <w:r w:rsidRPr="008931D4">
        <w:rPr>
          <w:u w:val="single"/>
          <w:rtl/>
        </w:rPr>
        <w:t>פרופורציות</w:t>
      </w:r>
      <w:r w:rsidRPr="008931D4">
        <w:rPr>
          <w:rtl/>
        </w:rPr>
        <w:t xml:space="preserve"> המצביעים למפלגתו:</w:t>
      </w:r>
    </w:p>
    <w:p w:rsidR="00933B85" w:rsidRPr="008931D4" w:rsidRDefault="00933B85" w:rsidP="00933B85">
      <w:pPr>
        <w:pStyle w:val="ListParagraph"/>
        <w:numPr>
          <w:ilvl w:val="0"/>
          <w:numId w:val="2"/>
        </w:numPr>
        <w:jc w:val="both"/>
      </w:pPr>
      <w:r w:rsidRPr="008931D4">
        <w:rPr>
          <w:rtl/>
        </w:rPr>
        <w:t>השכלה (2 קבוצות: ללא תואר אקדמי, עם תואר אקדמי) .</w:t>
      </w:r>
    </w:p>
    <w:p w:rsidR="00933B85" w:rsidRPr="008931D4" w:rsidRDefault="00933B85" w:rsidP="00933B85">
      <w:pPr>
        <w:pStyle w:val="ListParagraph"/>
        <w:numPr>
          <w:ilvl w:val="0"/>
          <w:numId w:val="2"/>
        </w:numPr>
        <w:jc w:val="both"/>
      </w:pPr>
      <w:r w:rsidRPr="008931D4">
        <w:rPr>
          <w:rtl/>
        </w:rPr>
        <w:t>משכורת חודשית (ברוטו).</w:t>
      </w:r>
    </w:p>
    <w:p w:rsidR="007676AB" w:rsidRDefault="007676AB" w:rsidP="00933B85">
      <w:pPr>
        <w:jc w:val="both"/>
        <w:rPr>
          <w:rFonts w:hint="cs"/>
          <w:rtl/>
        </w:rPr>
      </w:pPr>
    </w:p>
    <w:p w:rsidR="00933B85" w:rsidRDefault="00933B85" w:rsidP="00933B85">
      <w:pPr>
        <w:jc w:val="both"/>
        <w:rPr>
          <w:rFonts w:hint="cs"/>
          <w:rtl/>
        </w:rPr>
      </w:pPr>
      <w:r w:rsidRPr="008931D4">
        <w:rPr>
          <w:rtl/>
        </w:rPr>
        <w:t>וולד ביצע מדגם של 60 אזרחים, כאשר 30 דגימות מכל קבוצת</w:t>
      </w:r>
      <w:r>
        <w:rPr>
          <w:rtl/>
        </w:rPr>
        <w:t xml:space="preserve"> השכלה</w:t>
      </w:r>
      <w:r w:rsidRPr="008931D4">
        <w:rPr>
          <w:rtl/>
        </w:rPr>
        <w:t xml:space="preserve">. </w:t>
      </w:r>
    </w:p>
    <w:p w:rsidR="007676AB" w:rsidRPr="008931D4" w:rsidRDefault="007676AB" w:rsidP="00933B85">
      <w:pPr>
        <w:jc w:val="both"/>
        <w:rPr>
          <w:rtl/>
        </w:rPr>
      </w:pPr>
    </w:p>
    <w:p w:rsidR="00933B85" w:rsidRDefault="00933B85" w:rsidP="00933B85">
      <w:pPr>
        <w:jc w:val="both"/>
        <w:rPr>
          <w:rFonts w:hint="cs"/>
          <w:rtl/>
        </w:rPr>
      </w:pPr>
      <w:r w:rsidRPr="008931D4">
        <w:rPr>
          <w:b/>
          <w:bCs/>
          <w:i/>
          <w:iCs/>
          <w:rtl/>
        </w:rPr>
        <w:t>הערה</w:t>
      </w:r>
      <w:r w:rsidRPr="008931D4">
        <w:rPr>
          <w:rtl/>
        </w:rPr>
        <w:t>: השכלה הינו משתנה דמה כאשר ללא השכלה היא קבוצת הבסיס. בנוסף, וולד מניח כי במקרה זה אין אינטראקציה בין השכלה ומשכורת.</w:t>
      </w:r>
    </w:p>
    <w:p w:rsidR="007676AB" w:rsidRPr="008931D4" w:rsidRDefault="007676AB" w:rsidP="00933B85">
      <w:pPr>
        <w:jc w:val="both"/>
        <w:rPr>
          <w:rtl/>
        </w:rPr>
      </w:pPr>
      <w:bookmarkStart w:id="0" w:name="_GoBack"/>
      <w:bookmarkEnd w:id="0"/>
    </w:p>
    <w:p w:rsidR="00933B85" w:rsidRPr="008931D4" w:rsidRDefault="00933B85" w:rsidP="00933B85">
      <w:pPr>
        <w:jc w:val="both"/>
        <w:rPr>
          <w:rtl/>
        </w:rPr>
      </w:pPr>
      <w:r w:rsidRPr="008931D4">
        <w:rPr>
          <w:rtl/>
        </w:rPr>
        <w:t xml:space="preserve">להלן פלטי </w:t>
      </w:r>
      <w:r w:rsidRPr="008931D4">
        <w:rPr>
          <w:i/>
          <w:iCs/>
        </w:rPr>
        <w:t>SPSS</w:t>
      </w:r>
      <w:r w:rsidRPr="008931D4">
        <w:rPr>
          <w:rtl/>
        </w:rPr>
        <w:t xml:space="preserve"> עבור מספר מודלים שונים:</w:t>
      </w:r>
    </w:p>
    <w:p w:rsidR="00933B85" w:rsidRPr="008931D4" w:rsidRDefault="00933B85" w:rsidP="00933B85">
      <w:pPr>
        <w:jc w:val="both"/>
        <w:rPr>
          <w:rtl/>
        </w:rPr>
      </w:pPr>
      <w:r w:rsidRPr="008931D4">
        <w:rPr>
          <w:rtl/>
        </w:rPr>
        <w:t>המודל המלא (חותך, השכלה ומשכורת חודשית):</w:t>
      </w:r>
    </w:p>
    <w:p w:rsidR="00933B85" w:rsidRPr="008931D4" w:rsidRDefault="00933B85" w:rsidP="00933B85"/>
    <w:p w:rsidR="00933B85" w:rsidRPr="008931D4" w:rsidRDefault="00933B85" w:rsidP="00933B85"/>
    <w:tbl>
      <w:tblPr>
        <w:tblW w:w="5039"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721"/>
        <w:gridCol w:w="1440"/>
        <w:gridCol w:w="1438"/>
        <w:gridCol w:w="1440"/>
      </w:tblGrid>
      <w:tr w:rsidR="00933B85" w:rsidRPr="008931D4" w:rsidTr="00DF1098">
        <w:trPr>
          <w:cantSplit/>
          <w:tblHeader/>
        </w:trPr>
        <w:tc>
          <w:tcPr>
            <w:tcW w:w="5039" w:type="dxa"/>
            <w:gridSpan w:val="4"/>
            <w:tcBorders>
              <w:top w:val="nil"/>
              <w:left w:val="nil"/>
              <w:bottom w:val="nil"/>
              <w:right w:val="nil"/>
            </w:tcBorders>
            <w:shd w:val="clear" w:color="auto" w:fill="FFFFFF"/>
            <w:tcMar>
              <w:top w:w="30" w:type="dxa"/>
              <w:left w:w="30" w:type="dxa"/>
              <w:bottom w:w="30" w:type="dxa"/>
              <w:right w:w="30" w:type="dxa"/>
            </w:tcMar>
            <w:vAlign w:val="center"/>
          </w:tcPr>
          <w:p w:rsidR="00933B85" w:rsidRPr="008931D4" w:rsidRDefault="00933B85" w:rsidP="00DF1098">
            <w:r w:rsidRPr="008931D4">
              <w:t>Model Summary</w:t>
            </w:r>
          </w:p>
        </w:tc>
      </w:tr>
      <w:tr w:rsidR="00933B85" w:rsidRPr="008931D4" w:rsidTr="00DF1098">
        <w:trPr>
          <w:cantSplit/>
          <w:tblHeader/>
        </w:trPr>
        <w:tc>
          <w:tcPr>
            <w:tcW w:w="721"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Step</w:t>
            </w:r>
          </w:p>
        </w:tc>
        <w:tc>
          <w:tcPr>
            <w:tcW w:w="144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-2 Log likelihood</w:t>
            </w:r>
          </w:p>
        </w:tc>
        <w:tc>
          <w:tcPr>
            <w:tcW w:w="143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tc>
        <w:tc>
          <w:tcPr>
            <w:tcW w:w="144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tc>
      </w:tr>
      <w:tr w:rsidR="00933B85" w:rsidRPr="008931D4" w:rsidTr="00DF1098">
        <w:trPr>
          <w:cantSplit/>
          <w:tblHeader/>
        </w:trPr>
        <w:tc>
          <w:tcPr>
            <w:tcW w:w="721"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933B85" w:rsidRPr="008931D4" w:rsidRDefault="00933B85" w:rsidP="00DF1098">
            <w:r w:rsidRPr="008931D4">
              <w:t>1</w:t>
            </w:r>
          </w:p>
        </w:tc>
        <w:tc>
          <w:tcPr>
            <w:tcW w:w="144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39.296</w:t>
            </w:r>
            <w:r w:rsidRPr="008931D4">
              <w:rPr>
                <w:vertAlign w:val="superscript"/>
              </w:rPr>
              <w:t>a</w:t>
            </w:r>
          </w:p>
        </w:tc>
        <w:tc>
          <w:tcPr>
            <w:tcW w:w="1438"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tc>
        <w:tc>
          <w:tcPr>
            <w:tcW w:w="144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tc>
      </w:tr>
      <w:tr w:rsidR="00933B85" w:rsidRPr="008931D4" w:rsidTr="00DF1098">
        <w:trPr>
          <w:cantSplit/>
        </w:trPr>
        <w:tc>
          <w:tcPr>
            <w:tcW w:w="5039" w:type="dxa"/>
            <w:gridSpan w:val="4"/>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r w:rsidRPr="008931D4">
              <w:t>a. Estimation terminated at iteration number 8 because parameter estimates changed by less than .001.</w:t>
            </w:r>
          </w:p>
        </w:tc>
      </w:tr>
    </w:tbl>
    <w:p w:rsidR="00933B85" w:rsidRPr="008931D4" w:rsidRDefault="00933B85" w:rsidP="00933B85"/>
    <w:tbl>
      <w:tblPr>
        <w:tblW w:w="7957"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849"/>
        <w:gridCol w:w="1109"/>
        <w:gridCol w:w="1001"/>
        <w:gridCol w:w="998"/>
        <w:gridCol w:w="1000"/>
        <w:gridCol w:w="1000"/>
        <w:gridCol w:w="1000"/>
        <w:gridCol w:w="1000"/>
      </w:tblGrid>
      <w:tr w:rsidR="00933B85" w:rsidRPr="008931D4" w:rsidTr="00DF1098">
        <w:trPr>
          <w:cantSplit/>
          <w:tblHeader/>
        </w:trPr>
        <w:tc>
          <w:tcPr>
            <w:tcW w:w="7954" w:type="dxa"/>
            <w:gridSpan w:val="8"/>
            <w:tcBorders>
              <w:top w:val="nil"/>
              <w:left w:val="nil"/>
              <w:bottom w:val="nil"/>
              <w:right w:val="nil"/>
            </w:tcBorders>
            <w:shd w:val="clear" w:color="auto" w:fill="FFFFFF"/>
            <w:tcMar>
              <w:top w:w="30" w:type="dxa"/>
              <w:left w:w="30" w:type="dxa"/>
              <w:bottom w:w="30" w:type="dxa"/>
              <w:right w:w="30" w:type="dxa"/>
            </w:tcMar>
            <w:vAlign w:val="center"/>
          </w:tcPr>
          <w:p w:rsidR="00933B85" w:rsidRPr="008931D4" w:rsidRDefault="00933B85" w:rsidP="00DF1098">
            <w:r w:rsidRPr="008931D4">
              <w:t>Variables in the Equation</w:t>
            </w:r>
          </w:p>
        </w:tc>
      </w:tr>
      <w:tr w:rsidR="00933B85" w:rsidRPr="008931D4" w:rsidTr="00DF1098">
        <w:trPr>
          <w:cantSplit/>
          <w:tblHeader/>
        </w:trPr>
        <w:tc>
          <w:tcPr>
            <w:tcW w:w="848"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933B85" w:rsidRPr="008931D4" w:rsidRDefault="00933B85" w:rsidP="00DF1098"/>
        </w:tc>
        <w:tc>
          <w:tcPr>
            <w:tcW w:w="1108"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933B85" w:rsidRPr="008931D4" w:rsidRDefault="00933B85" w:rsidP="00DF1098"/>
        </w:tc>
        <w:tc>
          <w:tcPr>
            <w:tcW w:w="100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B</w:t>
            </w:r>
          </w:p>
        </w:tc>
        <w:tc>
          <w:tcPr>
            <w:tcW w:w="99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S.E.</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Wald</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df</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Sig.</w:t>
            </w:r>
          </w:p>
        </w:tc>
        <w:tc>
          <w:tcPr>
            <w:tcW w:w="100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Exp(B)</w:t>
            </w:r>
          </w:p>
        </w:tc>
      </w:tr>
      <w:tr w:rsidR="00933B85" w:rsidRPr="008931D4" w:rsidTr="00DF1098">
        <w:trPr>
          <w:cantSplit/>
          <w:tblHeader/>
        </w:trPr>
        <w:tc>
          <w:tcPr>
            <w:tcW w:w="848"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933B85" w:rsidRPr="008931D4" w:rsidRDefault="00933B85" w:rsidP="00DF1098">
            <w:r w:rsidRPr="008931D4">
              <w:t>Step 1</w:t>
            </w:r>
            <w:r w:rsidRPr="008931D4">
              <w:rPr>
                <w:vertAlign w:val="superscript"/>
              </w:rPr>
              <w:t>a</w:t>
            </w:r>
          </w:p>
        </w:tc>
        <w:tc>
          <w:tcPr>
            <w:tcW w:w="1108"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933B85" w:rsidRPr="008931D4" w:rsidRDefault="00933B85" w:rsidP="00DF1098">
            <w:r w:rsidRPr="008931D4">
              <w:t>Salary</w:t>
            </w:r>
          </w:p>
        </w:tc>
        <w:tc>
          <w:tcPr>
            <w:tcW w:w="1000"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.006</w:t>
            </w:r>
          </w:p>
        </w:tc>
        <w:tc>
          <w:tcPr>
            <w:tcW w:w="998" w:type="dxa"/>
            <w:tcBorders>
              <w:top w:val="single" w:sz="16" w:space="0" w:color="000000"/>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.003</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4.282</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1</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.039</w:t>
            </w:r>
          </w:p>
        </w:tc>
        <w:tc>
          <w:tcPr>
            <w:tcW w:w="1000"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1.006</w:t>
            </w:r>
          </w:p>
        </w:tc>
      </w:tr>
      <w:tr w:rsidR="00933B85" w:rsidRPr="008931D4" w:rsidTr="00DF1098">
        <w:trPr>
          <w:cantSplit/>
          <w:tblHeader/>
        </w:trPr>
        <w:tc>
          <w:tcPr>
            <w:tcW w:w="848"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933B85" w:rsidRPr="008931D4" w:rsidRDefault="00933B85" w:rsidP="00DF1098"/>
        </w:tc>
        <w:tc>
          <w:tcPr>
            <w:tcW w:w="1108" w:type="dxa"/>
            <w:tcBorders>
              <w:top w:val="nil"/>
              <w:left w:val="nil"/>
              <w:bottom w:val="nil"/>
              <w:right w:val="single" w:sz="16" w:space="0" w:color="000000"/>
            </w:tcBorders>
            <w:shd w:val="clear" w:color="auto" w:fill="FFFFFF"/>
            <w:tcMar>
              <w:top w:w="30" w:type="dxa"/>
              <w:left w:w="30" w:type="dxa"/>
              <w:bottom w:w="30" w:type="dxa"/>
              <w:right w:w="30" w:type="dxa"/>
            </w:tcMar>
          </w:tcPr>
          <w:p w:rsidR="00933B85" w:rsidRPr="008931D4" w:rsidRDefault="00933B85" w:rsidP="00DF1098">
            <w:r w:rsidRPr="008931D4">
              <w:t>Education</w:t>
            </w:r>
          </w:p>
        </w:tc>
        <w:tc>
          <w:tcPr>
            <w:tcW w:w="1000" w:type="dxa"/>
            <w:tcBorders>
              <w:top w:val="nil"/>
              <w:left w:val="single" w:sz="16" w:space="0" w:color="000000"/>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4.400</w:t>
            </w:r>
          </w:p>
        </w:tc>
        <w:tc>
          <w:tcPr>
            <w:tcW w:w="998" w:type="dxa"/>
            <w:tcBorders>
              <w:top w:val="nil"/>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1.657</w:t>
            </w:r>
          </w:p>
        </w:tc>
        <w:tc>
          <w:tcPr>
            <w:tcW w:w="1000" w:type="dxa"/>
            <w:tcBorders>
              <w:top w:val="nil"/>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7.051</w:t>
            </w:r>
          </w:p>
        </w:tc>
        <w:tc>
          <w:tcPr>
            <w:tcW w:w="1000" w:type="dxa"/>
            <w:tcBorders>
              <w:top w:val="nil"/>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1</w:t>
            </w:r>
          </w:p>
        </w:tc>
        <w:tc>
          <w:tcPr>
            <w:tcW w:w="1000" w:type="dxa"/>
            <w:tcBorders>
              <w:top w:val="nil"/>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.008</w:t>
            </w:r>
          </w:p>
        </w:tc>
        <w:tc>
          <w:tcPr>
            <w:tcW w:w="1000" w:type="dxa"/>
            <w:tcBorders>
              <w:top w:val="nil"/>
              <w:bottom w:val="nil"/>
              <w:right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81.425</w:t>
            </w:r>
          </w:p>
        </w:tc>
      </w:tr>
      <w:tr w:rsidR="00933B85" w:rsidRPr="008931D4" w:rsidTr="00DF1098">
        <w:trPr>
          <w:cantSplit/>
          <w:tblHeader/>
        </w:trPr>
        <w:tc>
          <w:tcPr>
            <w:tcW w:w="848"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933B85" w:rsidRPr="008931D4" w:rsidRDefault="00933B85" w:rsidP="00DF1098"/>
        </w:tc>
        <w:tc>
          <w:tcPr>
            <w:tcW w:w="1108"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933B85" w:rsidRPr="008931D4" w:rsidRDefault="00933B85" w:rsidP="00DF1098">
            <w:r w:rsidRPr="008931D4">
              <w:t>Constant</w:t>
            </w:r>
          </w:p>
        </w:tc>
        <w:tc>
          <w:tcPr>
            <w:tcW w:w="1000"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-33.230</w:t>
            </w:r>
          </w:p>
        </w:tc>
        <w:tc>
          <w:tcPr>
            <w:tcW w:w="998" w:type="dxa"/>
            <w:tcBorders>
              <w:top w:val="nil"/>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16.360</w:t>
            </w:r>
          </w:p>
        </w:tc>
        <w:tc>
          <w:tcPr>
            <w:tcW w:w="1000" w:type="dxa"/>
            <w:tcBorders>
              <w:top w:val="nil"/>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4.126</w:t>
            </w:r>
          </w:p>
        </w:tc>
        <w:tc>
          <w:tcPr>
            <w:tcW w:w="1000" w:type="dxa"/>
            <w:tcBorders>
              <w:top w:val="nil"/>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1</w:t>
            </w:r>
          </w:p>
        </w:tc>
        <w:tc>
          <w:tcPr>
            <w:tcW w:w="1000" w:type="dxa"/>
            <w:tcBorders>
              <w:top w:val="nil"/>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.042</w:t>
            </w:r>
          </w:p>
        </w:tc>
        <w:tc>
          <w:tcPr>
            <w:tcW w:w="1000"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.000</w:t>
            </w:r>
          </w:p>
        </w:tc>
      </w:tr>
      <w:tr w:rsidR="00933B85" w:rsidRPr="008931D4" w:rsidTr="00DF1098">
        <w:trPr>
          <w:cantSplit/>
        </w:trPr>
        <w:tc>
          <w:tcPr>
            <w:tcW w:w="4954" w:type="dxa"/>
            <w:gridSpan w:val="5"/>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r w:rsidRPr="008931D4">
              <w:t>a. Variable(s) entered on step 1: Salary, Education.</w:t>
            </w:r>
          </w:p>
        </w:tc>
        <w:tc>
          <w:tcPr>
            <w:tcW w:w="1000" w:type="dxa"/>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tc>
        <w:tc>
          <w:tcPr>
            <w:tcW w:w="1000" w:type="dxa"/>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tc>
        <w:tc>
          <w:tcPr>
            <w:tcW w:w="1000" w:type="dxa"/>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tc>
      </w:tr>
    </w:tbl>
    <w:p w:rsidR="00933B85" w:rsidRPr="008931D4" w:rsidRDefault="00933B85" w:rsidP="00933B85">
      <w:pPr>
        <w:rPr>
          <w:rtl/>
        </w:rPr>
      </w:pPr>
      <w:r w:rsidRPr="008931D4">
        <w:rPr>
          <w:rtl/>
        </w:rPr>
        <w:br w:type="page"/>
      </w:r>
    </w:p>
    <w:p w:rsidR="00933B85" w:rsidRPr="008931D4" w:rsidRDefault="00933B85" w:rsidP="00933B85">
      <w:pPr>
        <w:rPr>
          <w:rtl/>
        </w:rPr>
      </w:pPr>
      <w:r w:rsidRPr="008931D4">
        <w:rPr>
          <w:rtl/>
        </w:rPr>
        <w:lastRenderedPageBreak/>
        <w:t>מודל ללא חותך (עם משכורת והשכלה בלבד):</w:t>
      </w:r>
    </w:p>
    <w:p w:rsidR="00933B85" w:rsidRPr="008931D4" w:rsidRDefault="00933B85" w:rsidP="00933B85"/>
    <w:tbl>
      <w:tblPr>
        <w:tblW w:w="5039"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721"/>
        <w:gridCol w:w="1440"/>
        <w:gridCol w:w="1438"/>
        <w:gridCol w:w="1440"/>
      </w:tblGrid>
      <w:tr w:rsidR="00933B85" w:rsidRPr="008931D4" w:rsidTr="00DF1098">
        <w:trPr>
          <w:cantSplit/>
          <w:tblHeader/>
        </w:trPr>
        <w:tc>
          <w:tcPr>
            <w:tcW w:w="5038" w:type="dxa"/>
            <w:gridSpan w:val="4"/>
            <w:tcBorders>
              <w:top w:val="nil"/>
              <w:left w:val="nil"/>
              <w:bottom w:val="nil"/>
              <w:right w:val="nil"/>
            </w:tcBorders>
            <w:shd w:val="clear" w:color="auto" w:fill="FFFFFF"/>
            <w:tcMar>
              <w:top w:w="30" w:type="dxa"/>
              <w:left w:w="30" w:type="dxa"/>
              <w:bottom w:w="30" w:type="dxa"/>
              <w:right w:w="30" w:type="dxa"/>
            </w:tcMar>
            <w:vAlign w:val="center"/>
          </w:tcPr>
          <w:p w:rsidR="00933B85" w:rsidRPr="008931D4" w:rsidRDefault="00933B85" w:rsidP="00DF1098">
            <w:r w:rsidRPr="008931D4">
              <w:t>Model Summary</w:t>
            </w:r>
          </w:p>
        </w:tc>
      </w:tr>
      <w:tr w:rsidR="00933B85" w:rsidRPr="008931D4" w:rsidTr="00DF1098">
        <w:trPr>
          <w:cantSplit/>
          <w:tblHeader/>
        </w:trPr>
        <w:tc>
          <w:tcPr>
            <w:tcW w:w="72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Step</w:t>
            </w:r>
          </w:p>
        </w:tc>
        <w:tc>
          <w:tcPr>
            <w:tcW w:w="144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-2 Log likelihood</w:t>
            </w:r>
          </w:p>
        </w:tc>
        <w:tc>
          <w:tcPr>
            <w:tcW w:w="143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tc>
        <w:tc>
          <w:tcPr>
            <w:tcW w:w="144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tc>
      </w:tr>
      <w:tr w:rsidR="00933B85" w:rsidRPr="008931D4" w:rsidTr="00DF1098">
        <w:trPr>
          <w:cantSplit/>
          <w:tblHeader/>
        </w:trPr>
        <w:tc>
          <w:tcPr>
            <w:tcW w:w="72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933B85" w:rsidRPr="008931D4" w:rsidRDefault="00933B85" w:rsidP="00DF1098">
            <w:r w:rsidRPr="008931D4">
              <w:t>1</w:t>
            </w:r>
          </w:p>
        </w:tc>
        <w:tc>
          <w:tcPr>
            <w:tcW w:w="144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63.033</w:t>
            </w:r>
            <w:r w:rsidRPr="008931D4">
              <w:rPr>
                <w:vertAlign w:val="superscript"/>
              </w:rPr>
              <w:t>a</w:t>
            </w:r>
          </w:p>
        </w:tc>
        <w:tc>
          <w:tcPr>
            <w:tcW w:w="1438"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tc>
        <w:tc>
          <w:tcPr>
            <w:tcW w:w="144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tc>
      </w:tr>
      <w:tr w:rsidR="00933B85" w:rsidRPr="008931D4" w:rsidTr="00DF1098">
        <w:trPr>
          <w:cantSplit/>
        </w:trPr>
        <w:tc>
          <w:tcPr>
            <w:tcW w:w="5038" w:type="dxa"/>
            <w:gridSpan w:val="4"/>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r w:rsidRPr="008931D4">
              <w:t>a. Estimation terminated at iteration number 5 because parameter estimates changed by less than .001.</w:t>
            </w:r>
          </w:p>
        </w:tc>
      </w:tr>
    </w:tbl>
    <w:p w:rsidR="00933B85" w:rsidRPr="008931D4" w:rsidRDefault="00933B85" w:rsidP="00933B85"/>
    <w:p w:rsidR="00933B85" w:rsidRPr="008931D4" w:rsidRDefault="00933B85" w:rsidP="00933B85">
      <w:pPr>
        <w:rPr>
          <w:rtl/>
        </w:rPr>
      </w:pPr>
    </w:p>
    <w:tbl>
      <w:tblPr>
        <w:tblW w:w="7957"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849"/>
        <w:gridCol w:w="1109"/>
        <w:gridCol w:w="1001"/>
        <w:gridCol w:w="998"/>
        <w:gridCol w:w="1000"/>
        <w:gridCol w:w="1000"/>
        <w:gridCol w:w="1000"/>
        <w:gridCol w:w="1000"/>
      </w:tblGrid>
      <w:tr w:rsidR="00933B85" w:rsidRPr="008931D4" w:rsidTr="00DF1098">
        <w:trPr>
          <w:cantSplit/>
          <w:tblHeader/>
        </w:trPr>
        <w:tc>
          <w:tcPr>
            <w:tcW w:w="7957" w:type="dxa"/>
            <w:gridSpan w:val="8"/>
            <w:tcBorders>
              <w:top w:val="nil"/>
              <w:left w:val="nil"/>
              <w:bottom w:val="nil"/>
              <w:right w:val="nil"/>
            </w:tcBorders>
            <w:shd w:val="clear" w:color="auto" w:fill="FFFFFF"/>
            <w:tcMar>
              <w:top w:w="30" w:type="dxa"/>
              <w:left w:w="30" w:type="dxa"/>
              <w:bottom w:w="30" w:type="dxa"/>
              <w:right w:w="30" w:type="dxa"/>
            </w:tcMar>
            <w:vAlign w:val="center"/>
          </w:tcPr>
          <w:p w:rsidR="00933B85" w:rsidRPr="008931D4" w:rsidRDefault="00933B85" w:rsidP="00DF1098">
            <w:r w:rsidRPr="008931D4">
              <w:t>Variables in the Equation</w:t>
            </w:r>
          </w:p>
        </w:tc>
      </w:tr>
      <w:tr w:rsidR="00933B85" w:rsidRPr="008931D4" w:rsidTr="00DF1098">
        <w:trPr>
          <w:cantSplit/>
          <w:tblHeader/>
        </w:trPr>
        <w:tc>
          <w:tcPr>
            <w:tcW w:w="849"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933B85" w:rsidRPr="008931D4" w:rsidRDefault="00933B85" w:rsidP="00DF1098"/>
        </w:tc>
        <w:tc>
          <w:tcPr>
            <w:tcW w:w="1109"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933B85" w:rsidRPr="008931D4" w:rsidRDefault="00933B85" w:rsidP="00DF1098"/>
        </w:tc>
        <w:tc>
          <w:tcPr>
            <w:tcW w:w="1001"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B</w:t>
            </w:r>
          </w:p>
        </w:tc>
        <w:tc>
          <w:tcPr>
            <w:tcW w:w="99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S.E.</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Wald</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df</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Sig.</w:t>
            </w:r>
          </w:p>
        </w:tc>
        <w:tc>
          <w:tcPr>
            <w:tcW w:w="100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Exp(B)</w:t>
            </w:r>
          </w:p>
        </w:tc>
      </w:tr>
      <w:tr w:rsidR="00933B85" w:rsidRPr="008931D4" w:rsidTr="00DF1098">
        <w:trPr>
          <w:cantSplit/>
          <w:tblHeader/>
        </w:trPr>
        <w:tc>
          <w:tcPr>
            <w:tcW w:w="849"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933B85" w:rsidRPr="008931D4" w:rsidRDefault="00933B85" w:rsidP="00DF1098">
            <w:r w:rsidRPr="008931D4">
              <w:t>Step 1</w:t>
            </w:r>
            <w:r w:rsidRPr="008931D4">
              <w:rPr>
                <w:vertAlign w:val="superscript"/>
              </w:rPr>
              <w:t>a</w:t>
            </w:r>
          </w:p>
        </w:tc>
        <w:tc>
          <w:tcPr>
            <w:tcW w:w="1109"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933B85" w:rsidRPr="008931D4" w:rsidRDefault="00933B85" w:rsidP="00DF1098">
            <w:r w:rsidRPr="008931D4">
              <w:t>Salary</w:t>
            </w:r>
          </w:p>
        </w:tc>
        <w:tc>
          <w:tcPr>
            <w:tcW w:w="1001"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.000</w:t>
            </w:r>
          </w:p>
        </w:tc>
        <w:tc>
          <w:tcPr>
            <w:tcW w:w="998" w:type="dxa"/>
            <w:tcBorders>
              <w:top w:val="single" w:sz="16" w:space="0" w:color="000000"/>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.000</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.394</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1</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rsidR="00933B85" w:rsidRPr="008931D4" w:rsidRDefault="00933B85" w:rsidP="00DF1098">
            <w:r w:rsidRPr="008931D4">
              <w:t>.530</w:t>
            </w:r>
          </w:p>
        </w:tc>
        <w:tc>
          <w:tcPr>
            <w:tcW w:w="1000"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1.000</w:t>
            </w:r>
          </w:p>
        </w:tc>
      </w:tr>
      <w:tr w:rsidR="00933B85" w:rsidRPr="008931D4" w:rsidTr="00DF1098">
        <w:trPr>
          <w:cantSplit/>
          <w:tblHeader/>
        </w:trPr>
        <w:tc>
          <w:tcPr>
            <w:tcW w:w="849"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933B85" w:rsidRPr="008931D4" w:rsidRDefault="00933B85" w:rsidP="00DF1098"/>
        </w:tc>
        <w:tc>
          <w:tcPr>
            <w:tcW w:w="1109"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933B85" w:rsidRPr="008931D4" w:rsidRDefault="00933B85" w:rsidP="00DF1098">
            <w:r w:rsidRPr="008931D4">
              <w:t>Education</w:t>
            </w:r>
          </w:p>
        </w:tc>
        <w:tc>
          <w:tcPr>
            <w:tcW w:w="1001"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2.337</w:t>
            </w:r>
          </w:p>
        </w:tc>
        <w:tc>
          <w:tcPr>
            <w:tcW w:w="998" w:type="dxa"/>
            <w:tcBorders>
              <w:top w:val="nil"/>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.702</w:t>
            </w:r>
          </w:p>
        </w:tc>
        <w:tc>
          <w:tcPr>
            <w:tcW w:w="1000" w:type="dxa"/>
            <w:tcBorders>
              <w:top w:val="nil"/>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11.077</w:t>
            </w:r>
          </w:p>
        </w:tc>
        <w:tc>
          <w:tcPr>
            <w:tcW w:w="1000" w:type="dxa"/>
            <w:tcBorders>
              <w:top w:val="nil"/>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1</w:t>
            </w:r>
          </w:p>
        </w:tc>
        <w:tc>
          <w:tcPr>
            <w:tcW w:w="1000" w:type="dxa"/>
            <w:tcBorders>
              <w:top w:val="nil"/>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.001</w:t>
            </w:r>
          </w:p>
        </w:tc>
        <w:tc>
          <w:tcPr>
            <w:tcW w:w="1000"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10.355</w:t>
            </w:r>
          </w:p>
        </w:tc>
      </w:tr>
      <w:tr w:rsidR="00933B85" w:rsidRPr="008931D4" w:rsidTr="00DF1098">
        <w:trPr>
          <w:cantSplit/>
        </w:trPr>
        <w:tc>
          <w:tcPr>
            <w:tcW w:w="4957" w:type="dxa"/>
            <w:gridSpan w:val="5"/>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r w:rsidRPr="008931D4">
              <w:t>a. Variable(s) entered on step 1: Salary, Education.</w:t>
            </w:r>
          </w:p>
        </w:tc>
        <w:tc>
          <w:tcPr>
            <w:tcW w:w="1000" w:type="dxa"/>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tc>
        <w:tc>
          <w:tcPr>
            <w:tcW w:w="1000" w:type="dxa"/>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tc>
        <w:tc>
          <w:tcPr>
            <w:tcW w:w="1000" w:type="dxa"/>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tc>
      </w:tr>
    </w:tbl>
    <w:p w:rsidR="00933B85" w:rsidRPr="008931D4" w:rsidRDefault="00933B85" w:rsidP="00933B85"/>
    <w:p w:rsidR="00933B85" w:rsidRPr="008931D4" w:rsidRDefault="00933B85" w:rsidP="00933B85">
      <w:pPr>
        <w:rPr>
          <w:rtl/>
        </w:rPr>
      </w:pPr>
    </w:p>
    <w:p w:rsidR="00933B85" w:rsidRPr="008931D4" w:rsidRDefault="00933B85" w:rsidP="00933B85">
      <w:pPr>
        <w:rPr>
          <w:rtl/>
        </w:rPr>
      </w:pPr>
      <w:r w:rsidRPr="008931D4">
        <w:rPr>
          <w:rtl/>
        </w:rPr>
        <w:t>מודל ללא המשתנה משכורת וללא המשתנה השכלה:</w:t>
      </w:r>
    </w:p>
    <w:p w:rsidR="00933B85" w:rsidRPr="008931D4" w:rsidRDefault="00933B85" w:rsidP="00933B85"/>
    <w:tbl>
      <w:tblPr>
        <w:tblW w:w="5039"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721"/>
        <w:gridCol w:w="1440"/>
        <w:gridCol w:w="1438"/>
        <w:gridCol w:w="1440"/>
      </w:tblGrid>
      <w:tr w:rsidR="00933B85" w:rsidRPr="008931D4" w:rsidTr="00DF1098">
        <w:trPr>
          <w:cantSplit/>
          <w:tblHeader/>
        </w:trPr>
        <w:tc>
          <w:tcPr>
            <w:tcW w:w="5038" w:type="dxa"/>
            <w:gridSpan w:val="4"/>
            <w:tcBorders>
              <w:top w:val="nil"/>
              <w:left w:val="nil"/>
              <w:bottom w:val="nil"/>
              <w:right w:val="nil"/>
            </w:tcBorders>
            <w:shd w:val="clear" w:color="auto" w:fill="FFFFFF"/>
            <w:tcMar>
              <w:top w:w="30" w:type="dxa"/>
              <w:left w:w="30" w:type="dxa"/>
              <w:bottom w:w="30" w:type="dxa"/>
              <w:right w:w="30" w:type="dxa"/>
            </w:tcMar>
            <w:vAlign w:val="center"/>
          </w:tcPr>
          <w:p w:rsidR="00933B85" w:rsidRPr="008931D4" w:rsidRDefault="00933B85" w:rsidP="00DF1098">
            <w:r w:rsidRPr="008931D4">
              <w:t>Model Summary</w:t>
            </w:r>
          </w:p>
        </w:tc>
      </w:tr>
      <w:tr w:rsidR="00933B85" w:rsidRPr="008931D4" w:rsidTr="00DF1098">
        <w:trPr>
          <w:cantSplit/>
          <w:tblHeader/>
        </w:trPr>
        <w:tc>
          <w:tcPr>
            <w:tcW w:w="72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Step</w:t>
            </w:r>
          </w:p>
        </w:tc>
        <w:tc>
          <w:tcPr>
            <w:tcW w:w="144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-2 Log likelihood</w:t>
            </w:r>
          </w:p>
        </w:tc>
        <w:tc>
          <w:tcPr>
            <w:tcW w:w="143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tc>
        <w:tc>
          <w:tcPr>
            <w:tcW w:w="144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tc>
      </w:tr>
      <w:tr w:rsidR="00933B85" w:rsidRPr="008931D4" w:rsidTr="00DF1098">
        <w:trPr>
          <w:cantSplit/>
          <w:tblHeader/>
        </w:trPr>
        <w:tc>
          <w:tcPr>
            <w:tcW w:w="72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933B85" w:rsidRPr="008931D4" w:rsidRDefault="00933B85" w:rsidP="00DF1098">
            <w:r w:rsidRPr="008931D4">
              <w:t>1</w:t>
            </w:r>
          </w:p>
        </w:tc>
        <w:tc>
          <w:tcPr>
            <w:tcW w:w="144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77.650</w:t>
            </w:r>
            <w:r w:rsidRPr="008931D4">
              <w:rPr>
                <w:vertAlign w:val="superscript"/>
              </w:rPr>
              <w:t>a</w:t>
            </w:r>
          </w:p>
        </w:tc>
        <w:tc>
          <w:tcPr>
            <w:tcW w:w="1438"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tc>
        <w:tc>
          <w:tcPr>
            <w:tcW w:w="144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tc>
      </w:tr>
      <w:tr w:rsidR="00933B85" w:rsidRPr="008931D4" w:rsidTr="00DF1098">
        <w:trPr>
          <w:cantSplit/>
        </w:trPr>
        <w:tc>
          <w:tcPr>
            <w:tcW w:w="5038" w:type="dxa"/>
            <w:gridSpan w:val="4"/>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r w:rsidRPr="008931D4">
              <w:t>a. Estimation terminated at iteration number 1 because parameter estimates changed by less than .001.</w:t>
            </w:r>
          </w:p>
        </w:tc>
      </w:tr>
    </w:tbl>
    <w:p w:rsidR="00933B85" w:rsidRPr="008931D4" w:rsidRDefault="00933B85" w:rsidP="00933B85"/>
    <w:p w:rsidR="00933B85" w:rsidRPr="008931D4" w:rsidRDefault="00933B85" w:rsidP="00933B85"/>
    <w:tbl>
      <w:tblPr>
        <w:tblW w:w="7642"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849"/>
        <w:gridCol w:w="794"/>
        <w:gridCol w:w="1001"/>
        <w:gridCol w:w="998"/>
        <w:gridCol w:w="1000"/>
        <w:gridCol w:w="1000"/>
        <w:gridCol w:w="1000"/>
        <w:gridCol w:w="1000"/>
      </w:tblGrid>
      <w:tr w:rsidR="00933B85" w:rsidRPr="008931D4" w:rsidTr="00DF1098">
        <w:trPr>
          <w:cantSplit/>
          <w:tblHeader/>
        </w:trPr>
        <w:tc>
          <w:tcPr>
            <w:tcW w:w="7639" w:type="dxa"/>
            <w:gridSpan w:val="8"/>
            <w:tcBorders>
              <w:top w:val="nil"/>
              <w:left w:val="nil"/>
              <w:bottom w:val="nil"/>
              <w:right w:val="nil"/>
            </w:tcBorders>
            <w:shd w:val="clear" w:color="auto" w:fill="FFFFFF"/>
            <w:tcMar>
              <w:top w:w="30" w:type="dxa"/>
              <w:left w:w="30" w:type="dxa"/>
              <w:bottom w:w="30" w:type="dxa"/>
              <w:right w:w="30" w:type="dxa"/>
            </w:tcMar>
            <w:vAlign w:val="center"/>
          </w:tcPr>
          <w:p w:rsidR="00933B85" w:rsidRPr="008931D4" w:rsidRDefault="00933B85" w:rsidP="00DF1098">
            <w:r w:rsidRPr="008931D4">
              <w:t>Variables in the Equation</w:t>
            </w:r>
          </w:p>
        </w:tc>
      </w:tr>
      <w:tr w:rsidR="00933B85" w:rsidRPr="008931D4" w:rsidTr="00DF1098">
        <w:trPr>
          <w:cantSplit/>
          <w:tblHeader/>
        </w:trPr>
        <w:tc>
          <w:tcPr>
            <w:tcW w:w="848"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933B85" w:rsidRPr="008931D4" w:rsidRDefault="00933B85" w:rsidP="00DF1098"/>
        </w:tc>
        <w:tc>
          <w:tcPr>
            <w:tcW w:w="793"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933B85" w:rsidRPr="008931D4" w:rsidRDefault="00933B85" w:rsidP="00DF1098"/>
        </w:tc>
        <w:tc>
          <w:tcPr>
            <w:tcW w:w="100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B</w:t>
            </w:r>
          </w:p>
        </w:tc>
        <w:tc>
          <w:tcPr>
            <w:tcW w:w="99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S.E.</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Wald</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df</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Sig.</w:t>
            </w:r>
          </w:p>
        </w:tc>
        <w:tc>
          <w:tcPr>
            <w:tcW w:w="100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933B85" w:rsidRPr="008931D4" w:rsidRDefault="00933B85" w:rsidP="00DF1098">
            <w:r w:rsidRPr="008931D4">
              <w:t>Exp(B)</w:t>
            </w:r>
          </w:p>
        </w:tc>
      </w:tr>
      <w:tr w:rsidR="00933B85" w:rsidRPr="008931D4" w:rsidTr="00DF1098">
        <w:trPr>
          <w:cantSplit/>
          <w:tblHeader/>
        </w:trPr>
        <w:tc>
          <w:tcPr>
            <w:tcW w:w="848"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933B85" w:rsidRPr="008931D4" w:rsidRDefault="00933B85" w:rsidP="00DF1098">
            <w:r w:rsidRPr="008931D4">
              <w:t>Step 1</w:t>
            </w:r>
            <w:r w:rsidRPr="008931D4">
              <w:rPr>
                <w:vertAlign w:val="superscript"/>
              </w:rPr>
              <w:t>a</w:t>
            </w:r>
          </w:p>
        </w:tc>
        <w:tc>
          <w:tcPr>
            <w:tcW w:w="793"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933B85" w:rsidRPr="008931D4" w:rsidRDefault="00933B85" w:rsidP="00DF1098">
            <w:r w:rsidRPr="008931D4">
              <w:t xml:space="preserve">Constant </w:t>
            </w:r>
          </w:p>
        </w:tc>
        <w:tc>
          <w:tcPr>
            <w:tcW w:w="100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.000</w:t>
            </w:r>
          </w:p>
        </w:tc>
        <w:tc>
          <w:tcPr>
            <w:tcW w:w="998"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.000</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4.970</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1</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.026</w:t>
            </w:r>
          </w:p>
        </w:tc>
        <w:tc>
          <w:tcPr>
            <w:tcW w:w="100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rsidR="00933B85" w:rsidRPr="008931D4" w:rsidRDefault="00933B85" w:rsidP="00DF1098">
            <w:r w:rsidRPr="008931D4">
              <w:t>1.000</w:t>
            </w:r>
          </w:p>
        </w:tc>
      </w:tr>
      <w:tr w:rsidR="00933B85" w:rsidRPr="008931D4" w:rsidTr="00DF1098">
        <w:trPr>
          <w:cantSplit/>
        </w:trPr>
        <w:tc>
          <w:tcPr>
            <w:tcW w:w="4639" w:type="dxa"/>
            <w:gridSpan w:val="5"/>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r w:rsidRPr="008931D4">
              <w:t>a. Variable(s) entered on step 1: Salary.</w:t>
            </w:r>
          </w:p>
        </w:tc>
        <w:tc>
          <w:tcPr>
            <w:tcW w:w="1000" w:type="dxa"/>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tc>
        <w:tc>
          <w:tcPr>
            <w:tcW w:w="1000" w:type="dxa"/>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tc>
        <w:tc>
          <w:tcPr>
            <w:tcW w:w="1000" w:type="dxa"/>
            <w:tcBorders>
              <w:top w:val="nil"/>
              <w:left w:val="nil"/>
              <w:bottom w:val="nil"/>
              <w:right w:val="nil"/>
            </w:tcBorders>
            <w:shd w:val="clear" w:color="auto" w:fill="FFFFFF"/>
            <w:tcMar>
              <w:top w:w="30" w:type="dxa"/>
              <w:left w:w="30" w:type="dxa"/>
              <w:bottom w:w="30" w:type="dxa"/>
              <w:right w:w="30" w:type="dxa"/>
            </w:tcMar>
          </w:tcPr>
          <w:p w:rsidR="00933B85" w:rsidRPr="008931D4" w:rsidRDefault="00933B85" w:rsidP="00DF1098"/>
        </w:tc>
      </w:tr>
    </w:tbl>
    <w:p w:rsidR="00933B85" w:rsidRPr="008931D4" w:rsidRDefault="00933B85" w:rsidP="00933B85"/>
    <w:p w:rsidR="00933B85" w:rsidRPr="008931D4" w:rsidRDefault="00933B85" w:rsidP="00933B85">
      <w:pPr>
        <w:rPr>
          <w:rtl/>
        </w:rPr>
      </w:pPr>
    </w:p>
    <w:p w:rsidR="00933B85" w:rsidRPr="008931D4" w:rsidRDefault="00933B85" w:rsidP="00933B85">
      <w:pPr>
        <w:jc w:val="both"/>
        <w:rPr>
          <w:rtl/>
        </w:rPr>
      </w:pPr>
      <w:r w:rsidRPr="008931D4">
        <w:rPr>
          <w:rtl/>
        </w:rPr>
        <w:t>עני/ה על הסעיפים הבאים:</w:t>
      </w:r>
    </w:p>
    <w:p w:rsidR="00933B85" w:rsidRPr="008931D4" w:rsidRDefault="00933B85" w:rsidP="00933B85">
      <w:pPr>
        <w:pStyle w:val="ListParagraph"/>
        <w:numPr>
          <w:ilvl w:val="0"/>
          <w:numId w:val="3"/>
        </w:numPr>
        <w:jc w:val="both"/>
      </w:pPr>
      <w:r w:rsidRPr="008931D4">
        <w:rPr>
          <w:rtl/>
        </w:rPr>
        <w:t xml:space="preserve">בדוק ברמת מובהקות של 0.05 האם צריך להיכנס החותך למודל עם המשתנים השכלה ומשכורת? </w:t>
      </w:r>
    </w:p>
    <w:p w:rsidR="00933B85" w:rsidRPr="008931D4" w:rsidRDefault="00933B85" w:rsidP="00933B85">
      <w:pPr>
        <w:pStyle w:val="ListParagraph"/>
        <w:numPr>
          <w:ilvl w:val="0"/>
          <w:numId w:val="3"/>
        </w:numPr>
        <w:jc w:val="both"/>
      </w:pPr>
      <w:r w:rsidRPr="008931D4">
        <w:rPr>
          <w:rtl/>
        </w:rPr>
        <w:t xml:space="preserve">מה משמעות החותך במודל המלא (כלומר כאשר יש חותך, השכלה ומשכורת)? מה משמעות המקדם של </w:t>
      </w:r>
      <w:r w:rsidRPr="008931D4">
        <w:t>education</w:t>
      </w:r>
      <w:r w:rsidRPr="008931D4">
        <w:rPr>
          <w:rtl/>
        </w:rPr>
        <w:t>?</w:t>
      </w:r>
    </w:p>
    <w:p w:rsidR="00933B85" w:rsidRPr="008931D4" w:rsidRDefault="00933B85" w:rsidP="00933B85">
      <w:pPr>
        <w:pStyle w:val="ListParagraph"/>
        <w:numPr>
          <w:ilvl w:val="0"/>
          <w:numId w:val="3"/>
        </w:numPr>
        <w:jc w:val="both"/>
      </w:pPr>
      <w:r w:rsidRPr="008931D4">
        <w:rPr>
          <w:rtl/>
        </w:rPr>
        <w:t xml:space="preserve">בדוק ברמת מובהקות של 0.05 האם </w:t>
      </w:r>
      <m:oMath>
        <m:sSub>
          <m:sSubPr>
            <m:ctrlPr>
              <w:rPr>
                <w:rFonts w:ascii="Cambria Math" w:hAnsi="Cambria Math"/>
                <w:i/>
              </w:rPr>
            </m:ctrlPr>
          </m:sSubPr>
          <m:e>
            <m:r>
              <w:rPr>
                <w:rFonts w:ascii="Cambria Math" w:hAnsi="Cambria Math" w:cs="Cambria Math" w:hint="cs"/>
                <w:rtl/>
              </w:rPr>
              <m:t>β</m:t>
            </m:r>
            <m:ctrlPr>
              <w:rPr>
                <w:rFonts w:ascii="Cambria Math" w:hAnsi="Cambria Math"/>
                <w:i/>
                <w:rtl/>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=0 </m:t>
        </m:r>
      </m:oMath>
      <w:r w:rsidRPr="008931D4">
        <w:rPr>
          <w:rtl/>
        </w:rPr>
        <w:t xml:space="preserve"> ?</w:t>
      </w:r>
    </w:p>
    <w:p w:rsidR="00807DA8" w:rsidRDefault="00807DA8">
      <w:pPr>
        <w:widowControl/>
        <w:autoSpaceDE/>
        <w:autoSpaceDN/>
        <w:bidi w:val="0"/>
        <w:adjustRightInd/>
        <w:spacing w:after="200" w:line="276" w:lineRule="auto"/>
        <w:rPr>
          <w:rtl/>
        </w:rPr>
      </w:pPr>
      <w:r>
        <w:rPr>
          <w:rtl/>
        </w:rPr>
        <w:br w:type="page"/>
      </w:r>
    </w:p>
    <w:p w:rsidR="00933B85" w:rsidRPr="008931D4" w:rsidRDefault="00933B85" w:rsidP="00933B85">
      <w:pPr>
        <w:pStyle w:val="ListParagraph"/>
        <w:numPr>
          <w:ilvl w:val="0"/>
          <w:numId w:val="3"/>
        </w:numPr>
        <w:jc w:val="both"/>
      </w:pPr>
      <w:r w:rsidRPr="008931D4">
        <w:rPr>
          <w:rtl/>
        </w:rPr>
        <w:lastRenderedPageBreak/>
        <w:t xml:space="preserve">ענה ללא חישוב למי מהבאים יש את הסיכוי הגבוה ביותר והנמוך ביותר להצביע למפלגה: </w:t>
      </w:r>
    </w:p>
    <w:p w:rsidR="00933B85" w:rsidRPr="008931D4" w:rsidRDefault="00933B85" w:rsidP="00933B85">
      <w:pPr>
        <w:pStyle w:val="ListParagraph"/>
      </w:pPr>
    </w:p>
    <w:tbl>
      <w:tblPr>
        <w:tblStyle w:val="TableGrid"/>
        <w:bidiVisual/>
        <w:tblW w:w="0" w:type="auto"/>
        <w:jc w:val="center"/>
        <w:tblInd w:w="720" w:type="dxa"/>
        <w:tblLook w:val="04A0" w:firstRow="1" w:lastRow="0" w:firstColumn="1" w:lastColumn="0" w:noHBand="0" w:noVBand="1"/>
      </w:tblPr>
      <w:tblGrid>
        <w:gridCol w:w="1430"/>
        <w:gridCol w:w="1559"/>
        <w:gridCol w:w="1842"/>
      </w:tblGrid>
      <w:tr w:rsidR="00933B85" w:rsidRPr="008931D4" w:rsidTr="00807DA8">
        <w:trPr>
          <w:jc w:val="center"/>
        </w:trPr>
        <w:tc>
          <w:tcPr>
            <w:tcW w:w="1031" w:type="dxa"/>
          </w:tcPr>
          <w:p w:rsidR="00933B85" w:rsidRPr="00DB6046" w:rsidRDefault="00933B85" w:rsidP="00DB6046">
            <w:pPr>
              <w:pStyle w:val="ListParagraph"/>
              <w:bidi w:val="0"/>
              <w:jc w:val="center"/>
              <w:rPr>
                <w:b/>
                <w:bCs/>
                <w:rtl/>
              </w:rPr>
            </w:pPr>
            <w:r w:rsidRPr="00DB6046">
              <w:rPr>
                <w:b/>
                <w:bCs/>
                <w:rtl/>
              </w:rPr>
              <w:t>שם</w:t>
            </w:r>
          </w:p>
        </w:tc>
        <w:tc>
          <w:tcPr>
            <w:tcW w:w="993" w:type="dxa"/>
          </w:tcPr>
          <w:p w:rsidR="00933B85" w:rsidRPr="00DB6046" w:rsidRDefault="00933B85" w:rsidP="00DB6046">
            <w:pPr>
              <w:pStyle w:val="ListParagraph"/>
              <w:bidi w:val="0"/>
              <w:jc w:val="center"/>
              <w:rPr>
                <w:b/>
                <w:bCs/>
                <w:rtl/>
              </w:rPr>
            </w:pPr>
            <w:r w:rsidRPr="00DB6046">
              <w:rPr>
                <w:b/>
                <w:bCs/>
                <w:rtl/>
              </w:rPr>
              <w:t>השכלה</w:t>
            </w:r>
          </w:p>
        </w:tc>
        <w:tc>
          <w:tcPr>
            <w:tcW w:w="1842" w:type="dxa"/>
          </w:tcPr>
          <w:p w:rsidR="00933B85" w:rsidRPr="00DB6046" w:rsidRDefault="00933B85" w:rsidP="00DB6046">
            <w:pPr>
              <w:pStyle w:val="ListParagraph"/>
              <w:bidi w:val="0"/>
              <w:jc w:val="center"/>
              <w:rPr>
                <w:b/>
                <w:bCs/>
                <w:rtl/>
              </w:rPr>
            </w:pPr>
            <w:r w:rsidRPr="00DB6046">
              <w:rPr>
                <w:b/>
                <w:bCs/>
                <w:rtl/>
              </w:rPr>
              <w:t>משכורת</w:t>
            </w:r>
          </w:p>
        </w:tc>
      </w:tr>
      <w:tr w:rsidR="00933B85" w:rsidRPr="008931D4" w:rsidTr="00807DA8">
        <w:trPr>
          <w:jc w:val="center"/>
        </w:trPr>
        <w:tc>
          <w:tcPr>
            <w:tcW w:w="1031" w:type="dxa"/>
          </w:tcPr>
          <w:p w:rsidR="00933B85" w:rsidRPr="008931D4" w:rsidRDefault="00933B85" w:rsidP="00DB6046">
            <w:pPr>
              <w:pStyle w:val="ListParagraph"/>
              <w:bidi w:val="0"/>
              <w:jc w:val="center"/>
              <w:rPr>
                <w:rtl/>
              </w:rPr>
            </w:pPr>
            <w:r w:rsidRPr="008931D4">
              <w:rPr>
                <w:rtl/>
              </w:rPr>
              <w:t>לפלס</w:t>
            </w:r>
          </w:p>
        </w:tc>
        <w:tc>
          <w:tcPr>
            <w:tcW w:w="993" w:type="dxa"/>
          </w:tcPr>
          <w:p w:rsidR="00933B85" w:rsidRPr="008931D4" w:rsidRDefault="00933B85" w:rsidP="00DB6046">
            <w:pPr>
              <w:pStyle w:val="ListParagraph"/>
              <w:bidi w:val="0"/>
              <w:jc w:val="center"/>
              <w:rPr>
                <w:rtl/>
              </w:rPr>
            </w:pPr>
            <w:r w:rsidRPr="008931D4">
              <w:rPr>
                <w:rtl/>
              </w:rPr>
              <w:t>0</w:t>
            </w:r>
          </w:p>
        </w:tc>
        <w:tc>
          <w:tcPr>
            <w:tcW w:w="1842" w:type="dxa"/>
          </w:tcPr>
          <w:p w:rsidR="00933B85" w:rsidRPr="008931D4" w:rsidRDefault="00933B85" w:rsidP="00DB6046">
            <w:pPr>
              <w:pStyle w:val="ListParagraph"/>
              <w:bidi w:val="0"/>
              <w:jc w:val="center"/>
              <w:rPr>
                <w:rtl/>
              </w:rPr>
            </w:pPr>
            <w:r w:rsidRPr="008931D4">
              <w:rPr>
                <w:rtl/>
              </w:rPr>
              <w:t>4000</w:t>
            </w:r>
          </w:p>
        </w:tc>
      </w:tr>
      <w:tr w:rsidR="00933B85" w:rsidRPr="008931D4" w:rsidTr="00807DA8">
        <w:trPr>
          <w:jc w:val="center"/>
        </w:trPr>
        <w:tc>
          <w:tcPr>
            <w:tcW w:w="1031" w:type="dxa"/>
          </w:tcPr>
          <w:p w:rsidR="00933B85" w:rsidRPr="008931D4" w:rsidRDefault="00933B85" w:rsidP="00DB6046">
            <w:pPr>
              <w:pStyle w:val="ListParagraph"/>
              <w:bidi w:val="0"/>
              <w:jc w:val="center"/>
              <w:rPr>
                <w:rtl/>
              </w:rPr>
            </w:pPr>
            <w:r w:rsidRPr="008931D4">
              <w:rPr>
                <w:rtl/>
              </w:rPr>
              <w:t>לגרנג'</w:t>
            </w:r>
          </w:p>
        </w:tc>
        <w:tc>
          <w:tcPr>
            <w:tcW w:w="993" w:type="dxa"/>
          </w:tcPr>
          <w:p w:rsidR="00933B85" w:rsidRPr="008931D4" w:rsidRDefault="00933B85" w:rsidP="00DB6046">
            <w:pPr>
              <w:pStyle w:val="ListParagraph"/>
              <w:bidi w:val="0"/>
              <w:jc w:val="center"/>
              <w:rPr>
                <w:rtl/>
              </w:rPr>
            </w:pPr>
            <w:r w:rsidRPr="008931D4">
              <w:rPr>
                <w:rtl/>
              </w:rPr>
              <w:t>0</w:t>
            </w:r>
          </w:p>
        </w:tc>
        <w:tc>
          <w:tcPr>
            <w:tcW w:w="1842" w:type="dxa"/>
          </w:tcPr>
          <w:p w:rsidR="00933B85" w:rsidRPr="008931D4" w:rsidRDefault="00933B85" w:rsidP="00DB6046">
            <w:pPr>
              <w:pStyle w:val="ListParagraph"/>
              <w:bidi w:val="0"/>
              <w:jc w:val="center"/>
              <w:rPr>
                <w:rtl/>
              </w:rPr>
            </w:pPr>
            <w:r w:rsidRPr="008931D4">
              <w:rPr>
                <w:rtl/>
              </w:rPr>
              <w:t>5800</w:t>
            </w:r>
          </w:p>
        </w:tc>
      </w:tr>
      <w:tr w:rsidR="00933B85" w:rsidRPr="008931D4" w:rsidTr="00807DA8">
        <w:trPr>
          <w:jc w:val="center"/>
        </w:trPr>
        <w:tc>
          <w:tcPr>
            <w:tcW w:w="1031" w:type="dxa"/>
          </w:tcPr>
          <w:p w:rsidR="00933B85" w:rsidRPr="008931D4" w:rsidRDefault="00933B85" w:rsidP="00DB6046">
            <w:pPr>
              <w:pStyle w:val="ListParagraph"/>
              <w:bidi w:val="0"/>
              <w:jc w:val="center"/>
              <w:rPr>
                <w:rtl/>
              </w:rPr>
            </w:pPr>
            <w:r w:rsidRPr="008931D4">
              <w:rPr>
                <w:rtl/>
              </w:rPr>
              <w:t>גאוס</w:t>
            </w:r>
          </w:p>
        </w:tc>
        <w:tc>
          <w:tcPr>
            <w:tcW w:w="993" w:type="dxa"/>
          </w:tcPr>
          <w:p w:rsidR="00933B85" w:rsidRPr="008931D4" w:rsidRDefault="00933B85" w:rsidP="00DB6046">
            <w:pPr>
              <w:pStyle w:val="ListParagraph"/>
              <w:bidi w:val="0"/>
              <w:jc w:val="center"/>
              <w:rPr>
                <w:rtl/>
              </w:rPr>
            </w:pPr>
            <w:r w:rsidRPr="008931D4">
              <w:rPr>
                <w:rtl/>
              </w:rPr>
              <w:t>1</w:t>
            </w:r>
          </w:p>
        </w:tc>
        <w:tc>
          <w:tcPr>
            <w:tcW w:w="1842" w:type="dxa"/>
          </w:tcPr>
          <w:p w:rsidR="00933B85" w:rsidRPr="008931D4" w:rsidRDefault="00933B85" w:rsidP="00DB6046">
            <w:pPr>
              <w:pStyle w:val="ListParagraph"/>
              <w:bidi w:val="0"/>
              <w:jc w:val="center"/>
              <w:rPr>
                <w:rtl/>
              </w:rPr>
            </w:pPr>
            <w:r w:rsidRPr="008931D4">
              <w:rPr>
                <w:rtl/>
              </w:rPr>
              <w:t>5200</w:t>
            </w:r>
          </w:p>
        </w:tc>
      </w:tr>
      <w:tr w:rsidR="00933B85" w:rsidRPr="008931D4" w:rsidTr="00807DA8">
        <w:trPr>
          <w:jc w:val="center"/>
        </w:trPr>
        <w:tc>
          <w:tcPr>
            <w:tcW w:w="1031" w:type="dxa"/>
          </w:tcPr>
          <w:p w:rsidR="00933B85" w:rsidRPr="008931D4" w:rsidRDefault="00933B85" w:rsidP="00DB6046">
            <w:pPr>
              <w:pStyle w:val="ListParagraph"/>
              <w:bidi w:val="0"/>
              <w:jc w:val="center"/>
              <w:rPr>
                <w:rtl/>
              </w:rPr>
            </w:pPr>
            <w:r w:rsidRPr="008931D4">
              <w:rPr>
                <w:rtl/>
              </w:rPr>
              <w:t>אוילר</w:t>
            </w:r>
          </w:p>
        </w:tc>
        <w:tc>
          <w:tcPr>
            <w:tcW w:w="993" w:type="dxa"/>
          </w:tcPr>
          <w:p w:rsidR="00933B85" w:rsidRPr="008931D4" w:rsidRDefault="00933B85" w:rsidP="00DB6046">
            <w:pPr>
              <w:pStyle w:val="ListParagraph"/>
              <w:bidi w:val="0"/>
              <w:jc w:val="center"/>
              <w:rPr>
                <w:rtl/>
              </w:rPr>
            </w:pPr>
            <w:r w:rsidRPr="008931D4">
              <w:rPr>
                <w:rtl/>
              </w:rPr>
              <w:t>1</w:t>
            </w:r>
          </w:p>
        </w:tc>
        <w:tc>
          <w:tcPr>
            <w:tcW w:w="1842" w:type="dxa"/>
          </w:tcPr>
          <w:p w:rsidR="00933B85" w:rsidRPr="008931D4" w:rsidRDefault="00933B85" w:rsidP="00DB6046">
            <w:pPr>
              <w:pStyle w:val="ListParagraph"/>
              <w:bidi w:val="0"/>
              <w:jc w:val="center"/>
              <w:rPr>
                <w:rtl/>
              </w:rPr>
            </w:pPr>
            <w:r w:rsidRPr="008931D4">
              <w:rPr>
                <w:rtl/>
              </w:rPr>
              <w:t>6000</w:t>
            </w:r>
          </w:p>
        </w:tc>
      </w:tr>
    </w:tbl>
    <w:p w:rsidR="00933B85" w:rsidRPr="008931D4" w:rsidRDefault="00933B85" w:rsidP="00933B85">
      <w:pPr>
        <w:pStyle w:val="ListParagraph"/>
      </w:pPr>
    </w:p>
    <w:p w:rsidR="00933B85" w:rsidRPr="008931D4" w:rsidRDefault="00933B85" w:rsidP="00933B85">
      <w:pPr>
        <w:pStyle w:val="ListParagraph"/>
        <w:numPr>
          <w:ilvl w:val="0"/>
          <w:numId w:val="3"/>
        </w:numPr>
        <w:jc w:val="both"/>
        <w:rPr>
          <w:rtl/>
        </w:rPr>
      </w:pPr>
      <w:r w:rsidRPr="008931D4">
        <w:rPr>
          <w:rtl/>
        </w:rPr>
        <w:t>האם ניתן לקבוע  ללא חישוב למי סיכוי גבוה יותר להצביע למפלגת "רגרסיה לשלטון" מבין לגרנג' ו גאוס?</w:t>
      </w:r>
    </w:p>
    <w:p w:rsidR="00933B85" w:rsidRPr="008931D4" w:rsidRDefault="00933B85" w:rsidP="00933B85">
      <w:pPr>
        <w:pStyle w:val="ListParagraph"/>
        <w:numPr>
          <w:ilvl w:val="0"/>
          <w:numId w:val="3"/>
        </w:numPr>
        <w:jc w:val="both"/>
      </w:pPr>
      <w:r w:rsidRPr="008931D4">
        <w:rPr>
          <w:rtl/>
        </w:rPr>
        <w:t>הקף את התשובה הנכונה: ע"פ המודל המלא, עבור אזרח בעל השכלה אקדמית ומשכורת של 5,500 יצביע למפלגת "רגרסיה לשלטון":</w:t>
      </w:r>
    </w:p>
    <w:p w:rsidR="00933B85" w:rsidRPr="008931D4" w:rsidRDefault="00933B85" w:rsidP="00F131D8">
      <w:pPr>
        <w:pStyle w:val="ListParagraph"/>
        <w:numPr>
          <w:ilvl w:val="0"/>
          <w:numId w:val="6"/>
        </w:numPr>
        <w:jc w:val="both"/>
      </w:pPr>
      <w:r w:rsidRPr="008931D4">
        <w:rPr>
          <w:rtl/>
        </w:rPr>
        <w:t>הסיכוי שיצביע למפלגת "רגרסיה לשלטון" פי 64.7 יותר סביר מאשר לא יצביע להם.</w:t>
      </w:r>
    </w:p>
    <w:p w:rsidR="00933B85" w:rsidRPr="008931D4" w:rsidRDefault="00933B85" w:rsidP="00F131D8">
      <w:pPr>
        <w:pStyle w:val="ListParagraph"/>
        <w:numPr>
          <w:ilvl w:val="0"/>
          <w:numId w:val="6"/>
        </w:numPr>
        <w:jc w:val="both"/>
      </w:pPr>
      <w:r w:rsidRPr="008931D4">
        <w:rPr>
          <w:rtl/>
        </w:rPr>
        <w:t>הסיכוי שלא יצביע למפלגת "רגרסיה לשלטון" פי 64.7 יותר סביר מאשר לא יצביע להם.</w:t>
      </w:r>
    </w:p>
    <w:p w:rsidR="00933B85" w:rsidRPr="008931D4" w:rsidRDefault="00933B85" w:rsidP="00F131D8">
      <w:pPr>
        <w:pStyle w:val="ListParagraph"/>
        <w:numPr>
          <w:ilvl w:val="0"/>
          <w:numId w:val="6"/>
        </w:numPr>
        <w:jc w:val="both"/>
      </w:pPr>
      <w:r w:rsidRPr="008931D4">
        <w:rPr>
          <w:rtl/>
        </w:rPr>
        <w:t>הסיכוי שיצביע למפלגת "רגרסיה לשלטון" הוא 0.647</w:t>
      </w:r>
    </w:p>
    <w:p w:rsidR="00933B85" w:rsidRPr="008931D4" w:rsidRDefault="00933B85" w:rsidP="00F131D8">
      <w:pPr>
        <w:pStyle w:val="ListParagraph"/>
        <w:numPr>
          <w:ilvl w:val="0"/>
          <w:numId w:val="6"/>
        </w:numPr>
        <w:jc w:val="both"/>
      </w:pPr>
      <w:r w:rsidRPr="008931D4">
        <w:rPr>
          <w:rtl/>
        </w:rPr>
        <w:t>הסיכוי שלא יצביע למפלגת "רגרסיה לשלטון" הוא 0.647</w:t>
      </w:r>
    </w:p>
    <w:p w:rsidR="00933B85" w:rsidRPr="00F131D8" w:rsidRDefault="00933B85" w:rsidP="003F412C">
      <w:pPr>
        <w:rPr>
          <w:rtl/>
        </w:rPr>
      </w:pPr>
    </w:p>
    <w:p w:rsidR="006A3A12" w:rsidRDefault="006A3A12">
      <w:pPr>
        <w:rPr>
          <w:b/>
          <w:bCs/>
          <w:u w:val="single"/>
          <w:rtl/>
        </w:rPr>
      </w:pPr>
    </w:p>
    <w:p w:rsidR="003F412C" w:rsidRPr="00992FC8" w:rsidRDefault="00992FC8" w:rsidP="006A3A12">
      <w:pPr>
        <w:rPr>
          <w:b/>
          <w:bCs/>
          <w:u w:val="single"/>
          <w:rtl/>
        </w:rPr>
      </w:pPr>
      <w:r w:rsidRPr="00992FC8">
        <w:rPr>
          <w:rFonts w:hint="cs"/>
          <w:b/>
          <w:bCs/>
          <w:u w:val="single"/>
          <w:rtl/>
        </w:rPr>
        <w:t>שאלה 3</w:t>
      </w:r>
    </w:p>
    <w:p w:rsidR="00992FC8" w:rsidRDefault="00992FC8">
      <w:pPr>
        <w:rPr>
          <w:rtl/>
        </w:rPr>
      </w:pPr>
    </w:p>
    <w:p w:rsidR="00992FC8" w:rsidRDefault="00992FC8" w:rsidP="009E1281">
      <w:pPr>
        <w:rPr>
          <w:rtl/>
        </w:rPr>
      </w:pPr>
      <w:r>
        <w:rPr>
          <w:rFonts w:hint="cs"/>
          <w:rtl/>
        </w:rPr>
        <w:t>לצורך מיפוי שטח קרקע</w:t>
      </w:r>
      <w:r>
        <w:t xml:space="preserve">  </w:t>
      </w:r>
      <w:r>
        <w:rPr>
          <w:rFonts w:hint="cs"/>
          <w:rtl/>
        </w:rPr>
        <w:t>נאספו המדידות הבאות בהן עבור כל קו</w:t>
      </w:r>
      <w:r w:rsidR="006B3E58">
        <w:rPr>
          <w:rFonts w:hint="cs"/>
          <w:rtl/>
        </w:rPr>
        <w:t>אור</w:t>
      </w:r>
      <w:r>
        <w:rPr>
          <w:rFonts w:hint="cs"/>
          <w:rtl/>
        </w:rPr>
        <w:t>דינאט</w:t>
      </w:r>
      <w:r w:rsidR="006B3E58">
        <w:rPr>
          <w:rFonts w:hint="cs"/>
          <w:rtl/>
        </w:rPr>
        <w:t>ו</w:t>
      </w:r>
      <w:r>
        <w:rPr>
          <w:rFonts w:hint="cs"/>
          <w:rtl/>
        </w:rPr>
        <w:t xml:space="preserve">ת </w:t>
      </w:r>
      <w:r>
        <w:t>(x1,x2)</w:t>
      </w:r>
      <w:r>
        <w:rPr>
          <w:rFonts w:hint="cs"/>
          <w:rtl/>
        </w:rPr>
        <w:t xml:space="preserve"> נמדד הגובה </w:t>
      </w:r>
      <w:r>
        <w:t>y</w:t>
      </w:r>
      <w:r w:rsidR="009E1281">
        <w:rPr>
          <w:rFonts w:hint="cs"/>
          <w:rtl/>
        </w:rPr>
        <w:t>:</w:t>
      </w:r>
    </w:p>
    <w:p w:rsidR="009E1281" w:rsidRDefault="009E1281" w:rsidP="009E1281">
      <w:pPr>
        <w:rPr>
          <w:rtl/>
        </w:rPr>
      </w:pPr>
    </w:p>
    <w:tbl>
      <w:tblPr>
        <w:tblStyle w:val="TableGrid"/>
        <w:bidiVisual/>
        <w:tblW w:w="0" w:type="auto"/>
        <w:tblLook w:val="04A0" w:firstRow="1" w:lastRow="0" w:firstColumn="1" w:lastColumn="0" w:noHBand="0" w:noVBand="1"/>
      </w:tblPr>
      <w:tblGrid>
        <w:gridCol w:w="875"/>
        <w:gridCol w:w="849"/>
        <w:gridCol w:w="849"/>
        <w:gridCol w:w="849"/>
        <w:gridCol w:w="850"/>
        <w:gridCol w:w="850"/>
        <w:gridCol w:w="850"/>
        <w:gridCol w:w="850"/>
        <w:gridCol w:w="850"/>
        <w:gridCol w:w="850"/>
      </w:tblGrid>
      <w:tr w:rsidR="00992FC8" w:rsidTr="00DF1098">
        <w:tc>
          <w:tcPr>
            <w:tcW w:w="935" w:type="dxa"/>
          </w:tcPr>
          <w:p w:rsidR="00992FC8" w:rsidRDefault="00992FC8" w:rsidP="00DF1098">
            <w:pPr>
              <w:rPr>
                <w:rtl/>
              </w:rPr>
            </w:pPr>
            <w:r>
              <w:rPr>
                <w:rFonts w:hint="cs"/>
                <w:rtl/>
              </w:rPr>
              <w:t>מדידה</w:t>
            </w:r>
            <w:r>
              <w:t xml:space="preserve"> </w:t>
            </w:r>
          </w:p>
        </w:tc>
        <w:tc>
          <w:tcPr>
            <w:tcW w:w="935" w:type="dxa"/>
          </w:tcPr>
          <w:p w:rsidR="00992FC8" w:rsidRDefault="00992FC8" w:rsidP="00DF1098">
            <w:pPr>
              <w:rPr>
                <w:rtl/>
              </w:rPr>
            </w:pPr>
            <w:r>
              <w:rPr>
                <w:rFonts w:hint="cs"/>
                <w:rtl/>
              </w:rPr>
              <w:t>1</w:t>
            </w:r>
          </w:p>
        </w:tc>
        <w:tc>
          <w:tcPr>
            <w:tcW w:w="935" w:type="dxa"/>
          </w:tcPr>
          <w:p w:rsidR="00992FC8" w:rsidRDefault="00992FC8" w:rsidP="00DF1098">
            <w:pPr>
              <w:rPr>
                <w:rtl/>
              </w:rPr>
            </w:pPr>
            <w:r>
              <w:rPr>
                <w:rFonts w:hint="cs"/>
                <w:rtl/>
              </w:rPr>
              <w:t>2</w:t>
            </w:r>
          </w:p>
        </w:tc>
        <w:tc>
          <w:tcPr>
            <w:tcW w:w="935" w:type="dxa"/>
          </w:tcPr>
          <w:p w:rsidR="00992FC8" w:rsidRDefault="00992FC8" w:rsidP="00DF1098">
            <w:pPr>
              <w:rPr>
                <w:rtl/>
              </w:rPr>
            </w:pPr>
            <w:r>
              <w:rPr>
                <w:rFonts w:hint="cs"/>
                <w:rtl/>
              </w:rPr>
              <w:t>3</w:t>
            </w:r>
          </w:p>
        </w:tc>
        <w:tc>
          <w:tcPr>
            <w:tcW w:w="935" w:type="dxa"/>
          </w:tcPr>
          <w:p w:rsidR="00992FC8" w:rsidRDefault="00992FC8" w:rsidP="00DF1098">
            <w:pPr>
              <w:rPr>
                <w:rtl/>
              </w:rPr>
            </w:pPr>
            <w:r>
              <w:rPr>
                <w:rFonts w:hint="cs"/>
                <w:rtl/>
              </w:rPr>
              <w:t>4</w:t>
            </w:r>
          </w:p>
        </w:tc>
        <w:tc>
          <w:tcPr>
            <w:tcW w:w="935" w:type="dxa"/>
          </w:tcPr>
          <w:p w:rsidR="00992FC8" w:rsidRDefault="00992FC8" w:rsidP="00DF1098">
            <w:pPr>
              <w:rPr>
                <w:rtl/>
              </w:rPr>
            </w:pPr>
            <w:r>
              <w:rPr>
                <w:rFonts w:hint="cs"/>
                <w:rtl/>
              </w:rPr>
              <w:t>5</w:t>
            </w:r>
          </w:p>
        </w:tc>
        <w:tc>
          <w:tcPr>
            <w:tcW w:w="935" w:type="dxa"/>
          </w:tcPr>
          <w:p w:rsidR="00992FC8" w:rsidRDefault="00992FC8" w:rsidP="00DF1098">
            <w:pPr>
              <w:rPr>
                <w:rtl/>
              </w:rPr>
            </w:pPr>
            <w:r>
              <w:rPr>
                <w:rFonts w:hint="cs"/>
                <w:rtl/>
              </w:rPr>
              <w:t>6</w:t>
            </w:r>
          </w:p>
        </w:tc>
        <w:tc>
          <w:tcPr>
            <w:tcW w:w="935" w:type="dxa"/>
          </w:tcPr>
          <w:p w:rsidR="00992FC8" w:rsidRDefault="00992FC8" w:rsidP="00DF1098">
            <w:pPr>
              <w:rPr>
                <w:rtl/>
              </w:rPr>
            </w:pPr>
            <w:r>
              <w:rPr>
                <w:rFonts w:hint="cs"/>
                <w:rtl/>
              </w:rPr>
              <w:t>7</w:t>
            </w:r>
          </w:p>
        </w:tc>
        <w:tc>
          <w:tcPr>
            <w:tcW w:w="935" w:type="dxa"/>
          </w:tcPr>
          <w:p w:rsidR="00992FC8" w:rsidRDefault="00992FC8" w:rsidP="00DF1098">
            <w:pPr>
              <w:rPr>
                <w:rtl/>
              </w:rPr>
            </w:pPr>
            <w:r>
              <w:rPr>
                <w:rFonts w:hint="cs"/>
                <w:rtl/>
              </w:rPr>
              <w:t>8</w:t>
            </w:r>
          </w:p>
        </w:tc>
        <w:tc>
          <w:tcPr>
            <w:tcW w:w="935" w:type="dxa"/>
          </w:tcPr>
          <w:p w:rsidR="00992FC8" w:rsidRDefault="00992FC8" w:rsidP="00DF1098">
            <w:pPr>
              <w:rPr>
                <w:rtl/>
              </w:rPr>
            </w:pPr>
            <w:r>
              <w:rPr>
                <w:rFonts w:hint="cs"/>
                <w:rtl/>
              </w:rPr>
              <w:t>9</w:t>
            </w:r>
          </w:p>
        </w:tc>
      </w:tr>
      <w:tr w:rsidR="00992FC8" w:rsidTr="00DF1098">
        <w:tc>
          <w:tcPr>
            <w:tcW w:w="935" w:type="dxa"/>
          </w:tcPr>
          <w:p w:rsidR="00992FC8" w:rsidRDefault="00992FC8" w:rsidP="00DF1098">
            <w:r>
              <w:t>X1</w:t>
            </w:r>
          </w:p>
        </w:tc>
        <w:tc>
          <w:tcPr>
            <w:tcW w:w="935" w:type="dxa"/>
          </w:tcPr>
          <w:p w:rsidR="00992FC8" w:rsidRDefault="00992FC8" w:rsidP="00DF1098">
            <w:pPr>
              <w:rPr>
                <w:rtl/>
              </w:rPr>
            </w:pPr>
            <w:r>
              <w:t>10</w:t>
            </w:r>
          </w:p>
        </w:tc>
        <w:tc>
          <w:tcPr>
            <w:tcW w:w="935" w:type="dxa"/>
          </w:tcPr>
          <w:p w:rsidR="00992FC8" w:rsidRDefault="00992FC8" w:rsidP="00DF1098">
            <w:pPr>
              <w:rPr>
                <w:rtl/>
              </w:rPr>
            </w:pPr>
            <w:r>
              <w:t>20</w:t>
            </w:r>
          </w:p>
        </w:tc>
        <w:tc>
          <w:tcPr>
            <w:tcW w:w="935" w:type="dxa"/>
          </w:tcPr>
          <w:p w:rsidR="00992FC8" w:rsidRDefault="00992FC8" w:rsidP="00DF1098">
            <w:pPr>
              <w:rPr>
                <w:rtl/>
              </w:rPr>
            </w:pPr>
            <w:r>
              <w:t>30</w:t>
            </w:r>
          </w:p>
        </w:tc>
        <w:tc>
          <w:tcPr>
            <w:tcW w:w="935" w:type="dxa"/>
          </w:tcPr>
          <w:p w:rsidR="00992FC8" w:rsidRDefault="00992FC8" w:rsidP="00DF1098">
            <w:pPr>
              <w:rPr>
                <w:rtl/>
              </w:rPr>
            </w:pPr>
            <w:r>
              <w:t>40</w:t>
            </w:r>
          </w:p>
        </w:tc>
        <w:tc>
          <w:tcPr>
            <w:tcW w:w="935" w:type="dxa"/>
          </w:tcPr>
          <w:p w:rsidR="00992FC8" w:rsidRDefault="00992FC8" w:rsidP="00DF1098">
            <w:pPr>
              <w:rPr>
                <w:rtl/>
              </w:rPr>
            </w:pPr>
            <w:r>
              <w:t>50</w:t>
            </w:r>
          </w:p>
        </w:tc>
        <w:tc>
          <w:tcPr>
            <w:tcW w:w="935" w:type="dxa"/>
          </w:tcPr>
          <w:p w:rsidR="00992FC8" w:rsidRDefault="00992FC8" w:rsidP="00DF1098">
            <w:pPr>
              <w:rPr>
                <w:rtl/>
              </w:rPr>
            </w:pPr>
            <w:r>
              <w:t>60</w:t>
            </w:r>
          </w:p>
        </w:tc>
        <w:tc>
          <w:tcPr>
            <w:tcW w:w="935" w:type="dxa"/>
          </w:tcPr>
          <w:p w:rsidR="00992FC8" w:rsidRDefault="00992FC8" w:rsidP="00DF1098">
            <w:pPr>
              <w:rPr>
                <w:rtl/>
              </w:rPr>
            </w:pPr>
            <w:r>
              <w:t>70</w:t>
            </w:r>
          </w:p>
        </w:tc>
        <w:tc>
          <w:tcPr>
            <w:tcW w:w="935" w:type="dxa"/>
          </w:tcPr>
          <w:p w:rsidR="00992FC8" w:rsidRDefault="00992FC8" w:rsidP="00DF1098">
            <w:pPr>
              <w:rPr>
                <w:rtl/>
              </w:rPr>
            </w:pPr>
            <w:r>
              <w:t>80</w:t>
            </w:r>
          </w:p>
        </w:tc>
        <w:tc>
          <w:tcPr>
            <w:tcW w:w="935" w:type="dxa"/>
          </w:tcPr>
          <w:p w:rsidR="00992FC8" w:rsidRDefault="00992FC8" w:rsidP="00DF1098">
            <w:pPr>
              <w:rPr>
                <w:rtl/>
              </w:rPr>
            </w:pPr>
            <w:r>
              <w:t>90</w:t>
            </w:r>
          </w:p>
        </w:tc>
      </w:tr>
      <w:tr w:rsidR="00992FC8" w:rsidTr="00DF1098">
        <w:tc>
          <w:tcPr>
            <w:tcW w:w="935" w:type="dxa"/>
          </w:tcPr>
          <w:p w:rsidR="00992FC8" w:rsidRDefault="00992FC8" w:rsidP="00DF1098">
            <w:pPr>
              <w:rPr>
                <w:rtl/>
              </w:rPr>
            </w:pPr>
            <w:r>
              <w:t>X2</w:t>
            </w:r>
          </w:p>
        </w:tc>
        <w:tc>
          <w:tcPr>
            <w:tcW w:w="935" w:type="dxa"/>
          </w:tcPr>
          <w:p w:rsidR="00992FC8" w:rsidRDefault="00992FC8" w:rsidP="00DF1098">
            <w:pPr>
              <w:rPr>
                <w:rtl/>
              </w:rPr>
            </w:pPr>
            <w:r>
              <w:t>10</w:t>
            </w:r>
          </w:p>
        </w:tc>
        <w:tc>
          <w:tcPr>
            <w:tcW w:w="935" w:type="dxa"/>
          </w:tcPr>
          <w:p w:rsidR="00992FC8" w:rsidRDefault="00992FC8" w:rsidP="00DF1098">
            <w:pPr>
              <w:rPr>
                <w:rtl/>
              </w:rPr>
            </w:pPr>
            <w:r>
              <w:t>10</w:t>
            </w:r>
          </w:p>
        </w:tc>
        <w:tc>
          <w:tcPr>
            <w:tcW w:w="935" w:type="dxa"/>
          </w:tcPr>
          <w:p w:rsidR="00992FC8" w:rsidRDefault="00992FC8" w:rsidP="00DF1098">
            <w:pPr>
              <w:rPr>
                <w:rtl/>
              </w:rPr>
            </w:pPr>
            <w:r>
              <w:t>10</w:t>
            </w:r>
          </w:p>
        </w:tc>
        <w:tc>
          <w:tcPr>
            <w:tcW w:w="935" w:type="dxa"/>
          </w:tcPr>
          <w:p w:rsidR="00992FC8" w:rsidRDefault="00992FC8" w:rsidP="00DF1098">
            <w:pPr>
              <w:rPr>
                <w:rtl/>
              </w:rPr>
            </w:pPr>
            <w:r>
              <w:t>50</w:t>
            </w:r>
          </w:p>
        </w:tc>
        <w:tc>
          <w:tcPr>
            <w:tcW w:w="935" w:type="dxa"/>
          </w:tcPr>
          <w:p w:rsidR="00992FC8" w:rsidRDefault="00992FC8" w:rsidP="00DF1098">
            <w:pPr>
              <w:rPr>
                <w:rtl/>
              </w:rPr>
            </w:pPr>
            <w:r>
              <w:t>50</w:t>
            </w:r>
          </w:p>
        </w:tc>
        <w:tc>
          <w:tcPr>
            <w:tcW w:w="935" w:type="dxa"/>
          </w:tcPr>
          <w:p w:rsidR="00992FC8" w:rsidRDefault="00992FC8" w:rsidP="00DF1098">
            <w:pPr>
              <w:rPr>
                <w:rtl/>
              </w:rPr>
            </w:pPr>
            <w:r>
              <w:t>50</w:t>
            </w:r>
          </w:p>
        </w:tc>
        <w:tc>
          <w:tcPr>
            <w:tcW w:w="935" w:type="dxa"/>
          </w:tcPr>
          <w:p w:rsidR="00992FC8" w:rsidRDefault="00992FC8" w:rsidP="00DF1098">
            <w:pPr>
              <w:rPr>
                <w:rtl/>
              </w:rPr>
            </w:pPr>
            <w:r>
              <w:t>90</w:t>
            </w:r>
          </w:p>
        </w:tc>
        <w:tc>
          <w:tcPr>
            <w:tcW w:w="935" w:type="dxa"/>
          </w:tcPr>
          <w:p w:rsidR="00992FC8" w:rsidRDefault="00992FC8" w:rsidP="00DF1098">
            <w:pPr>
              <w:rPr>
                <w:rtl/>
              </w:rPr>
            </w:pPr>
            <w:r>
              <w:t>90</w:t>
            </w:r>
          </w:p>
        </w:tc>
        <w:tc>
          <w:tcPr>
            <w:tcW w:w="935" w:type="dxa"/>
          </w:tcPr>
          <w:p w:rsidR="00992FC8" w:rsidRDefault="00992FC8" w:rsidP="00DF1098">
            <w:pPr>
              <w:rPr>
                <w:rtl/>
              </w:rPr>
            </w:pPr>
            <w:r>
              <w:t>90</w:t>
            </w:r>
          </w:p>
        </w:tc>
      </w:tr>
      <w:tr w:rsidR="00992FC8" w:rsidTr="00DF1098">
        <w:tc>
          <w:tcPr>
            <w:tcW w:w="935" w:type="dxa"/>
          </w:tcPr>
          <w:p w:rsidR="00992FC8" w:rsidRDefault="00992FC8" w:rsidP="00DF1098">
            <w:pPr>
              <w:rPr>
                <w:rtl/>
              </w:rPr>
            </w:pPr>
            <w:r>
              <w:t>Y</w:t>
            </w:r>
          </w:p>
        </w:tc>
        <w:tc>
          <w:tcPr>
            <w:tcW w:w="935" w:type="dxa"/>
          </w:tcPr>
          <w:p w:rsidR="00992FC8" w:rsidRDefault="00992FC8" w:rsidP="00DF1098">
            <w:pPr>
              <w:rPr>
                <w:rtl/>
              </w:rPr>
            </w:pPr>
            <w:r>
              <w:rPr>
                <w:rFonts w:hint="cs"/>
                <w:rtl/>
              </w:rPr>
              <w:t>1035</w:t>
            </w:r>
          </w:p>
        </w:tc>
        <w:tc>
          <w:tcPr>
            <w:tcW w:w="935" w:type="dxa"/>
          </w:tcPr>
          <w:p w:rsidR="00992FC8" w:rsidRDefault="00992FC8" w:rsidP="00DF1098">
            <w:pPr>
              <w:rPr>
                <w:rtl/>
              </w:rPr>
            </w:pPr>
            <w:r>
              <w:rPr>
                <w:rFonts w:hint="cs"/>
                <w:rtl/>
              </w:rPr>
              <w:t>1042</w:t>
            </w:r>
          </w:p>
        </w:tc>
        <w:tc>
          <w:tcPr>
            <w:tcW w:w="935" w:type="dxa"/>
          </w:tcPr>
          <w:p w:rsidR="00992FC8" w:rsidRDefault="00992FC8" w:rsidP="00DF1098">
            <w:pPr>
              <w:rPr>
                <w:rtl/>
              </w:rPr>
            </w:pPr>
            <w:r>
              <w:rPr>
                <w:rFonts w:hint="cs"/>
                <w:rtl/>
              </w:rPr>
              <w:t>1049</w:t>
            </w:r>
          </w:p>
        </w:tc>
        <w:tc>
          <w:tcPr>
            <w:tcW w:w="935" w:type="dxa"/>
          </w:tcPr>
          <w:p w:rsidR="00992FC8" w:rsidRDefault="00992FC8" w:rsidP="00DF1098">
            <w:pPr>
              <w:rPr>
                <w:rtl/>
              </w:rPr>
            </w:pPr>
            <w:r>
              <w:rPr>
                <w:rFonts w:hint="cs"/>
                <w:rtl/>
              </w:rPr>
              <w:t>1075</w:t>
            </w:r>
          </w:p>
        </w:tc>
        <w:tc>
          <w:tcPr>
            <w:tcW w:w="935" w:type="dxa"/>
          </w:tcPr>
          <w:p w:rsidR="00992FC8" w:rsidRDefault="00992FC8" w:rsidP="00DF1098">
            <w:pPr>
              <w:rPr>
                <w:rtl/>
              </w:rPr>
            </w:pPr>
            <w:r>
              <w:rPr>
                <w:rFonts w:hint="cs"/>
                <w:rtl/>
              </w:rPr>
              <w:t>1083</w:t>
            </w:r>
          </w:p>
        </w:tc>
        <w:tc>
          <w:tcPr>
            <w:tcW w:w="935" w:type="dxa"/>
          </w:tcPr>
          <w:p w:rsidR="00992FC8" w:rsidRDefault="00992FC8" w:rsidP="00DF1098">
            <w:pPr>
              <w:rPr>
                <w:rtl/>
              </w:rPr>
            </w:pPr>
            <w:r>
              <w:rPr>
                <w:rFonts w:hint="cs"/>
                <w:rtl/>
              </w:rPr>
              <w:t>1094</w:t>
            </w:r>
          </w:p>
        </w:tc>
        <w:tc>
          <w:tcPr>
            <w:tcW w:w="935" w:type="dxa"/>
          </w:tcPr>
          <w:p w:rsidR="00992FC8" w:rsidRDefault="00992FC8" w:rsidP="00DF1098">
            <w:pPr>
              <w:rPr>
                <w:rtl/>
              </w:rPr>
            </w:pPr>
            <w:r>
              <w:rPr>
                <w:rFonts w:hint="cs"/>
                <w:rtl/>
              </w:rPr>
              <w:t>1122</w:t>
            </w:r>
          </w:p>
        </w:tc>
        <w:tc>
          <w:tcPr>
            <w:tcW w:w="935" w:type="dxa"/>
          </w:tcPr>
          <w:p w:rsidR="00992FC8" w:rsidRDefault="00992FC8" w:rsidP="00DF1098">
            <w:pPr>
              <w:rPr>
                <w:rtl/>
              </w:rPr>
            </w:pPr>
            <w:r>
              <w:rPr>
                <w:rFonts w:hint="cs"/>
                <w:rtl/>
              </w:rPr>
              <w:t>1136</w:t>
            </w:r>
          </w:p>
        </w:tc>
        <w:tc>
          <w:tcPr>
            <w:tcW w:w="935" w:type="dxa"/>
          </w:tcPr>
          <w:p w:rsidR="00992FC8" w:rsidRDefault="00992FC8" w:rsidP="00DF1098">
            <w:pPr>
              <w:rPr>
                <w:rtl/>
              </w:rPr>
            </w:pPr>
            <w:r>
              <w:rPr>
                <w:rFonts w:hint="cs"/>
                <w:rtl/>
              </w:rPr>
              <w:t>1152</w:t>
            </w:r>
          </w:p>
        </w:tc>
      </w:tr>
    </w:tbl>
    <w:p w:rsidR="00992FC8" w:rsidRDefault="00992FC8" w:rsidP="00992FC8"/>
    <w:p w:rsidR="00992FC8" w:rsidRDefault="00992FC8" w:rsidP="00CA0A8C">
      <w:pPr>
        <w:rPr>
          <w:rtl/>
        </w:rPr>
      </w:pPr>
      <w:r>
        <w:rPr>
          <w:rFonts w:hint="cs"/>
          <w:rtl/>
        </w:rPr>
        <w:t xml:space="preserve">כאשר הגובה </w:t>
      </w:r>
      <w:r>
        <w:t>y</w:t>
      </w:r>
      <w:r>
        <w:rPr>
          <w:rFonts w:hint="cs"/>
          <w:rtl/>
        </w:rPr>
        <w:t xml:space="preserve"> נמדד במטרים מעל פני הים </w:t>
      </w:r>
      <w:r w:rsidR="004F4842">
        <w:rPr>
          <w:rFonts w:hint="cs"/>
          <w:rtl/>
        </w:rPr>
        <w:t xml:space="preserve">וקואורדינאטות </w:t>
      </w:r>
      <w:r>
        <w:t>x1,x2</w:t>
      </w:r>
      <w:r>
        <w:rPr>
          <w:rFonts w:hint="cs"/>
          <w:rtl/>
        </w:rPr>
        <w:t xml:space="preserve"> </w:t>
      </w:r>
      <w:r w:rsidR="004F4842">
        <w:rPr>
          <w:rFonts w:hint="cs"/>
          <w:rtl/>
        </w:rPr>
        <w:t xml:space="preserve"> </w:t>
      </w:r>
      <w:r>
        <w:rPr>
          <w:rFonts w:hint="cs"/>
          <w:rtl/>
        </w:rPr>
        <w:t xml:space="preserve">נמדדות במטרים יחסית לנקודת ציון </w:t>
      </w:r>
      <w:r>
        <w:t>x1=x2=0</w:t>
      </w:r>
      <w:r w:rsidR="004F4842">
        <w:rPr>
          <w:rFonts w:hint="cs"/>
          <w:rtl/>
        </w:rPr>
        <w:t xml:space="preserve"> </w:t>
      </w:r>
      <w:r w:rsidR="00CA0A8C">
        <w:rPr>
          <w:rFonts w:hint="cs"/>
          <w:rtl/>
        </w:rPr>
        <w:t xml:space="preserve"> </w:t>
      </w:r>
      <w:r w:rsidR="004F4842">
        <w:rPr>
          <w:rFonts w:hint="cs"/>
          <w:rtl/>
        </w:rPr>
        <w:t>אשר ממוקמת</w:t>
      </w:r>
      <w:r>
        <w:rPr>
          <w:rFonts w:hint="cs"/>
          <w:rtl/>
        </w:rPr>
        <w:t>.</w:t>
      </w:r>
      <w:r w:rsidR="00CA0A8C">
        <w:rPr>
          <w:rFonts w:hint="cs"/>
          <w:rtl/>
        </w:rPr>
        <w:t xml:space="preserve"> </w:t>
      </w:r>
      <w:r>
        <w:rPr>
          <w:rFonts w:hint="cs"/>
          <w:rtl/>
        </w:rPr>
        <w:t xml:space="preserve">כיוון </w:t>
      </w:r>
      <w:r w:rsidR="00CA0A8C">
        <w:rPr>
          <w:rFonts w:hint="cs"/>
          <w:rtl/>
        </w:rPr>
        <w:t>ה</w:t>
      </w:r>
      <w:r w:rsidR="004F4842">
        <w:rPr>
          <w:rFonts w:hint="cs"/>
          <w:rtl/>
        </w:rPr>
        <w:t xml:space="preserve">קואורדינאטות </w:t>
      </w:r>
      <w:r>
        <w:rPr>
          <w:rFonts w:hint="cs"/>
          <w:rtl/>
        </w:rPr>
        <w:t xml:space="preserve">הן </w:t>
      </w:r>
      <w:r w:rsidR="00CA0A8C">
        <w:t xml:space="preserve"> </w:t>
      </w:r>
      <w:r>
        <w:t>x1</w:t>
      </w:r>
      <w:r w:rsidR="00CA0A8C">
        <w:rPr>
          <w:rFonts w:hint="cs"/>
          <w:rtl/>
        </w:rPr>
        <w:t xml:space="preserve"> לכיוון צפון ו-</w:t>
      </w:r>
      <w:r>
        <w:t>x2</w:t>
      </w:r>
      <w:r>
        <w:rPr>
          <w:rFonts w:hint="cs"/>
          <w:rtl/>
        </w:rPr>
        <w:t xml:space="preserve"> </w:t>
      </w:r>
      <w:r w:rsidR="00CA0A8C">
        <w:rPr>
          <w:rFonts w:hint="cs"/>
          <w:rtl/>
        </w:rPr>
        <w:t xml:space="preserve">לכיוון </w:t>
      </w:r>
      <w:r>
        <w:rPr>
          <w:rFonts w:hint="cs"/>
          <w:rtl/>
        </w:rPr>
        <w:t>מערב</w:t>
      </w:r>
      <w:r w:rsidR="004F4842">
        <w:rPr>
          <w:rFonts w:hint="cs"/>
          <w:rtl/>
        </w:rPr>
        <w:t>.</w:t>
      </w:r>
    </w:p>
    <w:p w:rsidR="002E49C9" w:rsidRDefault="002E49C9" w:rsidP="002E49C9">
      <w:pPr>
        <w:rPr>
          <w:rtl/>
        </w:rPr>
      </w:pPr>
    </w:p>
    <w:p w:rsidR="002E49C9" w:rsidRPr="002E49C9" w:rsidRDefault="002E49C9" w:rsidP="002E49C9">
      <w:pPr>
        <w:rPr>
          <w:u w:val="single"/>
          <w:rtl/>
        </w:rPr>
      </w:pPr>
      <w:r w:rsidRPr="002E49C9">
        <w:rPr>
          <w:rFonts w:hint="cs"/>
          <w:u w:val="single"/>
          <w:rtl/>
        </w:rPr>
        <w:t>נתונים נוספים:</w:t>
      </w:r>
    </w:p>
    <w:p w:rsidR="005B3506" w:rsidRDefault="005B3506" w:rsidP="00992FC8">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0"/>
        <w:gridCol w:w="3652"/>
      </w:tblGrid>
      <w:tr w:rsidR="002E49C9" w:rsidTr="002E49C9">
        <w:tc>
          <w:tcPr>
            <w:tcW w:w="4870" w:type="dxa"/>
          </w:tcPr>
          <w:p w:rsidR="002E49C9" w:rsidRDefault="007676AB" w:rsidP="005B3506">
            <w:pPr>
              <w:rPr>
                <w:rFonts w:eastAsia="Times New Roman"/>
                <w:rtl/>
              </w:rP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r>
                          <w:rPr>
                            <w:rFonts w:ascii="Cambria Math" w:hAnsi="Cambria Math"/>
                          </w:rPr>
                          <m:t>X</m:t>
                        </m:r>
                      </m:e>
                    </m:d>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0.6319</m:t>
                          </m:r>
                        </m:e>
                        <m:e>
                          <m:r>
                            <w:rPr>
                              <w:rFonts w:ascii="Cambria Math" w:hAnsi="Cambria Math"/>
                            </w:rPr>
                            <m:t>-0.0208</m:t>
                          </m:r>
                        </m:e>
                        <m:e>
                          <m:r>
                            <w:rPr>
                              <w:rFonts w:ascii="Cambria Math" w:hAnsi="Cambria Math"/>
                            </w:rPr>
                            <m:t>0.0104</m:t>
                          </m:r>
                        </m:e>
                      </m:mr>
                      <m:mr>
                        <m:e>
                          <m:r>
                            <w:rPr>
                              <w:rFonts w:ascii="Cambria Math" w:hAnsi="Cambria Math"/>
                            </w:rPr>
                            <m:t>-0.0208</m:t>
                          </m:r>
                        </m:e>
                        <m:e>
                          <m:r>
                            <w:rPr>
                              <w:rFonts w:ascii="Cambria Math" w:hAnsi="Cambria Math"/>
                            </w:rPr>
                            <m:t>0.0017</m:t>
                          </m:r>
                        </m:e>
                        <m:e>
                          <m:r>
                            <w:rPr>
                              <w:rFonts w:ascii="Cambria Math" w:hAnsi="Cambria Math"/>
                            </w:rPr>
                            <m:t>-0.0013</m:t>
                          </m:r>
                        </m:e>
                      </m:mr>
                      <m:mr>
                        <m:e>
                          <m:r>
                            <w:rPr>
                              <w:rFonts w:ascii="Cambria Math" w:hAnsi="Cambria Math"/>
                            </w:rPr>
                            <m:t>0.0104</m:t>
                          </m:r>
                        </m:e>
                        <m:e>
                          <m:r>
                            <w:rPr>
                              <w:rFonts w:ascii="Cambria Math" w:hAnsi="Cambria Math"/>
                            </w:rPr>
                            <m:t>-0.0013</m:t>
                          </m:r>
                        </m:e>
                        <m:e>
                          <m:r>
                            <w:rPr>
                              <w:rFonts w:ascii="Cambria Math" w:hAnsi="Cambria Math"/>
                            </w:rPr>
                            <m:t>0.0010</m:t>
                          </m:r>
                        </m:e>
                      </m:mr>
                    </m:m>
                  </m:e>
                </m:d>
              </m:oMath>
            </m:oMathPara>
          </w:p>
        </w:tc>
        <w:tc>
          <w:tcPr>
            <w:tcW w:w="3652" w:type="dxa"/>
          </w:tcPr>
          <w:p w:rsidR="002E49C9" w:rsidRDefault="007676AB" w:rsidP="005B3506">
            <w:pPr>
              <w:rPr>
                <w:rFonts w:eastAsia="Times New Roman"/>
                <w:rtl/>
              </w:rPr>
            </w:pPr>
            <m:oMathPara>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d>
                  <m:dPr>
                    <m:ctrlPr>
                      <w:rPr>
                        <w:rFonts w:ascii="Cambria Math" w:hAnsi="Cambria Math"/>
                        <w:i/>
                      </w:rPr>
                    </m:ctrlPr>
                  </m:dPr>
                  <m:e>
                    <m:r>
                      <w:rPr>
                        <w:rFonts w:ascii="Cambria Math" w:hAnsi="Cambria Math"/>
                      </w:rPr>
                      <m:t xml:space="preserve"> </m:t>
                    </m:r>
                    <m:m>
                      <m:mPr>
                        <m:mcs>
                          <m:mc>
                            <m:mcPr>
                              <m:count m:val="3"/>
                              <m:mcJc m:val="center"/>
                            </m:mcPr>
                          </m:mc>
                        </m:mcs>
                        <m:ctrlPr>
                          <w:rPr>
                            <w:rFonts w:ascii="Cambria Math" w:hAnsi="Cambria Math"/>
                            <w:i/>
                          </w:rPr>
                        </m:ctrlPr>
                      </m:mPr>
                      <m:mr>
                        <m:e>
                          <m:r>
                            <w:rPr>
                              <w:rFonts w:ascii="Cambria Math" w:hAnsi="Cambria Math"/>
                            </w:rPr>
                            <m:t>9</m:t>
                          </m:r>
                        </m:e>
                        <m:e>
                          <m:r>
                            <w:rPr>
                              <w:rFonts w:ascii="Cambria Math" w:hAnsi="Cambria Math"/>
                            </w:rPr>
                            <m:t>450</m:t>
                          </m:r>
                        </m:e>
                        <m:e>
                          <m:r>
                            <w:rPr>
                              <w:rFonts w:ascii="Cambria Math" w:hAnsi="Cambria Math"/>
                            </w:rPr>
                            <m:t>450</m:t>
                          </m:r>
                        </m:e>
                      </m:mr>
                      <m:mr>
                        <m:e>
                          <m:r>
                            <w:rPr>
                              <w:rFonts w:ascii="Cambria Math" w:hAnsi="Cambria Math"/>
                            </w:rPr>
                            <m:t>450</m:t>
                          </m:r>
                        </m:e>
                        <m:e>
                          <m:r>
                            <w:rPr>
                              <w:rFonts w:ascii="Cambria Math" w:hAnsi="Cambria Math"/>
                            </w:rPr>
                            <m:t>28500</m:t>
                          </m:r>
                        </m:e>
                        <m:e>
                          <m:r>
                            <w:rPr>
                              <w:rFonts w:ascii="Cambria Math" w:hAnsi="Cambria Math"/>
                            </w:rPr>
                            <m:t>29700</m:t>
                          </m:r>
                        </m:e>
                      </m:mr>
                      <m:mr>
                        <m:e>
                          <m:r>
                            <w:rPr>
                              <w:rFonts w:ascii="Cambria Math" w:hAnsi="Cambria Math"/>
                            </w:rPr>
                            <m:t>450</m:t>
                          </m:r>
                        </m:e>
                        <m:e>
                          <m:r>
                            <w:rPr>
                              <w:rFonts w:ascii="Cambria Math" w:hAnsi="Cambria Math"/>
                            </w:rPr>
                            <m:t>29700</m:t>
                          </m:r>
                        </m:e>
                        <m:e>
                          <m:r>
                            <w:rPr>
                              <w:rFonts w:ascii="Cambria Math" w:hAnsi="Cambria Math"/>
                            </w:rPr>
                            <m:t>32100</m:t>
                          </m:r>
                        </m:e>
                      </m:mr>
                    </m:m>
                  </m:e>
                </m:d>
              </m:oMath>
            </m:oMathPara>
          </w:p>
        </w:tc>
      </w:tr>
      <w:tr w:rsidR="002E49C9" w:rsidTr="002E49C9">
        <w:tc>
          <w:tcPr>
            <w:tcW w:w="4870" w:type="dxa"/>
          </w:tcPr>
          <w:p w:rsidR="002E49C9" w:rsidRDefault="002E49C9" w:rsidP="005B3506">
            <w:pPr>
              <w:rPr>
                <w:rFonts w:eastAsia="Times New Roman"/>
              </w:rPr>
            </w:pPr>
          </w:p>
        </w:tc>
        <w:tc>
          <w:tcPr>
            <w:tcW w:w="3652" w:type="dxa"/>
          </w:tcPr>
          <w:p w:rsidR="002E49C9" w:rsidRDefault="002E49C9" w:rsidP="005B3506">
            <w:pPr>
              <w:rPr>
                <w:rFonts w:eastAsia="Times New Roman"/>
              </w:rPr>
            </w:pPr>
          </w:p>
        </w:tc>
      </w:tr>
      <w:tr w:rsidR="002E49C9" w:rsidTr="002E49C9">
        <w:tc>
          <w:tcPr>
            <w:tcW w:w="4870" w:type="dxa"/>
          </w:tcPr>
          <w:p w:rsidR="002E49C9" w:rsidRDefault="007676AB" w:rsidP="005B3506">
            <w:pPr>
              <w:rPr>
                <w:rFonts w:eastAsia="Times New Roman"/>
                <w:rtl/>
              </w:rPr>
            </w:pPr>
            <m:oMathPara>
              <m:oMath>
                <m:sSup>
                  <m:sSupPr>
                    <m:ctrlPr>
                      <w:rPr>
                        <w:rFonts w:ascii="Cambria Math" w:hAnsi="Cambria Math"/>
                        <w:i/>
                      </w:rPr>
                    </m:ctrlPr>
                  </m:sSupPr>
                  <m:e>
                    <m:r>
                      <w:rPr>
                        <w:rFonts w:ascii="Cambria Math" w:hAnsi="Cambria Math"/>
                      </w:rPr>
                      <m:t>Y</m:t>
                    </m:r>
                  </m:e>
                  <m:sup>
                    <m:r>
                      <w:rPr>
                        <w:rFonts w:ascii="Cambria Math" w:hAnsi="Cambria Math"/>
                      </w:rPr>
                      <m:t>T</m:t>
                    </m:r>
                  </m:sup>
                </m:sSup>
                <m:acc>
                  <m:accPr>
                    <m:ctrlPr>
                      <w:rPr>
                        <w:rFonts w:ascii="Cambria Math" w:hAnsi="Cambria Math"/>
                        <w:i/>
                      </w:rPr>
                    </m:ctrlPr>
                  </m:accPr>
                  <m:e>
                    <m:r>
                      <w:rPr>
                        <w:rFonts w:ascii="Cambria Math" w:hAnsi="Cambria Math"/>
                      </w:rPr>
                      <m:t>Y</m:t>
                    </m:r>
                  </m:e>
                </m:acc>
                <m:r>
                  <w:rPr>
                    <w:rFonts w:ascii="Cambria Math" w:hAnsi="Cambria Math"/>
                  </w:rPr>
                  <m:t>= 10659098</m:t>
                </m:r>
              </m:oMath>
            </m:oMathPara>
          </w:p>
        </w:tc>
        <w:tc>
          <w:tcPr>
            <w:tcW w:w="3652" w:type="dxa"/>
          </w:tcPr>
          <w:p w:rsidR="002E49C9" w:rsidRDefault="007676AB" w:rsidP="005B3506">
            <w:pPr>
              <w:rPr>
                <w:rFonts w:eastAsia="Times New Roman"/>
                <w:rtl/>
              </w:rPr>
            </w:pPr>
            <m:oMathPara>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Y=10659224</m:t>
                </m:r>
              </m:oMath>
            </m:oMathPara>
          </w:p>
        </w:tc>
      </w:tr>
      <w:tr w:rsidR="002E49C9" w:rsidTr="002E49C9">
        <w:tc>
          <w:tcPr>
            <w:tcW w:w="4870" w:type="dxa"/>
          </w:tcPr>
          <w:p w:rsidR="002E49C9" w:rsidRDefault="002E49C9" w:rsidP="005B3506">
            <w:pPr>
              <w:rPr>
                <w:rFonts w:eastAsia="Times New Roman"/>
              </w:rPr>
            </w:pPr>
          </w:p>
        </w:tc>
        <w:tc>
          <w:tcPr>
            <w:tcW w:w="3652" w:type="dxa"/>
          </w:tcPr>
          <w:p w:rsidR="002E49C9" w:rsidRDefault="002E49C9" w:rsidP="005B3506">
            <w:pPr>
              <w:rPr>
                <w:rFonts w:eastAsia="Times New Roman"/>
              </w:rPr>
            </w:pPr>
          </w:p>
        </w:tc>
      </w:tr>
      <w:tr w:rsidR="002E49C9" w:rsidTr="002E49C9">
        <w:tc>
          <w:tcPr>
            <w:tcW w:w="4870" w:type="dxa"/>
          </w:tcPr>
          <w:p w:rsidR="002E49C9" w:rsidRDefault="002E49C9" w:rsidP="005B3506">
            <w:pPr>
              <w:rPr>
                <w:rFonts w:eastAsia="Times New Roman"/>
                <w:rtl/>
              </w:rPr>
            </w:pPr>
          </w:p>
        </w:tc>
        <w:tc>
          <w:tcPr>
            <w:tcW w:w="3652" w:type="dxa"/>
          </w:tcPr>
          <w:p w:rsidR="002E49C9" w:rsidRDefault="007676AB" w:rsidP="005B3506">
            <w:pPr>
              <w:rPr>
                <w:rFonts w:eastAsia="Times New Roman"/>
                <w:rtl/>
              </w:rPr>
            </w:pPr>
            <m:oMathPara>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r>
                  <w:rPr>
                    <w:rFonts w:ascii="Cambria Math" w:hAnsi="Cambria Math"/>
                  </w:rPr>
                  <m:t>Y=</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9788</m:t>
                          </m:r>
                        </m:e>
                      </m:mr>
                      <m:mr>
                        <m:e>
                          <m:r>
                            <w:rPr>
                              <w:rFonts w:ascii="Cambria Math" w:hAnsi="Cambria Math"/>
                            </w:rPr>
                            <m:t>498550</m:t>
                          </m:r>
                        </m:e>
                      </m:mr>
                      <m:mr>
                        <m:e>
                          <m:r>
                            <w:rPr>
                              <w:rFonts w:ascii="Cambria Math" w:hAnsi="Cambria Math"/>
                            </w:rPr>
                            <m:t>500760</m:t>
                          </m:r>
                        </m:e>
                      </m:mr>
                    </m:m>
                  </m:e>
                </m:d>
              </m:oMath>
            </m:oMathPara>
          </w:p>
        </w:tc>
      </w:tr>
    </w:tbl>
    <w:p w:rsidR="005B3506" w:rsidRPr="002E49C9" w:rsidRDefault="005B3506" w:rsidP="005B3506">
      <w:pPr>
        <w:rPr>
          <w:rtl/>
        </w:rPr>
      </w:pPr>
    </w:p>
    <w:p w:rsidR="00992FC8" w:rsidRDefault="00992FC8" w:rsidP="003D02AD">
      <w:pPr>
        <w:jc w:val="both"/>
        <w:rPr>
          <w:rtl/>
        </w:rPr>
      </w:pPr>
      <w:r>
        <w:rPr>
          <w:rFonts w:hint="cs"/>
          <w:rtl/>
        </w:rPr>
        <w:t>מדידות הגובה מתבצעות על ידי מכשיר מדידה אשר ידוע ששגיאת המדידה שלו מתפלגת נורמאל</w:t>
      </w:r>
      <w:r w:rsidR="003C1AD5">
        <w:rPr>
          <w:rFonts w:hint="cs"/>
          <w:rtl/>
        </w:rPr>
        <w:t>ית עם שונות קבועה אשר אינה תלוי</w:t>
      </w:r>
      <w:r>
        <w:rPr>
          <w:rFonts w:hint="cs"/>
          <w:rtl/>
        </w:rPr>
        <w:t>ה בנקודה הנמדדת וששגיאות המדידה של שתי מדידות שונות הינן בלתי מתואמות.</w:t>
      </w:r>
    </w:p>
    <w:p w:rsidR="00992FC8" w:rsidRDefault="00992FC8" w:rsidP="00992FC8">
      <w:pPr>
        <w:pStyle w:val="ListParagraph"/>
        <w:widowControl/>
        <w:numPr>
          <w:ilvl w:val="0"/>
          <w:numId w:val="5"/>
        </w:numPr>
        <w:autoSpaceDE/>
        <w:autoSpaceDN/>
        <w:adjustRightInd/>
        <w:spacing w:after="160" w:line="259" w:lineRule="auto"/>
      </w:pPr>
      <w:r>
        <w:rPr>
          <w:rFonts w:hint="cs"/>
          <w:rtl/>
        </w:rPr>
        <w:t>האם הנחות מודל הרגרסיה סבירות לפי דעתך עבור הסיפ</w:t>
      </w:r>
      <w:r w:rsidR="007418E0">
        <w:rPr>
          <w:rFonts w:hint="cs"/>
          <w:rtl/>
        </w:rPr>
        <w:t>ור הנדון ? האם התאמת ההנחות תלו</w:t>
      </w:r>
      <w:r>
        <w:rPr>
          <w:rFonts w:hint="cs"/>
          <w:rtl/>
        </w:rPr>
        <w:t>יה בטופוגרפיה של השטח הנמדד (גודלו, סיווגו לאיזור הררי, מישורי וכדומה)</w:t>
      </w:r>
    </w:p>
    <w:p w:rsidR="00992FC8" w:rsidRDefault="00992FC8" w:rsidP="00DB5635">
      <w:pPr>
        <w:pStyle w:val="ListParagraph"/>
        <w:widowControl/>
        <w:numPr>
          <w:ilvl w:val="0"/>
          <w:numId w:val="5"/>
        </w:numPr>
        <w:autoSpaceDE/>
        <w:autoSpaceDN/>
        <w:adjustRightInd/>
        <w:spacing w:after="160" w:line="259" w:lineRule="auto"/>
      </w:pPr>
      <w:r>
        <w:rPr>
          <w:rFonts w:hint="cs"/>
          <w:rtl/>
        </w:rPr>
        <w:lastRenderedPageBreak/>
        <w:t>התאם מודל רגרסיה עם חותך</w:t>
      </w:r>
      <w:r w:rsidR="00DB5635">
        <w:rPr>
          <w:rFonts w:hint="cs"/>
          <w:rtl/>
        </w:rPr>
        <w:t>,</w:t>
      </w:r>
      <w:r>
        <w:rPr>
          <w:rFonts w:hint="cs"/>
          <w:rtl/>
        </w:rPr>
        <w:t xml:space="preserve"> וחשב את המקדמים של משוואת החיזוי עבור גובה נקודה עם </w:t>
      </w:r>
      <w:r w:rsidR="00DB5635">
        <w:rPr>
          <w:rFonts w:hint="cs"/>
          <w:rtl/>
        </w:rPr>
        <w:t xml:space="preserve">קואורדינאטות </w:t>
      </w:r>
      <w:r>
        <w:t>x1,x2</w:t>
      </w:r>
      <w:r w:rsidR="00DB5635">
        <w:rPr>
          <w:rFonts w:hint="cs"/>
          <w:rtl/>
        </w:rPr>
        <w:t>.</w:t>
      </w:r>
    </w:p>
    <w:p w:rsidR="00992FC8" w:rsidRDefault="00992FC8" w:rsidP="00992FC8">
      <w:pPr>
        <w:pStyle w:val="ListParagraph"/>
        <w:widowControl/>
        <w:numPr>
          <w:ilvl w:val="0"/>
          <w:numId w:val="5"/>
        </w:numPr>
        <w:autoSpaceDE/>
        <w:autoSpaceDN/>
        <w:adjustRightInd/>
        <w:spacing w:after="160" w:line="259" w:lineRule="auto"/>
      </w:pPr>
      <w:r>
        <w:rPr>
          <w:rFonts w:hint="cs"/>
          <w:rtl/>
        </w:rPr>
        <w:t>בדוק את ההשערה שהשטח הנמדד הוא שטח מישורי מאוזן באמצעות מבחן סטטיסטי מתאים ברמת מובהקות של 5%.</w:t>
      </w:r>
    </w:p>
    <w:p w:rsidR="00992FC8" w:rsidRDefault="00992FC8" w:rsidP="00F76D1A">
      <w:pPr>
        <w:pStyle w:val="ListParagraph"/>
        <w:widowControl/>
        <w:numPr>
          <w:ilvl w:val="0"/>
          <w:numId w:val="5"/>
        </w:numPr>
        <w:autoSpaceDE/>
        <w:autoSpaceDN/>
        <w:adjustRightInd/>
        <w:spacing w:after="160" w:line="259" w:lineRule="auto"/>
      </w:pPr>
      <w:r>
        <w:rPr>
          <w:rFonts w:hint="cs"/>
          <w:rtl/>
        </w:rPr>
        <w:t xml:space="preserve">מסתבר שעבור נקודת הראשית </w:t>
      </w:r>
      <w:r>
        <w:t>X1=X2=0</w:t>
      </w:r>
      <w:r w:rsidR="008C5142">
        <w:rPr>
          <w:rFonts w:hint="cs"/>
          <w:rtl/>
        </w:rPr>
        <w:t xml:space="preserve"> הגובה המדוי</w:t>
      </w:r>
      <w:r>
        <w:rPr>
          <w:rFonts w:hint="cs"/>
          <w:rtl/>
        </w:rPr>
        <w:t>ק הוא 1018 מטר</w:t>
      </w:r>
      <w:r w:rsidR="008C5142">
        <w:rPr>
          <w:rFonts w:hint="cs"/>
          <w:rtl/>
        </w:rPr>
        <w:t>ים</w:t>
      </w:r>
      <w:r>
        <w:rPr>
          <w:rFonts w:hint="cs"/>
          <w:rtl/>
        </w:rPr>
        <w:t xml:space="preserve"> מעל פני הים. הגדר/י את מודל הרגרסיה המתאים  תוך כדי התחשבות בנתון הנ"ל.   הצג/י נוסחה (וקטורית או אחרת) לחישוב האמדים. יש לפרט את כל הע</w:t>
      </w:r>
      <w:r w:rsidR="008C5142">
        <w:rPr>
          <w:rFonts w:hint="cs"/>
          <w:rtl/>
        </w:rPr>
        <w:t>רכים המספריים הנחוצים לחישוב זה</w:t>
      </w:r>
      <w:r>
        <w:rPr>
          <w:rFonts w:hint="cs"/>
          <w:rtl/>
        </w:rPr>
        <w:t xml:space="preserve"> (אין צורך להשלים את החישוב ולהגיע לערכים סופיים)</w:t>
      </w:r>
      <w:r w:rsidR="008C5142">
        <w:rPr>
          <w:rFonts w:hint="cs"/>
          <w:rtl/>
        </w:rPr>
        <w:t>.</w:t>
      </w:r>
    </w:p>
    <w:p w:rsidR="00616457" w:rsidRPr="00616457" w:rsidRDefault="00616457">
      <w:pPr>
        <w:widowControl/>
        <w:autoSpaceDE/>
        <w:autoSpaceDN/>
        <w:bidi w:val="0"/>
        <w:adjustRightInd/>
        <w:spacing w:after="200" w:line="276" w:lineRule="auto"/>
        <w:rPr>
          <w:b/>
          <w:bCs/>
          <w:rtl/>
        </w:rPr>
      </w:pPr>
    </w:p>
    <w:p w:rsidR="00933B85" w:rsidRPr="00933B85" w:rsidRDefault="00933B85">
      <w:pPr>
        <w:rPr>
          <w:b/>
          <w:bCs/>
          <w:u w:val="single"/>
          <w:rtl/>
        </w:rPr>
      </w:pPr>
      <w:r w:rsidRPr="00933B85">
        <w:rPr>
          <w:rFonts w:hint="cs"/>
          <w:b/>
          <w:bCs/>
          <w:u w:val="single"/>
          <w:rtl/>
        </w:rPr>
        <w:t>שאלה 4</w:t>
      </w:r>
    </w:p>
    <w:p w:rsidR="00933B85" w:rsidRDefault="00933B85">
      <w:pPr>
        <w:rPr>
          <w:rtl/>
        </w:rPr>
      </w:pPr>
    </w:p>
    <w:p w:rsidR="00933B85" w:rsidRDefault="00933B85" w:rsidP="00933B85">
      <w:pPr>
        <w:jc w:val="both"/>
        <w:rPr>
          <w:rtl/>
        </w:rPr>
      </w:pPr>
      <w:r>
        <w:rPr>
          <w:rFonts w:hint="cs"/>
          <w:rtl/>
        </w:rPr>
        <w:t>עני/ה על שני הסעיפים הבאים.</w:t>
      </w:r>
    </w:p>
    <w:p w:rsidR="00933B85" w:rsidRDefault="00933B85" w:rsidP="00933B85">
      <w:pPr>
        <w:jc w:val="both"/>
        <w:rPr>
          <w:rtl/>
        </w:rPr>
      </w:pPr>
      <w:r>
        <w:rPr>
          <w:rFonts w:hint="cs"/>
          <w:rtl/>
        </w:rPr>
        <w:t xml:space="preserve">א. במודל רגרסיה ליניארית עם שלושה משתנים מסבירים, </w:t>
      </w:r>
      <w:r w:rsidRPr="005F756D">
        <w:rPr>
          <w:b/>
          <w:bCs/>
        </w:rPr>
        <w:t>x</w:t>
      </w:r>
      <w:r w:rsidRPr="005F756D">
        <w:rPr>
          <w:vertAlign w:val="subscript"/>
        </w:rPr>
        <w:t>1</w:t>
      </w:r>
      <w:r>
        <w:t xml:space="preserve">, </w:t>
      </w:r>
      <w:r w:rsidRPr="005F756D">
        <w:rPr>
          <w:b/>
          <w:bCs/>
        </w:rPr>
        <w:t>x</w:t>
      </w:r>
      <w:r w:rsidRPr="005F756D">
        <w:rPr>
          <w:vertAlign w:val="subscript"/>
        </w:rPr>
        <w:t>2</w:t>
      </w:r>
      <w:r>
        <w:t xml:space="preserve">, </w:t>
      </w:r>
      <w:r w:rsidRPr="005F756D">
        <w:rPr>
          <w:b/>
          <w:bCs/>
        </w:rPr>
        <w:t>x</w:t>
      </w:r>
      <w:r w:rsidRPr="005F756D">
        <w:rPr>
          <w:vertAlign w:val="subscript"/>
        </w:rPr>
        <w:t>3</w:t>
      </w:r>
      <w:r>
        <w:rPr>
          <w:rFonts w:hint="cs"/>
          <w:rtl/>
        </w:rPr>
        <w:t xml:space="preserve">, נתון כי </w:t>
      </w:r>
      <w:r w:rsidRPr="005F756D">
        <w:rPr>
          <w:b/>
          <w:bCs/>
        </w:rPr>
        <w:t>x</w:t>
      </w:r>
      <w:r w:rsidRPr="005F756D">
        <w:rPr>
          <w:vertAlign w:val="subscript"/>
        </w:rPr>
        <w:t>1</w:t>
      </w:r>
      <w:r w:rsidRPr="005F756D">
        <w:rPr>
          <w:vertAlign w:val="superscript"/>
        </w:rPr>
        <w:t>t</w:t>
      </w:r>
      <w:r>
        <w:t>∙</w:t>
      </w:r>
      <w:r w:rsidRPr="005F756D">
        <w:rPr>
          <w:b/>
          <w:bCs/>
        </w:rPr>
        <w:t>x</w:t>
      </w:r>
      <w:r w:rsidRPr="005F756D">
        <w:rPr>
          <w:vertAlign w:val="subscript"/>
        </w:rPr>
        <w:t>2</w:t>
      </w:r>
      <w:r>
        <w:t>=</w:t>
      </w:r>
      <w:r w:rsidRPr="005F756D">
        <w:rPr>
          <w:b/>
          <w:bCs/>
        </w:rPr>
        <w:t>x</w:t>
      </w:r>
      <w:r w:rsidRPr="005F756D">
        <w:rPr>
          <w:vertAlign w:val="subscript"/>
        </w:rPr>
        <w:t>1</w:t>
      </w:r>
      <w:r w:rsidRPr="005F756D">
        <w:rPr>
          <w:vertAlign w:val="superscript"/>
        </w:rPr>
        <w:t>t</w:t>
      </w:r>
      <w:r>
        <w:t>∙</w:t>
      </w:r>
      <w:r w:rsidRPr="005F756D">
        <w:rPr>
          <w:b/>
          <w:bCs/>
        </w:rPr>
        <w:t>x</w:t>
      </w:r>
      <w:r w:rsidRPr="005F756D">
        <w:rPr>
          <w:vertAlign w:val="subscript"/>
        </w:rPr>
        <w:t>3</w:t>
      </w:r>
      <w:r>
        <w:t>=0</w:t>
      </w:r>
      <w:r>
        <w:rPr>
          <w:rFonts w:hint="cs"/>
          <w:rtl/>
        </w:rPr>
        <w:t xml:space="preserve">. מה ניתן לומר על הערכים של </w:t>
      </w:r>
      <w:r>
        <w:t>VIF</w:t>
      </w:r>
      <w:r w:rsidRPr="005F756D">
        <w:rPr>
          <w:vertAlign w:val="subscript"/>
        </w:rPr>
        <w:t>1</w:t>
      </w:r>
      <w:r>
        <w:t>, VIF</w:t>
      </w:r>
      <w:r w:rsidRPr="005F756D">
        <w:rPr>
          <w:vertAlign w:val="subscript"/>
        </w:rPr>
        <w:t>2</w:t>
      </w:r>
      <w:r>
        <w:t>, VIF</w:t>
      </w:r>
      <w:r w:rsidRPr="005F756D">
        <w:rPr>
          <w:vertAlign w:val="subscript"/>
        </w:rPr>
        <w:t>3</w:t>
      </w:r>
      <w:r>
        <w:rPr>
          <w:rFonts w:hint="cs"/>
          <w:rtl/>
        </w:rPr>
        <w:t>.</w:t>
      </w:r>
    </w:p>
    <w:p w:rsidR="00933B85" w:rsidRDefault="00933B85" w:rsidP="00933B85">
      <w:pPr>
        <w:jc w:val="both"/>
        <w:rPr>
          <w:rtl/>
        </w:rPr>
      </w:pPr>
      <w:r>
        <w:rPr>
          <w:rFonts w:hint="cs"/>
          <w:rtl/>
        </w:rPr>
        <w:t>ב. שמשון ויובב עובדים בחברת "</w:t>
      </w:r>
      <w:r>
        <w:t>SSR</w:t>
      </w:r>
      <w:r>
        <w:rPr>
          <w:rFonts w:hint="cs"/>
          <w:rtl/>
        </w:rPr>
        <w:t xml:space="preserve"> </w:t>
      </w:r>
      <w:r>
        <w:rPr>
          <w:rtl/>
        </w:rPr>
        <w:t>–</w:t>
      </w:r>
      <w:r>
        <w:rPr>
          <w:rFonts w:hint="cs"/>
          <w:rtl/>
        </w:rPr>
        <w:t xml:space="preserve"> ייעוץ סטטיסטי בע"מ". הפרויקט הנוכחי של שמשון הוא לנתח את ההשפעה של טמפרטורת התנור על קצב הפקת הברום, באמצעות ניסוי שבו נבדקים עשרה ערכי טמפרטורה שונים. הפרויקט הנוכחי של יובב הוא לבדוק באמצעות סקר טלפוני למדגם אקראי מייצג של תושבי ישראל האם מספר האנשים איתם נפגש המשיב ביום ממוצע משפיע על מספר ימי המחלה במשך שנה. שמשון ויובב מעוניינים לבדוק את ההשערה של אי תלות. לשם כך הם החליטו לחזור על תהליך איסוף הנתונים 20 פעם, ולבדוק את המתאם בין ערך המשתנה המוסבר בתצפית הראשונה ובתצפית השנייה. האם לבדיקה שכזו יש תוקף במקרה של שמשון? באיזה תנאים? האם יש לבדיקה תוקף במקרה של יובב? באיזה תנאים? נמק/י את תשובתך.</w:t>
      </w:r>
    </w:p>
    <w:p w:rsidR="00933B85" w:rsidRDefault="00933B85"/>
    <w:sectPr w:rsidR="00933B85" w:rsidSect="00D9326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C1743"/>
    <w:multiLevelType w:val="hybridMultilevel"/>
    <w:tmpl w:val="1E0E43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16318BF"/>
    <w:multiLevelType w:val="hybridMultilevel"/>
    <w:tmpl w:val="E23EF350"/>
    <w:lvl w:ilvl="0" w:tplc="38904F34">
      <w:start w:val="4"/>
      <w:numFmt w:val="bullet"/>
      <w:lvlText w:val=""/>
      <w:lvlJc w:val="left"/>
      <w:pPr>
        <w:ind w:left="1800" w:hanging="360"/>
      </w:pPr>
      <w:rPr>
        <w:rFonts w:ascii="Symbol" w:eastAsiaTheme="minorEastAsia"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4B320AB1"/>
    <w:multiLevelType w:val="hybridMultilevel"/>
    <w:tmpl w:val="E606F6BA"/>
    <w:lvl w:ilvl="0" w:tplc="61346C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F1476D2"/>
    <w:multiLevelType w:val="hybridMultilevel"/>
    <w:tmpl w:val="DE26D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FD47835"/>
    <w:multiLevelType w:val="hybridMultilevel"/>
    <w:tmpl w:val="9DEE1C66"/>
    <w:lvl w:ilvl="0" w:tplc="A2D8A74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100689A"/>
    <w:multiLevelType w:val="hybridMultilevel"/>
    <w:tmpl w:val="2FECF540"/>
    <w:lvl w:ilvl="0" w:tplc="716A90D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761A"/>
    <w:rsid w:val="000148D3"/>
    <w:rsid w:val="00292FCA"/>
    <w:rsid w:val="002E49C9"/>
    <w:rsid w:val="003C1AD5"/>
    <w:rsid w:val="003D02AD"/>
    <w:rsid w:val="003F412C"/>
    <w:rsid w:val="004F4842"/>
    <w:rsid w:val="00554CCC"/>
    <w:rsid w:val="005B3506"/>
    <w:rsid w:val="005E209C"/>
    <w:rsid w:val="00616457"/>
    <w:rsid w:val="006A3A12"/>
    <w:rsid w:val="006B3E58"/>
    <w:rsid w:val="007418E0"/>
    <w:rsid w:val="007676AB"/>
    <w:rsid w:val="0079046F"/>
    <w:rsid w:val="00807DA8"/>
    <w:rsid w:val="008C5142"/>
    <w:rsid w:val="008D4576"/>
    <w:rsid w:val="00933B85"/>
    <w:rsid w:val="00992FC8"/>
    <w:rsid w:val="009E1281"/>
    <w:rsid w:val="00A03417"/>
    <w:rsid w:val="00AB7B7F"/>
    <w:rsid w:val="00B74E21"/>
    <w:rsid w:val="00B75883"/>
    <w:rsid w:val="00C64327"/>
    <w:rsid w:val="00CA0A8C"/>
    <w:rsid w:val="00D93268"/>
    <w:rsid w:val="00DB5635"/>
    <w:rsid w:val="00DB6046"/>
    <w:rsid w:val="00DC3B7D"/>
    <w:rsid w:val="00DC761A"/>
    <w:rsid w:val="00F131D8"/>
    <w:rsid w:val="00F76D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DC761A"/>
    <w:pPr>
      <w:widowControl w:val="0"/>
      <w:autoSpaceDE w:val="0"/>
      <w:autoSpaceDN w:val="0"/>
      <w:bidi/>
      <w:adjustRightInd w:val="0"/>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41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3F412C"/>
    <w:pPr>
      <w:widowControl w:val="0"/>
      <w:autoSpaceDE w:val="0"/>
      <w:autoSpaceDN w:val="0"/>
      <w:adjustRightInd w:val="0"/>
      <w:spacing w:after="0" w:line="240" w:lineRule="auto"/>
    </w:pPr>
    <w:rPr>
      <w:rFonts w:ascii="Courier New" w:eastAsiaTheme="minorEastAsia" w:hAnsi="Courier New" w:cs="Courier New"/>
      <w:color w:val="000000"/>
      <w:sz w:val="20"/>
      <w:szCs w:val="20"/>
    </w:rPr>
  </w:style>
  <w:style w:type="character" w:styleId="CommentReference">
    <w:name w:val="annotation reference"/>
    <w:basedOn w:val="DefaultParagraphFont"/>
    <w:uiPriority w:val="99"/>
    <w:semiHidden/>
    <w:unhideWhenUsed/>
    <w:rsid w:val="003F412C"/>
    <w:rPr>
      <w:sz w:val="16"/>
      <w:szCs w:val="16"/>
    </w:rPr>
  </w:style>
  <w:style w:type="paragraph" w:styleId="CommentText">
    <w:name w:val="annotation text"/>
    <w:basedOn w:val="Normal"/>
    <w:link w:val="CommentTextChar"/>
    <w:uiPriority w:val="99"/>
    <w:semiHidden/>
    <w:unhideWhenUsed/>
    <w:rsid w:val="003F412C"/>
    <w:pPr>
      <w:widowControl/>
      <w:autoSpaceDE/>
      <w:autoSpaceDN/>
      <w:adjustRightInd/>
      <w:spacing w:after="200"/>
    </w:pPr>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semiHidden/>
    <w:rsid w:val="003F412C"/>
    <w:rPr>
      <w:sz w:val="24"/>
      <w:szCs w:val="24"/>
    </w:rPr>
  </w:style>
  <w:style w:type="paragraph" w:styleId="BalloonText">
    <w:name w:val="Balloon Text"/>
    <w:basedOn w:val="Normal"/>
    <w:link w:val="BalloonTextChar"/>
    <w:uiPriority w:val="99"/>
    <w:semiHidden/>
    <w:unhideWhenUsed/>
    <w:rsid w:val="003F412C"/>
    <w:rPr>
      <w:rFonts w:ascii="Tahoma" w:hAnsi="Tahoma" w:cs="Tahoma"/>
      <w:sz w:val="16"/>
      <w:szCs w:val="16"/>
    </w:rPr>
  </w:style>
  <w:style w:type="character" w:customStyle="1" w:styleId="BalloonTextChar">
    <w:name w:val="Balloon Text Char"/>
    <w:basedOn w:val="DefaultParagraphFont"/>
    <w:link w:val="BalloonText"/>
    <w:uiPriority w:val="99"/>
    <w:semiHidden/>
    <w:rsid w:val="003F412C"/>
    <w:rPr>
      <w:rFonts w:ascii="Tahoma" w:eastAsiaTheme="minorEastAsia" w:hAnsi="Tahoma" w:cs="Tahoma"/>
      <w:color w:val="000000"/>
      <w:sz w:val="16"/>
      <w:szCs w:val="16"/>
    </w:rPr>
  </w:style>
  <w:style w:type="paragraph" w:styleId="ListParagraph">
    <w:name w:val="List Paragraph"/>
    <w:basedOn w:val="Normal"/>
    <w:uiPriority w:val="34"/>
    <w:qFormat/>
    <w:rsid w:val="00933B85"/>
    <w:pPr>
      <w:ind w:left="720"/>
      <w:contextualSpacing/>
    </w:pPr>
  </w:style>
  <w:style w:type="character" w:styleId="PlaceholderText">
    <w:name w:val="Placeholder Text"/>
    <w:basedOn w:val="DefaultParagraphFont"/>
    <w:uiPriority w:val="99"/>
    <w:semiHidden/>
    <w:rsid w:val="005B3506"/>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DC761A"/>
    <w:pPr>
      <w:widowControl w:val="0"/>
      <w:autoSpaceDE w:val="0"/>
      <w:autoSpaceDN w:val="0"/>
      <w:bidi/>
      <w:adjustRightInd w:val="0"/>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41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3F412C"/>
    <w:pPr>
      <w:widowControl w:val="0"/>
      <w:autoSpaceDE w:val="0"/>
      <w:autoSpaceDN w:val="0"/>
      <w:adjustRightInd w:val="0"/>
      <w:spacing w:after="0" w:line="240" w:lineRule="auto"/>
    </w:pPr>
    <w:rPr>
      <w:rFonts w:ascii="Courier New" w:eastAsiaTheme="minorEastAsia" w:hAnsi="Courier New" w:cs="Courier New"/>
      <w:color w:val="000000"/>
      <w:sz w:val="20"/>
      <w:szCs w:val="20"/>
    </w:rPr>
  </w:style>
  <w:style w:type="character" w:styleId="CommentReference">
    <w:name w:val="annotation reference"/>
    <w:basedOn w:val="DefaultParagraphFont"/>
    <w:uiPriority w:val="99"/>
    <w:semiHidden/>
    <w:unhideWhenUsed/>
    <w:rsid w:val="003F412C"/>
    <w:rPr>
      <w:sz w:val="16"/>
      <w:szCs w:val="16"/>
    </w:rPr>
  </w:style>
  <w:style w:type="paragraph" w:styleId="CommentText">
    <w:name w:val="annotation text"/>
    <w:basedOn w:val="Normal"/>
    <w:link w:val="CommentTextChar"/>
    <w:uiPriority w:val="99"/>
    <w:semiHidden/>
    <w:unhideWhenUsed/>
    <w:rsid w:val="003F412C"/>
    <w:pPr>
      <w:widowControl/>
      <w:autoSpaceDE/>
      <w:autoSpaceDN/>
      <w:adjustRightInd/>
      <w:spacing w:after="200"/>
    </w:pPr>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semiHidden/>
    <w:rsid w:val="003F412C"/>
    <w:rPr>
      <w:sz w:val="24"/>
      <w:szCs w:val="24"/>
    </w:rPr>
  </w:style>
  <w:style w:type="paragraph" w:styleId="BalloonText">
    <w:name w:val="Balloon Text"/>
    <w:basedOn w:val="Normal"/>
    <w:link w:val="BalloonTextChar"/>
    <w:uiPriority w:val="99"/>
    <w:semiHidden/>
    <w:unhideWhenUsed/>
    <w:rsid w:val="003F412C"/>
    <w:rPr>
      <w:rFonts w:ascii="Tahoma" w:hAnsi="Tahoma" w:cs="Tahoma"/>
      <w:sz w:val="16"/>
      <w:szCs w:val="16"/>
    </w:rPr>
  </w:style>
  <w:style w:type="character" w:customStyle="1" w:styleId="BalloonTextChar">
    <w:name w:val="Balloon Text Char"/>
    <w:basedOn w:val="DefaultParagraphFont"/>
    <w:link w:val="BalloonText"/>
    <w:uiPriority w:val="99"/>
    <w:semiHidden/>
    <w:rsid w:val="003F412C"/>
    <w:rPr>
      <w:rFonts w:ascii="Tahoma" w:eastAsiaTheme="minorEastAsia" w:hAnsi="Tahoma" w:cs="Tahoma"/>
      <w:color w:val="000000"/>
      <w:sz w:val="16"/>
      <w:szCs w:val="16"/>
    </w:rPr>
  </w:style>
  <w:style w:type="paragraph" w:styleId="ListParagraph">
    <w:name w:val="List Paragraph"/>
    <w:basedOn w:val="Normal"/>
    <w:uiPriority w:val="34"/>
    <w:qFormat/>
    <w:rsid w:val="00933B85"/>
    <w:pPr>
      <w:ind w:left="720"/>
      <w:contextualSpacing/>
    </w:pPr>
  </w:style>
  <w:style w:type="character" w:styleId="PlaceholderText">
    <w:name w:val="Placeholder Text"/>
    <w:basedOn w:val="DefaultParagraphFont"/>
    <w:uiPriority w:val="99"/>
    <w:semiHidden/>
    <w:rsid w:val="005B350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623287">
      <w:bodyDiv w:val="1"/>
      <w:marLeft w:val="0"/>
      <w:marRight w:val="0"/>
      <w:marTop w:val="0"/>
      <w:marBottom w:val="0"/>
      <w:divBdr>
        <w:top w:val="none" w:sz="0" w:space="0" w:color="auto"/>
        <w:left w:val="none" w:sz="0" w:space="0" w:color="auto"/>
        <w:bottom w:val="none" w:sz="0" w:space="0" w:color="auto"/>
        <w:right w:val="none" w:sz="0" w:space="0" w:color="auto"/>
      </w:divBdr>
    </w:div>
    <w:div w:id="172532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5</Pages>
  <Words>1091</Words>
  <Characters>5456</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Yarden Naveh</dc:creator>
  <cp:lastModifiedBy>Yarden Naveh</cp:lastModifiedBy>
  <cp:revision>32</cp:revision>
  <dcterms:created xsi:type="dcterms:W3CDTF">2015-03-04T13:01:00Z</dcterms:created>
  <dcterms:modified xsi:type="dcterms:W3CDTF">2015-03-04T13:50:00Z</dcterms:modified>
</cp:coreProperties>
</file>