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42848" w14:textId="17FD7E12" w:rsidR="00B42AC0" w:rsidRPr="00BF2BA9" w:rsidRDefault="00B42AC0" w:rsidP="00B42AC0">
      <w:pPr>
        <w:tabs>
          <w:tab w:val="right" w:pos="8306"/>
        </w:tabs>
        <w:jc w:val="center"/>
        <w:rPr>
          <w:rFonts w:asciiTheme="minorBidi" w:hAnsiTheme="minorBidi" w:cstheme="minorBidi"/>
        </w:rPr>
      </w:pPr>
      <w:r w:rsidRPr="00BF2BA9">
        <w:rPr>
          <w:rFonts w:asciiTheme="minorBidi" w:hAnsiTheme="minorBidi" w:cstheme="minorBidi"/>
          <w:rtl/>
        </w:rPr>
        <w:t>תאריך הבחינה:</w:t>
      </w:r>
      <w:r w:rsidRPr="00BF2BA9">
        <w:rPr>
          <w:rFonts w:asciiTheme="minorBidi" w:hAnsiTheme="minorBidi" w:cstheme="minorBidi"/>
          <w:rtl/>
        </w:rPr>
        <w:tab/>
        <w:t>ו ב</w:t>
      </w:r>
      <w:r w:rsidR="00456AE1">
        <w:rPr>
          <w:rFonts w:asciiTheme="minorBidi" w:hAnsiTheme="minorBidi" w:cstheme="minorBidi" w:hint="cs"/>
          <w:rtl/>
        </w:rPr>
        <w:t xml:space="preserve">אב </w:t>
      </w:r>
      <w:r w:rsidRPr="00BF2BA9">
        <w:rPr>
          <w:rFonts w:asciiTheme="minorBidi" w:hAnsiTheme="minorBidi" w:cstheme="minorBidi"/>
          <w:rtl/>
        </w:rPr>
        <w:t>התש</w:t>
      </w:r>
      <w:r w:rsidR="00456AE1">
        <w:rPr>
          <w:rFonts w:asciiTheme="minorBidi" w:hAnsiTheme="minorBidi" w:cstheme="minorBidi" w:hint="cs"/>
          <w:rtl/>
        </w:rPr>
        <w:t>פ</w:t>
      </w:r>
      <w:r w:rsidRPr="00BF2BA9">
        <w:rPr>
          <w:rFonts w:asciiTheme="minorBidi" w:hAnsiTheme="minorBidi" w:cstheme="minorBidi"/>
          <w:rtl/>
        </w:rPr>
        <w:t>"</w:t>
      </w:r>
      <w:r w:rsidR="00456AE1">
        <w:rPr>
          <w:rFonts w:asciiTheme="minorBidi" w:hAnsiTheme="minorBidi" w:cstheme="minorBidi" w:hint="cs"/>
          <w:rtl/>
        </w:rPr>
        <w:t>א</w:t>
      </w:r>
      <w:r w:rsidRPr="00BF2BA9">
        <w:rPr>
          <w:rFonts w:asciiTheme="minorBidi" w:hAnsiTheme="minorBidi" w:cstheme="minorBidi"/>
          <w:rtl/>
        </w:rPr>
        <w:t xml:space="preserve"> </w:t>
      </w:r>
      <w:r w:rsidR="0012511F">
        <w:rPr>
          <w:rFonts w:asciiTheme="minorBidi" w:hAnsiTheme="minorBidi" w:cstheme="minorBidi" w:hint="cs"/>
          <w:rtl/>
        </w:rPr>
        <w:t>15</w:t>
      </w:r>
      <w:r w:rsidRPr="00BF2BA9">
        <w:rPr>
          <w:rFonts w:asciiTheme="minorBidi" w:hAnsiTheme="minorBidi" w:cstheme="minorBidi"/>
          <w:rtl/>
        </w:rPr>
        <w:t>.</w:t>
      </w:r>
      <w:r w:rsidR="0012511F">
        <w:rPr>
          <w:rFonts w:asciiTheme="minorBidi" w:hAnsiTheme="minorBidi" w:cstheme="minorBidi" w:hint="cs"/>
          <w:rtl/>
        </w:rPr>
        <w:t>7</w:t>
      </w:r>
      <w:r w:rsidRPr="00BF2BA9">
        <w:rPr>
          <w:rFonts w:asciiTheme="minorBidi" w:hAnsiTheme="minorBidi" w:cstheme="minorBidi"/>
          <w:rtl/>
        </w:rPr>
        <w:t>.2021</w:t>
      </w:r>
    </w:p>
    <w:p w14:paraId="50AA2AA5" w14:textId="77777777" w:rsidR="00B42AC0" w:rsidRPr="00BF2BA9" w:rsidRDefault="00B42AC0" w:rsidP="00B42AC0">
      <w:pPr>
        <w:tabs>
          <w:tab w:val="right" w:pos="8306"/>
        </w:tabs>
        <w:jc w:val="center"/>
        <w:rPr>
          <w:rFonts w:asciiTheme="minorBidi" w:hAnsiTheme="minorBidi" w:cstheme="minorBidi"/>
        </w:rPr>
      </w:pPr>
      <w:r w:rsidRPr="00BF2BA9">
        <w:rPr>
          <w:rFonts w:asciiTheme="minorBidi" w:hAnsiTheme="minorBidi" w:cstheme="minorBidi"/>
          <w:rtl/>
        </w:rPr>
        <w:t>המרצה:</w:t>
      </w:r>
      <w:r w:rsidRPr="00BF2BA9">
        <w:rPr>
          <w:rFonts w:asciiTheme="minorBidi" w:hAnsiTheme="minorBidi" w:cstheme="minorBidi"/>
          <w:rtl/>
        </w:rPr>
        <w:tab/>
        <w:t>פרופ' הלל בר גרא</w:t>
      </w:r>
    </w:p>
    <w:p w14:paraId="2B32E9A3" w14:textId="77777777" w:rsidR="00B42AC0" w:rsidRPr="00BF2BA9" w:rsidRDefault="00B42AC0" w:rsidP="00B42AC0">
      <w:pPr>
        <w:tabs>
          <w:tab w:val="right" w:pos="8306"/>
        </w:tabs>
        <w:jc w:val="center"/>
        <w:rPr>
          <w:rFonts w:asciiTheme="minorBidi" w:hAnsiTheme="minorBidi" w:cstheme="minorBidi"/>
        </w:rPr>
      </w:pPr>
      <w:r w:rsidRPr="00BF2BA9">
        <w:rPr>
          <w:rFonts w:asciiTheme="minorBidi" w:hAnsiTheme="minorBidi" w:cstheme="minorBidi"/>
          <w:rtl/>
        </w:rPr>
        <w:t>שם הקורס:</w:t>
      </w:r>
      <w:r w:rsidRPr="00BF2BA9">
        <w:rPr>
          <w:rFonts w:asciiTheme="minorBidi" w:hAnsiTheme="minorBidi" w:cstheme="minorBidi"/>
          <w:rtl/>
        </w:rPr>
        <w:tab/>
        <w:t>מודלים של רגרסיה ליניארית</w:t>
      </w:r>
    </w:p>
    <w:p w14:paraId="5B39E90E" w14:textId="77777777" w:rsidR="00B42AC0" w:rsidRPr="00BF2BA9" w:rsidRDefault="00B42AC0" w:rsidP="00B42AC0">
      <w:pPr>
        <w:tabs>
          <w:tab w:val="right" w:pos="8306"/>
        </w:tabs>
        <w:jc w:val="center"/>
        <w:rPr>
          <w:rFonts w:asciiTheme="minorBidi" w:hAnsiTheme="minorBidi" w:cstheme="minorBidi"/>
          <w:rtl/>
        </w:rPr>
      </w:pPr>
      <w:r w:rsidRPr="00BF2BA9">
        <w:rPr>
          <w:rFonts w:asciiTheme="minorBidi" w:hAnsiTheme="minorBidi" w:cstheme="minorBidi"/>
          <w:rtl/>
        </w:rPr>
        <w:t>מספר קורס:</w:t>
      </w:r>
      <w:r w:rsidRPr="00BF2BA9">
        <w:rPr>
          <w:rFonts w:asciiTheme="minorBidi" w:hAnsiTheme="minorBidi" w:cstheme="minorBidi"/>
          <w:rtl/>
        </w:rPr>
        <w:tab/>
        <w:t>364-1-1061</w:t>
      </w:r>
    </w:p>
    <w:p w14:paraId="12573FC4" w14:textId="77777777" w:rsidR="00B42AC0" w:rsidRPr="00BF2BA9" w:rsidRDefault="00B42AC0" w:rsidP="00B42AC0">
      <w:pPr>
        <w:tabs>
          <w:tab w:val="right" w:pos="8306"/>
        </w:tabs>
        <w:jc w:val="center"/>
        <w:rPr>
          <w:rFonts w:asciiTheme="minorBidi" w:hAnsiTheme="minorBidi" w:cstheme="minorBidi"/>
          <w:rtl/>
        </w:rPr>
      </w:pPr>
      <w:r w:rsidRPr="00BF2BA9">
        <w:rPr>
          <w:rFonts w:asciiTheme="minorBidi" w:hAnsiTheme="minorBidi" w:cstheme="minorBidi"/>
          <w:rtl/>
        </w:rPr>
        <w:t>משך הבחינה:</w:t>
      </w:r>
      <w:r w:rsidRPr="00BF2BA9">
        <w:rPr>
          <w:rFonts w:asciiTheme="minorBidi" w:hAnsiTheme="minorBidi" w:cstheme="minorBidi"/>
          <w:rtl/>
        </w:rPr>
        <w:tab/>
        <w:t>שלוש שעות. יש לענות על כל השאלות.</w:t>
      </w:r>
    </w:p>
    <w:p w14:paraId="3836015E" w14:textId="77777777" w:rsidR="00B42AC0" w:rsidRPr="00BF2BA9" w:rsidRDefault="00B42AC0" w:rsidP="00B42AC0">
      <w:pPr>
        <w:tabs>
          <w:tab w:val="right" w:pos="8306"/>
        </w:tabs>
        <w:jc w:val="center"/>
        <w:rPr>
          <w:rFonts w:asciiTheme="minorBidi" w:hAnsiTheme="minorBidi" w:cstheme="minorBidi"/>
          <w:rtl/>
        </w:rPr>
      </w:pPr>
      <w:r w:rsidRPr="00BF2BA9">
        <w:rPr>
          <w:rFonts w:asciiTheme="minorBidi" w:hAnsiTheme="minorBidi" w:cstheme="minorBidi"/>
          <w:rtl/>
        </w:rPr>
        <w:t>חומר עזר:</w:t>
      </w:r>
      <w:r w:rsidRPr="00BF2BA9">
        <w:rPr>
          <w:rFonts w:asciiTheme="minorBidi" w:hAnsiTheme="minorBidi" w:cstheme="minorBidi"/>
          <w:rtl/>
        </w:rPr>
        <w:tab/>
        <w:t>מחשבון, 5 דפי נוסחאות, טבלאות סטטיסטיות.</w:t>
      </w:r>
    </w:p>
    <w:p w14:paraId="0ADF51B6" w14:textId="77777777" w:rsidR="00B42AC0" w:rsidRPr="00BF2BA9" w:rsidRDefault="00B42AC0" w:rsidP="00B42AC0">
      <w:pPr>
        <w:rPr>
          <w:rFonts w:asciiTheme="minorBidi" w:hAnsiTheme="minorBidi" w:cstheme="minorBidi"/>
          <w:rtl/>
        </w:rPr>
      </w:pPr>
    </w:p>
    <w:p w14:paraId="213DB11E" w14:textId="77777777" w:rsidR="0007259E" w:rsidRPr="0007259E" w:rsidRDefault="0007259E" w:rsidP="0007259E">
      <w:pPr>
        <w:tabs>
          <w:tab w:val="right" w:pos="8306"/>
        </w:tabs>
        <w:jc w:val="center"/>
        <w:rPr>
          <w:rFonts w:asciiTheme="minorBidi" w:hAnsiTheme="minorBidi" w:cstheme="minorBidi"/>
          <w:b/>
          <w:bCs/>
          <w:rtl/>
        </w:rPr>
      </w:pPr>
      <w:r w:rsidRPr="0007259E">
        <w:rPr>
          <w:rFonts w:asciiTheme="minorBidi" w:hAnsiTheme="minorBidi" w:cstheme="minorBidi"/>
          <w:b/>
          <w:bCs/>
          <w:rtl/>
        </w:rPr>
        <w:t>מיועד לתלמידי הנדסת תעשיה וניהול</w:t>
      </w:r>
    </w:p>
    <w:p w14:paraId="56C08A50" w14:textId="77777777" w:rsidR="0007259E" w:rsidRPr="0007259E" w:rsidRDefault="0007259E" w:rsidP="0007259E">
      <w:pPr>
        <w:tabs>
          <w:tab w:val="right" w:pos="8306"/>
        </w:tabs>
        <w:jc w:val="center"/>
        <w:rPr>
          <w:rFonts w:asciiTheme="minorBidi" w:hAnsiTheme="minorBidi" w:cstheme="minorBidi"/>
          <w:b/>
          <w:bCs/>
        </w:rPr>
      </w:pPr>
      <w:r w:rsidRPr="0007259E">
        <w:rPr>
          <w:rFonts w:asciiTheme="minorBidi" w:hAnsiTheme="minorBidi" w:cstheme="minorBidi"/>
          <w:b/>
          <w:bCs/>
          <w:rtl/>
        </w:rPr>
        <w:t xml:space="preserve">שנה:      2021        סמסטר:      ב'      מועד:      </w:t>
      </w:r>
      <w:r w:rsidRPr="0007259E">
        <w:rPr>
          <w:rFonts w:asciiTheme="minorBidi" w:hAnsiTheme="minorBidi" w:cstheme="minorBidi" w:hint="cs"/>
          <w:b/>
          <w:bCs/>
          <w:rtl/>
        </w:rPr>
        <w:t>ב</w:t>
      </w:r>
      <w:r w:rsidRPr="0007259E">
        <w:rPr>
          <w:rFonts w:asciiTheme="minorBidi" w:hAnsiTheme="minorBidi" w:cstheme="minorBidi"/>
          <w:b/>
          <w:bCs/>
          <w:rtl/>
        </w:rPr>
        <w:t>'</w:t>
      </w:r>
    </w:p>
    <w:p w14:paraId="03E2720B" w14:textId="77777777" w:rsidR="0007259E" w:rsidRPr="0007259E" w:rsidRDefault="0007259E" w:rsidP="00B42AC0">
      <w:pPr>
        <w:rPr>
          <w:rFonts w:asciiTheme="minorBidi" w:hAnsiTheme="minorBidi" w:cstheme="minorBidi"/>
          <w:b/>
          <w:bCs/>
        </w:rPr>
      </w:pPr>
    </w:p>
    <w:p w14:paraId="344E6F6F" w14:textId="46C4B862" w:rsidR="00B42AC0" w:rsidRPr="00BF2BA9" w:rsidRDefault="00B42AC0" w:rsidP="00B42AC0">
      <w:pPr>
        <w:rPr>
          <w:rFonts w:asciiTheme="minorBidi" w:hAnsiTheme="minorBidi" w:cstheme="minorBidi"/>
          <w:rtl/>
        </w:rPr>
      </w:pPr>
      <w:r w:rsidRPr="00BF2BA9">
        <w:rPr>
          <w:rFonts w:asciiTheme="minorBidi" w:hAnsiTheme="minorBidi" w:cstheme="minorBidi"/>
          <w:b/>
          <w:bCs/>
          <w:rtl/>
        </w:rPr>
        <w:t>הנחיות חשובות</w:t>
      </w:r>
      <w:r w:rsidRPr="00BF2BA9">
        <w:rPr>
          <w:rFonts w:asciiTheme="minorBidi" w:hAnsiTheme="minorBidi" w:cstheme="minorBidi"/>
          <w:rtl/>
        </w:rPr>
        <w:t>:</w:t>
      </w:r>
    </w:p>
    <w:p w14:paraId="1E55DB66" w14:textId="77777777" w:rsidR="0007259E" w:rsidRDefault="0007259E" w:rsidP="0007259E">
      <w:pPr>
        <w:pStyle w:val="ListParagraph"/>
        <w:numPr>
          <w:ilvl w:val="0"/>
          <w:numId w:val="1"/>
        </w:numPr>
        <w:rPr>
          <w:rFonts w:asciiTheme="minorBidi" w:hAnsiTheme="minorBidi"/>
          <w:sz w:val="24"/>
          <w:szCs w:val="24"/>
        </w:rPr>
      </w:pPr>
      <w:r>
        <w:rPr>
          <w:rFonts w:asciiTheme="minorBidi" w:hAnsiTheme="minorBidi" w:hint="cs"/>
          <w:sz w:val="24"/>
          <w:szCs w:val="24"/>
          <w:rtl/>
        </w:rPr>
        <w:t>במבחן זה שלוש שאלות וארבעה עמודים</w:t>
      </w:r>
    </w:p>
    <w:p w14:paraId="4015D7A1" w14:textId="77777777" w:rsidR="00B42AC0" w:rsidRPr="00BF2BA9" w:rsidRDefault="00B42AC0" w:rsidP="00B42AC0">
      <w:pPr>
        <w:pStyle w:val="ListParagraph"/>
        <w:numPr>
          <w:ilvl w:val="0"/>
          <w:numId w:val="1"/>
        </w:numPr>
        <w:rPr>
          <w:rFonts w:asciiTheme="minorBidi" w:hAnsiTheme="minorBidi"/>
          <w:sz w:val="24"/>
          <w:szCs w:val="24"/>
          <w:rtl/>
        </w:rPr>
      </w:pPr>
      <w:r w:rsidRPr="00BF2BA9">
        <w:rPr>
          <w:rFonts w:asciiTheme="minorBidi" w:hAnsiTheme="minorBidi"/>
          <w:sz w:val="24"/>
          <w:szCs w:val="24"/>
          <w:rtl/>
        </w:rPr>
        <w:t>יש לפתור את כל השאלות</w:t>
      </w:r>
    </w:p>
    <w:p w14:paraId="20FE2151" w14:textId="77777777" w:rsidR="00B42AC0" w:rsidRPr="00BF2BA9" w:rsidRDefault="00B42AC0" w:rsidP="00B42AC0">
      <w:pPr>
        <w:pStyle w:val="ListParagraph"/>
        <w:numPr>
          <w:ilvl w:val="0"/>
          <w:numId w:val="1"/>
        </w:numPr>
        <w:rPr>
          <w:rFonts w:asciiTheme="minorBidi" w:hAnsiTheme="minorBidi"/>
          <w:sz w:val="24"/>
          <w:szCs w:val="24"/>
          <w:rtl/>
        </w:rPr>
      </w:pPr>
      <w:r w:rsidRPr="00BF2BA9">
        <w:rPr>
          <w:rFonts w:asciiTheme="minorBidi" w:hAnsiTheme="minorBidi"/>
          <w:sz w:val="24"/>
          <w:szCs w:val="24"/>
          <w:rtl/>
        </w:rPr>
        <w:t>יש ללוות את דרך הפתרון בהסברים מילוליים קצרים</w:t>
      </w:r>
    </w:p>
    <w:p w14:paraId="5050F47F" w14:textId="77777777" w:rsidR="00B42AC0" w:rsidRPr="00BF2BA9" w:rsidRDefault="00B42AC0" w:rsidP="00B42AC0">
      <w:pPr>
        <w:pStyle w:val="ListParagraph"/>
        <w:numPr>
          <w:ilvl w:val="0"/>
          <w:numId w:val="1"/>
        </w:numPr>
        <w:rPr>
          <w:rFonts w:asciiTheme="minorBidi" w:hAnsiTheme="minorBidi"/>
          <w:sz w:val="24"/>
          <w:szCs w:val="24"/>
          <w:rtl/>
        </w:rPr>
      </w:pPr>
      <w:r w:rsidRPr="00BF2BA9">
        <w:rPr>
          <w:rFonts w:asciiTheme="minorBidi" w:hAnsiTheme="minorBidi"/>
          <w:sz w:val="24"/>
          <w:szCs w:val="24"/>
          <w:rtl/>
        </w:rPr>
        <w:t>ניתן להשתמש בכל הנוסחאות והתוצאות שפותחו או הוצגו בכיתה ואין צורך להוכיחן מחדש אלא אם כן זה נדרש במפורש</w:t>
      </w:r>
    </w:p>
    <w:p w14:paraId="4CC07E55" w14:textId="77777777" w:rsidR="00B42AC0" w:rsidRPr="00BF2BA9" w:rsidRDefault="00B42AC0" w:rsidP="00B42AC0">
      <w:pPr>
        <w:pStyle w:val="ListParagraph"/>
        <w:numPr>
          <w:ilvl w:val="0"/>
          <w:numId w:val="1"/>
        </w:numPr>
        <w:rPr>
          <w:rFonts w:asciiTheme="minorBidi" w:hAnsiTheme="minorBidi"/>
          <w:sz w:val="24"/>
          <w:szCs w:val="24"/>
        </w:rPr>
      </w:pPr>
      <w:r w:rsidRPr="00BF2BA9">
        <w:rPr>
          <w:rFonts w:asciiTheme="minorBidi" w:hAnsiTheme="minorBidi"/>
          <w:sz w:val="24"/>
          <w:szCs w:val="24"/>
          <w:rtl/>
        </w:rPr>
        <w:t>בכל מבחן השערות יש לנסח את ההשערות הנבדקות, לציין מהו סטטיסטי המבחן וכיצד הוא מתפלג, ולכתוב מהו אזור הדחייה (זאת כמובן בנוסף לתוצאת המבחן)</w:t>
      </w:r>
    </w:p>
    <w:p w14:paraId="0FBB66B0" w14:textId="77777777" w:rsidR="00B42AC0" w:rsidRPr="00BF2BA9" w:rsidRDefault="00B42AC0" w:rsidP="00B42AC0">
      <w:pPr>
        <w:rPr>
          <w:rFonts w:asciiTheme="minorBidi" w:hAnsiTheme="minorBidi" w:cstheme="minorBidi"/>
          <w:rtl/>
        </w:rPr>
      </w:pPr>
      <w:r w:rsidRPr="00BF2BA9">
        <w:rPr>
          <w:rFonts w:asciiTheme="minorBidi" w:hAnsiTheme="minorBidi" w:cstheme="minorBidi"/>
          <w:rtl/>
        </w:rPr>
        <w:t>יש לכתוב את כל התשובות במחברת ולא על גיליון המבחן.</w:t>
      </w:r>
    </w:p>
    <w:p w14:paraId="3057B77D" w14:textId="02A2B5CB" w:rsidR="001D6977" w:rsidRDefault="001D6977">
      <w:pPr>
        <w:rPr>
          <w:rtl/>
        </w:rPr>
      </w:pPr>
    </w:p>
    <w:p w14:paraId="082D1E10" w14:textId="5ACA04B6" w:rsidR="00BF2BA9" w:rsidRDefault="00BF2BA9" w:rsidP="00F16AD5">
      <w:pPr>
        <w:jc w:val="both"/>
        <w:rPr>
          <w:rFonts w:asciiTheme="minorBidi" w:hAnsiTheme="minorBidi" w:cstheme="minorBidi"/>
          <w:u w:val="single"/>
          <w:rtl/>
        </w:rPr>
      </w:pPr>
      <w:r w:rsidRPr="00BF2BA9">
        <w:rPr>
          <w:rFonts w:asciiTheme="minorBidi" w:hAnsiTheme="minorBidi" w:cstheme="minorBidi"/>
          <w:u w:val="single"/>
          <w:rtl/>
        </w:rPr>
        <w:t>שאלה 1</w:t>
      </w:r>
      <w:r w:rsidR="0007259E">
        <w:rPr>
          <w:rFonts w:asciiTheme="minorBidi" w:hAnsiTheme="minorBidi" w:cstheme="minorBidi" w:hint="cs"/>
          <w:u w:val="single"/>
          <w:rtl/>
        </w:rPr>
        <w:t xml:space="preserve"> (20 נקודות)</w:t>
      </w:r>
    </w:p>
    <w:p w14:paraId="6F4117EC" w14:textId="77777777" w:rsidR="0007685C" w:rsidRPr="00BF2BA9" w:rsidRDefault="0007685C" w:rsidP="00F16AD5">
      <w:pPr>
        <w:jc w:val="both"/>
        <w:rPr>
          <w:rFonts w:asciiTheme="minorBidi" w:hAnsiTheme="minorBidi" w:cstheme="minorBidi"/>
          <w:u w:val="single"/>
          <w:rtl/>
        </w:rPr>
      </w:pPr>
    </w:p>
    <w:p w14:paraId="7378E908" w14:textId="6109D574" w:rsidR="00C5002F" w:rsidRPr="00C5002F" w:rsidRDefault="0007259E" w:rsidP="00C5002F">
      <w:pPr>
        <w:pStyle w:val="ListParagraph"/>
        <w:numPr>
          <w:ilvl w:val="0"/>
          <w:numId w:val="8"/>
        </w:numPr>
        <w:spacing w:after="160" w:line="256" w:lineRule="auto"/>
        <w:jc w:val="both"/>
        <w:rPr>
          <w:rFonts w:asciiTheme="minorBidi" w:hAnsiTheme="minorBidi"/>
          <w:sz w:val="24"/>
          <w:szCs w:val="24"/>
        </w:rPr>
      </w:pPr>
      <w:r>
        <w:rPr>
          <w:rFonts w:asciiTheme="minorBidi" w:hAnsiTheme="minorBidi" w:hint="cs"/>
          <w:sz w:val="24"/>
          <w:szCs w:val="24"/>
          <w:rtl/>
        </w:rPr>
        <w:t xml:space="preserve">(10 נקודות) </w:t>
      </w:r>
      <w:r w:rsidR="00C5002F" w:rsidRPr="00C5002F">
        <w:rPr>
          <w:rFonts w:asciiTheme="minorBidi" w:hAnsiTheme="minorBidi"/>
          <w:sz w:val="24"/>
          <w:szCs w:val="24"/>
          <w:rtl/>
        </w:rPr>
        <w:t xml:space="preserve">מהו הקשר בין מבחן </w:t>
      </w:r>
      <w:r w:rsidR="00C5002F" w:rsidRPr="00C5002F">
        <w:rPr>
          <w:rFonts w:asciiTheme="minorBidi" w:hAnsiTheme="minorBidi"/>
          <w:sz w:val="24"/>
          <w:szCs w:val="24"/>
        </w:rPr>
        <w:t>Lack of Fit</w:t>
      </w:r>
      <w:r w:rsidR="00C5002F" w:rsidRPr="00C5002F">
        <w:rPr>
          <w:rFonts w:asciiTheme="minorBidi" w:hAnsiTheme="minorBidi"/>
          <w:sz w:val="24"/>
          <w:szCs w:val="24"/>
          <w:rtl/>
        </w:rPr>
        <w:t xml:space="preserve"> לבין משפט קוכרן?</w:t>
      </w:r>
    </w:p>
    <w:p w14:paraId="0090D0EB" w14:textId="750B3AC6" w:rsidR="00C5002F" w:rsidRPr="00C5002F" w:rsidRDefault="0007259E" w:rsidP="00C5002F">
      <w:pPr>
        <w:pStyle w:val="ListParagraph"/>
        <w:numPr>
          <w:ilvl w:val="0"/>
          <w:numId w:val="8"/>
        </w:numPr>
        <w:spacing w:after="160" w:line="256" w:lineRule="auto"/>
        <w:jc w:val="both"/>
        <w:rPr>
          <w:rFonts w:asciiTheme="minorBidi" w:hAnsiTheme="minorBidi"/>
          <w:sz w:val="24"/>
          <w:szCs w:val="24"/>
        </w:rPr>
      </w:pPr>
      <w:r>
        <w:rPr>
          <w:rFonts w:asciiTheme="minorBidi" w:hAnsiTheme="minorBidi" w:hint="cs"/>
          <w:sz w:val="24"/>
          <w:szCs w:val="24"/>
          <w:rtl/>
        </w:rPr>
        <w:t xml:space="preserve">(10 נקודות) </w:t>
      </w:r>
      <w:r w:rsidR="00C5002F" w:rsidRPr="00C5002F">
        <w:rPr>
          <w:rFonts w:asciiTheme="minorBidi" w:hAnsiTheme="minorBidi"/>
          <w:sz w:val="24"/>
          <w:szCs w:val="24"/>
          <w:rtl/>
        </w:rPr>
        <w:t xml:space="preserve">500 סטודנטים לפיזיקה ערכו ניסוי שבו נמדד אורך של קפיץ כאשר תולים עליו משקלות של 1, 2, 4, 8, 16 ו 32 ק"ג. כל סטודנט.ית קיבל.ה קפיץ אחר, חזר.ה על המדידות 10 פעמים, ואמד.ה את קבוע הקפיץ בעזרת רגרסיה ליניארית פשוטה. במבחני </w:t>
      </w:r>
      <w:r w:rsidR="00C5002F" w:rsidRPr="00C5002F">
        <w:rPr>
          <w:rFonts w:asciiTheme="minorBidi" w:hAnsiTheme="minorBidi"/>
          <w:sz w:val="24"/>
          <w:szCs w:val="24"/>
        </w:rPr>
        <w:t>Lack of Fit</w:t>
      </w:r>
      <w:r w:rsidR="00C5002F" w:rsidRPr="00C5002F">
        <w:rPr>
          <w:rFonts w:asciiTheme="minorBidi" w:hAnsiTheme="minorBidi"/>
          <w:sz w:val="24"/>
          <w:szCs w:val="24"/>
          <w:rtl/>
        </w:rPr>
        <w:t xml:space="preserve"> שערכו הסטודנטים לאחר מכן, 20 סטודנטים קיבלו ערך </w:t>
      </w:r>
      <w:r w:rsidR="00C5002F" w:rsidRPr="00C5002F">
        <w:rPr>
          <w:rFonts w:asciiTheme="minorBidi" w:hAnsiTheme="minorBidi"/>
          <w:sz w:val="24"/>
          <w:szCs w:val="24"/>
        </w:rPr>
        <w:t>p-value</w:t>
      </w:r>
      <w:r w:rsidR="00C5002F" w:rsidRPr="00C5002F">
        <w:rPr>
          <w:rFonts w:asciiTheme="minorBidi" w:hAnsiTheme="minorBidi"/>
          <w:sz w:val="24"/>
          <w:szCs w:val="24"/>
          <w:rtl/>
        </w:rPr>
        <w:t xml:space="preserve"> נמוך מ 0.05. איזה מסקנות ניתן להסיק מכך?</w:t>
      </w:r>
    </w:p>
    <w:p w14:paraId="3724EFBC" w14:textId="54DB13D9" w:rsidR="00BF2BA9" w:rsidRPr="00C5002F" w:rsidRDefault="00BF2BA9">
      <w:pPr>
        <w:rPr>
          <w:rtl/>
        </w:rPr>
      </w:pPr>
    </w:p>
    <w:p w14:paraId="41EC1A28" w14:textId="71754C40" w:rsidR="0095658B" w:rsidRDefault="0095658B" w:rsidP="0095658B">
      <w:pPr>
        <w:jc w:val="both"/>
        <w:rPr>
          <w:rFonts w:asciiTheme="minorBidi" w:hAnsiTheme="minorBidi" w:cstheme="minorBidi"/>
          <w:u w:val="single"/>
          <w:rtl/>
        </w:rPr>
      </w:pPr>
      <w:r w:rsidRPr="0095658B">
        <w:rPr>
          <w:rFonts w:asciiTheme="minorBidi" w:hAnsiTheme="minorBidi" w:cstheme="minorBidi" w:hint="cs"/>
          <w:u w:val="single"/>
          <w:rtl/>
        </w:rPr>
        <w:t>שאלה</w:t>
      </w:r>
      <w:r>
        <w:rPr>
          <w:rFonts w:asciiTheme="minorBidi" w:hAnsiTheme="minorBidi" w:cstheme="minorBidi" w:hint="cs"/>
          <w:u w:val="single"/>
          <w:rtl/>
        </w:rPr>
        <w:t xml:space="preserve"> 2</w:t>
      </w:r>
      <w:r w:rsidR="0007259E">
        <w:rPr>
          <w:rFonts w:asciiTheme="minorBidi" w:hAnsiTheme="minorBidi" w:cstheme="minorBidi" w:hint="cs"/>
          <w:u w:val="single"/>
          <w:rtl/>
        </w:rPr>
        <w:t xml:space="preserve"> (40 נקודות)</w:t>
      </w:r>
    </w:p>
    <w:p w14:paraId="3A9281C4" w14:textId="77777777" w:rsidR="0007685C" w:rsidRPr="0095658B" w:rsidRDefault="0007685C" w:rsidP="0095658B">
      <w:pPr>
        <w:jc w:val="both"/>
        <w:rPr>
          <w:rFonts w:asciiTheme="minorBidi" w:hAnsiTheme="minorBidi" w:cstheme="minorBidi"/>
          <w:u w:val="single"/>
          <w:rtl/>
        </w:rPr>
      </w:pPr>
    </w:p>
    <w:p w14:paraId="32BA8EA9" w14:textId="4F2C78EA" w:rsidR="00921BE0" w:rsidRPr="00921BE0" w:rsidRDefault="00921BE0" w:rsidP="00B819B4">
      <w:pPr>
        <w:pStyle w:val="ListParagraph"/>
        <w:ind w:left="0"/>
        <w:jc w:val="both"/>
        <w:rPr>
          <w:rFonts w:asciiTheme="minorBidi" w:hAnsiTheme="minorBidi"/>
          <w:i/>
          <w:sz w:val="24"/>
          <w:szCs w:val="24"/>
          <w:rtl/>
        </w:rPr>
      </w:pPr>
      <w:r w:rsidRPr="00921BE0">
        <w:rPr>
          <w:rFonts w:asciiTheme="minorBidi" w:hAnsiTheme="minorBidi"/>
          <w:i/>
          <w:sz w:val="24"/>
          <w:szCs w:val="24"/>
          <w:rtl/>
        </w:rPr>
        <w:t xml:space="preserve">לפניכם </w:t>
      </w:r>
      <w:r w:rsidR="004C709F">
        <w:rPr>
          <w:rFonts w:asciiTheme="minorBidi" w:hAnsiTheme="minorBidi" w:hint="cs"/>
          <w:i/>
          <w:sz w:val="24"/>
          <w:szCs w:val="24"/>
          <w:rtl/>
        </w:rPr>
        <w:t>ארבעה</w:t>
      </w:r>
      <w:r w:rsidRPr="00921BE0">
        <w:rPr>
          <w:rFonts w:asciiTheme="minorBidi" w:hAnsiTheme="minorBidi"/>
          <w:i/>
          <w:sz w:val="24"/>
          <w:szCs w:val="24"/>
          <w:rtl/>
        </w:rPr>
        <w:t xml:space="preserve"> סעיפים שאינם תלויים זה בזה. עבור כל סעיף הסבירו באופן תמציתי את תשובתכם. במידת הצורך, לוו את תשובתכם בנוסחאות ודוגמאות.</w:t>
      </w:r>
    </w:p>
    <w:p w14:paraId="39FFB1DA" w14:textId="77777777" w:rsidR="00921BE0" w:rsidRPr="00921BE0" w:rsidRDefault="00921BE0" w:rsidP="00921BE0">
      <w:pPr>
        <w:pStyle w:val="ListParagraph"/>
        <w:ind w:left="0"/>
        <w:rPr>
          <w:rFonts w:asciiTheme="minorBidi" w:hAnsiTheme="minorBidi"/>
          <w:i/>
          <w:sz w:val="24"/>
          <w:szCs w:val="24"/>
          <w:rtl/>
        </w:rPr>
      </w:pPr>
    </w:p>
    <w:p w14:paraId="18BC2C5A" w14:textId="5BCCA74D" w:rsidR="00921BE0" w:rsidRPr="0007259E" w:rsidRDefault="0007259E" w:rsidP="00A97807">
      <w:pPr>
        <w:pStyle w:val="ListParagraph"/>
        <w:numPr>
          <w:ilvl w:val="0"/>
          <w:numId w:val="9"/>
        </w:numPr>
        <w:spacing w:after="160" w:line="259" w:lineRule="auto"/>
        <w:jc w:val="both"/>
        <w:rPr>
          <w:rFonts w:asciiTheme="minorBidi" w:hAnsiTheme="minorBidi"/>
          <w:i/>
          <w:sz w:val="24"/>
          <w:szCs w:val="24"/>
        </w:rPr>
      </w:pPr>
      <w:r>
        <w:rPr>
          <w:rFonts w:asciiTheme="minorBidi" w:hAnsiTheme="minorBidi" w:hint="cs"/>
          <w:i/>
          <w:sz w:val="24"/>
          <w:szCs w:val="24"/>
          <w:rtl/>
        </w:rPr>
        <w:t xml:space="preserve">(10 נקודות) </w:t>
      </w:r>
      <w:r w:rsidR="00921BE0" w:rsidRPr="0007259E">
        <w:rPr>
          <w:rFonts w:asciiTheme="minorBidi" w:hAnsiTheme="minorBidi"/>
          <w:i/>
          <w:sz w:val="24"/>
          <w:szCs w:val="24"/>
          <w:rtl/>
        </w:rPr>
        <w:t>במידה ו</w:t>
      </w:r>
      <w:r w:rsidR="00921BE0" w:rsidRPr="0007259E">
        <w:rPr>
          <w:rFonts w:asciiTheme="minorBidi" w:hAnsiTheme="minorBidi"/>
          <w:sz w:val="24"/>
          <w:szCs w:val="24"/>
          <w:rtl/>
        </w:rPr>
        <w:t xml:space="preserve">בתרשים פיזור השגיאות ניכר כי הנקודות מפוזרות באופן סימטרי סביב הציר האופקי כך שמתקיים </w:t>
      </w:r>
      <m:oMath>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=0</m:t>
            </m:r>
          </m:e>
        </m:nary>
      </m:oMath>
      <w:r w:rsidR="00921BE0" w:rsidRPr="0007259E">
        <w:rPr>
          <w:rFonts w:asciiTheme="minorBidi" w:hAnsiTheme="minorBidi"/>
          <w:sz w:val="24"/>
          <w:szCs w:val="24"/>
          <w:rtl/>
        </w:rPr>
        <w:t>, האם ניתן להגיד כי הנחת שוויון השונויות מתקיימת?</w:t>
      </w:r>
      <w:r w:rsidR="00921BE0" w:rsidRPr="0007259E">
        <w:rPr>
          <w:rFonts w:asciiTheme="minorBidi" w:hAnsiTheme="minorBidi"/>
          <w:i/>
          <w:sz w:val="24"/>
          <w:szCs w:val="24"/>
          <w:rtl/>
        </w:rPr>
        <w:t xml:space="preserve"> נמק/י.</w:t>
      </w:r>
    </w:p>
    <w:p w14:paraId="056CA914" w14:textId="573B01A5" w:rsidR="00921BE0" w:rsidRPr="0007259E" w:rsidRDefault="0007259E" w:rsidP="00232E50">
      <w:pPr>
        <w:pStyle w:val="ListParagraph"/>
        <w:numPr>
          <w:ilvl w:val="0"/>
          <w:numId w:val="9"/>
        </w:numPr>
        <w:spacing w:after="160" w:line="259" w:lineRule="auto"/>
        <w:jc w:val="both"/>
        <w:rPr>
          <w:rFonts w:asciiTheme="minorBidi" w:hAnsiTheme="minorBidi"/>
          <w:i/>
          <w:sz w:val="24"/>
          <w:szCs w:val="24"/>
          <w:rtl/>
        </w:rPr>
      </w:pPr>
      <w:r>
        <w:rPr>
          <w:rFonts w:asciiTheme="minorBidi" w:hAnsiTheme="minorBidi" w:hint="cs"/>
          <w:i/>
          <w:sz w:val="24"/>
          <w:szCs w:val="24"/>
          <w:rtl/>
        </w:rPr>
        <w:t xml:space="preserve">(10 נקודות) </w:t>
      </w:r>
      <w:r w:rsidR="00921BE0" w:rsidRPr="0007259E">
        <w:rPr>
          <w:rFonts w:asciiTheme="minorBidi" w:hAnsiTheme="minorBidi"/>
          <w:i/>
          <w:sz w:val="24"/>
          <w:szCs w:val="24"/>
          <w:rtl/>
        </w:rPr>
        <w:t>לאחר בניה של מודל רגרסיה פשוטה, נוספה לנו תצפית חדשה. במידה והתצפית ממוקמת על קו הרגרסיה, האם נצטרך לעדכן את ערכי האר"פ של המודל? נמק/י.</w:t>
      </w:r>
    </w:p>
    <w:p w14:paraId="57CBB545" w14:textId="3FF380B2" w:rsidR="00921BE0" w:rsidRPr="0007259E" w:rsidRDefault="0007259E" w:rsidP="00D260DA">
      <w:pPr>
        <w:pStyle w:val="ListParagraph"/>
        <w:numPr>
          <w:ilvl w:val="0"/>
          <w:numId w:val="9"/>
        </w:numPr>
        <w:spacing w:after="160" w:line="259" w:lineRule="auto"/>
        <w:jc w:val="both"/>
        <w:rPr>
          <w:rFonts w:asciiTheme="minorBidi" w:hAnsiTheme="minorBidi"/>
          <w:i/>
          <w:sz w:val="24"/>
          <w:szCs w:val="24"/>
        </w:rPr>
      </w:pPr>
      <w:r>
        <w:rPr>
          <w:rFonts w:asciiTheme="minorBidi" w:hAnsiTheme="minorBidi" w:hint="cs"/>
          <w:i/>
          <w:sz w:val="24"/>
          <w:szCs w:val="24"/>
          <w:rtl/>
        </w:rPr>
        <w:t xml:space="preserve">(10 נקודות) </w:t>
      </w:r>
      <w:r w:rsidR="00921BE0" w:rsidRPr="0007259E">
        <w:rPr>
          <w:rFonts w:asciiTheme="minorBidi" w:hAnsiTheme="minorBidi"/>
          <w:i/>
          <w:sz w:val="24"/>
          <w:szCs w:val="24"/>
          <w:rtl/>
        </w:rPr>
        <w:t xml:space="preserve">נתון מודל: </w:t>
      </w:r>
      <m:oMath>
        <m:acc>
          <m:accPr>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m:t>
        </m:r>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e>
        </m:acc>
        <m:r>
          <w:rPr>
            <w:rFonts w:ascii="Cambria Math" w:hAnsi="Cambria Math"/>
            <w:sz w:val="24"/>
            <w:szCs w:val="24"/>
          </w:rPr>
          <m:t>+</m:t>
        </m:r>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e>
        </m:acc>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oMath>
      <w:r w:rsidR="00921BE0" w:rsidRPr="0007259E">
        <w:rPr>
          <w:rFonts w:asciiTheme="minorBidi" w:eastAsiaTheme="minorEastAsia" w:hAnsiTheme="minorBidi"/>
          <w:i/>
          <w:sz w:val="24"/>
          <w:szCs w:val="24"/>
          <w:rtl/>
        </w:rPr>
        <w:t>.</w:t>
      </w:r>
      <w:r w:rsidR="00921BE0" w:rsidRPr="0007259E">
        <w:rPr>
          <w:rFonts w:asciiTheme="minorBidi" w:hAnsiTheme="minorBidi"/>
          <w:i/>
          <w:sz w:val="24"/>
          <w:szCs w:val="24"/>
          <w:rtl/>
        </w:rPr>
        <w:t xml:space="preserve"> כיצד ישפיע הוספה של קבוע לכל ערכי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oMath>
      <w:r w:rsidR="00921BE0" w:rsidRPr="0007259E">
        <w:rPr>
          <w:rFonts w:asciiTheme="minorBidi" w:eastAsiaTheme="minorEastAsia" w:hAnsiTheme="minorBidi"/>
          <w:i/>
          <w:sz w:val="24"/>
          <w:szCs w:val="24"/>
          <w:rtl/>
        </w:rPr>
        <w:t xml:space="preserve"> על האר"פ במודל?</w:t>
      </w:r>
      <w:r w:rsidR="00921BE0" w:rsidRPr="0007259E">
        <w:rPr>
          <w:rFonts w:asciiTheme="minorBidi" w:hAnsiTheme="minorBidi"/>
          <w:i/>
          <w:sz w:val="24"/>
          <w:szCs w:val="24"/>
          <w:rtl/>
        </w:rPr>
        <w:t xml:space="preserve"> נמק/י.</w:t>
      </w:r>
    </w:p>
    <w:p w14:paraId="3CF5FF2B" w14:textId="29AE7216" w:rsidR="00921BE0" w:rsidRPr="00921BE0" w:rsidRDefault="0007259E" w:rsidP="00B819B4">
      <w:pPr>
        <w:pStyle w:val="ListParagraph"/>
        <w:numPr>
          <w:ilvl w:val="0"/>
          <w:numId w:val="9"/>
        </w:numPr>
        <w:spacing w:after="160" w:line="259" w:lineRule="auto"/>
        <w:jc w:val="both"/>
        <w:rPr>
          <w:rFonts w:asciiTheme="minorBidi" w:hAnsiTheme="minorBidi"/>
          <w:i/>
          <w:sz w:val="24"/>
          <w:szCs w:val="24"/>
        </w:rPr>
      </w:pPr>
      <w:r>
        <w:rPr>
          <w:rFonts w:asciiTheme="minorBidi" w:hAnsiTheme="minorBidi" w:hint="cs"/>
          <w:i/>
          <w:sz w:val="24"/>
          <w:szCs w:val="24"/>
          <w:rtl/>
        </w:rPr>
        <w:t xml:space="preserve">(10 נקודות) </w:t>
      </w:r>
      <w:r w:rsidR="00921BE0" w:rsidRPr="00921BE0">
        <w:rPr>
          <w:rFonts w:asciiTheme="minorBidi" w:hAnsiTheme="minorBidi"/>
          <w:i/>
          <w:sz w:val="24"/>
          <w:szCs w:val="24"/>
          <w:rtl/>
        </w:rPr>
        <w:t xml:space="preserve">האם בהוספת משתנה מסביר למודל הרגרסיה, ערכו של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oMath>
      <w:r w:rsidR="00921BE0" w:rsidRPr="00921BE0">
        <w:rPr>
          <w:rFonts w:asciiTheme="minorBidi" w:hAnsiTheme="minorBidi"/>
          <w:i/>
          <w:sz w:val="24"/>
          <w:szCs w:val="24"/>
          <w:rtl/>
        </w:rPr>
        <w:t xml:space="preserve"> יכול לקטון? אם כן, באיזה תנאים? אם לא, מדוע? נמק/י.</w:t>
      </w:r>
    </w:p>
    <w:p w14:paraId="19E13F89" w14:textId="0E8158CF" w:rsidR="00FC6720" w:rsidRPr="00FC6720" w:rsidRDefault="00FC6720" w:rsidP="00FC6720">
      <w:pPr>
        <w:widowControl/>
        <w:autoSpaceDE/>
        <w:autoSpaceDN/>
        <w:adjustRightInd/>
        <w:spacing w:after="160" w:line="259" w:lineRule="auto"/>
        <w:jc w:val="both"/>
        <w:rPr>
          <w:rFonts w:asciiTheme="minorBidi" w:eastAsiaTheme="minorHAnsi" w:hAnsiTheme="minorBidi" w:cstheme="minorBidi"/>
          <w:color w:val="auto"/>
          <w:u w:val="single"/>
          <w:rtl/>
        </w:rPr>
      </w:pPr>
      <w:r w:rsidRPr="00FC6720">
        <w:rPr>
          <w:rFonts w:asciiTheme="minorBidi" w:eastAsiaTheme="minorHAnsi" w:hAnsiTheme="minorBidi" w:cstheme="minorBidi"/>
          <w:color w:val="auto"/>
          <w:u w:val="single"/>
          <w:rtl/>
        </w:rPr>
        <w:lastRenderedPageBreak/>
        <w:t>שאלה 3</w:t>
      </w:r>
      <w:r w:rsidR="0007259E">
        <w:rPr>
          <w:rFonts w:asciiTheme="minorBidi" w:eastAsiaTheme="minorHAnsi" w:hAnsiTheme="minorBidi" w:cstheme="minorBidi" w:hint="cs"/>
          <w:color w:val="auto"/>
          <w:u w:val="single"/>
          <w:rtl/>
        </w:rPr>
        <w:t xml:space="preserve"> (40 נקודות)</w:t>
      </w:r>
    </w:p>
    <w:p w14:paraId="670E4456" w14:textId="09198CB5" w:rsidR="00773ABD" w:rsidRDefault="00773ABD" w:rsidP="00773ABD">
      <w:pPr>
        <w:jc w:val="both"/>
        <w:rPr>
          <w:rFonts w:asciiTheme="minorBidi" w:eastAsiaTheme="minorHAnsi" w:hAnsiTheme="minorBidi" w:cstheme="minorBidi"/>
          <w:color w:val="auto"/>
          <w:rtl/>
        </w:rPr>
      </w:pPr>
      <w:r w:rsidRPr="00773ABD">
        <w:rPr>
          <w:rFonts w:asciiTheme="minorBidi" w:hAnsiTheme="minorBidi" w:cstheme="minorBidi"/>
          <w:rtl/>
        </w:rPr>
        <w:t>דני מעוניין לחקור את הקשר שבין מרחק (מטרים) וזמן הריצה (דקות) לבין כמות הקלוריות הנשרפות בשעה (קילו-קלוריות), לטובת כך התאים דני מודל רגרסיה מרובה על סמך 80 תצפיות וקיבל הפלט הבא:</w:t>
      </w:r>
    </w:p>
    <w:p w14:paraId="3437A1D2" w14:textId="77777777" w:rsidR="00A60655" w:rsidRPr="00773ABD" w:rsidRDefault="00A60655" w:rsidP="00773ABD">
      <w:pPr>
        <w:jc w:val="both"/>
        <w:rPr>
          <w:rFonts w:asciiTheme="minorBidi" w:eastAsiaTheme="minorHAnsi" w:hAnsiTheme="minorBidi" w:cstheme="minorBidi"/>
          <w:color w:val="auto"/>
        </w:rPr>
      </w:pPr>
    </w:p>
    <w:p w14:paraId="29607A00" w14:textId="77777777" w:rsidR="00773ABD" w:rsidRPr="001E4877" w:rsidRDefault="00773ABD" w:rsidP="00773ABD">
      <w:pPr>
        <w:bidi w:val="0"/>
        <w:rPr>
          <w:rFonts w:asciiTheme="majorBidi" w:hAnsiTheme="majorBidi" w:cstheme="majorBidi"/>
          <w:rtl/>
        </w:rPr>
      </w:pPr>
      <w:proofErr w:type="spellStart"/>
      <w:proofErr w:type="gramStart"/>
      <w:r w:rsidRPr="001E4877">
        <w:rPr>
          <w:rFonts w:asciiTheme="majorBidi" w:hAnsiTheme="majorBidi" w:cstheme="majorBidi"/>
        </w:rPr>
        <w:t>lm</w:t>
      </w:r>
      <w:proofErr w:type="spellEnd"/>
      <w:r w:rsidRPr="001E4877">
        <w:rPr>
          <w:rFonts w:asciiTheme="majorBidi" w:hAnsiTheme="majorBidi" w:cstheme="majorBidi"/>
        </w:rPr>
        <w:t>(</w:t>
      </w:r>
      <w:proofErr w:type="gramEnd"/>
      <w:r w:rsidRPr="001E4877">
        <w:rPr>
          <w:rFonts w:asciiTheme="majorBidi" w:hAnsiTheme="majorBidi" w:cstheme="majorBidi"/>
        </w:rPr>
        <w:t xml:space="preserve">formula = </w:t>
      </w:r>
      <w:proofErr w:type="spellStart"/>
      <w:r w:rsidRPr="001E4877">
        <w:rPr>
          <w:rFonts w:asciiTheme="majorBidi" w:hAnsiTheme="majorBidi" w:cstheme="majorBidi"/>
        </w:rPr>
        <w:t>cal</w:t>
      </w:r>
      <w:proofErr w:type="spellEnd"/>
      <w:r w:rsidRPr="001E4877">
        <w:rPr>
          <w:rFonts w:asciiTheme="majorBidi" w:hAnsiTheme="majorBidi" w:cstheme="majorBidi"/>
        </w:rPr>
        <w:t xml:space="preserve"> ~ </w:t>
      </w:r>
      <w:proofErr w:type="spellStart"/>
      <w:r w:rsidRPr="001E4877">
        <w:rPr>
          <w:rFonts w:asciiTheme="majorBidi" w:hAnsiTheme="majorBidi" w:cstheme="majorBidi"/>
        </w:rPr>
        <w:t>dist</w:t>
      </w:r>
      <w:proofErr w:type="spellEnd"/>
      <w:r w:rsidRPr="001E4877">
        <w:rPr>
          <w:rFonts w:asciiTheme="majorBidi" w:hAnsiTheme="majorBidi" w:cstheme="majorBidi"/>
        </w:rPr>
        <w:t xml:space="preserve"> + time)</w:t>
      </w:r>
    </w:p>
    <w:p w14:paraId="753514E8" w14:textId="77777777" w:rsidR="00773ABD" w:rsidRPr="001E4877" w:rsidRDefault="00773ABD" w:rsidP="00773ABD">
      <w:pPr>
        <w:bidi w:val="0"/>
        <w:rPr>
          <w:rFonts w:asciiTheme="majorBidi" w:hAnsiTheme="majorBidi" w:cstheme="majorBidi"/>
        </w:rPr>
      </w:pPr>
      <w:r w:rsidRPr="001E4877">
        <w:rPr>
          <w:rFonts w:asciiTheme="majorBidi" w:hAnsiTheme="majorBidi" w:cstheme="majorBidi"/>
        </w:rPr>
        <w:t>Residuals</w:t>
      </w:r>
      <w:r w:rsidRPr="001E4877">
        <w:rPr>
          <w:rFonts w:asciiTheme="majorBidi" w:hAnsiTheme="majorBidi" w:cstheme="majorBidi"/>
          <w:rtl/>
        </w:rPr>
        <w:t>:</w:t>
      </w:r>
    </w:p>
    <w:p w14:paraId="1070105B" w14:textId="77777777" w:rsidR="00773ABD" w:rsidRPr="001E4877" w:rsidRDefault="00773ABD" w:rsidP="00773ABD">
      <w:pPr>
        <w:bidi w:val="0"/>
        <w:rPr>
          <w:rFonts w:asciiTheme="majorBidi" w:hAnsiTheme="majorBidi" w:cstheme="majorBidi"/>
        </w:rPr>
      </w:pPr>
      <w:r w:rsidRPr="001E4877">
        <w:rPr>
          <w:rFonts w:asciiTheme="majorBidi" w:hAnsiTheme="majorBidi" w:cstheme="majorBidi"/>
          <w:rtl/>
        </w:rPr>
        <w:t xml:space="preserve">    </w:t>
      </w:r>
      <w:r w:rsidRPr="001E4877">
        <w:rPr>
          <w:rFonts w:asciiTheme="majorBidi" w:hAnsiTheme="majorBidi" w:cstheme="majorBidi"/>
        </w:rPr>
        <w:t>Min      1</w:t>
      </w:r>
      <w:proofErr w:type="gramStart"/>
      <w:r w:rsidRPr="001E4877">
        <w:rPr>
          <w:rFonts w:asciiTheme="majorBidi" w:hAnsiTheme="majorBidi" w:cstheme="majorBidi"/>
        </w:rPr>
        <w:t>Q  Median</w:t>
      </w:r>
      <w:proofErr w:type="gramEnd"/>
      <w:r w:rsidRPr="001E4877">
        <w:rPr>
          <w:rFonts w:asciiTheme="majorBidi" w:hAnsiTheme="majorBidi" w:cstheme="majorBidi"/>
        </w:rPr>
        <w:t xml:space="preserve">      3Q     Max</w:t>
      </w:r>
      <w:r w:rsidRPr="001E4877">
        <w:rPr>
          <w:rFonts w:asciiTheme="majorBidi" w:hAnsiTheme="majorBidi" w:cstheme="majorBidi"/>
          <w:rtl/>
        </w:rPr>
        <w:t xml:space="preserve"> </w:t>
      </w:r>
    </w:p>
    <w:p w14:paraId="36302124" w14:textId="77777777" w:rsidR="00773ABD" w:rsidRPr="001E4877" w:rsidRDefault="00773ABD" w:rsidP="00773ABD">
      <w:pPr>
        <w:bidi w:val="0"/>
        <w:rPr>
          <w:rFonts w:asciiTheme="majorBidi" w:hAnsiTheme="majorBidi" w:cstheme="majorBidi"/>
        </w:rPr>
      </w:pPr>
      <w:r w:rsidRPr="001E4877">
        <w:rPr>
          <w:rFonts w:asciiTheme="majorBidi" w:hAnsiTheme="majorBidi" w:cstheme="majorBidi"/>
          <w:rtl/>
        </w:rPr>
        <w:t xml:space="preserve">-62.943 -13.334   0.979  12.614  62.872 </w:t>
      </w:r>
    </w:p>
    <w:p w14:paraId="6F7430C0" w14:textId="77777777" w:rsidR="00773ABD" w:rsidRPr="001E4877" w:rsidRDefault="00773ABD" w:rsidP="00773ABD">
      <w:pPr>
        <w:bidi w:val="0"/>
        <w:rPr>
          <w:rFonts w:asciiTheme="majorBidi" w:hAnsiTheme="majorBidi" w:cstheme="majorBidi"/>
          <w:rtl/>
        </w:rPr>
      </w:pPr>
      <w:r w:rsidRPr="001E4877">
        <w:rPr>
          <w:rFonts w:asciiTheme="majorBidi" w:hAnsiTheme="majorBidi" w:cstheme="majorBidi"/>
        </w:rPr>
        <w:t>Coefficients</w:t>
      </w:r>
      <w:r w:rsidRPr="001E4877">
        <w:rPr>
          <w:rFonts w:asciiTheme="majorBidi" w:hAnsiTheme="majorBidi" w:cstheme="majorBidi"/>
          <w:rtl/>
        </w:rPr>
        <w:t>:</w:t>
      </w:r>
    </w:p>
    <w:p w14:paraId="577F2B50" w14:textId="77777777" w:rsidR="00773ABD" w:rsidRPr="001E4877" w:rsidRDefault="00773ABD" w:rsidP="00773ABD">
      <w:pPr>
        <w:bidi w:val="0"/>
        <w:rPr>
          <w:rFonts w:asciiTheme="majorBidi" w:hAnsiTheme="majorBidi" w:cstheme="majorBidi"/>
          <w:rtl/>
        </w:rPr>
      </w:pPr>
      <w:r w:rsidRPr="001E4877">
        <w:rPr>
          <w:rFonts w:asciiTheme="majorBidi" w:hAnsiTheme="majorBidi" w:cstheme="majorBidi"/>
          <w:rtl/>
        </w:rPr>
        <w:t xml:space="preserve">              </w:t>
      </w:r>
      <w:r w:rsidRPr="001E4877">
        <w:rPr>
          <w:rFonts w:asciiTheme="majorBidi" w:hAnsiTheme="majorBidi" w:cstheme="majorBidi"/>
        </w:rPr>
        <w:t xml:space="preserve">Estimate Std. Error t value </w:t>
      </w:r>
      <w:proofErr w:type="spellStart"/>
      <w:r w:rsidRPr="001E4877">
        <w:rPr>
          <w:rFonts w:asciiTheme="majorBidi" w:hAnsiTheme="majorBidi" w:cstheme="majorBidi"/>
        </w:rPr>
        <w:t>Pr</w:t>
      </w:r>
      <w:proofErr w:type="spellEnd"/>
      <w:r w:rsidRPr="001E4877">
        <w:rPr>
          <w:rFonts w:asciiTheme="majorBidi" w:hAnsiTheme="majorBidi" w:cstheme="majorBidi"/>
        </w:rPr>
        <w:t>(&gt;|t|)</w:t>
      </w:r>
      <w:r w:rsidRPr="001E4877">
        <w:rPr>
          <w:rFonts w:asciiTheme="majorBidi" w:hAnsiTheme="majorBidi" w:cstheme="majorBidi"/>
          <w:rtl/>
        </w:rPr>
        <w:t xml:space="preserve">    </w:t>
      </w:r>
    </w:p>
    <w:p w14:paraId="44AD75C0" w14:textId="04909913" w:rsidR="00773ABD" w:rsidRPr="001E4877" w:rsidRDefault="00773ABD" w:rsidP="00773ABD">
      <w:pPr>
        <w:bidi w:val="0"/>
        <w:rPr>
          <w:rFonts w:asciiTheme="majorBidi" w:hAnsiTheme="majorBidi" w:cstheme="majorBidi"/>
        </w:rPr>
      </w:pPr>
      <w:r w:rsidRPr="001E4877">
        <w:rPr>
          <w:rFonts w:asciiTheme="majorBidi" w:hAnsiTheme="majorBidi" w:cstheme="majorBidi"/>
        </w:rPr>
        <w:t xml:space="preserve">(Intercept) -91.826240   </w:t>
      </w:r>
      <w:r w:rsidR="009E4707">
        <w:rPr>
          <w:rFonts w:asciiTheme="majorBidi" w:hAnsiTheme="majorBidi" w:cstheme="majorBidi"/>
        </w:rPr>
        <w:t xml:space="preserve"> </w:t>
      </w:r>
      <w:proofErr w:type="gramStart"/>
      <w:r w:rsidRPr="001E4877">
        <w:rPr>
          <w:rFonts w:asciiTheme="majorBidi" w:hAnsiTheme="majorBidi" w:cstheme="majorBidi"/>
        </w:rPr>
        <w:t>8.204333  -</w:t>
      </w:r>
      <w:proofErr w:type="gramEnd"/>
      <w:r w:rsidRPr="001E4877">
        <w:rPr>
          <w:rFonts w:asciiTheme="majorBidi" w:hAnsiTheme="majorBidi" w:cstheme="majorBidi"/>
        </w:rPr>
        <w:t>11.19   &lt;2e-16</w:t>
      </w:r>
      <w:r w:rsidRPr="001E4877">
        <w:rPr>
          <w:rFonts w:asciiTheme="majorBidi" w:hAnsiTheme="majorBidi" w:cstheme="majorBidi"/>
          <w:rtl/>
        </w:rPr>
        <w:t xml:space="preserve"> ***</w:t>
      </w:r>
    </w:p>
    <w:p w14:paraId="4D8B30D9" w14:textId="302C4AB9" w:rsidR="00773ABD" w:rsidRPr="001E4877" w:rsidRDefault="00773ABD" w:rsidP="00773ABD">
      <w:pPr>
        <w:bidi w:val="0"/>
        <w:rPr>
          <w:rFonts w:asciiTheme="majorBidi" w:hAnsiTheme="majorBidi" w:cstheme="majorBidi"/>
        </w:rPr>
      </w:pPr>
      <w:proofErr w:type="spellStart"/>
      <w:r w:rsidRPr="001E4877">
        <w:rPr>
          <w:rFonts w:asciiTheme="majorBidi" w:hAnsiTheme="majorBidi" w:cstheme="majorBidi"/>
        </w:rPr>
        <w:t>dist</w:t>
      </w:r>
      <w:proofErr w:type="spellEnd"/>
      <w:r w:rsidRPr="001E4877">
        <w:rPr>
          <w:rFonts w:asciiTheme="majorBidi" w:hAnsiTheme="majorBidi" w:cstheme="majorBidi"/>
        </w:rPr>
        <w:t xml:space="preserve">         </w:t>
      </w:r>
      <w:r w:rsidR="001E4877">
        <w:rPr>
          <w:rFonts w:asciiTheme="majorBidi" w:hAnsiTheme="majorBidi" w:cstheme="majorBidi"/>
        </w:rPr>
        <w:t xml:space="preserve">  </w:t>
      </w:r>
      <w:r w:rsidRPr="001E4877">
        <w:rPr>
          <w:rFonts w:asciiTheme="majorBidi" w:hAnsiTheme="majorBidi" w:cstheme="majorBidi"/>
        </w:rPr>
        <w:t xml:space="preserve"> 0.063619       0.002259   28.17   &lt;2e-16</w:t>
      </w:r>
      <w:r w:rsidRPr="001E4877">
        <w:rPr>
          <w:rFonts w:asciiTheme="majorBidi" w:hAnsiTheme="majorBidi" w:cstheme="majorBidi"/>
          <w:rtl/>
        </w:rPr>
        <w:t xml:space="preserve"> ***</w:t>
      </w:r>
    </w:p>
    <w:p w14:paraId="6FDDD676" w14:textId="329E78E4" w:rsidR="00773ABD" w:rsidRPr="001E4877" w:rsidRDefault="00773ABD" w:rsidP="00773ABD">
      <w:pPr>
        <w:bidi w:val="0"/>
        <w:rPr>
          <w:rFonts w:asciiTheme="majorBidi" w:hAnsiTheme="majorBidi" w:cstheme="majorBidi"/>
        </w:rPr>
      </w:pPr>
      <w:r w:rsidRPr="001E4877">
        <w:rPr>
          <w:rFonts w:asciiTheme="majorBidi" w:hAnsiTheme="majorBidi" w:cstheme="majorBidi"/>
        </w:rPr>
        <w:t xml:space="preserve">time          1.314600     </w:t>
      </w:r>
      <w:r w:rsidR="009E4707">
        <w:rPr>
          <w:rFonts w:asciiTheme="majorBidi" w:hAnsiTheme="majorBidi" w:cstheme="majorBidi"/>
        </w:rPr>
        <w:t xml:space="preserve">  </w:t>
      </w:r>
      <w:r w:rsidRPr="001E4877">
        <w:rPr>
          <w:rFonts w:asciiTheme="majorBidi" w:hAnsiTheme="majorBidi" w:cstheme="majorBidi"/>
        </w:rPr>
        <w:t xml:space="preserve"> 0.101810   12.91   &lt;2e-16</w:t>
      </w:r>
      <w:r w:rsidRPr="001E4877">
        <w:rPr>
          <w:rFonts w:asciiTheme="majorBidi" w:hAnsiTheme="majorBidi" w:cstheme="majorBidi"/>
          <w:rtl/>
        </w:rPr>
        <w:t xml:space="preserve"> ***</w:t>
      </w:r>
    </w:p>
    <w:p w14:paraId="2C7960B5" w14:textId="77777777" w:rsidR="00773ABD" w:rsidRPr="001E4877" w:rsidRDefault="00773ABD" w:rsidP="00773ABD">
      <w:pPr>
        <w:bidi w:val="0"/>
        <w:rPr>
          <w:rFonts w:asciiTheme="majorBidi" w:hAnsiTheme="majorBidi" w:cstheme="majorBidi"/>
        </w:rPr>
      </w:pPr>
      <w:r w:rsidRPr="001E4877">
        <w:rPr>
          <w:rFonts w:asciiTheme="majorBidi" w:hAnsiTheme="majorBidi" w:cstheme="majorBidi"/>
          <w:rtl/>
        </w:rPr>
        <w:t>---</w:t>
      </w:r>
    </w:p>
    <w:p w14:paraId="477FD2B3" w14:textId="77777777" w:rsidR="00773ABD" w:rsidRPr="001E4877" w:rsidRDefault="00773ABD" w:rsidP="00773ABD">
      <w:pPr>
        <w:bidi w:val="0"/>
        <w:rPr>
          <w:rFonts w:asciiTheme="majorBidi" w:hAnsiTheme="majorBidi" w:cstheme="majorBidi"/>
          <w:rtl/>
        </w:rPr>
      </w:pPr>
      <w:proofErr w:type="spellStart"/>
      <w:r w:rsidRPr="001E4877">
        <w:rPr>
          <w:rFonts w:asciiTheme="majorBidi" w:hAnsiTheme="majorBidi" w:cstheme="majorBidi"/>
        </w:rPr>
        <w:t>Signif</w:t>
      </w:r>
      <w:proofErr w:type="spellEnd"/>
      <w:r w:rsidRPr="001E4877">
        <w:rPr>
          <w:rFonts w:asciiTheme="majorBidi" w:hAnsiTheme="majorBidi" w:cstheme="majorBidi"/>
        </w:rPr>
        <w:t xml:space="preserve">. codes:  0 ‘***’ 0.001 ‘**’ 0.01 ‘*’ 0.05 ‘.’ 0.1 </w:t>
      </w:r>
      <w:proofErr w:type="gramStart"/>
      <w:r w:rsidRPr="001E4877">
        <w:rPr>
          <w:rFonts w:asciiTheme="majorBidi" w:hAnsiTheme="majorBidi" w:cstheme="majorBidi"/>
        </w:rPr>
        <w:t>‘ ’</w:t>
      </w:r>
      <w:proofErr w:type="gramEnd"/>
      <w:r w:rsidRPr="001E4877">
        <w:rPr>
          <w:rFonts w:asciiTheme="majorBidi" w:hAnsiTheme="majorBidi" w:cstheme="majorBidi"/>
        </w:rPr>
        <w:t xml:space="preserve"> 1</w:t>
      </w:r>
    </w:p>
    <w:p w14:paraId="0DC2F9CB" w14:textId="77777777" w:rsidR="00773ABD" w:rsidRPr="001E4877" w:rsidRDefault="00773ABD" w:rsidP="00773ABD">
      <w:pPr>
        <w:bidi w:val="0"/>
        <w:rPr>
          <w:rFonts w:asciiTheme="majorBidi" w:hAnsiTheme="majorBidi" w:cstheme="majorBidi"/>
        </w:rPr>
      </w:pPr>
      <w:r w:rsidRPr="001E4877">
        <w:rPr>
          <w:rFonts w:asciiTheme="majorBidi" w:hAnsiTheme="majorBidi" w:cstheme="majorBidi"/>
        </w:rPr>
        <w:t>Residual standard error: 24.08 on 77 degrees of freedom</w:t>
      </w:r>
    </w:p>
    <w:p w14:paraId="0BF58F48" w14:textId="77777777" w:rsidR="00773ABD" w:rsidRPr="001E4877" w:rsidRDefault="00773ABD" w:rsidP="00773ABD">
      <w:pPr>
        <w:bidi w:val="0"/>
        <w:rPr>
          <w:rFonts w:asciiTheme="majorBidi" w:hAnsiTheme="majorBidi" w:cstheme="majorBidi"/>
        </w:rPr>
      </w:pPr>
      <w:r w:rsidRPr="001E4877">
        <w:rPr>
          <w:rFonts w:asciiTheme="majorBidi" w:hAnsiTheme="majorBidi" w:cstheme="majorBidi"/>
        </w:rPr>
        <w:t>Multiple R-squared:  0.9168,</w:t>
      </w:r>
      <w:r w:rsidRPr="001E4877">
        <w:rPr>
          <w:rFonts w:asciiTheme="majorBidi" w:hAnsiTheme="majorBidi" w:cstheme="majorBidi"/>
          <w:rtl/>
        </w:rPr>
        <w:tab/>
      </w:r>
      <w:r w:rsidRPr="001E4877">
        <w:rPr>
          <w:rFonts w:asciiTheme="majorBidi" w:hAnsiTheme="majorBidi" w:cstheme="majorBidi"/>
        </w:rPr>
        <w:t>Adjusted R-squared:  0.9146</w:t>
      </w:r>
      <w:r w:rsidRPr="001E4877">
        <w:rPr>
          <w:rFonts w:asciiTheme="majorBidi" w:hAnsiTheme="majorBidi" w:cstheme="majorBidi"/>
          <w:rtl/>
        </w:rPr>
        <w:t xml:space="preserve"> </w:t>
      </w:r>
    </w:p>
    <w:p w14:paraId="668668EA" w14:textId="77777777" w:rsidR="00773ABD" w:rsidRPr="001E4877" w:rsidRDefault="00773ABD" w:rsidP="00773ABD">
      <w:pPr>
        <w:bidi w:val="0"/>
        <w:jc w:val="both"/>
        <w:rPr>
          <w:rFonts w:asciiTheme="majorBidi" w:hAnsiTheme="majorBidi" w:cstheme="majorBidi"/>
        </w:rPr>
      </w:pPr>
      <w:r w:rsidRPr="001E4877">
        <w:rPr>
          <w:rFonts w:asciiTheme="majorBidi" w:hAnsiTheme="majorBidi" w:cstheme="majorBidi"/>
        </w:rPr>
        <w:t xml:space="preserve">F-statistic: 424.1 on 2 and 77 </w:t>
      </w:r>
      <w:proofErr w:type="gramStart"/>
      <w:r w:rsidRPr="001E4877">
        <w:rPr>
          <w:rFonts w:asciiTheme="majorBidi" w:hAnsiTheme="majorBidi" w:cstheme="majorBidi"/>
        </w:rPr>
        <w:t>DF,  p</w:t>
      </w:r>
      <w:proofErr w:type="gramEnd"/>
      <w:r w:rsidRPr="001E4877">
        <w:rPr>
          <w:rFonts w:asciiTheme="majorBidi" w:hAnsiTheme="majorBidi" w:cstheme="majorBidi"/>
        </w:rPr>
        <w:t>-value: &lt; 2.2e-16</w:t>
      </w:r>
    </w:p>
    <w:p w14:paraId="4D73B5D8" w14:textId="77777777" w:rsidR="00773ABD" w:rsidRPr="00773ABD" w:rsidRDefault="00773ABD" w:rsidP="00773ABD">
      <w:pPr>
        <w:jc w:val="both"/>
        <w:rPr>
          <w:rFonts w:asciiTheme="minorBidi" w:hAnsiTheme="minorBidi" w:cstheme="minorBidi"/>
          <w:rtl/>
        </w:rPr>
      </w:pPr>
    </w:p>
    <w:p w14:paraId="2D2A465E" w14:textId="77777777" w:rsidR="00773ABD" w:rsidRPr="00773ABD" w:rsidRDefault="00773ABD" w:rsidP="00773ABD">
      <w:pPr>
        <w:jc w:val="both"/>
        <w:rPr>
          <w:rFonts w:asciiTheme="minorBidi" w:hAnsiTheme="minorBidi" w:cstheme="minorBidi"/>
          <w:rtl/>
        </w:rPr>
      </w:pPr>
    </w:p>
    <w:p w14:paraId="49DA567F" w14:textId="77777777" w:rsidR="00773ABD" w:rsidRPr="00773ABD" w:rsidRDefault="00773ABD" w:rsidP="00773ABD">
      <w:pPr>
        <w:jc w:val="both"/>
        <w:rPr>
          <w:rFonts w:asciiTheme="minorBidi" w:hAnsiTheme="minorBidi" w:cstheme="minorBidi"/>
          <w:rtl/>
        </w:rPr>
      </w:pPr>
      <w:r w:rsidRPr="00773ABD">
        <w:rPr>
          <w:rFonts w:asciiTheme="minorBidi" w:hAnsiTheme="minorBidi" w:cstheme="minorBidi"/>
          <w:rtl/>
        </w:rPr>
        <w:t>רונית, אשר טוענת כי המודל של דני לא מספיק טוב, התאימה מודל רגרסיה מרובה שונה וקיבלה הפלט הבא:</w:t>
      </w:r>
    </w:p>
    <w:p w14:paraId="58351183" w14:textId="77777777" w:rsidR="00773ABD" w:rsidRPr="00063E24" w:rsidRDefault="00773ABD" w:rsidP="00773ABD">
      <w:pPr>
        <w:bidi w:val="0"/>
        <w:jc w:val="both"/>
        <w:rPr>
          <w:rFonts w:asciiTheme="majorBidi" w:hAnsiTheme="majorBidi" w:cstheme="majorBidi"/>
          <w:rtl/>
        </w:rPr>
      </w:pPr>
      <w:proofErr w:type="spellStart"/>
      <w:proofErr w:type="gramStart"/>
      <w:r w:rsidRPr="00063E24">
        <w:rPr>
          <w:rFonts w:asciiTheme="majorBidi" w:hAnsiTheme="majorBidi" w:cstheme="majorBidi"/>
        </w:rPr>
        <w:t>lm</w:t>
      </w:r>
      <w:proofErr w:type="spellEnd"/>
      <w:r w:rsidRPr="00063E24">
        <w:rPr>
          <w:rFonts w:asciiTheme="majorBidi" w:hAnsiTheme="majorBidi" w:cstheme="majorBidi"/>
        </w:rPr>
        <w:t>(</w:t>
      </w:r>
      <w:proofErr w:type="gramEnd"/>
      <w:r w:rsidRPr="00063E24">
        <w:rPr>
          <w:rFonts w:asciiTheme="majorBidi" w:hAnsiTheme="majorBidi" w:cstheme="majorBidi"/>
        </w:rPr>
        <w:t xml:space="preserve">formula = </w:t>
      </w:r>
      <w:proofErr w:type="spellStart"/>
      <w:r w:rsidRPr="00063E24">
        <w:rPr>
          <w:rFonts w:asciiTheme="majorBidi" w:hAnsiTheme="majorBidi" w:cstheme="majorBidi"/>
        </w:rPr>
        <w:t>cal</w:t>
      </w:r>
      <w:proofErr w:type="spellEnd"/>
      <w:r w:rsidRPr="00063E24">
        <w:rPr>
          <w:rFonts w:asciiTheme="majorBidi" w:hAnsiTheme="majorBidi" w:cstheme="majorBidi"/>
        </w:rPr>
        <w:t xml:space="preserve"> ~ poly(</w:t>
      </w:r>
      <w:proofErr w:type="spellStart"/>
      <w:r w:rsidRPr="00063E24">
        <w:rPr>
          <w:rFonts w:asciiTheme="majorBidi" w:hAnsiTheme="majorBidi" w:cstheme="majorBidi"/>
        </w:rPr>
        <w:t>dist</w:t>
      </w:r>
      <w:proofErr w:type="spellEnd"/>
      <w:r w:rsidRPr="00063E24">
        <w:rPr>
          <w:rFonts w:asciiTheme="majorBidi" w:hAnsiTheme="majorBidi" w:cstheme="majorBidi"/>
        </w:rPr>
        <w:t>, 2))</w:t>
      </w:r>
    </w:p>
    <w:p w14:paraId="06EDC475"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Pr>
        <w:t>Residuals</w:t>
      </w:r>
      <w:r w:rsidRPr="00063E24">
        <w:rPr>
          <w:rFonts w:asciiTheme="majorBidi" w:hAnsiTheme="majorBidi" w:cstheme="majorBidi"/>
          <w:rtl/>
        </w:rPr>
        <w:t>:</w:t>
      </w:r>
    </w:p>
    <w:p w14:paraId="6A966543"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tl/>
        </w:rPr>
        <w:t xml:space="preserve">    </w:t>
      </w:r>
      <w:r w:rsidRPr="00063E24">
        <w:rPr>
          <w:rFonts w:asciiTheme="majorBidi" w:hAnsiTheme="majorBidi" w:cstheme="majorBidi"/>
        </w:rPr>
        <w:t>Min      1</w:t>
      </w:r>
      <w:proofErr w:type="gramStart"/>
      <w:r w:rsidRPr="00063E24">
        <w:rPr>
          <w:rFonts w:asciiTheme="majorBidi" w:hAnsiTheme="majorBidi" w:cstheme="majorBidi"/>
        </w:rPr>
        <w:t>Q  Median</w:t>
      </w:r>
      <w:proofErr w:type="gramEnd"/>
      <w:r w:rsidRPr="00063E24">
        <w:rPr>
          <w:rFonts w:asciiTheme="majorBidi" w:hAnsiTheme="majorBidi" w:cstheme="majorBidi"/>
        </w:rPr>
        <w:t xml:space="preserve">      3Q     Max</w:t>
      </w:r>
      <w:r w:rsidRPr="00063E24">
        <w:rPr>
          <w:rFonts w:asciiTheme="majorBidi" w:hAnsiTheme="majorBidi" w:cstheme="majorBidi"/>
          <w:rtl/>
        </w:rPr>
        <w:t xml:space="preserve"> </w:t>
      </w:r>
    </w:p>
    <w:p w14:paraId="26B7B45A"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tl/>
        </w:rPr>
        <w:t xml:space="preserve">-91.662 -27.468   0.863  27.080  82.900 </w:t>
      </w:r>
    </w:p>
    <w:p w14:paraId="708EA195" w14:textId="77777777" w:rsidR="00773ABD" w:rsidRPr="00063E24" w:rsidRDefault="00773ABD" w:rsidP="00773ABD">
      <w:pPr>
        <w:bidi w:val="0"/>
        <w:jc w:val="both"/>
        <w:rPr>
          <w:rFonts w:asciiTheme="majorBidi" w:hAnsiTheme="majorBidi" w:cstheme="majorBidi"/>
          <w:rtl/>
        </w:rPr>
      </w:pPr>
      <w:r w:rsidRPr="00063E24">
        <w:rPr>
          <w:rFonts w:asciiTheme="majorBidi" w:hAnsiTheme="majorBidi" w:cstheme="majorBidi"/>
        </w:rPr>
        <w:t>Coefficients</w:t>
      </w:r>
      <w:r w:rsidRPr="00063E24">
        <w:rPr>
          <w:rFonts w:asciiTheme="majorBidi" w:hAnsiTheme="majorBidi" w:cstheme="majorBidi"/>
          <w:rtl/>
        </w:rPr>
        <w:t>:</w:t>
      </w:r>
    </w:p>
    <w:p w14:paraId="2AD9B682"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tl/>
        </w:rPr>
        <w:t xml:space="preserve">               </w:t>
      </w:r>
      <w:r w:rsidRPr="00063E24">
        <w:rPr>
          <w:rFonts w:asciiTheme="majorBidi" w:hAnsiTheme="majorBidi" w:cstheme="majorBidi"/>
        </w:rPr>
        <w:t xml:space="preserve">Estimate Std. Error t value </w:t>
      </w:r>
      <w:proofErr w:type="spellStart"/>
      <w:r w:rsidRPr="00063E24">
        <w:rPr>
          <w:rFonts w:asciiTheme="majorBidi" w:hAnsiTheme="majorBidi" w:cstheme="majorBidi"/>
        </w:rPr>
        <w:t>Pr</w:t>
      </w:r>
      <w:proofErr w:type="spellEnd"/>
      <w:r w:rsidRPr="00063E24">
        <w:rPr>
          <w:rFonts w:asciiTheme="majorBidi" w:hAnsiTheme="majorBidi" w:cstheme="majorBidi"/>
        </w:rPr>
        <w:t>(&gt;|t|)</w:t>
      </w:r>
      <w:r w:rsidRPr="00063E24">
        <w:rPr>
          <w:rFonts w:asciiTheme="majorBidi" w:hAnsiTheme="majorBidi" w:cstheme="majorBidi"/>
          <w:rtl/>
        </w:rPr>
        <w:t xml:space="preserve">    </w:t>
      </w:r>
    </w:p>
    <w:p w14:paraId="7D3B69EC"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Pr>
        <w:t>(</w:t>
      </w:r>
      <w:proofErr w:type="gramStart"/>
      <w:r w:rsidRPr="00063E24">
        <w:rPr>
          <w:rFonts w:asciiTheme="majorBidi" w:hAnsiTheme="majorBidi" w:cstheme="majorBidi"/>
        </w:rPr>
        <w:t xml:space="preserve">Intercept)   </w:t>
      </w:r>
      <w:proofErr w:type="gramEnd"/>
      <w:r w:rsidRPr="00063E24">
        <w:rPr>
          <w:rFonts w:asciiTheme="majorBidi" w:hAnsiTheme="majorBidi" w:cstheme="majorBidi"/>
        </w:rPr>
        <w:t xml:space="preserve">  132.221      4.521  29.244  &lt; 2e-16</w:t>
      </w:r>
      <w:r w:rsidRPr="00063E24">
        <w:rPr>
          <w:rFonts w:asciiTheme="majorBidi" w:hAnsiTheme="majorBidi" w:cstheme="majorBidi"/>
          <w:rtl/>
        </w:rPr>
        <w:t xml:space="preserve"> ***</w:t>
      </w:r>
    </w:p>
    <w:p w14:paraId="6B5B74A0" w14:textId="77777777" w:rsidR="00773ABD" w:rsidRPr="00063E24" w:rsidRDefault="00773ABD" w:rsidP="00773ABD">
      <w:pPr>
        <w:bidi w:val="0"/>
        <w:jc w:val="both"/>
        <w:rPr>
          <w:rFonts w:asciiTheme="majorBidi" w:hAnsiTheme="majorBidi" w:cstheme="majorBidi"/>
        </w:rPr>
      </w:pPr>
      <w:proofErr w:type="gramStart"/>
      <w:r w:rsidRPr="00063E24">
        <w:rPr>
          <w:rFonts w:asciiTheme="majorBidi" w:hAnsiTheme="majorBidi" w:cstheme="majorBidi"/>
        </w:rPr>
        <w:t>poly(</w:t>
      </w:r>
      <w:proofErr w:type="spellStart"/>
      <w:proofErr w:type="gramEnd"/>
      <w:r w:rsidRPr="00063E24">
        <w:rPr>
          <w:rFonts w:asciiTheme="majorBidi" w:hAnsiTheme="majorBidi" w:cstheme="majorBidi"/>
        </w:rPr>
        <w:t>dist</w:t>
      </w:r>
      <w:proofErr w:type="spellEnd"/>
      <w:r w:rsidRPr="00063E24">
        <w:rPr>
          <w:rFonts w:asciiTheme="majorBidi" w:hAnsiTheme="majorBidi" w:cstheme="majorBidi"/>
        </w:rPr>
        <w:t>, 2)1  628.605     40.440  15.544  &lt; 2e-16</w:t>
      </w:r>
      <w:r w:rsidRPr="00063E24">
        <w:rPr>
          <w:rFonts w:asciiTheme="majorBidi" w:hAnsiTheme="majorBidi" w:cstheme="majorBidi"/>
          <w:rtl/>
        </w:rPr>
        <w:t xml:space="preserve"> ***</w:t>
      </w:r>
    </w:p>
    <w:p w14:paraId="2E95FB90" w14:textId="77777777" w:rsidR="00773ABD" w:rsidRPr="00063E24" w:rsidRDefault="00773ABD" w:rsidP="00773ABD">
      <w:pPr>
        <w:bidi w:val="0"/>
        <w:jc w:val="both"/>
        <w:rPr>
          <w:rFonts w:asciiTheme="majorBidi" w:hAnsiTheme="majorBidi" w:cstheme="majorBidi"/>
        </w:rPr>
      </w:pPr>
      <w:proofErr w:type="gramStart"/>
      <w:r w:rsidRPr="00063E24">
        <w:rPr>
          <w:rFonts w:asciiTheme="majorBidi" w:hAnsiTheme="majorBidi" w:cstheme="majorBidi"/>
        </w:rPr>
        <w:t>poly(</w:t>
      </w:r>
      <w:proofErr w:type="spellStart"/>
      <w:proofErr w:type="gramEnd"/>
      <w:r w:rsidRPr="00063E24">
        <w:rPr>
          <w:rFonts w:asciiTheme="majorBidi" w:hAnsiTheme="majorBidi" w:cstheme="majorBidi"/>
        </w:rPr>
        <w:t>dist</w:t>
      </w:r>
      <w:proofErr w:type="spellEnd"/>
      <w:r w:rsidRPr="00063E24">
        <w:rPr>
          <w:rFonts w:asciiTheme="majorBidi" w:hAnsiTheme="majorBidi" w:cstheme="majorBidi"/>
        </w:rPr>
        <w:t>, 2)2  124.119     40.440   3.069  0.00296</w:t>
      </w:r>
      <w:r w:rsidRPr="00063E24">
        <w:rPr>
          <w:rFonts w:asciiTheme="majorBidi" w:hAnsiTheme="majorBidi" w:cstheme="majorBidi"/>
          <w:rtl/>
        </w:rPr>
        <w:t xml:space="preserve"> ** </w:t>
      </w:r>
    </w:p>
    <w:p w14:paraId="4AE08A45"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tl/>
        </w:rPr>
        <w:t>---</w:t>
      </w:r>
    </w:p>
    <w:p w14:paraId="2325536F" w14:textId="77777777" w:rsidR="00773ABD" w:rsidRPr="00063E24" w:rsidRDefault="00773ABD" w:rsidP="00773ABD">
      <w:pPr>
        <w:bidi w:val="0"/>
        <w:jc w:val="both"/>
        <w:rPr>
          <w:rFonts w:asciiTheme="majorBidi" w:hAnsiTheme="majorBidi" w:cstheme="majorBidi"/>
          <w:rtl/>
        </w:rPr>
      </w:pPr>
      <w:proofErr w:type="spellStart"/>
      <w:r w:rsidRPr="00063E24">
        <w:rPr>
          <w:rFonts w:asciiTheme="majorBidi" w:hAnsiTheme="majorBidi" w:cstheme="majorBidi"/>
        </w:rPr>
        <w:t>Signif</w:t>
      </w:r>
      <w:proofErr w:type="spellEnd"/>
      <w:r w:rsidRPr="00063E24">
        <w:rPr>
          <w:rFonts w:asciiTheme="majorBidi" w:hAnsiTheme="majorBidi" w:cstheme="majorBidi"/>
        </w:rPr>
        <w:t xml:space="preserve">. codes:  0 ‘***’ 0.001 ‘**’ 0.01 ‘*’ 0.05 ‘.’ 0.1 </w:t>
      </w:r>
      <w:proofErr w:type="gramStart"/>
      <w:r w:rsidRPr="00063E24">
        <w:rPr>
          <w:rFonts w:asciiTheme="majorBidi" w:hAnsiTheme="majorBidi" w:cstheme="majorBidi"/>
        </w:rPr>
        <w:t>‘ ’</w:t>
      </w:r>
      <w:proofErr w:type="gramEnd"/>
      <w:r w:rsidRPr="00063E24">
        <w:rPr>
          <w:rFonts w:asciiTheme="majorBidi" w:hAnsiTheme="majorBidi" w:cstheme="majorBidi"/>
        </w:rPr>
        <w:t xml:space="preserve"> 1</w:t>
      </w:r>
    </w:p>
    <w:p w14:paraId="69FE7F0C"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Pr>
        <w:t>Residual standard error: 40.44 on 77 degrees of freedom</w:t>
      </w:r>
    </w:p>
    <w:p w14:paraId="635CD243"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Pr>
        <w:t>Multiple R-squared:  0.7653,</w:t>
      </w:r>
      <w:r w:rsidRPr="00063E24">
        <w:rPr>
          <w:rFonts w:asciiTheme="majorBidi" w:hAnsiTheme="majorBidi" w:cstheme="majorBidi"/>
          <w:rtl/>
        </w:rPr>
        <w:tab/>
      </w:r>
      <w:r w:rsidRPr="00063E24">
        <w:rPr>
          <w:rFonts w:asciiTheme="majorBidi" w:hAnsiTheme="majorBidi" w:cstheme="majorBidi"/>
        </w:rPr>
        <w:t>Adjusted R-squared:  0.7592</w:t>
      </w:r>
      <w:r w:rsidRPr="00063E24">
        <w:rPr>
          <w:rFonts w:asciiTheme="majorBidi" w:hAnsiTheme="majorBidi" w:cstheme="majorBidi"/>
          <w:rtl/>
        </w:rPr>
        <w:t xml:space="preserve"> </w:t>
      </w:r>
    </w:p>
    <w:p w14:paraId="7AFB4B8C" w14:textId="77777777" w:rsidR="00773ABD" w:rsidRPr="00063E24" w:rsidRDefault="00773ABD" w:rsidP="00773ABD">
      <w:pPr>
        <w:bidi w:val="0"/>
        <w:jc w:val="both"/>
        <w:rPr>
          <w:rFonts w:asciiTheme="majorBidi" w:hAnsiTheme="majorBidi" w:cstheme="majorBidi"/>
        </w:rPr>
      </w:pPr>
      <w:r w:rsidRPr="00063E24">
        <w:rPr>
          <w:rFonts w:asciiTheme="majorBidi" w:hAnsiTheme="majorBidi" w:cstheme="majorBidi"/>
        </w:rPr>
        <w:t xml:space="preserve">F-statistic: 125.5 on 2 and 77 </w:t>
      </w:r>
      <w:proofErr w:type="gramStart"/>
      <w:r w:rsidRPr="00063E24">
        <w:rPr>
          <w:rFonts w:asciiTheme="majorBidi" w:hAnsiTheme="majorBidi" w:cstheme="majorBidi"/>
        </w:rPr>
        <w:t>DF,  p</w:t>
      </w:r>
      <w:proofErr w:type="gramEnd"/>
      <w:r w:rsidRPr="00063E24">
        <w:rPr>
          <w:rFonts w:asciiTheme="majorBidi" w:hAnsiTheme="majorBidi" w:cstheme="majorBidi"/>
        </w:rPr>
        <w:t>-value: &lt; 2.2e-16</w:t>
      </w:r>
    </w:p>
    <w:p w14:paraId="158E39B1" w14:textId="77777777" w:rsidR="00773ABD" w:rsidRPr="00773ABD" w:rsidRDefault="00773ABD" w:rsidP="00773ABD">
      <w:pPr>
        <w:jc w:val="both"/>
        <w:rPr>
          <w:rFonts w:asciiTheme="minorBidi" w:hAnsiTheme="minorBidi" w:cstheme="minorBidi"/>
          <w:rtl/>
        </w:rPr>
      </w:pPr>
    </w:p>
    <w:p w14:paraId="0C47EA49" w14:textId="5406AD3C" w:rsidR="00773ABD" w:rsidRPr="00773ABD" w:rsidRDefault="0007259E" w:rsidP="00773ABD">
      <w:pPr>
        <w:pStyle w:val="ListParagraph"/>
        <w:numPr>
          <w:ilvl w:val="0"/>
          <w:numId w:val="10"/>
        </w:numPr>
        <w:spacing w:after="160" w:line="256" w:lineRule="auto"/>
        <w:jc w:val="both"/>
        <w:rPr>
          <w:rFonts w:asciiTheme="minorBidi" w:hAnsiTheme="minorBidi"/>
          <w:sz w:val="24"/>
          <w:szCs w:val="24"/>
          <w:rtl/>
        </w:rPr>
      </w:pPr>
      <w:r>
        <w:rPr>
          <w:rFonts w:asciiTheme="minorBidi" w:hAnsiTheme="minorBidi" w:hint="cs"/>
          <w:i/>
          <w:sz w:val="24"/>
          <w:szCs w:val="24"/>
          <w:rtl/>
        </w:rPr>
        <w:t xml:space="preserve">(6 נקודות) </w:t>
      </w:r>
      <w:r w:rsidR="00773ABD" w:rsidRPr="00773ABD">
        <w:rPr>
          <w:rFonts w:asciiTheme="minorBidi" w:hAnsiTheme="minorBidi"/>
          <w:sz w:val="24"/>
          <w:szCs w:val="24"/>
          <w:rtl/>
        </w:rPr>
        <w:t>מי לדעתכם צודק? הסתמכו על המדד/ים הרלוונטיים המופיעים בפלטים</w:t>
      </w:r>
      <w:r>
        <w:rPr>
          <w:rFonts w:asciiTheme="minorBidi" w:hAnsiTheme="minorBidi" w:hint="cs"/>
          <w:sz w:val="24"/>
          <w:szCs w:val="24"/>
          <w:rtl/>
        </w:rPr>
        <w:t>.</w:t>
      </w:r>
    </w:p>
    <w:p w14:paraId="52D81762" w14:textId="63ED5A96" w:rsidR="00626884" w:rsidRPr="0007259E" w:rsidRDefault="0007259E" w:rsidP="006E2698">
      <w:pPr>
        <w:pStyle w:val="ListParagraph"/>
        <w:numPr>
          <w:ilvl w:val="0"/>
          <w:numId w:val="10"/>
        </w:numPr>
        <w:spacing w:after="160" w:line="256" w:lineRule="auto"/>
        <w:jc w:val="both"/>
        <w:rPr>
          <w:rFonts w:asciiTheme="minorBidi" w:hAnsiTheme="minorBidi"/>
        </w:rPr>
      </w:pPr>
      <w:r w:rsidRPr="0007259E">
        <w:rPr>
          <w:rFonts w:asciiTheme="minorBidi" w:hAnsiTheme="minorBidi" w:hint="cs"/>
          <w:i/>
          <w:sz w:val="24"/>
          <w:szCs w:val="24"/>
          <w:rtl/>
        </w:rPr>
        <w:t xml:space="preserve">(6 נקודות) </w:t>
      </w:r>
      <w:r w:rsidR="00773ABD" w:rsidRPr="0007259E">
        <w:rPr>
          <w:rFonts w:asciiTheme="minorBidi" w:hAnsiTheme="minorBidi"/>
          <w:sz w:val="24"/>
          <w:szCs w:val="24"/>
          <w:rtl/>
        </w:rPr>
        <w:t>האם ישנם מדדים נוספים להשוואה אשר אינם נמצאים בפלטים?</w:t>
      </w:r>
      <w:r w:rsidR="00773ABD" w:rsidRPr="0007259E">
        <w:rPr>
          <w:rFonts w:asciiTheme="minorBidi" w:hAnsiTheme="minorBidi"/>
          <w:color w:val="FF0000"/>
          <w:sz w:val="24"/>
          <w:szCs w:val="24"/>
          <w:rtl/>
        </w:rPr>
        <w:t xml:space="preserve"> </w:t>
      </w:r>
      <w:r w:rsidR="00773ABD" w:rsidRPr="0007259E">
        <w:rPr>
          <w:rFonts w:asciiTheme="minorBidi" w:hAnsiTheme="minorBidi"/>
          <w:sz w:val="24"/>
          <w:szCs w:val="24"/>
          <w:rtl/>
        </w:rPr>
        <w:t>מה צריך לעשות כדי לקבוע איזה מודל עדיף על פי המדדים הנוספים שהצעתם (אין צורך לחשב)</w:t>
      </w:r>
      <w:r w:rsidRPr="0007259E">
        <w:rPr>
          <w:rFonts w:asciiTheme="minorBidi" w:hAnsiTheme="minorBidi" w:hint="cs"/>
          <w:sz w:val="24"/>
          <w:szCs w:val="24"/>
          <w:rtl/>
        </w:rPr>
        <w:t>.</w:t>
      </w:r>
      <w:r w:rsidR="00773ABD" w:rsidRPr="0007259E">
        <w:rPr>
          <w:rFonts w:asciiTheme="minorBidi" w:hAnsiTheme="minorBidi"/>
          <w:color w:val="FF0000"/>
          <w:sz w:val="24"/>
          <w:szCs w:val="24"/>
          <w:rtl/>
        </w:rPr>
        <w:br/>
      </w:r>
    </w:p>
    <w:p w14:paraId="469020AE" w14:textId="7974B38B" w:rsidR="00773ABD" w:rsidRPr="00773ABD" w:rsidRDefault="00773ABD" w:rsidP="00773ABD">
      <w:pPr>
        <w:jc w:val="both"/>
        <w:rPr>
          <w:rFonts w:asciiTheme="minorBidi" w:hAnsiTheme="minorBidi" w:cstheme="minorBidi"/>
        </w:rPr>
      </w:pPr>
      <w:r w:rsidRPr="00773ABD">
        <w:rPr>
          <w:rFonts w:asciiTheme="minorBidi" w:hAnsiTheme="minorBidi" w:cstheme="minorBidi"/>
          <w:rtl/>
        </w:rPr>
        <w:t>עידו, חברם למעבדה, החליט לדבוק בפשטות והתאים מודל רגרסיה פשוטה למידול הקשר בין מרחק הריצה (</w:t>
      </w:r>
      <w:r w:rsidRPr="00773ABD">
        <w:rPr>
          <w:rFonts w:asciiTheme="minorBidi" w:hAnsiTheme="minorBidi" w:cstheme="minorBidi"/>
        </w:rPr>
        <w:t>x</w:t>
      </w:r>
      <w:r w:rsidRPr="00773ABD">
        <w:rPr>
          <w:rFonts w:asciiTheme="minorBidi" w:hAnsiTheme="minorBidi" w:cstheme="minorBidi"/>
          <w:rtl/>
        </w:rPr>
        <w:t>) לכמות הקלוריות הנשרפות בשעה (</w:t>
      </w:r>
      <w:r w:rsidRPr="00773ABD">
        <w:rPr>
          <w:rFonts w:asciiTheme="minorBidi" w:hAnsiTheme="minorBidi" w:cstheme="minorBidi"/>
        </w:rPr>
        <w:t>y</w:t>
      </w:r>
      <w:r w:rsidRPr="00773ABD">
        <w:rPr>
          <w:rFonts w:asciiTheme="minorBidi" w:hAnsiTheme="minorBidi" w:cstheme="minorBidi"/>
          <w:rtl/>
        </w:rPr>
        <w:t xml:space="preserve">). </w:t>
      </w:r>
    </w:p>
    <w:p w14:paraId="61C0B5BC" w14:textId="77777777" w:rsidR="0007259E" w:rsidRDefault="0007259E" w:rsidP="00773ABD">
      <w:pPr>
        <w:jc w:val="both"/>
        <w:rPr>
          <w:rFonts w:asciiTheme="minorBidi" w:hAnsiTheme="minorBidi" w:cstheme="minorBidi"/>
        </w:rPr>
      </w:pPr>
    </w:p>
    <w:p w14:paraId="25DCC110" w14:textId="77777777" w:rsidR="0007259E" w:rsidRDefault="0007259E" w:rsidP="00773ABD">
      <w:pPr>
        <w:jc w:val="both"/>
        <w:rPr>
          <w:rFonts w:asciiTheme="minorBidi" w:hAnsiTheme="minorBidi" w:cstheme="minorBidi"/>
        </w:rPr>
      </w:pPr>
    </w:p>
    <w:p w14:paraId="22429153" w14:textId="3908E8EE" w:rsidR="00773ABD" w:rsidRPr="00773ABD" w:rsidRDefault="00773ABD" w:rsidP="00773ABD">
      <w:pPr>
        <w:jc w:val="both"/>
        <w:rPr>
          <w:rFonts w:asciiTheme="minorBidi" w:hAnsiTheme="minorBidi" w:cstheme="minorBidi"/>
          <w:rtl/>
        </w:rPr>
      </w:pPr>
      <w:r w:rsidRPr="00773ABD">
        <w:rPr>
          <w:rFonts w:asciiTheme="minorBidi" w:hAnsiTheme="minorBidi" w:cstheme="minorBidi"/>
          <w:rtl/>
        </w:rPr>
        <w:lastRenderedPageBreak/>
        <w:t>נתונים סכומים הרלוונטיים למודל של עידו:</w:t>
      </w:r>
    </w:p>
    <w:p w14:paraId="6ECDD605" w14:textId="63502344" w:rsidR="00773ABD" w:rsidRPr="00FA4A07" w:rsidRDefault="00926AF2" w:rsidP="00773ABD">
      <w:pPr>
        <w:jc w:val="both"/>
        <w:rPr>
          <w:rFonts w:asciiTheme="minorBidi" w:hAnsiTheme="minorBidi" w:cstheme="minorBidi"/>
          <w:rtl/>
        </w:rPr>
      </w:pPr>
      <m:oMathPara>
        <m:oMath>
          <m:nary>
            <m:naryPr>
              <m:chr m:val="∑"/>
              <m:ctrlPr>
                <w:rPr>
                  <w:rFonts w:ascii="Cambria Math" w:hAnsi="Cambria Math" w:cstheme="minorBidi"/>
                  <w:i/>
                </w:rPr>
              </m:ctrlPr>
            </m:naryPr>
            <m:sub>
              <m:r>
                <w:rPr>
                  <w:rFonts w:ascii="Cambria Math" w:hAnsi="Cambria Math" w:cstheme="minorBidi"/>
                </w:rPr>
                <m:t>i</m:t>
              </m:r>
              <m:r>
                <w:rPr>
                  <w:rFonts w:ascii="Cambria Math" w:hAnsi="Cambria Math" w:cstheme="minorBidi"/>
                  <w:rtl/>
                </w:rPr>
                <m:t>=1</m:t>
              </m:r>
            </m:sub>
            <m:sup>
              <m:r>
                <w:rPr>
                  <w:rFonts w:ascii="Cambria Math" w:hAnsi="Cambria Math" w:cstheme="minorBidi"/>
                </w:rPr>
                <m:t>80</m:t>
              </m:r>
            </m:sup>
            <m:e>
              <m:sSub>
                <m:sSubPr>
                  <m:ctrlPr>
                    <w:rPr>
                      <w:rFonts w:ascii="Cambria Math" w:hAnsi="Cambria Math" w:cstheme="minorBidi"/>
                      <w:i/>
                    </w:rPr>
                  </m:ctrlPr>
                </m:sSubPr>
                <m:e>
                  <m:r>
                    <w:rPr>
                      <w:rFonts w:ascii="Cambria Math" w:hAnsi="Cambria Math" w:cstheme="minorBidi"/>
                    </w:rPr>
                    <m:t>x</m:t>
                  </m:r>
                </m:e>
                <m:sub>
                  <m:r>
                    <w:rPr>
                      <w:rFonts w:ascii="Cambria Math" w:hAnsi="Cambria Math" w:cstheme="minorBidi"/>
                    </w:rPr>
                    <m:t>i</m:t>
                  </m:r>
                </m:sub>
              </m:sSub>
            </m:e>
          </m:nary>
          <m:r>
            <m:rPr>
              <m:nor/>
            </m:rPr>
            <w:rPr>
              <w:rFonts w:asciiTheme="minorBidi" w:hAnsiTheme="minorBidi" w:cstheme="minorBidi"/>
              <w:i/>
              <w:rtl/>
            </w:rPr>
            <m:t>= 234294    </m:t>
          </m:r>
          <m:nary>
            <m:naryPr>
              <m:chr m:val="∑"/>
              <m:ctrlPr>
                <w:rPr>
                  <w:rFonts w:ascii="Cambria Math" w:hAnsi="Cambria Math" w:cstheme="minorBidi"/>
                  <w:i/>
                </w:rPr>
              </m:ctrlPr>
            </m:naryPr>
            <m:sub>
              <m:r>
                <w:rPr>
                  <w:rFonts w:ascii="Cambria Math" w:hAnsi="Cambria Math" w:cstheme="minorBidi"/>
                </w:rPr>
                <m:t>i</m:t>
              </m:r>
              <m:r>
                <w:rPr>
                  <w:rFonts w:ascii="Cambria Math" w:hAnsi="Cambria Math" w:cstheme="minorBidi"/>
                  <w:rtl/>
                </w:rPr>
                <m:t>=1</m:t>
              </m:r>
            </m:sub>
            <m:sup>
              <m:r>
                <w:rPr>
                  <w:rFonts w:ascii="Cambria Math" w:hAnsi="Cambria Math" w:cstheme="minorBidi"/>
                </w:rPr>
                <m:t>80</m:t>
              </m:r>
            </m:sup>
            <m:e>
              <m:sSubSup>
                <m:sSubSupPr>
                  <m:ctrlPr>
                    <w:rPr>
                      <w:rFonts w:ascii="Cambria Math" w:hAnsi="Cambria Math" w:cstheme="minorBidi"/>
                      <w:i/>
                    </w:rPr>
                  </m:ctrlPr>
                </m:sSubSupPr>
                <m:e>
                  <m:r>
                    <w:rPr>
                      <w:rFonts w:ascii="Cambria Math" w:hAnsi="Cambria Math" w:cstheme="minorBidi"/>
                    </w:rPr>
                    <m:t>x</m:t>
                  </m:r>
                </m:e>
                <m:sub>
                  <m:r>
                    <w:rPr>
                      <w:rFonts w:ascii="Cambria Math" w:hAnsi="Cambria Math" w:cstheme="minorBidi"/>
                    </w:rPr>
                    <m:t>i</m:t>
                  </m:r>
                </m:sub>
                <m:sup>
                  <m:r>
                    <w:rPr>
                      <w:rFonts w:ascii="Cambria Math" w:hAnsi="Cambria Math" w:cstheme="minorBidi"/>
                      <w:rtl/>
                    </w:rPr>
                    <m:t>2</m:t>
                  </m:r>
                </m:sup>
              </m:sSubSup>
            </m:e>
          </m:nary>
          <m:r>
            <m:rPr>
              <m:nor/>
            </m:rPr>
            <w:rPr>
              <w:rFonts w:asciiTheme="minorBidi" w:hAnsiTheme="minorBidi" w:cstheme="minorBidi"/>
              <w:i/>
              <w:rtl/>
            </w:rPr>
            <m:t>= 804618562  </m:t>
          </m:r>
          <m:nary>
            <m:naryPr>
              <m:chr m:val="∑"/>
              <m:ctrlPr>
                <w:rPr>
                  <w:rFonts w:ascii="Cambria Math" w:hAnsi="Cambria Math" w:cstheme="minorBidi"/>
                  <w:i/>
                </w:rPr>
              </m:ctrlPr>
            </m:naryPr>
            <m:sub>
              <m:r>
                <w:rPr>
                  <w:rFonts w:ascii="Cambria Math" w:hAnsi="Cambria Math" w:cstheme="minorBidi"/>
                </w:rPr>
                <m:t>i</m:t>
              </m:r>
              <m:r>
                <w:rPr>
                  <w:rFonts w:ascii="Cambria Math" w:hAnsi="Cambria Math" w:cstheme="minorBidi"/>
                  <w:rtl/>
                </w:rPr>
                <m:t>=1</m:t>
              </m:r>
            </m:sub>
            <m:sup>
              <m:r>
                <w:rPr>
                  <w:rFonts w:ascii="Cambria Math" w:hAnsi="Cambria Math" w:cstheme="minorBidi"/>
                </w:rPr>
                <m:t>80</m:t>
              </m:r>
            </m:sup>
            <m:e>
              <m:sSub>
                <m:sSubPr>
                  <m:ctrlPr>
                    <w:rPr>
                      <w:rFonts w:ascii="Cambria Math" w:hAnsi="Cambria Math" w:cstheme="minorBidi"/>
                      <w:i/>
                    </w:rPr>
                  </m:ctrlPr>
                </m:sSubPr>
                <m:e>
                  <m:r>
                    <w:rPr>
                      <w:rFonts w:ascii="Cambria Math" w:hAnsi="Cambria Math" w:cstheme="minorBidi"/>
                    </w:rPr>
                    <m:t>y</m:t>
                  </m:r>
                </m:e>
                <m:sub>
                  <m:r>
                    <w:rPr>
                      <w:rFonts w:ascii="Cambria Math" w:hAnsi="Cambria Math" w:cstheme="minorBidi"/>
                    </w:rPr>
                    <m:t>i</m:t>
                  </m:r>
                </m:sub>
              </m:sSub>
            </m:e>
          </m:nary>
          <m:r>
            <m:rPr>
              <m:nor/>
            </m:rPr>
            <w:rPr>
              <w:rFonts w:asciiTheme="minorBidi" w:hAnsiTheme="minorBidi" w:cstheme="minorBidi"/>
              <w:i/>
              <w:rtl/>
            </w:rPr>
            <m:t>= 10577    </m:t>
          </m:r>
          <m:nary>
            <m:naryPr>
              <m:chr m:val="∑"/>
              <m:ctrlPr>
                <w:rPr>
                  <w:rFonts w:ascii="Cambria Math" w:hAnsi="Cambria Math" w:cstheme="minorBidi"/>
                  <w:i/>
                </w:rPr>
              </m:ctrlPr>
            </m:naryPr>
            <m:sub>
              <m:r>
                <w:rPr>
                  <w:rFonts w:ascii="Cambria Math" w:hAnsi="Cambria Math" w:cstheme="minorBidi"/>
                </w:rPr>
                <m:t>i</m:t>
              </m:r>
              <m:r>
                <w:rPr>
                  <w:rFonts w:ascii="Cambria Math" w:hAnsi="Cambria Math" w:cstheme="minorBidi"/>
                  <w:rtl/>
                </w:rPr>
                <m:t>=1</m:t>
              </m:r>
            </m:sub>
            <m:sup>
              <m:r>
                <w:rPr>
                  <w:rFonts w:ascii="Cambria Math" w:hAnsi="Cambria Math" w:cstheme="minorBidi"/>
                </w:rPr>
                <m:t>80</m:t>
              </m:r>
            </m:sup>
            <m:e>
              <m:sSubSup>
                <m:sSubSupPr>
                  <m:ctrlPr>
                    <w:rPr>
                      <w:rFonts w:ascii="Cambria Math" w:hAnsi="Cambria Math" w:cstheme="minorBidi"/>
                      <w:i/>
                    </w:rPr>
                  </m:ctrlPr>
                </m:sSubSupPr>
                <m:e>
                  <m:r>
                    <w:rPr>
                      <w:rFonts w:ascii="Cambria Math" w:hAnsi="Cambria Math" w:cstheme="minorBidi"/>
                    </w:rPr>
                    <m:t>y</m:t>
                  </m:r>
                </m:e>
                <m:sub>
                  <m:r>
                    <w:rPr>
                      <w:rFonts w:ascii="Cambria Math" w:hAnsi="Cambria Math" w:cstheme="minorBidi"/>
                    </w:rPr>
                    <m:t>i</m:t>
                  </m:r>
                </m:sub>
                <m:sup>
                  <m:r>
                    <w:rPr>
                      <w:rFonts w:ascii="Cambria Math" w:hAnsi="Cambria Math" w:cstheme="minorBidi"/>
                      <w:rtl/>
                    </w:rPr>
                    <m:t>2</m:t>
                  </m:r>
                </m:sup>
              </m:sSubSup>
            </m:e>
          </m:nary>
          <m:r>
            <m:rPr>
              <m:nor/>
            </m:rPr>
            <w:rPr>
              <w:rFonts w:asciiTheme="minorBidi" w:hAnsiTheme="minorBidi" w:cstheme="minorBidi"/>
              <w:i/>
              <w:rtl/>
            </w:rPr>
            <m:t>= 1935077 </m:t>
          </m:r>
          <m:nary>
            <m:naryPr>
              <m:chr m:val="∑"/>
              <m:ctrlPr>
                <w:rPr>
                  <w:rFonts w:ascii="Cambria Math" w:hAnsi="Cambria Math" w:cstheme="minorBidi"/>
                  <w:i/>
                </w:rPr>
              </m:ctrlPr>
            </m:naryPr>
            <m:sub>
              <m:r>
                <w:rPr>
                  <w:rFonts w:ascii="Cambria Math" w:hAnsi="Cambria Math" w:cstheme="minorBidi"/>
                </w:rPr>
                <m:t>i</m:t>
              </m:r>
              <m:r>
                <w:rPr>
                  <w:rFonts w:ascii="Cambria Math" w:hAnsi="Cambria Math" w:cstheme="minorBidi"/>
                  <w:rtl/>
                </w:rPr>
                <m:t>=1</m:t>
              </m:r>
            </m:sub>
            <m:sup>
              <m:r>
                <w:rPr>
                  <w:rFonts w:ascii="Cambria Math" w:hAnsi="Cambria Math" w:cstheme="minorBidi"/>
                </w:rPr>
                <m:t>80</m:t>
              </m:r>
            </m:sup>
            <m:e>
              <m:sSub>
                <m:sSubPr>
                  <m:ctrlPr>
                    <w:rPr>
                      <w:rFonts w:ascii="Cambria Math" w:hAnsi="Cambria Math" w:cstheme="minorBidi"/>
                      <w:i/>
                    </w:rPr>
                  </m:ctrlPr>
                </m:sSubPr>
                <m:e>
                  <m:r>
                    <w:rPr>
                      <w:rFonts w:ascii="Cambria Math" w:hAnsi="Cambria Math" w:cstheme="minorBidi"/>
                    </w:rPr>
                    <m:t>x</m:t>
                  </m:r>
                </m:e>
                <m:sub>
                  <m:r>
                    <w:rPr>
                      <w:rFonts w:ascii="Cambria Math" w:hAnsi="Cambria Math" w:cstheme="minorBidi"/>
                    </w:rPr>
                    <m:t>i</m:t>
                  </m:r>
                </m:sub>
              </m:sSub>
              <m:sSub>
                <m:sSubPr>
                  <m:ctrlPr>
                    <w:rPr>
                      <w:rFonts w:ascii="Cambria Math" w:hAnsi="Cambria Math" w:cstheme="minorBidi"/>
                      <w:i/>
                    </w:rPr>
                  </m:ctrlPr>
                </m:sSubPr>
                <m:e>
                  <m:r>
                    <w:rPr>
                      <w:rFonts w:ascii="Cambria Math" w:hAnsi="Cambria Math" w:cstheme="minorBidi"/>
                    </w:rPr>
                    <m:t>y</m:t>
                  </m:r>
                </m:e>
                <m:sub>
                  <m:r>
                    <w:rPr>
                      <w:rFonts w:ascii="Cambria Math" w:hAnsi="Cambria Math" w:cstheme="minorBidi"/>
                    </w:rPr>
                    <m:t>i</m:t>
                  </m:r>
                </m:sub>
              </m:sSub>
            </m:e>
          </m:nary>
          <m:r>
            <m:rPr>
              <m:nor/>
            </m:rPr>
            <w:rPr>
              <w:rFonts w:asciiTheme="minorBidi" w:hAnsiTheme="minorBidi" w:cstheme="minorBidi"/>
              <w:i/>
              <w:rtl/>
            </w:rPr>
            <m:t>=</m:t>
          </m:r>
          <m:r>
            <w:rPr>
              <w:rFonts w:ascii="Cambria Math" w:hAnsi="Cambria Math" w:cstheme="minorBidi"/>
            </w:rPr>
            <m:t>37820014</m:t>
          </m:r>
        </m:oMath>
      </m:oMathPara>
    </w:p>
    <w:p w14:paraId="28811EF1" w14:textId="77777777" w:rsidR="0007259E" w:rsidRDefault="0007259E" w:rsidP="00773ABD">
      <w:pPr>
        <w:jc w:val="both"/>
        <w:rPr>
          <w:rFonts w:asciiTheme="minorBidi" w:hAnsiTheme="minorBidi" w:cstheme="minorBidi"/>
        </w:rPr>
      </w:pPr>
    </w:p>
    <w:p w14:paraId="1BB5CF7E" w14:textId="183BA096" w:rsidR="00773ABD" w:rsidRPr="0007003E" w:rsidRDefault="00773ABD" w:rsidP="0007003E">
      <w:pPr>
        <w:pStyle w:val="ListParagraph"/>
        <w:rPr>
          <w:i/>
          <w:rtl/>
        </w:rPr>
      </w:pPr>
      <w:r w:rsidRPr="00773ABD">
        <w:rPr>
          <w:rFonts w:asciiTheme="minorBidi" w:hAnsiTheme="minorBidi"/>
          <w:rtl/>
        </w:rPr>
        <w:t>בנוסף, נתון ה-</w:t>
      </w:r>
      <w:r w:rsidRPr="00773ABD">
        <w:rPr>
          <w:rFonts w:asciiTheme="minorBidi" w:hAnsiTheme="minorBidi"/>
        </w:rPr>
        <w:t>SST</w:t>
      </w:r>
      <w:r w:rsidRPr="00773ABD">
        <w:rPr>
          <w:rFonts w:asciiTheme="minorBidi" w:hAnsiTheme="minorBidi"/>
          <w:rtl/>
        </w:rPr>
        <w:t>:</w:t>
      </w:r>
      <w:r w:rsidR="0007259E">
        <w:rPr>
          <w:rFonts w:asciiTheme="minorBidi" w:hAnsiTheme="minorBidi"/>
        </w:rPr>
        <w:tab/>
      </w:r>
      <w:r w:rsidR="0007259E">
        <w:rPr>
          <w:rFonts w:asciiTheme="minorBidi" w:hAnsiTheme="minorBidi"/>
        </w:rPr>
        <w:tab/>
      </w:r>
      <m:oMath>
        <m:r>
          <m:rPr>
            <m:sty m:val="p"/>
          </m:rPr>
          <w:rPr>
            <w:rFonts w:ascii="Cambria Math" w:hAnsi="Cambria Math"/>
          </w:rPr>
          <w:br/>
        </m:r>
      </m:oMath>
      <m:oMathPara>
        <m:oMath>
          <m:r>
            <w:rPr>
              <w:rFonts w:ascii="Cambria Math" w:hAnsi="Cambria Math"/>
            </w:rPr>
            <m:t>SST=536475.8</m:t>
          </m:r>
        </m:oMath>
      </m:oMathPara>
    </w:p>
    <w:p w14:paraId="28E5C7BA" w14:textId="21D1B9A3" w:rsidR="00773ABD" w:rsidRPr="00773ABD" w:rsidRDefault="0007259E" w:rsidP="00773ABD">
      <w:pPr>
        <w:pStyle w:val="ListParagraph"/>
        <w:numPr>
          <w:ilvl w:val="0"/>
          <w:numId w:val="10"/>
        </w:numPr>
        <w:spacing w:after="160" w:line="256" w:lineRule="auto"/>
        <w:jc w:val="both"/>
        <w:rPr>
          <w:rFonts w:asciiTheme="minorBidi" w:hAnsiTheme="minorBidi"/>
          <w:sz w:val="24"/>
          <w:szCs w:val="24"/>
          <w:rtl/>
        </w:rPr>
      </w:pPr>
      <w:r>
        <w:rPr>
          <w:rFonts w:asciiTheme="minorBidi" w:hAnsiTheme="minorBidi" w:hint="cs"/>
          <w:i/>
          <w:sz w:val="24"/>
          <w:szCs w:val="24"/>
          <w:rtl/>
        </w:rPr>
        <w:t xml:space="preserve">(6 נקודות) </w:t>
      </w:r>
      <w:r w:rsidR="00773ABD" w:rsidRPr="00773ABD">
        <w:rPr>
          <w:rFonts w:asciiTheme="minorBidi" w:hAnsiTheme="minorBidi"/>
          <w:sz w:val="24"/>
          <w:szCs w:val="24"/>
          <w:rtl/>
        </w:rPr>
        <w:t>חשבו האר"פים ואת סכומי ריבועי הרגרסיה במודל של עידו. כתבו המודל בצורה מפורשת.</w:t>
      </w:r>
    </w:p>
    <w:p w14:paraId="122BF1D5" w14:textId="5AB516FB" w:rsidR="00773ABD" w:rsidRPr="00773ABD" w:rsidRDefault="0007259E" w:rsidP="00773ABD">
      <w:pPr>
        <w:pStyle w:val="ListParagraph"/>
        <w:numPr>
          <w:ilvl w:val="0"/>
          <w:numId w:val="10"/>
        </w:numPr>
        <w:spacing w:after="160" w:line="256" w:lineRule="auto"/>
        <w:jc w:val="both"/>
        <w:rPr>
          <w:rFonts w:asciiTheme="minorBidi" w:hAnsiTheme="minorBidi"/>
          <w:sz w:val="24"/>
          <w:szCs w:val="24"/>
        </w:rPr>
      </w:pPr>
      <w:r>
        <w:rPr>
          <w:rFonts w:asciiTheme="minorBidi" w:hAnsiTheme="minorBidi" w:hint="cs"/>
          <w:i/>
          <w:sz w:val="24"/>
          <w:szCs w:val="24"/>
          <w:rtl/>
        </w:rPr>
        <w:t xml:space="preserve">(6 נקודות) </w:t>
      </w:r>
      <w:r w:rsidR="00773ABD" w:rsidRPr="00773ABD">
        <w:rPr>
          <w:rFonts w:asciiTheme="minorBidi" w:hAnsiTheme="minorBidi"/>
          <w:sz w:val="24"/>
          <w:szCs w:val="24"/>
          <w:rtl/>
        </w:rPr>
        <w:t>בחנו בר"מ של 5% איזה מודל עדיף, המודל של רונית או המודל של עידו?</w:t>
      </w:r>
    </w:p>
    <w:p w14:paraId="3AE921E4" w14:textId="58D5D9CD" w:rsidR="00773ABD" w:rsidRPr="00773ABD" w:rsidRDefault="0007259E" w:rsidP="00773ABD">
      <w:pPr>
        <w:pStyle w:val="ListParagraph"/>
        <w:numPr>
          <w:ilvl w:val="0"/>
          <w:numId w:val="10"/>
        </w:numPr>
        <w:spacing w:after="160" w:line="256" w:lineRule="auto"/>
        <w:jc w:val="both"/>
        <w:rPr>
          <w:rFonts w:asciiTheme="minorBidi" w:hAnsiTheme="minorBidi"/>
          <w:sz w:val="24"/>
          <w:szCs w:val="24"/>
        </w:rPr>
      </w:pPr>
      <w:r>
        <w:rPr>
          <w:rFonts w:asciiTheme="minorBidi" w:hAnsiTheme="minorBidi" w:hint="cs"/>
          <w:i/>
          <w:sz w:val="24"/>
          <w:szCs w:val="24"/>
          <w:rtl/>
        </w:rPr>
        <w:t xml:space="preserve">(8 נקודות) </w:t>
      </w:r>
      <w:r w:rsidR="00773ABD" w:rsidRPr="00773ABD">
        <w:rPr>
          <w:rFonts w:asciiTheme="minorBidi" w:hAnsiTheme="minorBidi"/>
          <w:sz w:val="24"/>
          <w:szCs w:val="24"/>
          <w:rtl/>
        </w:rPr>
        <w:t>רמי ורונה מתכננים לצאת לריצה. שניהם צפויים לרוץ 15 דקות - רמי ירוץ 2000 מטר ורונה תרוץ 3000 מטר. חשבו רווח סמך לתוחלת ההפרש בר"ב של 95% להפרש בין שריפת הקלוריות של רונה לבין שריפת הקלוריות של רמי לפי המודל של דני.</w:t>
      </w:r>
    </w:p>
    <w:p w14:paraId="1CC5F36F" w14:textId="77777777" w:rsidR="00773ABD" w:rsidRPr="00773ABD" w:rsidRDefault="00773ABD" w:rsidP="00773ABD">
      <w:pPr>
        <w:pStyle w:val="ListParagraph"/>
        <w:jc w:val="both"/>
        <w:rPr>
          <w:rFonts w:asciiTheme="minorBidi" w:hAnsiTheme="minorBidi"/>
          <w:sz w:val="24"/>
          <w:szCs w:val="24"/>
        </w:rPr>
      </w:pPr>
      <w:r w:rsidRPr="00773ABD">
        <w:rPr>
          <w:rFonts w:asciiTheme="minorBidi" w:hAnsiTheme="minorBidi"/>
          <w:sz w:val="24"/>
          <w:szCs w:val="24"/>
          <w:rtl/>
        </w:rPr>
        <w:t>נתון:</w:t>
      </w:r>
    </w:p>
    <w:p w14:paraId="7118A75D" w14:textId="77777777" w:rsidR="00773ABD" w:rsidRPr="00773ABD" w:rsidRDefault="00926AF2" w:rsidP="00773ABD">
      <w:pPr>
        <w:pStyle w:val="ListParagraph"/>
        <w:jc w:val="both"/>
        <w:rPr>
          <w:rFonts w:asciiTheme="minorBidi" w:hAnsiTheme="minorBidi"/>
          <w:i/>
          <w:sz w:val="24"/>
          <w:szCs w:val="24"/>
          <w:rtl/>
        </w:rPr>
      </w:pPr>
      <m:oMathPara>
        <m:oMath>
          <m:sSup>
            <m:sSupPr>
              <m:ctrlPr>
                <w:rPr>
                  <w:rFonts w:ascii="Cambria Math" w:hAnsi="Cambria Math"/>
                  <w:i/>
                  <w:sz w:val="24"/>
                  <w:szCs w:val="24"/>
                </w:rPr>
              </m:ctrlPr>
            </m:sSupPr>
            <m:e>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 xml:space="preserve">X </m:t>
                  </m:r>
                </m:e>
              </m:d>
            </m:e>
            <m:sup>
              <m:r>
                <w:rPr>
                  <w:rFonts w:ascii="Cambria Math" w:hAnsi="Cambria Math"/>
                  <w:sz w:val="24"/>
                  <w:szCs w:val="24"/>
                </w:rPr>
                <m:t>-1</m:t>
              </m:r>
            </m:sup>
          </m:sSup>
          <m:r>
            <w:rPr>
              <w:rFonts w:ascii="Cambria Math" w:hAnsi="Cambria Math"/>
              <w:sz w:val="24"/>
              <w:szCs w:val="24"/>
            </w:rPr>
            <m:t xml:space="preserve">= </m:t>
          </m:r>
          <m:d>
            <m:dPr>
              <m:begChr m:val="["/>
              <m:endChr m:val="]"/>
              <m:ctrlPr>
                <w:rPr>
                  <w:rFonts w:ascii="Cambria Math" w:hAnsi="Cambria Math"/>
                  <w:i/>
                  <w:sz w:val="24"/>
                  <w:szCs w:val="24"/>
                </w:rPr>
              </m:ctrlPr>
            </m:dPr>
            <m:e>
              <m:m>
                <m:mPr>
                  <m:mcs>
                    <m:mc>
                      <m:mcPr>
                        <m:count m:val="3"/>
                        <m:mcJc m:val="center"/>
                      </m:mcPr>
                    </m:mc>
                  </m:mcs>
                  <m:ctrlPr>
                    <w:rPr>
                      <w:rFonts w:ascii="Cambria Math" w:hAnsi="Cambria Math"/>
                      <w:i/>
                      <w:sz w:val="24"/>
                      <w:szCs w:val="24"/>
                    </w:rPr>
                  </m:ctrlPr>
                </m:mPr>
                <m:mr>
                  <m:e>
                    <m:r>
                      <w:rPr>
                        <w:rFonts w:ascii="Cambria Math" w:hAnsi="Cambria Math"/>
                        <w:sz w:val="24"/>
                        <w:szCs w:val="24"/>
                      </w:rPr>
                      <m:t>1.16*</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m:t>
                        </m:r>
                      </m:sup>
                    </m:sSup>
                  </m:e>
                  <m:e>
                    <m:r>
                      <w:rPr>
                        <w:rFonts w:ascii="Cambria Math" w:hAnsi="Cambria Math"/>
                        <w:sz w:val="24"/>
                        <w:szCs w:val="24"/>
                      </w:rPr>
                      <m:t>-2.8*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e>
                  <m:e>
                    <m:r>
                      <w:rPr>
                        <w:rFonts w:ascii="Cambria Math" w:hAnsi="Cambria Math"/>
                        <w:sz w:val="24"/>
                        <w:szCs w:val="24"/>
                      </w:rPr>
                      <m:t>-7.463*</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e>
                </m:mr>
                <m:mr>
                  <m:e>
                    <m:r>
                      <w:rPr>
                        <w:rFonts w:ascii="Cambria Math" w:hAnsi="Cambria Math"/>
                        <w:sz w:val="24"/>
                        <w:szCs w:val="24"/>
                      </w:rPr>
                      <m:t>.</m:t>
                    </m:r>
                  </m:e>
                  <m:e>
                    <m:r>
                      <w:rPr>
                        <w:rFonts w:ascii="Cambria Math" w:hAnsi="Cambria Math"/>
                        <w:sz w:val="24"/>
                        <w:szCs w:val="24"/>
                      </w:rPr>
                      <m:t>8.797*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-9</m:t>
                        </m:r>
                      </m:sup>
                    </m:sSup>
                  </m:e>
                  <m:e>
                    <m:r>
                      <w:rPr>
                        <w:rFonts w:ascii="Cambria Math" w:hAnsi="Cambria Math"/>
                        <w:sz w:val="24"/>
                        <w:szCs w:val="24"/>
                      </w:rPr>
                      <m:t>7.968*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-8</m:t>
                        </m:r>
                      </m:sup>
                    </m:sSup>
                  </m:e>
                </m:mr>
                <m:mr>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1.787*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-5</m:t>
                        </m:r>
                      </m:sup>
                    </m:sSup>
                  </m:e>
                </m:mr>
              </m:m>
            </m:e>
          </m:d>
        </m:oMath>
      </m:oMathPara>
    </w:p>
    <w:p w14:paraId="59D983E9" w14:textId="77777777" w:rsidR="00773ABD" w:rsidRPr="00773ABD" w:rsidRDefault="00773ABD" w:rsidP="00773ABD">
      <w:pPr>
        <w:jc w:val="both"/>
        <w:rPr>
          <w:rFonts w:asciiTheme="minorBidi" w:hAnsiTheme="minorBidi" w:cstheme="minorBidi"/>
          <w:u w:val="single"/>
        </w:rPr>
      </w:pPr>
      <w:r w:rsidRPr="00773ABD">
        <w:rPr>
          <w:rFonts w:asciiTheme="minorBidi" w:hAnsiTheme="minorBidi" w:cstheme="minorBidi"/>
          <w:u w:val="single"/>
          <w:rtl/>
        </w:rPr>
        <w:t>ללא קשר לסעיפים הקודמים:</w:t>
      </w:r>
    </w:p>
    <w:p w14:paraId="08A6557E" w14:textId="54E9CFD5" w:rsidR="00773ABD" w:rsidRPr="00773ABD" w:rsidRDefault="0007259E" w:rsidP="00773ABD">
      <w:pPr>
        <w:pStyle w:val="ListParagraph"/>
        <w:numPr>
          <w:ilvl w:val="0"/>
          <w:numId w:val="10"/>
        </w:numPr>
        <w:spacing w:after="160" w:line="256" w:lineRule="auto"/>
        <w:jc w:val="both"/>
        <w:rPr>
          <w:rFonts w:asciiTheme="minorBidi" w:hAnsiTheme="minorBidi"/>
          <w:sz w:val="24"/>
          <w:szCs w:val="24"/>
          <w:rtl/>
        </w:rPr>
      </w:pPr>
      <w:r>
        <w:rPr>
          <w:rFonts w:asciiTheme="minorBidi" w:hAnsiTheme="minorBidi" w:hint="cs"/>
          <w:i/>
          <w:sz w:val="24"/>
          <w:szCs w:val="24"/>
          <w:rtl/>
        </w:rPr>
        <w:t xml:space="preserve">(8 נקודות) </w:t>
      </w:r>
      <w:r w:rsidR="00773ABD" w:rsidRPr="00773ABD">
        <w:rPr>
          <w:rFonts w:asciiTheme="minorBidi" w:hAnsiTheme="minorBidi"/>
          <w:sz w:val="24"/>
          <w:szCs w:val="24"/>
          <w:rtl/>
        </w:rPr>
        <w:t>להלן תרשים ערכים חזויים אל מול השגיאות המתוקננות של מודל רגרסיה לינארית פשוטה:</w:t>
      </w:r>
    </w:p>
    <w:p w14:paraId="702A8010" w14:textId="3955777E" w:rsidR="00773ABD" w:rsidRPr="00773ABD" w:rsidRDefault="00773ABD" w:rsidP="00773ABD">
      <w:pPr>
        <w:jc w:val="center"/>
        <w:rPr>
          <w:rFonts w:asciiTheme="minorBidi" w:hAnsiTheme="minorBidi" w:cstheme="minorBidi"/>
          <w:rtl/>
        </w:rPr>
      </w:pPr>
      <w:r w:rsidRPr="00773ABD">
        <w:rPr>
          <w:rFonts w:asciiTheme="minorBidi" w:hAnsiTheme="minorBidi" w:cstheme="minorBidi"/>
          <w:noProof/>
        </w:rPr>
        <w:drawing>
          <wp:inline distT="0" distB="0" distL="0" distR="0" wp14:anchorId="0E442363" wp14:editId="118BC01B">
            <wp:extent cx="4594860" cy="2849880"/>
            <wp:effectExtent l="0" t="0" r="0" b="762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17467" b="4710"/>
                    <a:stretch>
                      <a:fillRect/>
                    </a:stretch>
                  </pic:blipFill>
                  <pic:spPr bwMode="auto">
                    <a:xfrm>
                      <a:off x="0" y="0"/>
                      <a:ext cx="4594860" cy="2849880"/>
                    </a:xfrm>
                    <a:prstGeom prst="rect">
                      <a:avLst/>
                    </a:prstGeom>
                    <a:noFill/>
                    <a:ln>
                      <a:noFill/>
                    </a:ln>
                  </pic:spPr>
                </pic:pic>
              </a:graphicData>
            </a:graphic>
          </wp:inline>
        </w:drawing>
      </w:r>
    </w:p>
    <w:p w14:paraId="297FD5FB" w14:textId="77777777" w:rsidR="00773ABD" w:rsidRPr="00773ABD" w:rsidRDefault="00773ABD" w:rsidP="00773ABD">
      <w:pPr>
        <w:jc w:val="both"/>
        <w:rPr>
          <w:rFonts w:asciiTheme="minorBidi" w:hAnsiTheme="minorBidi" w:cstheme="minorBidi"/>
          <w:rtl/>
        </w:rPr>
      </w:pPr>
    </w:p>
    <w:p w14:paraId="73954E5C" w14:textId="1401BD1E" w:rsidR="0095658B" w:rsidRDefault="00773ABD" w:rsidP="0007259E">
      <w:pPr>
        <w:jc w:val="both"/>
        <w:rPr>
          <w:rFonts w:asciiTheme="minorBidi" w:hAnsiTheme="minorBidi" w:cstheme="minorBidi"/>
          <w:rtl/>
        </w:rPr>
      </w:pPr>
      <w:r w:rsidRPr="00773ABD">
        <w:rPr>
          <w:rFonts w:asciiTheme="minorBidi" w:hAnsiTheme="minorBidi" w:cstheme="minorBidi"/>
          <w:rtl/>
        </w:rPr>
        <w:t>מה ניתן ללמוד על הנחות המודל</w:t>
      </w:r>
      <w:r w:rsidRPr="00773ABD">
        <w:rPr>
          <w:rFonts w:asciiTheme="minorBidi" w:hAnsiTheme="minorBidi" w:cstheme="minorBidi"/>
        </w:rPr>
        <w:t>?</w:t>
      </w:r>
      <w:r w:rsidRPr="00773ABD">
        <w:rPr>
          <w:rFonts w:asciiTheme="minorBidi" w:hAnsiTheme="minorBidi" w:cstheme="minorBidi"/>
          <w:rtl/>
        </w:rPr>
        <w:t xml:space="preserve"> האם הייתם משנים משהו במודל? אם כן, פרטו מה הייתם משנים ואם לא פרטו למה לא הייתם משנים.</w:t>
      </w:r>
    </w:p>
    <w:p w14:paraId="34CCA435" w14:textId="77777777" w:rsidR="0007259E" w:rsidRDefault="0007259E" w:rsidP="0007259E">
      <w:pPr>
        <w:rPr>
          <w:rFonts w:asciiTheme="minorBidi" w:hAnsiTheme="minorBidi" w:cstheme="minorBidi"/>
        </w:rPr>
      </w:pPr>
    </w:p>
    <w:p w14:paraId="29C46577" w14:textId="77777777" w:rsidR="0007259E" w:rsidRPr="00891308" w:rsidRDefault="0007259E" w:rsidP="0007259E">
      <w:pPr>
        <w:jc w:val="center"/>
        <w:rPr>
          <w:rFonts w:asciiTheme="minorBidi" w:hAnsiTheme="minorBidi" w:cstheme="minorBidi"/>
          <w:b/>
          <w:bCs/>
          <w:sz w:val="48"/>
          <w:szCs w:val="48"/>
          <w:rtl/>
        </w:rPr>
      </w:pPr>
      <w:r w:rsidRPr="00891308">
        <w:rPr>
          <w:rFonts w:asciiTheme="minorBidi" w:hAnsiTheme="minorBidi" w:cstheme="minorBidi" w:hint="cs"/>
          <w:b/>
          <w:bCs/>
          <w:sz w:val="48"/>
          <w:szCs w:val="48"/>
          <w:rtl/>
        </w:rPr>
        <w:t>בהצלחה!!!</w:t>
      </w:r>
    </w:p>
    <w:p w14:paraId="0B6ECF3C" w14:textId="0D7C1A8D" w:rsidR="00511D23" w:rsidRDefault="00511D23">
      <w:pPr>
        <w:widowControl/>
        <w:autoSpaceDE/>
        <w:autoSpaceDN/>
        <w:adjustRightInd/>
        <w:spacing w:after="160" w:line="259" w:lineRule="auto"/>
        <w:rPr>
          <w:rFonts w:asciiTheme="minorBidi" w:hAnsiTheme="minorBidi" w:cstheme="minorBidi"/>
          <w:rtl/>
        </w:rPr>
      </w:pPr>
      <w:r>
        <w:rPr>
          <w:rFonts w:asciiTheme="minorBidi" w:hAnsiTheme="minorBidi" w:cstheme="minorBidi"/>
          <w:rtl/>
        </w:rPr>
        <w:br w:type="page"/>
      </w:r>
    </w:p>
    <w:p w14:paraId="0B3B1241" w14:textId="77777777" w:rsidR="00511D23" w:rsidRDefault="00511D23" w:rsidP="00511D23">
      <w:pPr>
        <w:jc w:val="center"/>
        <w:rPr>
          <w:rFonts w:asciiTheme="minorBidi" w:hAnsiTheme="minorBidi" w:cstheme="minorBidi"/>
        </w:rPr>
      </w:pPr>
      <w:r>
        <w:rPr>
          <w:rFonts w:asciiTheme="minorBidi" w:eastAsiaTheme="minorHAnsi" w:hAnsiTheme="minorBidi" w:cstheme="minorBidi"/>
          <w:b/>
          <w:bCs/>
          <w:color w:val="auto"/>
          <w:sz w:val="36"/>
          <w:szCs w:val="36"/>
          <w:rtl/>
        </w:rPr>
        <w:lastRenderedPageBreak/>
        <w:t>פתרון</w:t>
      </w:r>
    </w:p>
    <w:p w14:paraId="74380A72" w14:textId="77777777" w:rsidR="00511D23" w:rsidRDefault="00511D23" w:rsidP="00511D23">
      <w:pPr>
        <w:jc w:val="both"/>
        <w:rPr>
          <w:rFonts w:asciiTheme="minorBidi" w:hAnsiTheme="minorBidi" w:cstheme="minorBidi"/>
          <w:u w:val="single"/>
          <w:rtl/>
        </w:rPr>
      </w:pPr>
    </w:p>
    <w:p w14:paraId="24F5B884" w14:textId="77777777" w:rsidR="00511D23" w:rsidRDefault="00511D23" w:rsidP="00511D23">
      <w:pPr>
        <w:jc w:val="both"/>
        <w:rPr>
          <w:rFonts w:asciiTheme="minorBidi" w:hAnsiTheme="minorBidi" w:cstheme="minorBidi"/>
          <w:u w:val="single"/>
          <w:rtl/>
        </w:rPr>
      </w:pPr>
      <w:r>
        <w:rPr>
          <w:rFonts w:asciiTheme="minorBidi" w:hAnsiTheme="minorBidi" w:cstheme="minorBidi"/>
          <w:u w:val="single"/>
          <w:rtl/>
        </w:rPr>
        <w:t>שאלה 1</w:t>
      </w:r>
    </w:p>
    <w:p w14:paraId="01B47899" w14:textId="77777777" w:rsidR="00511D23" w:rsidRDefault="00511D23" w:rsidP="00511D23">
      <w:pPr>
        <w:jc w:val="both"/>
        <w:rPr>
          <w:rFonts w:asciiTheme="minorBidi" w:hAnsiTheme="minorBidi" w:cstheme="minorBidi"/>
          <w:u w:val="single"/>
          <w:rtl/>
        </w:rPr>
      </w:pPr>
    </w:p>
    <w:p w14:paraId="0383347E" w14:textId="699BFC95" w:rsidR="00511D23" w:rsidRDefault="00511D23" w:rsidP="00511D23">
      <w:pPr>
        <w:pStyle w:val="ListParagraph"/>
        <w:numPr>
          <w:ilvl w:val="0"/>
          <w:numId w:val="11"/>
        </w:numPr>
        <w:spacing w:after="160" w:line="254" w:lineRule="auto"/>
        <w:jc w:val="both"/>
        <w:rPr>
          <w:rFonts w:asciiTheme="minorBidi" w:hAnsiTheme="minorBidi"/>
          <w:sz w:val="24"/>
          <w:szCs w:val="24"/>
        </w:rPr>
      </w:pPr>
      <w:r>
        <w:rPr>
          <w:rFonts w:asciiTheme="minorBidi" w:hAnsiTheme="minorBidi"/>
          <w:sz w:val="24"/>
          <w:szCs w:val="24"/>
          <w:rtl/>
        </w:rPr>
        <w:t xml:space="preserve">מהו הקשר בין מבחן </w:t>
      </w:r>
      <w:r>
        <w:rPr>
          <w:rFonts w:asciiTheme="minorBidi" w:hAnsiTheme="minorBidi"/>
          <w:sz w:val="24"/>
          <w:szCs w:val="24"/>
        </w:rPr>
        <w:t>Lack of Fit</w:t>
      </w:r>
      <w:r>
        <w:rPr>
          <w:rFonts w:asciiTheme="minorBidi" w:hAnsiTheme="minorBidi"/>
          <w:sz w:val="24"/>
          <w:szCs w:val="24"/>
          <w:rtl/>
        </w:rPr>
        <w:t xml:space="preserve"> לבין משפט קוכרן?</w:t>
      </w:r>
    </w:p>
    <w:p w14:paraId="2C1632B3" w14:textId="2C4426B6" w:rsidR="00511D23" w:rsidRPr="00511D23" w:rsidRDefault="00511D23" w:rsidP="00511D23">
      <w:pPr>
        <w:spacing w:after="160" w:line="254" w:lineRule="auto"/>
        <w:jc w:val="both"/>
        <w:rPr>
          <w:rFonts w:asciiTheme="minorBidi" w:hAnsiTheme="minorBidi"/>
          <w:i/>
          <w:rtl/>
        </w:rPr>
      </w:pPr>
      <w:r>
        <w:rPr>
          <w:rFonts w:asciiTheme="minorBidi" w:hAnsiTheme="minorBidi" w:hint="cs"/>
          <w:rtl/>
        </w:rPr>
        <w:t xml:space="preserve">בעזרת משפט קוכרן ניתן להוכיח כי </w:t>
      </w:r>
      <m:oMath>
        <m:f>
          <m:fPr>
            <m:ctrlPr>
              <w:rPr>
                <w:rFonts w:ascii="Cambria Math" w:hAnsi="Cambria Math"/>
                <w:i/>
              </w:rPr>
            </m:ctrlPr>
          </m:fPr>
          <m:num>
            <m:r>
              <w:rPr>
                <w:rFonts w:ascii="Cambria Math" w:hAnsi="Cambria Math"/>
              </w:rPr>
              <m:t>SSPE</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sSubSup>
          <m:sSubSupPr>
            <m:ctrlPr>
              <w:rPr>
                <w:rFonts w:ascii="Cambria Math" w:hAnsi="Cambria Math"/>
                <w:i/>
              </w:rPr>
            </m:ctrlPr>
          </m:sSubSupPr>
          <m:e>
            <m:r>
              <w:rPr>
                <w:rFonts w:ascii="Cambria Math" w:hAnsi="Cambria Math"/>
              </w:rPr>
              <m:t>χ</m:t>
            </m:r>
          </m:e>
          <m:sub>
            <m:r>
              <w:rPr>
                <w:rFonts w:ascii="Cambria Math" w:hAnsi="Cambria Math"/>
              </w:rPr>
              <m:t>n-m</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SSLF</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r>
          <w:rPr>
            <w:rFonts w:ascii="Cambria Math" w:hAnsi="Cambria Math"/>
          </w:rPr>
          <m:t>~</m:t>
        </m:r>
        <m:sSubSup>
          <m:sSubSupPr>
            <m:ctrlPr>
              <w:rPr>
                <w:rFonts w:ascii="Cambria Math" w:hAnsi="Cambria Math"/>
                <w:i/>
              </w:rPr>
            </m:ctrlPr>
          </m:sSubSupPr>
          <m:e>
            <m:r>
              <w:rPr>
                <w:rFonts w:ascii="Cambria Math" w:hAnsi="Cambria Math"/>
              </w:rPr>
              <m:t>χ</m:t>
            </m:r>
          </m:e>
          <m:sub>
            <m:r>
              <w:rPr>
                <w:rFonts w:ascii="Cambria Math" w:hAnsi="Cambria Math"/>
              </w:rPr>
              <m:t>m-2</m:t>
            </m:r>
          </m:sub>
          <m:sup>
            <m:r>
              <w:rPr>
                <w:rFonts w:ascii="Cambria Math" w:hAnsi="Cambria Math"/>
              </w:rPr>
              <m:t>2</m:t>
            </m:r>
          </m:sup>
        </m:sSubSup>
      </m:oMath>
      <w:r>
        <w:rPr>
          <w:rFonts w:asciiTheme="minorBidi" w:hAnsiTheme="minorBidi"/>
        </w:rPr>
        <w:t xml:space="preserve"> </w:t>
      </w:r>
      <w:r>
        <w:rPr>
          <w:rFonts w:asciiTheme="minorBidi" w:hAnsiTheme="minorBidi" w:hint="cs"/>
          <w:rtl/>
        </w:rPr>
        <w:t xml:space="preserve"> ושהם בלתי מתואמים, ולכן </w:t>
      </w:r>
      <m:oMath>
        <m:r>
          <w:rPr>
            <w:rFonts w:ascii="Cambria Math" w:hAnsi="Cambria Math"/>
          </w:rPr>
          <m:t xml:space="preserve"> </m:t>
        </m:r>
        <m:f>
          <m:fPr>
            <m:ctrlPr>
              <w:rPr>
                <w:rFonts w:ascii="Cambria Math" w:hAnsi="Cambria Math"/>
                <w:i/>
              </w:rPr>
            </m:ctrlPr>
          </m:fPr>
          <m:num>
            <m:r>
              <w:rPr>
                <w:rFonts w:ascii="Cambria Math" w:hAnsi="Cambria Math"/>
              </w:rPr>
              <m:t>SSLF/(m-2)</m:t>
            </m:r>
          </m:num>
          <m:den>
            <m:r>
              <w:rPr>
                <w:rFonts w:ascii="Cambria Math" w:hAnsi="Cambria Math"/>
              </w:rPr>
              <m:t xml:space="preserve">SSPE/(n-m) </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m-2,n-m</m:t>
            </m:r>
          </m:sub>
        </m:sSub>
      </m:oMath>
      <w:r>
        <w:rPr>
          <w:rFonts w:asciiTheme="minorBidi" w:hAnsiTheme="minorBidi" w:hint="cs"/>
          <w:rtl/>
        </w:rPr>
        <w:t xml:space="preserve"> שהוא הסטטיסטי עליו מבוסס מבחן </w:t>
      </w:r>
      <w:r>
        <w:rPr>
          <w:rFonts w:asciiTheme="minorBidi" w:hAnsiTheme="minorBidi" w:hint="cs"/>
        </w:rPr>
        <w:t>LOF</w:t>
      </w:r>
      <w:r>
        <w:rPr>
          <w:rFonts w:asciiTheme="minorBidi" w:hAnsiTheme="minorBidi" w:hint="cs"/>
          <w:rtl/>
        </w:rPr>
        <w:t>.</w:t>
      </w:r>
    </w:p>
    <w:p w14:paraId="5B816E03" w14:textId="77777777" w:rsidR="00511D23" w:rsidRDefault="00511D23" w:rsidP="00511D23">
      <w:pPr>
        <w:pStyle w:val="ListParagraph"/>
        <w:spacing w:after="160" w:line="254" w:lineRule="auto"/>
        <w:jc w:val="both"/>
        <w:rPr>
          <w:rFonts w:asciiTheme="minorBidi" w:hAnsiTheme="minorBidi"/>
          <w:sz w:val="24"/>
          <w:szCs w:val="24"/>
        </w:rPr>
      </w:pPr>
    </w:p>
    <w:p w14:paraId="0F664851" w14:textId="1D8C2A77" w:rsidR="00511D23" w:rsidRDefault="00511D23" w:rsidP="00511D23">
      <w:pPr>
        <w:pStyle w:val="ListParagraph"/>
        <w:numPr>
          <w:ilvl w:val="0"/>
          <w:numId w:val="11"/>
        </w:numPr>
        <w:spacing w:after="160" w:line="254" w:lineRule="auto"/>
        <w:jc w:val="both"/>
        <w:rPr>
          <w:rFonts w:asciiTheme="minorBidi" w:hAnsiTheme="minorBidi"/>
          <w:sz w:val="24"/>
          <w:szCs w:val="24"/>
        </w:rPr>
      </w:pPr>
      <w:r>
        <w:rPr>
          <w:rFonts w:asciiTheme="minorBidi" w:hAnsiTheme="minorBidi"/>
          <w:sz w:val="24"/>
          <w:szCs w:val="24"/>
          <w:rtl/>
        </w:rPr>
        <w:t xml:space="preserve">500 סטודנטים לפיזיקה ערכו ניסוי שבו נמדד אורך של קפיץ כאשר תולים עליו משקלות של 1, 2, 4, 8, 16 ו 32 ק"ג. כל סטודנט.ית קיבל.ה קפיץ אחר, חזר.ה על המדידות 10 פעמים, ואמד.ה את קבוע הקפיץ בעזרת רגרסיה ליניארית פשוטה. במבחני </w:t>
      </w:r>
      <w:r>
        <w:rPr>
          <w:rFonts w:asciiTheme="minorBidi" w:hAnsiTheme="minorBidi"/>
          <w:sz w:val="24"/>
          <w:szCs w:val="24"/>
        </w:rPr>
        <w:t>Lack of Fit</w:t>
      </w:r>
      <w:r>
        <w:rPr>
          <w:rFonts w:asciiTheme="minorBidi" w:hAnsiTheme="minorBidi"/>
          <w:sz w:val="24"/>
          <w:szCs w:val="24"/>
          <w:rtl/>
        </w:rPr>
        <w:t xml:space="preserve"> שערכו הסטודנטים לאחר מכן, 20 סטודנטים קיבלו ערך </w:t>
      </w:r>
      <w:r>
        <w:rPr>
          <w:rFonts w:asciiTheme="minorBidi" w:hAnsiTheme="minorBidi"/>
          <w:sz w:val="24"/>
          <w:szCs w:val="24"/>
        </w:rPr>
        <w:t>p-value</w:t>
      </w:r>
      <w:r>
        <w:rPr>
          <w:rFonts w:asciiTheme="minorBidi" w:hAnsiTheme="minorBidi"/>
          <w:sz w:val="24"/>
          <w:szCs w:val="24"/>
          <w:rtl/>
        </w:rPr>
        <w:t xml:space="preserve"> נמוך מ 0.05. איזה מסקנות ניתן להסיק מכך?</w:t>
      </w:r>
    </w:p>
    <w:p w14:paraId="2545D57F" w14:textId="27508C76" w:rsidR="00511D23" w:rsidRPr="00511D23" w:rsidRDefault="00511D23" w:rsidP="00511D23">
      <w:pPr>
        <w:spacing w:after="160" w:line="254" w:lineRule="auto"/>
        <w:jc w:val="both"/>
        <w:rPr>
          <w:rFonts w:asciiTheme="minorBidi" w:hAnsiTheme="minorBidi"/>
        </w:rPr>
      </w:pPr>
      <w:r>
        <w:rPr>
          <w:rFonts w:asciiTheme="minorBidi" w:hAnsiTheme="minorBidi" w:hint="cs"/>
          <w:rtl/>
        </w:rPr>
        <w:t xml:space="preserve">השערת האפס הפיזיקלית היא שהתארכות קפיץ לינארית במשקל. </w:t>
      </w:r>
      <w:r w:rsidR="00456780">
        <w:rPr>
          <w:rFonts w:asciiTheme="minorBidi" w:hAnsiTheme="minorBidi" w:hint="cs"/>
          <w:rtl/>
        </w:rPr>
        <w:t xml:space="preserve">"אירוע" שבו </w:t>
      </w:r>
      <w:r>
        <w:rPr>
          <w:rFonts w:asciiTheme="minorBidi" w:hAnsiTheme="minorBidi" w:hint="cs"/>
          <w:rtl/>
        </w:rPr>
        <w:t xml:space="preserve">ערך </w:t>
      </w:r>
      <w:r>
        <w:rPr>
          <w:rFonts w:asciiTheme="minorBidi" w:hAnsiTheme="minorBidi"/>
        </w:rPr>
        <w:t>p-value</w:t>
      </w:r>
      <w:r>
        <w:rPr>
          <w:rFonts w:asciiTheme="minorBidi" w:hAnsiTheme="minorBidi" w:hint="cs"/>
          <w:rtl/>
        </w:rPr>
        <w:t xml:space="preserve"> נמוך מ 0.05 במבחן </w:t>
      </w:r>
      <w:r>
        <w:rPr>
          <w:rFonts w:asciiTheme="minorBidi" w:hAnsiTheme="minorBidi" w:hint="cs"/>
        </w:rPr>
        <w:t>LOF</w:t>
      </w:r>
      <w:r>
        <w:rPr>
          <w:rFonts w:asciiTheme="minorBidi" w:hAnsiTheme="minorBidi" w:hint="cs"/>
          <w:rtl/>
        </w:rPr>
        <w:t xml:space="preserve"> בודד מעיד על כך שיש מספיק נתונים לדחות את השערת הלינאריות של הקפיץ, שכן הסיכוי לקבל תוצאה כזו עבור קפיץ ליניארי הוא 0.05. כאשר עורכים 500 ניסויים שבכל אחד מהם סיכוי של 0.05 ל"אירוע", אזי מספר האירועים הוא משתנה מקרי בינומי עם תוחלת 25, ולכן 20 "אירועים" אינם אינדיקציה שתומכת בחוסר ליניאריות.</w:t>
      </w:r>
    </w:p>
    <w:p w14:paraId="61F110CF" w14:textId="4A5798C2" w:rsidR="00511D23" w:rsidRDefault="00511D23" w:rsidP="00511D23">
      <w:pPr>
        <w:jc w:val="both"/>
        <w:rPr>
          <w:rFonts w:asciiTheme="minorBidi" w:hAnsiTheme="minorBidi" w:cstheme="minorBidi"/>
          <w:u w:val="single"/>
        </w:rPr>
      </w:pPr>
    </w:p>
    <w:p w14:paraId="781EB6AE" w14:textId="77777777" w:rsidR="00511D23" w:rsidRDefault="00511D23" w:rsidP="00511D23">
      <w:pPr>
        <w:jc w:val="both"/>
        <w:rPr>
          <w:rFonts w:asciiTheme="minorBidi" w:hAnsiTheme="minorBidi" w:cstheme="minorBidi"/>
          <w:u w:val="single"/>
          <w:rtl/>
        </w:rPr>
      </w:pPr>
    </w:p>
    <w:p w14:paraId="4D53171D" w14:textId="77777777" w:rsidR="00511D23" w:rsidRDefault="00511D23" w:rsidP="00511D23">
      <w:pPr>
        <w:jc w:val="both"/>
        <w:rPr>
          <w:rFonts w:asciiTheme="minorBidi" w:hAnsiTheme="minorBidi" w:cstheme="minorBidi"/>
          <w:u w:val="single"/>
          <w:rtl/>
        </w:rPr>
      </w:pPr>
      <w:r>
        <w:rPr>
          <w:rFonts w:asciiTheme="minorBidi" w:hAnsiTheme="minorBidi" w:cstheme="minorBidi"/>
          <w:u w:val="single"/>
          <w:rtl/>
        </w:rPr>
        <w:t>שאלה 2</w:t>
      </w:r>
    </w:p>
    <w:p w14:paraId="07AA8E94" w14:textId="77777777" w:rsidR="00511D23" w:rsidRDefault="00511D23" w:rsidP="00511D23">
      <w:pPr>
        <w:jc w:val="both"/>
        <w:rPr>
          <w:rFonts w:asciiTheme="minorBidi" w:hAnsiTheme="minorBidi" w:cstheme="minorBidi"/>
          <w:u w:val="single"/>
          <w:rtl/>
        </w:rPr>
      </w:pPr>
    </w:p>
    <w:p w14:paraId="352C6B7B" w14:textId="77777777" w:rsidR="00511D23" w:rsidRDefault="00511D23" w:rsidP="00511D23">
      <w:pPr>
        <w:pStyle w:val="ListParagraph"/>
        <w:ind w:left="0"/>
        <w:jc w:val="both"/>
        <w:rPr>
          <w:rFonts w:asciiTheme="minorBidi" w:hAnsiTheme="minorBidi"/>
          <w:i/>
          <w:sz w:val="24"/>
          <w:szCs w:val="24"/>
          <w:rtl/>
        </w:rPr>
      </w:pPr>
      <w:r>
        <w:rPr>
          <w:rFonts w:asciiTheme="minorBidi" w:hAnsiTheme="minorBidi"/>
          <w:i/>
          <w:sz w:val="24"/>
          <w:szCs w:val="24"/>
          <w:rtl/>
        </w:rPr>
        <w:t>לפניכם ארבעה סעיפים שאינם תלויים זה בזה. עבור כל סעיף הסבירו באופן תמציתי את תשובתכם. במידת הצורך, לוו את תשובתכם בנוסחאות ודוגמאות.</w:t>
      </w:r>
    </w:p>
    <w:p w14:paraId="04240B81" w14:textId="77777777" w:rsidR="00511D23" w:rsidRDefault="00511D23" w:rsidP="00511D23">
      <w:pPr>
        <w:pStyle w:val="ListParagraph"/>
        <w:ind w:left="0"/>
        <w:rPr>
          <w:rFonts w:asciiTheme="minorBidi" w:hAnsiTheme="minorBidi"/>
          <w:i/>
          <w:sz w:val="24"/>
          <w:szCs w:val="24"/>
          <w:rtl/>
        </w:rPr>
      </w:pPr>
    </w:p>
    <w:p w14:paraId="75DA01B7" w14:textId="77777777" w:rsidR="00511D23" w:rsidRDefault="00511D23" w:rsidP="00511D23">
      <w:pPr>
        <w:pStyle w:val="ListParagraph"/>
        <w:numPr>
          <w:ilvl w:val="0"/>
          <w:numId w:val="12"/>
        </w:numPr>
        <w:spacing w:after="160" w:line="256" w:lineRule="auto"/>
        <w:jc w:val="both"/>
        <w:rPr>
          <w:rFonts w:asciiTheme="minorBidi" w:hAnsiTheme="minorBidi"/>
          <w:i/>
          <w:sz w:val="24"/>
          <w:szCs w:val="24"/>
          <w:rtl/>
        </w:rPr>
      </w:pPr>
      <w:r>
        <w:rPr>
          <w:rFonts w:asciiTheme="minorBidi" w:hAnsiTheme="minorBidi"/>
          <w:i/>
          <w:sz w:val="24"/>
          <w:szCs w:val="24"/>
          <w:rtl/>
        </w:rPr>
        <w:t>במידה ו</w:t>
      </w:r>
      <w:r>
        <w:rPr>
          <w:rFonts w:asciiTheme="minorBidi" w:hAnsiTheme="minorBidi"/>
          <w:sz w:val="24"/>
          <w:szCs w:val="24"/>
          <w:rtl/>
        </w:rPr>
        <w:t xml:space="preserve">בתרשים פיזור השגיאות ניכר כי הנקודות מפוזרות באופן סימטרי סביב הציר האופקי כך שמתקיים </w:t>
      </w:r>
      <m:oMath>
        <m:nary>
          <m:naryPr>
            <m:chr m:val="∑"/>
            <m:limLoc m:val="undOvr"/>
            <m:subHide m:val="1"/>
            <m:supHide m:val="1"/>
            <m:ctrlPr>
              <w:rPr>
                <w:rFonts w:ascii="Cambria Math" w:hAnsi="Cambria Math"/>
                <w:i/>
                <w:sz w:val="24"/>
                <w:szCs w:val="24"/>
              </w:rPr>
            </m:ctrlPr>
          </m:naryPr>
          <m:sub/>
          <m:sup/>
          <m:e>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=0</m:t>
            </m:r>
          </m:e>
        </m:nary>
      </m:oMath>
      <w:r>
        <w:rPr>
          <w:rFonts w:asciiTheme="minorBidi" w:hAnsiTheme="minorBidi"/>
          <w:sz w:val="24"/>
          <w:szCs w:val="24"/>
          <w:rtl/>
        </w:rPr>
        <w:t>, האם ניתן להגיד כי הנחת שוויון השונויות מתקיימת?</w:t>
      </w:r>
      <w:r>
        <w:rPr>
          <w:rFonts w:asciiTheme="minorBidi" w:hAnsiTheme="minorBidi"/>
          <w:i/>
          <w:sz w:val="24"/>
          <w:szCs w:val="24"/>
          <w:rtl/>
        </w:rPr>
        <w:t xml:space="preserve"> נמק/י.</w:t>
      </w:r>
      <w:r>
        <w:rPr>
          <w:rFonts w:asciiTheme="minorBidi" w:hAnsiTheme="minorBidi"/>
          <w:i/>
          <w:sz w:val="24"/>
          <w:szCs w:val="24"/>
          <w:rtl/>
        </w:rPr>
        <w:br/>
      </w:r>
    </w:p>
    <w:p w14:paraId="4780CFFA" w14:textId="36415DB5" w:rsidR="00511D23" w:rsidRDefault="00511D23" w:rsidP="00511D23">
      <w:pPr>
        <w:pStyle w:val="ListParagraph"/>
        <w:spacing w:after="160" w:line="256" w:lineRule="auto"/>
        <w:rPr>
          <w:i/>
        </w:rPr>
      </w:pPr>
      <w:r>
        <w:rPr>
          <w:i/>
          <w:rtl/>
        </w:rPr>
        <w:t xml:space="preserve">לא נכון. משוואה זו - </w:t>
      </w:r>
      <m:oMath>
        <m:nary>
          <m:naryPr>
            <m:chr m:val="∑"/>
            <m:limLoc m:val="undOvr"/>
            <m:subHide m:val="1"/>
            <m:supHide m:val="1"/>
            <m:ctrlPr>
              <w:rPr>
                <w:rFonts w:ascii="Cambria Math" w:hAnsi="Cambria Math" w:cs="ArialMT"/>
                <w:i/>
              </w:rPr>
            </m:ctrlPr>
          </m:naryPr>
          <m:sub/>
          <m:sup/>
          <m:e>
            <m:sSub>
              <m:sSubPr>
                <m:ctrlPr>
                  <w:rPr>
                    <w:rFonts w:ascii="Cambria Math" w:hAnsi="Cambria Math" w:cs="ArialMT"/>
                    <w:i/>
                  </w:rPr>
                </m:ctrlPr>
              </m:sSubPr>
              <m:e>
                <m:r>
                  <w:rPr>
                    <w:rFonts w:ascii="Cambria Math" w:hAnsi="Cambria Math" w:cs="ArialMT"/>
                  </w:rPr>
                  <m:t>e</m:t>
                </m:r>
              </m:e>
              <m:sub>
                <m:r>
                  <w:rPr>
                    <w:rFonts w:ascii="Cambria Math" w:hAnsi="Cambria Math" w:cs="ArialMT"/>
                  </w:rPr>
                  <m:t>i</m:t>
                </m:r>
              </m:sub>
            </m:sSub>
            <m:r>
              <w:rPr>
                <w:rFonts w:ascii="Cambria Math" w:hAnsi="Cambria Math" w:cs="ArialMT"/>
              </w:rPr>
              <m:t>=0</m:t>
            </m:r>
          </m:e>
        </m:nary>
      </m:oMath>
      <w:r>
        <w:rPr>
          <w:i/>
          <w:rtl/>
        </w:rPr>
        <w:t xml:space="preserve"> היא אחת מהמשוואות הנורמאליות במודל רגרסיה ליניארית. בכדי למצוא את האר"פ אנחנו נעזרים במשוואה זו, ולכן גם אם המודל עומד בהנחת שוויון שונויות וגם אם לא, בכל מודל רגרסיה שמבוסס על אר"פ</w:t>
      </w:r>
      <w:r w:rsidR="00456780">
        <w:rPr>
          <w:rFonts w:hint="cs"/>
          <w:i/>
          <w:rtl/>
        </w:rPr>
        <w:t xml:space="preserve"> עם חותך</w:t>
      </w:r>
      <w:r>
        <w:rPr>
          <w:i/>
          <w:rtl/>
        </w:rPr>
        <w:t>, משוואה זו מתקיימת.</w:t>
      </w:r>
    </w:p>
    <w:p w14:paraId="33B78575" w14:textId="77777777" w:rsidR="00511D23" w:rsidRDefault="00511D23" w:rsidP="00511D23">
      <w:pPr>
        <w:pStyle w:val="ListParagraph"/>
        <w:spacing w:after="160" w:line="256" w:lineRule="auto"/>
        <w:jc w:val="both"/>
        <w:rPr>
          <w:rFonts w:asciiTheme="minorBidi" w:hAnsiTheme="minorBidi"/>
          <w:i/>
          <w:sz w:val="24"/>
          <w:szCs w:val="24"/>
        </w:rPr>
      </w:pPr>
    </w:p>
    <w:p w14:paraId="2287B8F7" w14:textId="77777777" w:rsidR="00511D23" w:rsidRDefault="00511D23" w:rsidP="00511D23">
      <w:pPr>
        <w:pStyle w:val="ListParagraph"/>
        <w:jc w:val="both"/>
        <w:rPr>
          <w:rFonts w:asciiTheme="minorBidi" w:hAnsiTheme="minorBidi"/>
          <w:i/>
          <w:sz w:val="24"/>
          <w:szCs w:val="24"/>
        </w:rPr>
      </w:pPr>
    </w:p>
    <w:p w14:paraId="4BCF9EF1" w14:textId="77777777" w:rsidR="00511D23" w:rsidRDefault="00511D23" w:rsidP="00511D23">
      <w:pPr>
        <w:pStyle w:val="ListParagraph"/>
        <w:numPr>
          <w:ilvl w:val="0"/>
          <w:numId w:val="12"/>
        </w:numPr>
        <w:spacing w:after="160" w:line="256" w:lineRule="auto"/>
        <w:jc w:val="both"/>
        <w:rPr>
          <w:rFonts w:asciiTheme="minorBidi" w:hAnsiTheme="minorBidi"/>
          <w:i/>
          <w:sz w:val="24"/>
          <w:szCs w:val="24"/>
        </w:rPr>
      </w:pPr>
      <w:r>
        <w:rPr>
          <w:rFonts w:asciiTheme="minorBidi" w:hAnsiTheme="minorBidi"/>
          <w:i/>
          <w:sz w:val="24"/>
          <w:szCs w:val="24"/>
          <w:rtl/>
        </w:rPr>
        <w:t>לאחר בניה של מודל רגרסיה פשוטה, נוספה לנו תצפית חדשה. במידה והתצפית ממוקמת על קו הרגרסיה, האם נצטרך לעדכן את ערכי האר"פ של המודל? נמק/י.</w:t>
      </w:r>
    </w:p>
    <w:p w14:paraId="77115AC4" w14:textId="77777777" w:rsidR="00511D23" w:rsidRDefault="00511D23" w:rsidP="00511D23">
      <w:pPr>
        <w:pStyle w:val="ListParagraph"/>
        <w:spacing w:after="160" w:line="256" w:lineRule="auto"/>
        <w:jc w:val="both"/>
        <w:rPr>
          <w:rFonts w:asciiTheme="minorBidi" w:hAnsiTheme="minorBidi"/>
          <w:i/>
          <w:sz w:val="24"/>
          <w:szCs w:val="24"/>
        </w:rPr>
      </w:pPr>
    </w:p>
    <w:p w14:paraId="6FD3FB86" w14:textId="77777777" w:rsidR="00511D23" w:rsidRDefault="00511D23" w:rsidP="00511D23">
      <w:pPr>
        <w:pStyle w:val="ListParagraph"/>
        <w:spacing w:after="160" w:line="256" w:lineRule="auto"/>
        <w:rPr>
          <w:i/>
          <w:rtl/>
        </w:rPr>
      </w:pPr>
      <w:r>
        <w:rPr>
          <w:i/>
          <w:rtl/>
        </w:rPr>
        <w:t>לא נצטרך לעדכן את ערכי האר"פ.</w:t>
      </w:r>
    </w:p>
    <w:p w14:paraId="32653A4B" w14:textId="77777777" w:rsidR="00511D23" w:rsidRDefault="00511D23" w:rsidP="00511D23">
      <w:pPr>
        <w:pStyle w:val="ListParagraph"/>
        <w:rPr>
          <w:i/>
        </w:rPr>
      </w:pPr>
    </w:p>
    <w:p w14:paraId="707A1766" w14:textId="77777777" w:rsidR="00511D23" w:rsidRDefault="00511D23" w:rsidP="00511D23">
      <w:pPr>
        <w:pStyle w:val="ListParagraph"/>
        <w:rPr>
          <w:i/>
          <w:rtl/>
        </w:rPr>
      </w:pPr>
      <w:r>
        <w:rPr>
          <w:i/>
          <w:rtl/>
        </w:rPr>
        <w:t>מכיוון שהתצפית מקיימת את משוואת הרגרסיה, השארית של תצפית זו תהיה שווה ל-0.</w:t>
      </w:r>
    </w:p>
    <w:p w14:paraId="16E0A130" w14:textId="77777777" w:rsidR="00511D23" w:rsidRDefault="00926AF2" w:rsidP="00511D23">
      <w:pPr>
        <w:bidi w:val="0"/>
        <w:rPr>
          <w:i/>
          <w:rtl/>
        </w:rPr>
      </w:pPr>
      <m:oMathPara>
        <m:oMathParaPr>
          <m:jc m:val="left"/>
        </m:oMathParaPr>
        <m:oMath>
          <m:sSub>
            <m:sSubPr>
              <m:ctrlPr>
                <w:rPr>
                  <w:rFonts w:ascii="Cambria Math" w:hAnsi="Cambria Math"/>
                  <w:i/>
                </w:rPr>
              </m:ctrlPr>
            </m:sSubPr>
            <m:e>
              <m:r>
                <w:rPr>
                  <w:rFonts w:ascii="Cambria Math" w:hAnsi="Cambria Math"/>
                </w:rPr>
                <m:t>e</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n+1</m:t>
                  </m:r>
                </m:sub>
              </m:sSub>
            </m:e>
          </m:acc>
          <m:r>
            <w:rPr>
              <w:rFonts w:ascii="Cambria Math" w:hAnsi="Cambria Math"/>
            </w:rPr>
            <m:t>=0</m:t>
          </m:r>
        </m:oMath>
      </m:oMathPara>
    </w:p>
    <w:p w14:paraId="1421C61B" w14:textId="77777777" w:rsidR="00456780" w:rsidRDefault="00456780" w:rsidP="00511D23">
      <w:pPr>
        <w:pStyle w:val="ListParagraph"/>
        <w:rPr>
          <w:i/>
          <w:rtl/>
        </w:rPr>
      </w:pPr>
    </w:p>
    <w:p w14:paraId="42946F1A" w14:textId="6CFBD4DB" w:rsidR="00511D23" w:rsidRDefault="00511D23" w:rsidP="00511D23">
      <w:pPr>
        <w:pStyle w:val="ListParagraph"/>
        <w:rPr>
          <w:i/>
        </w:rPr>
      </w:pPr>
      <w:r>
        <w:rPr>
          <w:i/>
          <w:rtl/>
        </w:rPr>
        <w:lastRenderedPageBreak/>
        <w:t xml:space="preserve">סכום ריבועי השאריות </w:t>
      </w:r>
      <w:r w:rsidR="00456780">
        <w:rPr>
          <w:rFonts w:hint="cs"/>
          <w:i/>
          <w:rtl/>
        </w:rPr>
        <w:t xml:space="preserve">לא יכול לקטון ביחס למצב המקורי, ועבור אותם ערכי אר"פ הסכום </w:t>
      </w:r>
      <w:r>
        <w:rPr>
          <w:i/>
          <w:rtl/>
        </w:rPr>
        <w:t>יישאר ללא שינוי:</w:t>
      </w:r>
    </w:p>
    <w:p w14:paraId="537708EB" w14:textId="77777777" w:rsidR="00511D23" w:rsidRDefault="00511D23" w:rsidP="00511D23">
      <w:pPr>
        <w:pStyle w:val="ListParagraph"/>
        <w:ind w:left="1440" w:firstLine="720"/>
        <w:rPr>
          <w:rFonts w:eastAsiaTheme="minorEastAsia"/>
          <w:i/>
          <w:rtl/>
        </w:rPr>
      </w:pPr>
      <m:oMathPara>
        <m:oMathParaPr>
          <m:jc m:val="left"/>
        </m:oMathParaPr>
        <m:oMath>
          <m:r>
            <w:rPr>
              <w:rFonts w:ascii="Cambria Math" w:hAnsi="Cambria Math"/>
            </w:rPr>
            <m:t xml:space="preserve">   SSE=</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e</m:t>
                  </m:r>
                </m:e>
                <m:sub>
                  <m:r>
                    <w:rPr>
                      <w:rFonts w:ascii="Cambria Math" w:hAnsi="Cambria Math"/>
                    </w:rPr>
                    <m:t>n+1</m:t>
                  </m:r>
                </m:sub>
              </m:sSub>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oMath>
      </m:oMathPara>
    </w:p>
    <w:p w14:paraId="189DFC5C" w14:textId="6EB9A6B0" w:rsidR="00511D23" w:rsidRDefault="00511D23" w:rsidP="00511D23">
      <w:pPr>
        <w:pStyle w:val="ListParagraph"/>
        <w:rPr>
          <w:i/>
          <w:rtl/>
        </w:rPr>
      </w:pPr>
      <w:r>
        <w:rPr>
          <w:i/>
          <w:rtl/>
        </w:rPr>
        <w:t>לכן, גם האר"פ ישארו ללא שינוי.</w:t>
      </w:r>
    </w:p>
    <w:p w14:paraId="7FE718DB" w14:textId="77777777" w:rsidR="00511D23" w:rsidRDefault="00511D23" w:rsidP="00511D23">
      <w:pPr>
        <w:pStyle w:val="ListParagraph"/>
        <w:spacing w:after="160" w:line="256" w:lineRule="auto"/>
        <w:jc w:val="both"/>
        <w:rPr>
          <w:rFonts w:asciiTheme="minorBidi" w:hAnsiTheme="minorBidi"/>
          <w:i/>
          <w:sz w:val="24"/>
          <w:szCs w:val="24"/>
          <w:rtl/>
        </w:rPr>
      </w:pPr>
    </w:p>
    <w:p w14:paraId="5FB175AE" w14:textId="77777777" w:rsidR="00511D23" w:rsidRDefault="00511D23" w:rsidP="00511D23">
      <w:pPr>
        <w:pStyle w:val="ListParagraph"/>
        <w:jc w:val="both"/>
        <w:rPr>
          <w:rFonts w:asciiTheme="minorBidi" w:hAnsiTheme="minorBidi"/>
          <w:i/>
          <w:sz w:val="24"/>
          <w:szCs w:val="24"/>
        </w:rPr>
      </w:pPr>
    </w:p>
    <w:p w14:paraId="35FC723F" w14:textId="77777777" w:rsidR="00511D23" w:rsidRDefault="00511D23" w:rsidP="00511D23">
      <w:pPr>
        <w:pStyle w:val="ListParagraph"/>
        <w:numPr>
          <w:ilvl w:val="0"/>
          <w:numId w:val="12"/>
        </w:numPr>
        <w:spacing w:after="160" w:line="256" w:lineRule="auto"/>
        <w:jc w:val="both"/>
        <w:rPr>
          <w:rFonts w:asciiTheme="minorBidi" w:hAnsiTheme="minorBidi"/>
          <w:i/>
          <w:sz w:val="24"/>
          <w:szCs w:val="24"/>
          <w:rtl/>
        </w:rPr>
      </w:pPr>
      <w:r>
        <w:rPr>
          <w:rFonts w:asciiTheme="minorBidi" w:hAnsiTheme="minorBidi"/>
          <w:i/>
          <w:sz w:val="24"/>
          <w:szCs w:val="24"/>
          <w:rtl/>
        </w:rPr>
        <w:t xml:space="preserve">נתון מודל: </w:t>
      </w:r>
      <m:oMath>
        <m:acc>
          <m:accPr>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m:t>
        </m:r>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e>
        </m:acc>
        <m:r>
          <w:rPr>
            <w:rFonts w:ascii="Cambria Math" w:hAnsi="Cambria Math"/>
            <w:sz w:val="24"/>
            <w:szCs w:val="24"/>
          </w:rPr>
          <m:t>+</m:t>
        </m:r>
        <m:acc>
          <m:accPr>
            <m:ctrlPr>
              <w:rPr>
                <w:rFonts w:ascii="Cambria Math" w:hAnsi="Cambria Math"/>
                <w:i/>
                <w:sz w:val="24"/>
                <w:szCs w:val="24"/>
              </w:rPr>
            </m:ctrlPr>
          </m:acc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e>
        </m:acc>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oMath>
      <w:r>
        <w:rPr>
          <w:rFonts w:asciiTheme="minorBidi" w:eastAsiaTheme="minorEastAsia" w:hAnsiTheme="minorBidi"/>
          <w:i/>
          <w:sz w:val="24"/>
          <w:szCs w:val="24"/>
          <w:rtl/>
        </w:rPr>
        <w:t>.</w:t>
      </w:r>
      <w:r>
        <w:rPr>
          <w:rFonts w:asciiTheme="minorBidi" w:hAnsiTheme="minorBidi"/>
          <w:i/>
          <w:sz w:val="24"/>
          <w:szCs w:val="24"/>
          <w:rtl/>
        </w:rPr>
        <w:t xml:space="preserve"> כיצד ישפיע הוספה של קבוע לכל ערכי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oMath>
      <w:r>
        <w:rPr>
          <w:rFonts w:asciiTheme="minorBidi" w:eastAsiaTheme="minorEastAsia" w:hAnsiTheme="minorBidi"/>
          <w:i/>
          <w:sz w:val="24"/>
          <w:szCs w:val="24"/>
          <w:rtl/>
        </w:rPr>
        <w:t xml:space="preserve"> על האר"פ במודל?</w:t>
      </w:r>
      <w:r>
        <w:rPr>
          <w:rFonts w:asciiTheme="minorBidi" w:hAnsiTheme="minorBidi"/>
          <w:i/>
          <w:sz w:val="24"/>
          <w:szCs w:val="24"/>
          <w:rtl/>
        </w:rPr>
        <w:t xml:space="preserve"> נמק/י.</w:t>
      </w:r>
    </w:p>
    <w:p w14:paraId="30B7B327" w14:textId="77777777" w:rsidR="00511D23" w:rsidRDefault="00511D23" w:rsidP="00511D23">
      <w:pPr>
        <w:pStyle w:val="ListParagraph"/>
        <w:spacing w:after="160" w:line="256" w:lineRule="auto"/>
        <w:jc w:val="both"/>
        <w:rPr>
          <w:rFonts w:asciiTheme="minorBidi" w:hAnsiTheme="minorBidi"/>
          <w:i/>
          <w:sz w:val="24"/>
          <w:szCs w:val="24"/>
        </w:rPr>
      </w:pPr>
    </w:p>
    <w:p w14:paraId="1260B7F6" w14:textId="5676C3CD" w:rsidR="00511D23" w:rsidRDefault="00511D23" w:rsidP="00511D23">
      <w:pPr>
        <w:pStyle w:val="ListParagraph"/>
        <w:spacing w:after="160" w:line="256" w:lineRule="auto"/>
        <w:rPr>
          <w:i/>
        </w:rPr>
      </w:pPr>
      <w:r>
        <w:rPr>
          <w:i/>
          <w:rtl/>
        </w:rPr>
        <w:t xml:space="preserve">ראשית נראה כי הוספת הקבוע </w:t>
      </w:r>
      <w:r w:rsidR="00456780">
        <w:rPr>
          <w:rFonts w:hint="cs"/>
          <w:i/>
          <w:rtl/>
        </w:rPr>
        <w:t>לא</w:t>
      </w:r>
      <w:r>
        <w:rPr>
          <w:i/>
          <w:rtl/>
        </w:rPr>
        <w:t xml:space="preserve"> תשפיע על </w:t>
      </w:r>
      <m:oMath>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oMath>
      <w:r>
        <w:rPr>
          <w:i/>
          <w:rtl/>
        </w:rPr>
        <w:t>:</w:t>
      </w:r>
    </w:p>
    <w:p w14:paraId="237E1536" w14:textId="77777777" w:rsidR="00511D23" w:rsidRDefault="00511D23" w:rsidP="00511D23">
      <w:pPr>
        <w:pStyle w:val="ListParagraph"/>
        <w:rPr>
          <w:i/>
        </w:rPr>
      </w:pPr>
    </w:p>
    <w:p w14:paraId="37007EFA" w14:textId="77777777" w:rsidR="00511D23" w:rsidRDefault="00926AF2" w:rsidP="00511D23">
      <w:pPr>
        <w:bidi w:val="0"/>
        <w:rPr>
          <w:i/>
          <w:rtl/>
        </w:rPr>
      </w:pPr>
      <m:oMathPara>
        <m:oMathParaPr>
          <m:jc m:val="left"/>
        </m:oMathParaPr>
        <m:oMath>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1,new</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sxy</m:t>
                  </m:r>
                </m:e>
                <m:sub>
                  <m:r>
                    <w:rPr>
                      <w:rFonts w:ascii="Cambria Math" w:hAnsi="Cambria Math"/>
                    </w:rPr>
                    <m:t>new</m:t>
                  </m:r>
                </m:sub>
              </m:sSub>
            </m:num>
            <m:den>
              <m:sSub>
                <m:sSubPr>
                  <m:ctrlPr>
                    <w:rPr>
                      <w:rFonts w:ascii="Cambria Math" w:hAnsi="Cambria Math"/>
                      <w:i/>
                    </w:rPr>
                  </m:ctrlPr>
                </m:sSubPr>
                <m:e>
                  <m:r>
                    <w:rPr>
                      <w:rFonts w:ascii="Cambria Math" w:hAnsi="Cambria Math"/>
                    </w:rPr>
                    <m:t>sxx</m:t>
                  </m:r>
                </m:e>
                <m:sub>
                  <m:r>
                    <w:rPr>
                      <w:rFonts w:ascii="Cambria Math" w:hAnsi="Cambria Math"/>
                    </w:rPr>
                    <m:t>new</m:t>
                  </m:r>
                </m:sub>
              </m:sSub>
            </m:den>
          </m:f>
        </m:oMath>
      </m:oMathPara>
    </w:p>
    <w:p w14:paraId="291405CD" w14:textId="77777777" w:rsidR="00511D23" w:rsidRDefault="00511D23" w:rsidP="00511D23">
      <w:pPr>
        <w:pStyle w:val="ListParagraph"/>
        <w:bidi w:val="0"/>
        <w:rPr>
          <w:i/>
        </w:rPr>
      </w:pPr>
    </w:p>
    <w:p w14:paraId="002F602B" w14:textId="77777777" w:rsidR="00511D23" w:rsidRDefault="00926AF2" w:rsidP="00511D23">
      <w:pPr>
        <w:bidi w:val="0"/>
        <w:rPr>
          <w:i/>
        </w:rPr>
      </w:pPr>
      <m:oMathPara>
        <m:oMathParaPr>
          <m:jc m:val="left"/>
        </m:oMathParaPr>
        <m:oMath>
          <m:sSub>
            <m:sSubPr>
              <m:ctrlPr>
                <w:rPr>
                  <w:rFonts w:ascii="Cambria Math" w:hAnsi="Cambria Math"/>
                  <w:b/>
                  <w:bCs/>
                  <w:i/>
                </w:rPr>
              </m:ctrlPr>
            </m:sSubPr>
            <m:e>
              <m:r>
                <m:rPr>
                  <m:sty m:val="bi"/>
                </m:rPr>
                <w:rPr>
                  <w:rFonts w:ascii="Cambria Math" w:hAnsi="Cambria Math"/>
                </w:rPr>
                <m:t>sxx</m:t>
              </m:r>
            </m:e>
            <m:sub>
              <m:r>
                <m:rPr>
                  <m:sty m:val="bi"/>
                </m:rPr>
                <w:rPr>
                  <w:rFonts w:ascii="Cambria Math" w:hAnsi="Cambria Math"/>
                </w:rPr>
                <m:t>new</m:t>
              </m:r>
            </m:sub>
          </m:sSub>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new</m:t>
                              </m:r>
                            </m:sub>
                          </m:sSub>
                        </m:e>
                      </m:acc>
                    </m:e>
                  </m:d>
                </m:e>
                <m:sup>
                  <m:r>
                    <w:rPr>
                      <w:rFonts w:ascii="Cambria Math" w:hAnsi="Cambria Math"/>
                    </w:rPr>
                    <m:t>2</m:t>
                  </m:r>
                </m:sup>
              </m:sSup>
              <m:r>
                <w:rPr>
                  <w:rFonts w:ascii="Cambria Math" w:hAnsi="Cambria Math"/>
                </w:rPr>
                <m:t>=</m:t>
              </m:r>
            </m:e>
          </m:nary>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e>
                              </m:d>
                            </m:e>
                          </m:nary>
                        </m:num>
                        <m:den>
                          <m:r>
                            <w:rPr>
                              <w:rFonts w:ascii="Cambria Math" w:hAnsi="Cambria Math"/>
                            </w:rPr>
                            <m:t>n</m:t>
                          </m:r>
                        </m:den>
                      </m:f>
                    </m:e>
                  </m:d>
                </m:e>
                <m:sup>
                  <m:r>
                    <w:rPr>
                      <w:rFonts w:ascii="Cambria Math" w:hAnsi="Cambria Math"/>
                    </w:rPr>
                    <m:t>2</m:t>
                  </m:r>
                </m:sup>
              </m:sSup>
              <m:r>
                <w:rPr>
                  <w:rFonts w:ascii="Cambria Math" w:hAnsi="Cambria Math"/>
                </w:rPr>
                <m:t>=</m:t>
              </m:r>
            </m:e>
          </m:nary>
        </m:oMath>
      </m:oMathPara>
    </w:p>
    <w:p w14:paraId="34890B2B" w14:textId="77777777" w:rsidR="00511D23" w:rsidRDefault="00511D23" w:rsidP="00511D23">
      <w:pPr>
        <w:bidi w:val="0"/>
        <w:rPr>
          <w:i/>
        </w:rPr>
      </w:pPr>
      <m:oMathPara>
        <m:oMathParaPr>
          <m:jc m:val="left"/>
        </m:oMathParaPr>
        <m:oMath>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a</m:t>
                              </m:r>
                            </m:e>
                          </m:nary>
                        </m:num>
                        <m:den>
                          <m:r>
                            <w:rPr>
                              <w:rFonts w:ascii="Cambria Math" w:hAnsi="Cambria Math"/>
                            </w:rPr>
                            <m:t>n</m:t>
                          </m:r>
                        </m:den>
                      </m:f>
                    </m:e>
                  </m:d>
                </m:e>
                <m:sup>
                  <m:r>
                    <w:rPr>
                      <w:rFonts w:ascii="Cambria Math" w:hAnsi="Cambria Math"/>
                    </w:rPr>
                    <m:t>2</m:t>
                  </m:r>
                </m:sup>
              </m:sSup>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n*a</m:t>
                              </m:r>
                            </m:num>
                            <m:den>
                              <m:r>
                                <w:rPr>
                                  <w:rFonts w:ascii="Cambria Math" w:hAnsi="Cambria Math"/>
                                </w:rPr>
                                <m:t>n</m:t>
                              </m:r>
                            </m:den>
                          </m:f>
                        </m:e>
                      </m:d>
                    </m:e>
                    <m:sup>
                      <m:r>
                        <w:rPr>
                          <w:rFonts w:ascii="Cambria Math" w:hAnsi="Cambria Math"/>
                        </w:rPr>
                        <m:t>2</m:t>
                      </m:r>
                    </m:sup>
                  </m:sSup>
                  <m:r>
                    <w:rPr>
                      <w:rFonts w:ascii="Cambria Math" w:hAnsi="Cambria Math"/>
                    </w:rPr>
                    <m:t>=</m:t>
                  </m:r>
                </m:e>
              </m:nary>
            </m:e>
          </m:nary>
        </m:oMath>
      </m:oMathPara>
    </w:p>
    <w:p w14:paraId="087E3749" w14:textId="77777777" w:rsidR="00511D23" w:rsidRDefault="00511D23" w:rsidP="00511D23">
      <w:pPr>
        <w:bidi w:val="0"/>
        <w:rPr>
          <w:i/>
        </w:rPr>
      </w:pPr>
      <m:oMathPara>
        <m:oMathParaPr>
          <m:jc m:val="left"/>
        </m:oMathParaPr>
        <m:oMath>
          <m:r>
            <w:rPr>
              <w:rFonts w:ascii="Cambria Math" w:hAnsi="Cambria Math"/>
            </w:rPr>
            <m:t>=</m:t>
          </m:r>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-a</m:t>
                      </m:r>
                    </m:e>
                  </m:d>
                </m:e>
                <m:sup>
                  <m:r>
                    <w:rPr>
                      <w:rFonts w:ascii="Cambria Math" w:hAnsi="Cambria Math"/>
                    </w:rPr>
                    <m:t>2</m:t>
                  </m:r>
                </m:sup>
              </m:sSup>
              <m:r>
                <w:rPr>
                  <w:rFonts w:ascii="Cambria Math" w:hAnsi="Cambria Math"/>
                </w:rPr>
                <m:t>=</m:t>
              </m:r>
            </m:e>
          </m:nary>
          <m:nary>
            <m:naryPr>
              <m:chr m:val="∑"/>
              <m:limLoc m:val="undOvr"/>
              <m:subHide m:val="1"/>
              <m:supHide m:val="1"/>
              <m:ctrlPr>
                <w:rPr>
                  <w:rFonts w:ascii="Cambria Math" w:hAnsi="Cambria Math"/>
                  <w:i/>
                </w:rPr>
              </m:ctrlPr>
            </m:naryP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hAnsi="Cambria Math"/>
                </w:rPr>
                <m:t>=</m:t>
              </m:r>
              <m:r>
                <m:rPr>
                  <m:sty m:val="bi"/>
                </m:rPr>
                <w:rPr>
                  <w:rFonts w:ascii="Cambria Math" w:hAnsi="Cambria Math"/>
                </w:rPr>
                <m:t>sxx</m:t>
              </m:r>
            </m:e>
          </m:nary>
        </m:oMath>
      </m:oMathPara>
    </w:p>
    <w:p w14:paraId="6D1B9208" w14:textId="77777777" w:rsidR="00511D23" w:rsidRDefault="00511D23" w:rsidP="00511D23">
      <w:pPr>
        <w:pStyle w:val="ListParagraph"/>
        <w:bidi w:val="0"/>
        <w:rPr>
          <w:rFonts w:eastAsiaTheme="minorEastAsia"/>
          <w:i/>
        </w:rPr>
      </w:pPr>
    </w:p>
    <w:p w14:paraId="55BE24AE" w14:textId="77777777" w:rsidR="00511D23" w:rsidRDefault="00926AF2" w:rsidP="00511D23">
      <w:pPr>
        <w:bidi w:val="0"/>
        <w:rPr>
          <w:i/>
        </w:rPr>
      </w:pPr>
      <m:oMathPara>
        <m:oMathParaPr>
          <m:jc m:val="left"/>
        </m:oMathParaPr>
        <m:oMath>
          <m:sSub>
            <m:sSubPr>
              <m:ctrlPr>
                <w:rPr>
                  <w:rFonts w:ascii="Cambria Math" w:hAnsi="Cambria Math"/>
                  <w:b/>
                  <w:bCs/>
                  <w:i/>
                </w:rPr>
              </m:ctrlPr>
            </m:sSubPr>
            <m:e>
              <m:r>
                <m:rPr>
                  <m:sty m:val="bi"/>
                </m:rPr>
                <w:rPr>
                  <w:rFonts w:ascii="Cambria Math" w:hAnsi="Cambria Math"/>
                </w:rPr>
                <m:t>sxy</m:t>
              </m:r>
            </m:e>
            <m:sub>
              <m:r>
                <m:rPr>
                  <m:sty m:val="bi"/>
                </m:rPr>
                <w:rPr>
                  <w:rFonts w:ascii="Cambria Math" w:hAnsi="Cambria Math"/>
                </w:rPr>
                <m:t>new</m:t>
              </m:r>
            </m:sub>
          </m:sSub>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new</m:t>
                          </m:r>
                        </m:sub>
                      </m:sSub>
                    </m:e>
                  </m:acc>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e>
                              </m:d>
                            </m:e>
                          </m:nary>
                        </m:num>
                        <m:den>
                          <m:r>
                            <w:rPr>
                              <w:rFonts w:ascii="Cambria Math" w:hAnsi="Cambria Math"/>
                            </w:rPr>
                            <m:t>n</m:t>
                          </m:r>
                        </m:den>
                      </m:f>
                    </m:e>
                  </m:d>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e>
              </m:nary>
            </m:e>
          </m:nary>
        </m:oMath>
      </m:oMathPara>
    </w:p>
    <w:p w14:paraId="7A921713" w14:textId="77777777" w:rsidR="00511D23" w:rsidRDefault="00511D23" w:rsidP="00511D23">
      <w:pPr>
        <w:bidi w:val="0"/>
        <w:rPr>
          <w:i/>
        </w:rPr>
      </w:pPr>
      <m:oMathPara>
        <m:oMathParaPr>
          <m:jc m:val="left"/>
        </m:oMathParaPr>
        <m:oMath>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-a)(</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r>
                    <m:rPr>
                      <m:sty m:val="bi"/>
                    </m:rPr>
                    <w:rPr>
                      <w:rFonts w:ascii="Cambria Math" w:hAnsi="Cambria Math"/>
                    </w:rPr>
                    <m:t>sxy</m:t>
                  </m:r>
                </m:e>
              </m:nary>
            </m:e>
          </m:nary>
        </m:oMath>
      </m:oMathPara>
    </w:p>
    <w:p w14:paraId="518C3B5F" w14:textId="77777777" w:rsidR="00511D23" w:rsidRDefault="00511D23" w:rsidP="00511D23">
      <w:pPr>
        <w:rPr>
          <w:i/>
        </w:rPr>
      </w:pPr>
      <w:r>
        <w:rPr>
          <w:rFonts w:hint="cs"/>
          <w:i/>
          <w:rtl/>
        </w:rPr>
        <w:tab/>
        <w:t>ולכן,</w:t>
      </w:r>
    </w:p>
    <w:p w14:paraId="0BCE94F0" w14:textId="77777777" w:rsidR="00511D23" w:rsidRDefault="00926AF2" w:rsidP="00511D23">
      <w:pPr>
        <w:bidi w:val="0"/>
        <w:rPr>
          <w:i/>
          <w:rtl/>
        </w:rPr>
      </w:pPr>
      <m:oMathPara>
        <m:oMathParaPr>
          <m:jc m:val="left"/>
        </m:oMathParaPr>
        <m:oMath>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1,new</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sxy</m:t>
                  </m:r>
                </m:e>
                <m:sub>
                  <m:r>
                    <w:rPr>
                      <w:rFonts w:ascii="Cambria Math" w:hAnsi="Cambria Math"/>
                    </w:rPr>
                    <m:t>new</m:t>
                  </m:r>
                </m:sub>
              </m:sSub>
            </m:num>
            <m:den>
              <m:sSub>
                <m:sSubPr>
                  <m:ctrlPr>
                    <w:rPr>
                      <w:rFonts w:ascii="Cambria Math" w:hAnsi="Cambria Math"/>
                      <w:i/>
                    </w:rPr>
                  </m:ctrlPr>
                </m:sSubPr>
                <m:e>
                  <m:r>
                    <w:rPr>
                      <w:rFonts w:ascii="Cambria Math" w:hAnsi="Cambria Math"/>
                    </w:rPr>
                    <m:t>sxx</m:t>
                  </m:r>
                </m:e>
                <m:sub>
                  <m:r>
                    <w:rPr>
                      <w:rFonts w:ascii="Cambria Math" w:hAnsi="Cambria Math"/>
                    </w:rPr>
                    <m:t>new</m:t>
                  </m:r>
                </m:sub>
              </m:sSub>
            </m:den>
          </m:f>
          <m:r>
            <w:rPr>
              <w:rFonts w:ascii="Cambria Math" w:hAnsi="Cambria Math"/>
            </w:rPr>
            <m:t>=</m:t>
          </m:r>
          <m:f>
            <m:fPr>
              <m:ctrlPr>
                <w:rPr>
                  <w:rFonts w:ascii="Cambria Math" w:hAnsi="Cambria Math"/>
                  <w:i/>
                </w:rPr>
              </m:ctrlPr>
            </m:fPr>
            <m:num>
              <m:r>
                <w:rPr>
                  <w:rFonts w:ascii="Cambria Math" w:hAnsi="Cambria Math"/>
                </w:rPr>
                <m:t>sxy</m:t>
              </m:r>
            </m:num>
            <m:den>
              <m:r>
                <w:rPr>
                  <w:rFonts w:ascii="Cambria Math" w:hAnsi="Cambria Math"/>
                </w:rPr>
                <m:t>sxx</m:t>
              </m:r>
            </m:den>
          </m:f>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oMath>
      </m:oMathPara>
    </w:p>
    <w:p w14:paraId="0F348478" w14:textId="77777777" w:rsidR="00511D23" w:rsidRDefault="00511D23" w:rsidP="00511D23">
      <w:pPr>
        <w:ind w:firstLine="720"/>
        <w:rPr>
          <w:i/>
        </w:rPr>
      </w:pPr>
      <w:r>
        <w:rPr>
          <w:rFonts w:hint="cs"/>
          <w:i/>
          <w:rtl/>
        </w:rPr>
        <w:t xml:space="preserve">שנית, נראה כיצד </w:t>
      </w:r>
      <m:oMath>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0</m:t>
                </m:r>
              </m:sub>
            </m:sSub>
          </m:e>
        </m:acc>
      </m:oMath>
      <w:r>
        <w:rPr>
          <w:rFonts w:hint="cs"/>
          <w:i/>
          <w:rtl/>
        </w:rPr>
        <w:t xml:space="preserve"> ישתנה:</w:t>
      </w:r>
    </w:p>
    <w:p w14:paraId="6CCABBCB" w14:textId="77777777" w:rsidR="00511D23" w:rsidRDefault="00511D23" w:rsidP="00511D23">
      <w:pPr>
        <w:ind w:firstLine="720"/>
        <w:rPr>
          <w:i/>
          <w:rtl/>
        </w:rPr>
      </w:pPr>
    </w:p>
    <w:p w14:paraId="38935089" w14:textId="77777777" w:rsidR="00511D23" w:rsidRDefault="00926AF2" w:rsidP="00511D23">
      <w:pPr>
        <w:bidi w:val="0"/>
        <w:rPr>
          <w:i/>
          <w:rtl/>
        </w:rPr>
      </w:pPr>
      <m:oMathPara>
        <m:oMathParaPr>
          <m:jc m:val="left"/>
        </m:oMathParaPr>
        <m:oMath>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1,new</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new</m:t>
                  </m:r>
                </m:sub>
              </m:sSub>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+a</m:t>
                      </m:r>
                    </m:e>
                  </m:d>
                </m:e>
              </m:nary>
            </m:num>
            <m:den>
              <m:r>
                <w:rPr>
                  <w:rFonts w:ascii="Cambria Math" w:hAnsi="Cambria Math"/>
                </w:rPr>
                <m:t>n</m:t>
              </m:r>
            </m:den>
          </m:f>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d>
            <m:dPr>
              <m:ctrlPr>
                <w:rPr>
                  <w:rFonts w:ascii="Cambria Math" w:hAnsi="Cambria Math"/>
                  <w:i/>
                </w:rPr>
              </m:ctrlPr>
            </m:dPr>
            <m:e>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a</m:t>
                      </m:r>
                    </m:e>
                  </m:nary>
                </m:num>
                <m:den>
                  <m:r>
                    <w:rPr>
                      <w:rFonts w:ascii="Cambria Math" w:hAnsi="Cambria Math"/>
                    </w:rPr>
                    <m:t>n</m:t>
                  </m:r>
                </m:den>
              </m:f>
            </m:e>
          </m:d>
          <m:r>
            <w:rPr>
              <w:rFonts w:ascii="Cambria Math" w:hAnsi="Cambria Math"/>
            </w:rPr>
            <m:t>=</m:t>
          </m:r>
        </m:oMath>
      </m:oMathPara>
    </w:p>
    <w:p w14:paraId="06855FEE" w14:textId="77777777" w:rsidR="00511D23" w:rsidRDefault="00511D23" w:rsidP="00511D23">
      <w:pPr>
        <w:bidi w:val="0"/>
        <w:jc w:val="both"/>
        <w:rPr>
          <w:i/>
        </w:rPr>
      </w:pPr>
      <m:oMathPara>
        <m:oMathParaPr>
          <m:jc m:val="left"/>
        </m:oMathParaPr>
        <m:oMath>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d>
            <m:dPr>
              <m:ctrlPr>
                <w:rPr>
                  <w:rFonts w:ascii="Cambria Math" w:hAnsi="Cambria Math"/>
                  <w:i/>
                </w:rPr>
              </m:ctrlPr>
            </m:dPr>
            <m:e>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n*a</m:t>
                  </m:r>
                </m:num>
                <m:den>
                  <m:r>
                    <w:rPr>
                      <w:rFonts w:ascii="Cambria Math" w:hAnsi="Cambria Math"/>
                    </w:rPr>
                    <m:t>n</m:t>
                  </m:r>
                </m:den>
              </m:f>
            </m:e>
          </m:d>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1</m:t>
                  </m:r>
                </m:sub>
              </m:sSub>
            </m:e>
          </m:acc>
          <m:r>
            <w:rPr>
              <w:rFonts w:ascii="Cambria Math" w:hAnsi="Cambria Math"/>
            </w:rPr>
            <m:t>*a=</m:t>
          </m:r>
          <m:acc>
            <m:accPr>
              <m:chr m:val="̅"/>
              <m:ctrlPr>
                <w:rPr>
                  <w:rFonts w:ascii="Cambria Math" w:hAnsi="Cambria Math"/>
                  <w:b/>
                  <w:bCs/>
                  <w:i/>
                </w:rPr>
              </m:ctrlPr>
            </m:accPr>
            <m:e>
              <m:r>
                <m:rPr>
                  <m:sty m:val="bi"/>
                </m:rPr>
                <w:rPr>
                  <w:rFonts w:ascii="Cambria Math" w:hAnsi="Cambria Math"/>
                </w:rPr>
                <m:t>y</m:t>
              </m:r>
            </m:e>
          </m:acc>
          <m:r>
            <m:rPr>
              <m:sty m:val="bi"/>
            </m:rPr>
            <w:rPr>
              <w:rFonts w:ascii="Cambria Math" w:hAnsi="Cambria Math"/>
            </w:rPr>
            <m:t>-</m:t>
          </m:r>
          <m:acc>
            <m:accPr>
              <m:ctrlPr>
                <w:rPr>
                  <w:rFonts w:ascii="Cambria Math" w:hAnsi="Cambria Math"/>
                  <w:b/>
                  <w:bCs/>
                  <w:i/>
                </w:rPr>
              </m:ctrlPr>
            </m:accPr>
            <m:e>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e>
          </m:acc>
          <m:r>
            <m:rPr>
              <m:sty m:val="bi"/>
            </m:rPr>
            <w:rPr>
              <w:rFonts w:ascii="Cambria Math" w:hAnsi="Cambria Math"/>
            </w:rPr>
            <m:t>*a</m:t>
          </m:r>
        </m:oMath>
      </m:oMathPara>
    </w:p>
    <w:p w14:paraId="45BDDDDD" w14:textId="77777777" w:rsidR="00511D23" w:rsidRDefault="00511D23" w:rsidP="00511D23">
      <w:pPr>
        <w:pStyle w:val="ListParagraph"/>
        <w:jc w:val="both"/>
        <w:rPr>
          <w:rFonts w:asciiTheme="minorBidi" w:hAnsiTheme="minorBidi"/>
          <w:i/>
          <w:sz w:val="24"/>
          <w:szCs w:val="24"/>
        </w:rPr>
      </w:pPr>
    </w:p>
    <w:p w14:paraId="1FF54E2A" w14:textId="77777777" w:rsidR="00511D23" w:rsidRDefault="00511D23" w:rsidP="00511D23">
      <w:pPr>
        <w:pStyle w:val="ListParagraph"/>
        <w:numPr>
          <w:ilvl w:val="0"/>
          <w:numId w:val="12"/>
        </w:numPr>
        <w:spacing w:after="160" w:line="256" w:lineRule="auto"/>
        <w:jc w:val="both"/>
        <w:rPr>
          <w:rFonts w:asciiTheme="minorBidi" w:hAnsiTheme="minorBidi"/>
          <w:i/>
          <w:sz w:val="24"/>
          <w:szCs w:val="24"/>
        </w:rPr>
      </w:pPr>
      <w:r>
        <w:rPr>
          <w:rFonts w:asciiTheme="minorBidi" w:hAnsiTheme="minorBidi"/>
          <w:i/>
          <w:sz w:val="24"/>
          <w:szCs w:val="24"/>
          <w:rtl/>
        </w:rPr>
        <w:t xml:space="preserve">האם בהוספת משתנה מסביר למודל הרגרסיה, ערכו של </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oMath>
      <w:r>
        <w:rPr>
          <w:rFonts w:asciiTheme="minorBidi" w:hAnsiTheme="minorBidi"/>
          <w:i/>
          <w:sz w:val="24"/>
          <w:szCs w:val="24"/>
          <w:rtl/>
        </w:rPr>
        <w:t xml:space="preserve"> יכול לקטון? אם כן, באיזה תנאים? אם לא, מדוע? נמק/י.</w:t>
      </w:r>
    </w:p>
    <w:p w14:paraId="20C463CC" w14:textId="77777777" w:rsidR="00511D23" w:rsidRDefault="00511D23" w:rsidP="00511D23">
      <w:pPr>
        <w:pStyle w:val="ListParagraph"/>
        <w:spacing w:after="160" w:line="256" w:lineRule="auto"/>
        <w:jc w:val="both"/>
        <w:rPr>
          <w:rFonts w:asciiTheme="minorBidi" w:hAnsiTheme="minorBidi"/>
          <w:i/>
          <w:sz w:val="24"/>
          <w:szCs w:val="24"/>
        </w:rPr>
      </w:pPr>
    </w:p>
    <w:p w14:paraId="293547FA" w14:textId="39C462E5" w:rsidR="00511D23" w:rsidRDefault="00511D23" w:rsidP="00511D23">
      <w:pPr>
        <w:pStyle w:val="ListParagraph"/>
        <w:spacing w:after="160" w:line="256" w:lineRule="auto"/>
        <w:rPr>
          <w:i/>
        </w:rPr>
      </w:pPr>
      <w:r>
        <w:rPr>
          <w:i/>
          <w:rtl/>
        </w:rPr>
        <w:lastRenderedPageBreak/>
        <w:t xml:space="preserve">עם הוספה של משתנה מסביר למשוואת הרגרסיה, ערכו של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i/>
          <w:rtl/>
        </w:rPr>
        <w:t xml:space="preserve"> </w:t>
      </w:r>
      <w:r w:rsidR="00456780">
        <w:rPr>
          <w:rFonts w:hint="cs"/>
          <w:i/>
          <w:rtl/>
        </w:rPr>
        <w:t>לא</w:t>
      </w:r>
      <w:r>
        <w:rPr>
          <w:i/>
          <w:rtl/>
        </w:rPr>
        <w:t xml:space="preserve"> יכול לקטון, אלא רק לגדול או להישאר אותו הדבר. בשל תכונה זו</w:t>
      </w:r>
      <w:r w:rsidR="00456780">
        <w:rPr>
          <w:rFonts w:hint="cs"/>
          <w:i/>
          <w:rtl/>
        </w:rPr>
        <w:t xml:space="preserve"> (ומסיבות נוספות)</w:t>
      </w:r>
      <w:r>
        <w:rPr>
          <w:i/>
          <w:rtl/>
        </w:rPr>
        <w:t xml:space="preserve">, דיברנו בהרצאה על </w:t>
      </w:r>
      <w:r w:rsidR="00456780">
        <w:rPr>
          <w:rFonts w:hint="cs"/>
          <w:i/>
          <w:rtl/>
        </w:rPr>
        <w:t>המדד</w:t>
      </w:r>
      <w:r>
        <w:rPr>
          <w:i/>
          <w:rtl/>
        </w:rPr>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Pr>
              <m:t>2</m:t>
            </m:r>
          </m:sup>
        </m:sSubSup>
      </m:oMath>
      <w:r>
        <w:rPr>
          <w:i/>
          <w:rtl/>
        </w:rPr>
        <w:t xml:space="preserve"> אשר עם הוספה של משתנה מסביר למשוואת הרגרסיה יכול גם לקטון.</w:t>
      </w:r>
    </w:p>
    <w:p w14:paraId="3419850E" w14:textId="77777777" w:rsidR="00511D23" w:rsidRDefault="00511D23" w:rsidP="00511D23">
      <w:pPr>
        <w:spacing w:after="160" w:line="256" w:lineRule="auto"/>
        <w:rPr>
          <w:i/>
          <w:rtl/>
        </w:rPr>
      </w:pPr>
    </w:p>
    <w:p w14:paraId="52123337" w14:textId="77777777" w:rsidR="00511D23" w:rsidRDefault="00511D23" w:rsidP="00511D23">
      <w:pPr>
        <w:jc w:val="both"/>
        <w:rPr>
          <w:rFonts w:asciiTheme="minorBidi" w:hAnsiTheme="minorBidi" w:cstheme="minorBidi"/>
          <w:u w:val="single"/>
          <w:rtl/>
        </w:rPr>
      </w:pPr>
      <w:r>
        <w:rPr>
          <w:rFonts w:asciiTheme="minorBidi" w:hAnsiTheme="minorBidi" w:cstheme="minorBidi"/>
          <w:u w:val="single"/>
          <w:rtl/>
        </w:rPr>
        <w:t>שאלה 3</w:t>
      </w:r>
    </w:p>
    <w:p w14:paraId="1F43A99D" w14:textId="77777777" w:rsidR="00511D23" w:rsidRDefault="00511D23" w:rsidP="00511D23">
      <w:pPr>
        <w:pStyle w:val="ListParagraph"/>
        <w:ind w:left="0"/>
        <w:jc w:val="both"/>
        <w:rPr>
          <w:rFonts w:asciiTheme="minorBidi" w:hAnsiTheme="minorBidi"/>
          <w:i/>
          <w:sz w:val="24"/>
          <w:szCs w:val="24"/>
          <w:rtl/>
        </w:rPr>
      </w:pPr>
      <w:r>
        <w:rPr>
          <w:rFonts w:asciiTheme="minorBidi" w:hAnsiTheme="minorBidi"/>
          <w:i/>
          <w:sz w:val="24"/>
          <w:szCs w:val="24"/>
          <w:rtl/>
        </w:rPr>
        <w:t>דני מעוניין לחקור את הקשר שבין מרחק (מטרים) וזמן הריצה (דקות) לבין כמות הקלוריות הנשרפות בשעה (קילו-קלוריות), לטובת כך התאים דני מודל רגרסיה מרובה על סמך 80 תצפיות וקיבל הפלט הבא:</w:t>
      </w:r>
    </w:p>
    <w:p w14:paraId="01CE9D58" w14:textId="77777777" w:rsidR="00511D23" w:rsidRDefault="00511D23" w:rsidP="00511D23">
      <w:pPr>
        <w:bidi w:val="0"/>
        <w:rPr>
          <w:rtl/>
        </w:rPr>
      </w:pPr>
      <w:proofErr w:type="spellStart"/>
      <w:proofErr w:type="gramStart"/>
      <w:r>
        <w:t>lm</w:t>
      </w:r>
      <w:proofErr w:type="spellEnd"/>
      <w:r>
        <w:t>(</w:t>
      </w:r>
      <w:proofErr w:type="gramEnd"/>
      <w:r>
        <w:t xml:space="preserve">formula = </w:t>
      </w:r>
      <w:proofErr w:type="spellStart"/>
      <w:r>
        <w:t>cal</w:t>
      </w:r>
      <w:proofErr w:type="spellEnd"/>
      <w:r>
        <w:t xml:space="preserve"> ~ </w:t>
      </w:r>
      <w:proofErr w:type="spellStart"/>
      <w:r>
        <w:t>dist</w:t>
      </w:r>
      <w:proofErr w:type="spellEnd"/>
      <w:r>
        <w:t xml:space="preserve"> + time)</w:t>
      </w:r>
    </w:p>
    <w:p w14:paraId="6E76DA02" w14:textId="77777777" w:rsidR="00511D23" w:rsidRDefault="00511D23" w:rsidP="00511D23">
      <w:pPr>
        <w:bidi w:val="0"/>
      </w:pPr>
      <w:r>
        <w:t>Residuals</w:t>
      </w:r>
      <w:r>
        <w:rPr>
          <w:rFonts w:hint="cs"/>
          <w:rtl/>
        </w:rPr>
        <w:t>:</w:t>
      </w:r>
    </w:p>
    <w:p w14:paraId="609682E7" w14:textId="77777777" w:rsidR="00511D23" w:rsidRDefault="00511D23" w:rsidP="00511D23">
      <w:pPr>
        <w:bidi w:val="0"/>
      </w:pPr>
      <w:r>
        <w:rPr>
          <w:rFonts w:hint="cs"/>
          <w:rtl/>
        </w:rPr>
        <w:t xml:space="preserve">    </w:t>
      </w:r>
      <w:r>
        <w:t>Min      1</w:t>
      </w:r>
      <w:proofErr w:type="gramStart"/>
      <w:r>
        <w:t>Q  Median</w:t>
      </w:r>
      <w:proofErr w:type="gramEnd"/>
      <w:r>
        <w:t xml:space="preserve">      3Q     Max</w:t>
      </w:r>
      <w:r>
        <w:rPr>
          <w:rtl/>
        </w:rPr>
        <w:t xml:space="preserve"> </w:t>
      </w:r>
    </w:p>
    <w:p w14:paraId="0928B25C" w14:textId="77777777" w:rsidR="00511D23" w:rsidRDefault="00511D23" w:rsidP="00511D23">
      <w:pPr>
        <w:bidi w:val="0"/>
      </w:pPr>
      <w:r>
        <w:rPr>
          <w:rFonts w:hint="cs"/>
          <w:rtl/>
        </w:rPr>
        <w:t xml:space="preserve">-62.943 -13.334   0.979  12.614  62.872 </w:t>
      </w:r>
    </w:p>
    <w:p w14:paraId="794F301C" w14:textId="77777777" w:rsidR="00511D23" w:rsidRDefault="00511D23" w:rsidP="00511D23">
      <w:pPr>
        <w:bidi w:val="0"/>
        <w:rPr>
          <w:rtl/>
        </w:rPr>
      </w:pPr>
      <w:r>
        <w:t>Coefficients</w:t>
      </w:r>
      <w:r>
        <w:rPr>
          <w:rFonts w:hint="cs"/>
          <w:rtl/>
        </w:rPr>
        <w:t>:</w:t>
      </w:r>
    </w:p>
    <w:p w14:paraId="6DF5A751" w14:textId="77777777" w:rsidR="00511D23" w:rsidRDefault="00511D23" w:rsidP="00511D23">
      <w:pPr>
        <w:bidi w:val="0"/>
        <w:rPr>
          <w:rtl/>
        </w:rPr>
      </w:pPr>
      <w:r>
        <w:rPr>
          <w:rFonts w:hint="cs"/>
          <w:rtl/>
        </w:rPr>
        <w:t xml:space="preserve">              </w:t>
      </w:r>
      <w:r>
        <w:t xml:space="preserve">Estimate Std. Error t value </w:t>
      </w:r>
      <w:proofErr w:type="spellStart"/>
      <w:r>
        <w:t>Pr</w:t>
      </w:r>
      <w:proofErr w:type="spellEnd"/>
      <w:r>
        <w:t>(&gt;|t|)</w:t>
      </w:r>
      <w:r>
        <w:rPr>
          <w:rFonts w:hint="cs"/>
          <w:rtl/>
        </w:rPr>
        <w:t xml:space="preserve">    </w:t>
      </w:r>
    </w:p>
    <w:p w14:paraId="0420C617" w14:textId="77777777" w:rsidR="00511D23" w:rsidRDefault="00511D23" w:rsidP="00511D23">
      <w:pPr>
        <w:bidi w:val="0"/>
      </w:pPr>
      <w:r>
        <w:t xml:space="preserve">(Intercept) -91.826240   </w:t>
      </w:r>
      <w:proofErr w:type="gramStart"/>
      <w:r>
        <w:t>8.204333  -</w:t>
      </w:r>
      <w:proofErr w:type="gramEnd"/>
      <w:r>
        <w:t>11.19   &lt;2e-16</w:t>
      </w:r>
      <w:r>
        <w:rPr>
          <w:rFonts w:hint="cs"/>
          <w:rtl/>
        </w:rPr>
        <w:t xml:space="preserve"> ***</w:t>
      </w:r>
    </w:p>
    <w:p w14:paraId="785C16FA" w14:textId="77777777" w:rsidR="00511D23" w:rsidRDefault="00511D23" w:rsidP="00511D23">
      <w:pPr>
        <w:bidi w:val="0"/>
      </w:pPr>
      <w:proofErr w:type="spellStart"/>
      <w:r>
        <w:t>dist</w:t>
      </w:r>
      <w:proofErr w:type="spellEnd"/>
      <w:r>
        <w:t xml:space="preserve">          0.063619       0.002259   28.17   &lt;2e-16</w:t>
      </w:r>
      <w:r>
        <w:rPr>
          <w:rFonts w:hint="cs"/>
          <w:rtl/>
        </w:rPr>
        <w:t xml:space="preserve"> ***</w:t>
      </w:r>
    </w:p>
    <w:p w14:paraId="7FEA5E9E" w14:textId="77777777" w:rsidR="00511D23" w:rsidRDefault="00511D23" w:rsidP="00511D23">
      <w:pPr>
        <w:bidi w:val="0"/>
      </w:pPr>
      <w:r>
        <w:t>time          1.314600      0.101810   12.91   &lt;2e-16</w:t>
      </w:r>
      <w:r>
        <w:rPr>
          <w:rFonts w:hint="cs"/>
          <w:rtl/>
        </w:rPr>
        <w:t xml:space="preserve"> ***</w:t>
      </w:r>
    </w:p>
    <w:p w14:paraId="5D3CBF85" w14:textId="77777777" w:rsidR="00511D23" w:rsidRDefault="00511D23" w:rsidP="00511D23">
      <w:pPr>
        <w:bidi w:val="0"/>
      </w:pPr>
      <w:r>
        <w:rPr>
          <w:rFonts w:hint="cs"/>
          <w:rtl/>
        </w:rPr>
        <w:t>---</w:t>
      </w:r>
    </w:p>
    <w:p w14:paraId="7E8C2F59" w14:textId="77777777" w:rsidR="00511D23" w:rsidRDefault="00511D23" w:rsidP="00511D23">
      <w:pPr>
        <w:bidi w:val="0"/>
        <w:rPr>
          <w:rtl/>
        </w:rPr>
      </w:pPr>
      <w:proofErr w:type="spellStart"/>
      <w:r>
        <w:t>Signif</w:t>
      </w:r>
      <w:proofErr w:type="spellEnd"/>
      <w:r>
        <w:t xml:space="preserve">. codes:  0 ‘***’ 0.001 ‘**’ 0.01 ‘*’ 0.05 ‘.’ 0.1 </w:t>
      </w:r>
      <w:proofErr w:type="gramStart"/>
      <w:r>
        <w:t>‘ ’</w:t>
      </w:r>
      <w:proofErr w:type="gramEnd"/>
      <w:r>
        <w:t xml:space="preserve"> 1</w:t>
      </w:r>
    </w:p>
    <w:p w14:paraId="630167F6" w14:textId="77777777" w:rsidR="00511D23" w:rsidRDefault="00511D23" w:rsidP="00511D23">
      <w:pPr>
        <w:bidi w:val="0"/>
      </w:pPr>
      <w:r>
        <w:t>Residual standard error: 24.08 on 77 degrees of freedom</w:t>
      </w:r>
    </w:p>
    <w:p w14:paraId="47FE214F" w14:textId="77777777" w:rsidR="00511D23" w:rsidRDefault="00511D23" w:rsidP="00511D23">
      <w:pPr>
        <w:bidi w:val="0"/>
      </w:pPr>
      <w:r>
        <w:t>Multiple R-squared:  0.9168,</w:t>
      </w:r>
      <w:r>
        <w:rPr>
          <w:rFonts w:hint="cs"/>
          <w:rtl/>
        </w:rPr>
        <w:tab/>
      </w:r>
      <w:r>
        <w:t>Adjusted R-squared:  0.9146</w:t>
      </w:r>
      <w:r>
        <w:rPr>
          <w:rtl/>
        </w:rPr>
        <w:t xml:space="preserve"> </w:t>
      </w:r>
    </w:p>
    <w:p w14:paraId="7B509E79" w14:textId="77777777" w:rsidR="00511D23" w:rsidRDefault="00511D23" w:rsidP="00511D23">
      <w:pPr>
        <w:bidi w:val="0"/>
        <w:jc w:val="both"/>
      </w:pPr>
      <w:r>
        <w:t xml:space="preserve">F-statistic: 424.1 on 2 and 77 </w:t>
      </w:r>
      <w:proofErr w:type="gramStart"/>
      <w:r>
        <w:t>DF,  p</w:t>
      </w:r>
      <w:proofErr w:type="gramEnd"/>
      <w:r>
        <w:t>-value: &lt; 2.2e-16</w:t>
      </w:r>
    </w:p>
    <w:p w14:paraId="5EDC92CC" w14:textId="77777777" w:rsidR="00511D23" w:rsidRDefault="00511D23" w:rsidP="00511D23">
      <w:pPr>
        <w:rPr>
          <w:rFonts w:eastAsiaTheme="minorHAnsi"/>
          <w:i/>
        </w:rPr>
      </w:pPr>
    </w:p>
    <w:p w14:paraId="4EF88C47" w14:textId="77777777" w:rsidR="00511D23" w:rsidRDefault="00511D23" w:rsidP="00511D23">
      <w:pPr>
        <w:pStyle w:val="ListParagraph"/>
        <w:ind w:left="0"/>
        <w:jc w:val="both"/>
        <w:rPr>
          <w:rFonts w:asciiTheme="minorBidi" w:hAnsiTheme="minorBidi"/>
          <w:i/>
          <w:sz w:val="24"/>
          <w:szCs w:val="24"/>
          <w:rtl/>
        </w:rPr>
      </w:pPr>
      <w:r>
        <w:rPr>
          <w:rFonts w:asciiTheme="minorBidi" w:hAnsiTheme="minorBidi"/>
          <w:i/>
          <w:sz w:val="24"/>
          <w:szCs w:val="24"/>
          <w:rtl/>
        </w:rPr>
        <w:t>רונית, אשר טוענת כי המודל של דני לא מספיק טוב, התאימה מודל רגרסיה מרובה שונה וקיבלה הפלט הבא:</w:t>
      </w:r>
    </w:p>
    <w:p w14:paraId="302A5669" w14:textId="77777777" w:rsidR="00511D23" w:rsidRDefault="00511D23" w:rsidP="00511D23">
      <w:pPr>
        <w:bidi w:val="0"/>
        <w:jc w:val="both"/>
        <w:rPr>
          <w:rtl/>
        </w:rPr>
      </w:pPr>
      <w:proofErr w:type="spellStart"/>
      <w:proofErr w:type="gramStart"/>
      <w:r>
        <w:t>lm</w:t>
      </w:r>
      <w:proofErr w:type="spellEnd"/>
      <w:r>
        <w:t>(</w:t>
      </w:r>
      <w:proofErr w:type="gramEnd"/>
      <w:r>
        <w:t xml:space="preserve">formula = </w:t>
      </w:r>
      <w:proofErr w:type="spellStart"/>
      <w:r>
        <w:t>cal</w:t>
      </w:r>
      <w:proofErr w:type="spellEnd"/>
      <w:r>
        <w:t xml:space="preserve"> ~ poly(</w:t>
      </w:r>
      <w:proofErr w:type="spellStart"/>
      <w:r>
        <w:t>dist</w:t>
      </w:r>
      <w:proofErr w:type="spellEnd"/>
      <w:r>
        <w:t>, 2))</w:t>
      </w:r>
    </w:p>
    <w:p w14:paraId="6341D315" w14:textId="77777777" w:rsidR="00511D23" w:rsidRDefault="00511D23" w:rsidP="00511D23">
      <w:pPr>
        <w:bidi w:val="0"/>
        <w:jc w:val="both"/>
      </w:pPr>
      <w:r>
        <w:t>Residuals</w:t>
      </w:r>
      <w:r>
        <w:rPr>
          <w:rFonts w:hint="cs"/>
          <w:rtl/>
        </w:rPr>
        <w:t>:</w:t>
      </w:r>
    </w:p>
    <w:p w14:paraId="6F4BBDC5" w14:textId="77777777" w:rsidR="00511D23" w:rsidRDefault="00511D23" w:rsidP="00511D23">
      <w:pPr>
        <w:bidi w:val="0"/>
        <w:jc w:val="both"/>
      </w:pPr>
      <w:r>
        <w:rPr>
          <w:rFonts w:hint="cs"/>
          <w:rtl/>
        </w:rPr>
        <w:t xml:space="preserve">    </w:t>
      </w:r>
      <w:r>
        <w:t>Min      1</w:t>
      </w:r>
      <w:proofErr w:type="gramStart"/>
      <w:r>
        <w:t>Q  Median</w:t>
      </w:r>
      <w:proofErr w:type="gramEnd"/>
      <w:r>
        <w:t xml:space="preserve">      3Q     Max</w:t>
      </w:r>
      <w:r>
        <w:rPr>
          <w:rtl/>
        </w:rPr>
        <w:t xml:space="preserve"> </w:t>
      </w:r>
    </w:p>
    <w:p w14:paraId="47BC130C" w14:textId="77777777" w:rsidR="00511D23" w:rsidRDefault="00511D23" w:rsidP="00511D23">
      <w:pPr>
        <w:bidi w:val="0"/>
        <w:jc w:val="both"/>
      </w:pPr>
      <w:r>
        <w:rPr>
          <w:rFonts w:hint="cs"/>
          <w:rtl/>
        </w:rPr>
        <w:t xml:space="preserve">-91.662 -27.468   0.863  27.080  82.900 </w:t>
      </w:r>
    </w:p>
    <w:p w14:paraId="15337D2B" w14:textId="77777777" w:rsidR="00511D23" w:rsidRDefault="00511D23" w:rsidP="00511D23">
      <w:pPr>
        <w:bidi w:val="0"/>
        <w:jc w:val="both"/>
        <w:rPr>
          <w:rtl/>
        </w:rPr>
      </w:pPr>
      <w:r>
        <w:t>Coefficients</w:t>
      </w:r>
      <w:r>
        <w:rPr>
          <w:rFonts w:hint="cs"/>
          <w:rtl/>
        </w:rPr>
        <w:t>:</w:t>
      </w:r>
    </w:p>
    <w:p w14:paraId="73558ADF" w14:textId="77777777" w:rsidR="00511D23" w:rsidRDefault="00511D23" w:rsidP="00511D23">
      <w:pPr>
        <w:bidi w:val="0"/>
        <w:jc w:val="both"/>
      </w:pPr>
      <w:r>
        <w:rPr>
          <w:rFonts w:hint="cs"/>
          <w:rtl/>
        </w:rPr>
        <w:t xml:space="preserve">               </w:t>
      </w:r>
      <w:r>
        <w:t xml:space="preserve">Estimate Std. Error t value </w:t>
      </w:r>
      <w:proofErr w:type="spellStart"/>
      <w:r>
        <w:t>Pr</w:t>
      </w:r>
      <w:proofErr w:type="spellEnd"/>
      <w:r>
        <w:t>(&gt;|t|)</w:t>
      </w:r>
      <w:r>
        <w:rPr>
          <w:rFonts w:hint="cs"/>
          <w:rtl/>
        </w:rPr>
        <w:t xml:space="preserve">    </w:t>
      </w:r>
    </w:p>
    <w:p w14:paraId="33BD8C51" w14:textId="77777777" w:rsidR="00511D23" w:rsidRDefault="00511D23" w:rsidP="00511D23">
      <w:pPr>
        <w:bidi w:val="0"/>
        <w:jc w:val="both"/>
      </w:pPr>
      <w:r>
        <w:t>(</w:t>
      </w:r>
      <w:proofErr w:type="gramStart"/>
      <w:r>
        <w:t xml:space="preserve">Intercept)   </w:t>
      </w:r>
      <w:proofErr w:type="gramEnd"/>
      <w:r>
        <w:t xml:space="preserve">  132.221      4.521  29.244  &lt; 2e-16</w:t>
      </w:r>
      <w:r>
        <w:rPr>
          <w:rFonts w:hint="cs"/>
          <w:rtl/>
        </w:rPr>
        <w:t xml:space="preserve"> ***</w:t>
      </w:r>
    </w:p>
    <w:p w14:paraId="09BCCA48" w14:textId="77777777" w:rsidR="00511D23" w:rsidRDefault="00511D23" w:rsidP="00511D23">
      <w:pPr>
        <w:bidi w:val="0"/>
        <w:jc w:val="both"/>
      </w:pPr>
      <w:proofErr w:type="gramStart"/>
      <w:r>
        <w:t>poly(</w:t>
      </w:r>
      <w:proofErr w:type="spellStart"/>
      <w:proofErr w:type="gramEnd"/>
      <w:r>
        <w:t>dist</w:t>
      </w:r>
      <w:proofErr w:type="spellEnd"/>
      <w:r>
        <w:t>, 2)1  628.605     40.440  15.544  &lt; 2e-16</w:t>
      </w:r>
      <w:r>
        <w:rPr>
          <w:rFonts w:hint="cs"/>
          <w:rtl/>
        </w:rPr>
        <w:t xml:space="preserve"> ***</w:t>
      </w:r>
    </w:p>
    <w:p w14:paraId="2AA8F13E" w14:textId="77777777" w:rsidR="00511D23" w:rsidRDefault="00511D23" w:rsidP="00511D23">
      <w:pPr>
        <w:bidi w:val="0"/>
        <w:jc w:val="both"/>
      </w:pPr>
      <w:proofErr w:type="gramStart"/>
      <w:r>
        <w:t>poly(</w:t>
      </w:r>
      <w:proofErr w:type="spellStart"/>
      <w:proofErr w:type="gramEnd"/>
      <w:r>
        <w:t>dist</w:t>
      </w:r>
      <w:proofErr w:type="spellEnd"/>
      <w:r>
        <w:t>, 2)2  124.119     40.440   3.069  0.00296</w:t>
      </w:r>
      <w:r>
        <w:rPr>
          <w:rFonts w:hint="cs"/>
          <w:rtl/>
        </w:rPr>
        <w:t xml:space="preserve"> ** </w:t>
      </w:r>
    </w:p>
    <w:p w14:paraId="2E3B9D22" w14:textId="77777777" w:rsidR="00511D23" w:rsidRDefault="00511D23" w:rsidP="00511D23">
      <w:pPr>
        <w:bidi w:val="0"/>
        <w:jc w:val="both"/>
      </w:pPr>
      <w:r>
        <w:rPr>
          <w:rFonts w:hint="cs"/>
          <w:rtl/>
        </w:rPr>
        <w:t>---</w:t>
      </w:r>
    </w:p>
    <w:p w14:paraId="4007F160" w14:textId="77777777" w:rsidR="00511D23" w:rsidRDefault="00511D23" w:rsidP="00511D23">
      <w:pPr>
        <w:bidi w:val="0"/>
        <w:jc w:val="both"/>
        <w:rPr>
          <w:rtl/>
        </w:rPr>
      </w:pPr>
      <w:proofErr w:type="spellStart"/>
      <w:r>
        <w:t>Signif</w:t>
      </w:r>
      <w:proofErr w:type="spellEnd"/>
      <w:r>
        <w:t xml:space="preserve">. codes:  0 ‘***’ 0.001 ‘**’ 0.01 ‘*’ 0.05 ‘.’ 0.1 </w:t>
      </w:r>
      <w:proofErr w:type="gramStart"/>
      <w:r>
        <w:t>‘ ’</w:t>
      </w:r>
      <w:proofErr w:type="gramEnd"/>
      <w:r>
        <w:t xml:space="preserve"> 1</w:t>
      </w:r>
    </w:p>
    <w:p w14:paraId="0BC3C96B" w14:textId="77777777" w:rsidR="00511D23" w:rsidRDefault="00511D23" w:rsidP="00511D23">
      <w:pPr>
        <w:bidi w:val="0"/>
        <w:jc w:val="both"/>
      </w:pPr>
      <w:r>
        <w:t>Residual standard error: 40.44 on 77 degrees of freedom</w:t>
      </w:r>
    </w:p>
    <w:p w14:paraId="7112C3AB" w14:textId="77777777" w:rsidR="00511D23" w:rsidRDefault="00511D23" w:rsidP="00511D23">
      <w:pPr>
        <w:bidi w:val="0"/>
        <w:jc w:val="both"/>
      </w:pPr>
      <w:r>
        <w:t>Multiple R-squared:  0.7653,</w:t>
      </w:r>
      <w:r>
        <w:rPr>
          <w:rFonts w:hint="cs"/>
          <w:rtl/>
        </w:rPr>
        <w:tab/>
      </w:r>
      <w:r>
        <w:t>Adjusted R-squared:  0.7592</w:t>
      </w:r>
      <w:r>
        <w:rPr>
          <w:rtl/>
        </w:rPr>
        <w:t xml:space="preserve"> </w:t>
      </w:r>
    </w:p>
    <w:p w14:paraId="77E960FE" w14:textId="77777777" w:rsidR="00511D23" w:rsidRDefault="00511D23" w:rsidP="00511D23">
      <w:pPr>
        <w:bidi w:val="0"/>
        <w:jc w:val="both"/>
      </w:pPr>
      <w:r>
        <w:t xml:space="preserve">F-statistic: 125.5 on 2 and 77 </w:t>
      </w:r>
      <w:proofErr w:type="gramStart"/>
      <w:r>
        <w:t>DF,  p</w:t>
      </w:r>
      <w:proofErr w:type="gramEnd"/>
      <w:r>
        <w:t>-value: &lt; 2.2e-16</w:t>
      </w:r>
    </w:p>
    <w:p w14:paraId="4F3AE370" w14:textId="77777777" w:rsidR="00511D23" w:rsidRDefault="00511D23" w:rsidP="00511D23">
      <w:pPr>
        <w:pStyle w:val="ListParagraph"/>
        <w:rPr>
          <w:i/>
          <w:rtl/>
        </w:rPr>
      </w:pPr>
    </w:p>
    <w:p w14:paraId="21342092" w14:textId="32AAAE76" w:rsidR="00511D23" w:rsidRDefault="00511D23" w:rsidP="00511D23">
      <w:pPr>
        <w:pStyle w:val="ListParagraph"/>
        <w:numPr>
          <w:ilvl w:val="0"/>
          <w:numId w:val="13"/>
        </w:numPr>
        <w:spacing w:after="160" w:line="254" w:lineRule="auto"/>
        <w:jc w:val="both"/>
        <w:rPr>
          <w:rFonts w:asciiTheme="minorBidi" w:hAnsiTheme="minorBidi"/>
          <w:sz w:val="24"/>
          <w:szCs w:val="24"/>
          <w:rtl/>
        </w:rPr>
      </w:pPr>
      <w:r>
        <w:rPr>
          <w:rFonts w:asciiTheme="minorBidi" w:hAnsiTheme="minorBidi"/>
          <w:sz w:val="24"/>
          <w:szCs w:val="24"/>
          <w:rtl/>
        </w:rPr>
        <w:t>מי לדעתכם צודק? הסתמכו על המדד/ים הרלוונטיים המופיעים בפלטים</w:t>
      </w:r>
      <w:r>
        <w:rPr>
          <w:rFonts w:asciiTheme="minorBidi" w:hAnsiTheme="minorBidi"/>
          <w:sz w:val="24"/>
          <w:szCs w:val="24"/>
          <w:rtl/>
        </w:rPr>
        <w:br/>
      </w:r>
      <w:r>
        <w:rPr>
          <w:i/>
          <w:rtl/>
        </w:rPr>
        <w:t xml:space="preserve">ניתן לראות כי הן לפי מדד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i/>
          <w:rtl/>
        </w:rPr>
        <w:t xml:space="preserve"> והן לפי מדד </w:t>
      </w:r>
      <m:oMath>
        <m:sSubSup>
          <m:sSubSupPr>
            <m:ctrlPr>
              <w:rPr>
                <w:rFonts w:ascii="Cambria Math" w:hAnsi="Cambria Math"/>
                <w:i/>
              </w:rPr>
            </m:ctrlPr>
          </m:sSubSupPr>
          <m:e>
            <m:r>
              <w:rPr>
                <w:rFonts w:ascii="Cambria Math" w:hAnsi="Cambria Math"/>
              </w:rPr>
              <m:t>R</m:t>
            </m:r>
          </m:e>
          <m:sub>
            <m:r>
              <w:rPr>
                <w:rFonts w:ascii="Cambria Math" w:hAnsi="Cambria Math"/>
              </w:rPr>
              <m:t>adj</m:t>
            </m:r>
          </m:sub>
          <m:sup>
            <m:r>
              <w:rPr>
                <w:rFonts w:ascii="Cambria Math" w:hAnsi="Cambria Math"/>
                <w:rtl/>
              </w:rPr>
              <m:t>2</m:t>
            </m:r>
          </m:sup>
        </m:sSubSup>
      </m:oMath>
      <w:r>
        <w:rPr>
          <w:i/>
          <w:rtl/>
        </w:rPr>
        <w:t xml:space="preserve"> המודל של </w:t>
      </w:r>
      <w:r w:rsidR="006E0A66">
        <w:rPr>
          <w:rFonts w:hint="cs"/>
          <w:i/>
          <w:rtl/>
        </w:rPr>
        <w:t>דני</w:t>
      </w:r>
      <w:r>
        <w:rPr>
          <w:i/>
          <w:rtl/>
        </w:rPr>
        <w:t xml:space="preserve"> עדיף.</w:t>
      </w:r>
    </w:p>
    <w:p w14:paraId="67D2558E" w14:textId="77777777" w:rsidR="00511D23" w:rsidRDefault="00511D23" w:rsidP="00511D23">
      <w:pPr>
        <w:pStyle w:val="ListParagraph"/>
        <w:spacing w:after="160" w:line="254" w:lineRule="auto"/>
        <w:jc w:val="both"/>
        <w:rPr>
          <w:rFonts w:asciiTheme="minorBidi" w:hAnsiTheme="minorBidi"/>
          <w:sz w:val="24"/>
          <w:szCs w:val="24"/>
        </w:rPr>
      </w:pPr>
    </w:p>
    <w:p w14:paraId="0B292499" w14:textId="77777777" w:rsidR="00511D23" w:rsidRDefault="00511D23" w:rsidP="00511D23">
      <w:pPr>
        <w:pStyle w:val="ListParagraph"/>
        <w:numPr>
          <w:ilvl w:val="0"/>
          <w:numId w:val="13"/>
        </w:numPr>
        <w:spacing w:after="160" w:line="254" w:lineRule="auto"/>
        <w:jc w:val="both"/>
        <w:rPr>
          <w:rFonts w:asciiTheme="minorBidi" w:hAnsiTheme="minorBidi"/>
          <w:sz w:val="24"/>
          <w:szCs w:val="24"/>
        </w:rPr>
      </w:pPr>
      <w:r>
        <w:rPr>
          <w:rFonts w:asciiTheme="minorBidi" w:hAnsiTheme="minorBidi"/>
          <w:sz w:val="24"/>
          <w:szCs w:val="24"/>
          <w:rtl/>
        </w:rPr>
        <w:lastRenderedPageBreak/>
        <w:t>האם ישנם מדדים נוספים להשוואה אשר אינם נמצאים בפלטים? מה צריך לעשות כדי לקבוע איזה מודל עדיף על פי המדדים הנוספים שהצעתם (אין צורך לחשב)</w:t>
      </w:r>
    </w:p>
    <w:p w14:paraId="446DA64C" w14:textId="77777777" w:rsidR="00511D23" w:rsidRDefault="00511D23" w:rsidP="00511D23">
      <w:pPr>
        <w:pStyle w:val="ListParagraph"/>
        <w:spacing w:after="160" w:line="256" w:lineRule="auto"/>
        <w:rPr>
          <w:i/>
        </w:rPr>
      </w:pPr>
      <w:r>
        <w:rPr>
          <w:rFonts w:asciiTheme="minorBidi" w:hAnsiTheme="minorBidi"/>
          <w:sz w:val="24"/>
          <w:szCs w:val="24"/>
          <w:rtl/>
        </w:rPr>
        <w:br/>
      </w:r>
      <w:r>
        <w:rPr>
          <w:i/>
          <w:rtl/>
        </w:rPr>
        <w:t xml:space="preserve">נוכל להשתמש במדדים </w:t>
      </w:r>
      <w:r>
        <w:rPr>
          <w:i/>
        </w:rPr>
        <w:t>AIC</w:t>
      </w:r>
      <w:r>
        <w:rPr>
          <w:i/>
          <w:rtl/>
        </w:rPr>
        <w:t xml:space="preserve"> ו-</w:t>
      </w:r>
      <w:r>
        <w:rPr>
          <w:i/>
        </w:rPr>
        <w:t>BIC</w:t>
      </w:r>
      <w:r>
        <w:rPr>
          <w:i/>
          <w:rtl/>
        </w:rPr>
        <w:t>. נשים לב כי בשני המודלים מספר משתנים (</w:t>
      </w:r>
      <w:r>
        <w:rPr>
          <w:i/>
        </w:rPr>
        <w:t>P</w:t>
      </w:r>
      <w:r>
        <w:rPr>
          <w:i/>
          <w:rtl/>
        </w:rPr>
        <w:t xml:space="preserve">) זהה ומספר תצפיות זהה ועל כן, הן לפי </w:t>
      </w:r>
      <w:r>
        <w:rPr>
          <w:i/>
        </w:rPr>
        <w:t>AIC</w:t>
      </w:r>
      <w:r>
        <w:rPr>
          <w:i/>
          <w:rtl/>
        </w:rPr>
        <w:t xml:space="preserve"> והן לפי </w:t>
      </w:r>
      <w:r>
        <w:rPr>
          <w:i/>
        </w:rPr>
        <w:t>BIC</w:t>
      </w:r>
      <w:r>
        <w:rPr>
          <w:i/>
          <w:rtl/>
        </w:rPr>
        <w:t>, המודל העדיף הוא בעל ה-</w:t>
      </w:r>
      <w:r>
        <w:rPr>
          <w:i/>
        </w:rPr>
        <w:t>SSE</w:t>
      </w:r>
      <w:r>
        <w:rPr>
          <w:i/>
          <w:rtl/>
        </w:rPr>
        <w:t xml:space="preserve"> המינימלי.</w:t>
      </w:r>
    </w:p>
    <w:p w14:paraId="3D918B99" w14:textId="77777777" w:rsidR="00511D23" w:rsidRDefault="00511D23" w:rsidP="00511D23">
      <w:pPr>
        <w:pStyle w:val="ListParagraph"/>
        <w:spacing w:after="160" w:line="256" w:lineRule="auto"/>
        <w:rPr>
          <w:i/>
          <w:rtl/>
        </w:rPr>
      </w:pPr>
    </w:p>
    <w:p w14:paraId="13A54C32" w14:textId="77777777" w:rsidR="00511D23" w:rsidRDefault="00511D23" w:rsidP="00511D23">
      <w:pPr>
        <w:pStyle w:val="ListParagraph"/>
        <w:spacing w:after="160" w:line="256" w:lineRule="auto"/>
        <w:rPr>
          <w:i/>
          <w:rtl/>
        </w:rPr>
      </w:pPr>
    </w:p>
    <w:p w14:paraId="4768C4F3" w14:textId="77777777" w:rsidR="00511D23" w:rsidRDefault="00511D23" w:rsidP="00511D23">
      <w:pPr>
        <w:pStyle w:val="ListParagraph"/>
        <w:ind w:left="0"/>
        <w:jc w:val="both"/>
        <w:rPr>
          <w:rFonts w:asciiTheme="minorBidi" w:hAnsiTheme="minorBidi"/>
          <w:i/>
          <w:sz w:val="24"/>
          <w:szCs w:val="24"/>
          <w:rtl/>
        </w:rPr>
      </w:pPr>
      <w:r>
        <w:rPr>
          <w:rFonts w:asciiTheme="minorBidi" w:hAnsiTheme="minorBidi"/>
          <w:i/>
          <w:sz w:val="24"/>
          <w:szCs w:val="24"/>
          <w:rtl/>
        </w:rPr>
        <w:t>עידו, חברם למעבדה, החליט לדבוק בפשטות והתאים מודל רגרסיה פשוטה למידול הקשר בין מרחק הריצה (</w:t>
      </w:r>
      <w:r>
        <w:rPr>
          <w:rFonts w:asciiTheme="minorBidi" w:hAnsiTheme="minorBidi"/>
          <w:i/>
          <w:sz w:val="24"/>
          <w:szCs w:val="24"/>
        </w:rPr>
        <w:t>x</w:t>
      </w:r>
      <w:r>
        <w:rPr>
          <w:rFonts w:asciiTheme="minorBidi" w:hAnsiTheme="minorBidi"/>
          <w:i/>
          <w:sz w:val="24"/>
          <w:szCs w:val="24"/>
          <w:rtl/>
        </w:rPr>
        <w:t>) לכמות הקלוריות הנשרפות בשעה (</w:t>
      </w:r>
      <w:r>
        <w:rPr>
          <w:rFonts w:asciiTheme="minorBidi" w:hAnsiTheme="minorBidi"/>
          <w:i/>
          <w:sz w:val="24"/>
          <w:szCs w:val="24"/>
        </w:rPr>
        <w:t>y</w:t>
      </w:r>
      <w:r>
        <w:rPr>
          <w:rFonts w:asciiTheme="minorBidi" w:hAnsiTheme="minorBidi"/>
          <w:i/>
          <w:sz w:val="24"/>
          <w:szCs w:val="24"/>
          <w:rtl/>
        </w:rPr>
        <w:t xml:space="preserve">). </w:t>
      </w:r>
    </w:p>
    <w:p w14:paraId="19586D41" w14:textId="77777777" w:rsidR="00511D23" w:rsidRDefault="00511D23" w:rsidP="00511D23">
      <w:pPr>
        <w:pStyle w:val="ListParagraph"/>
        <w:ind w:left="0"/>
        <w:jc w:val="both"/>
        <w:rPr>
          <w:rFonts w:asciiTheme="minorBidi" w:hAnsiTheme="minorBidi"/>
          <w:i/>
          <w:sz w:val="24"/>
          <w:szCs w:val="24"/>
          <w:rtl/>
        </w:rPr>
      </w:pPr>
      <w:r>
        <w:rPr>
          <w:rFonts w:asciiTheme="minorBidi" w:hAnsiTheme="minorBidi"/>
          <w:i/>
          <w:sz w:val="24"/>
          <w:szCs w:val="24"/>
          <w:rtl/>
        </w:rPr>
        <w:t>נתונים סכומים הרלוונטיים למודל של עידו:</w:t>
      </w:r>
    </w:p>
    <w:p w14:paraId="70641B52" w14:textId="2C68FB24" w:rsidR="00511D23" w:rsidRDefault="00926AF2" w:rsidP="00511D23">
      <w:pPr>
        <w:pStyle w:val="ListParagraph"/>
        <w:rPr>
          <w:i/>
          <w:rtl/>
        </w:rPr>
      </w:pPr>
      <m:oMathPara>
        <m:oMath>
          <m:nary>
            <m:naryPr>
              <m:chr m:val="∑"/>
              <m:ctrlPr>
                <w:rPr>
                  <w:rFonts w:ascii="Cambria Math" w:hAnsi="Cambria Math"/>
                  <w:i/>
                </w:rPr>
              </m:ctrlPr>
            </m:naryPr>
            <m:sub>
              <m:r>
                <w:rPr>
                  <w:rFonts w:ascii="Cambria Math" w:hAnsi="Cambria Math"/>
                </w:rPr>
                <m:t>i</m:t>
              </m:r>
              <m:r>
                <w:rPr>
                  <w:rFonts w:ascii="Cambria Math" w:hAnsi="Cambria Math"/>
                  <w:rtl/>
                </w:rPr>
                <m:t>=1</m:t>
              </m:r>
            </m:sub>
            <m:sup>
              <m:r>
                <w:rPr>
                  <w:rFonts w:ascii="Cambria Math" w:hAnsi="Cambria Math"/>
                </w:rPr>
                <m:t>80</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m:rPr>
              <m:nor/>
            </m:rPr>
            <w:rPr>
              <w:i/>
              <w:rtl/>
            </w:rPr>
            <m:t>= 234294.4    </m:t>
          </m:r>
          <m:nary>
            <m:naryPr>
              <m:chr m:val="∑"/>
              <m:ctrlPr>
                <w:rPr>
                  <w:rFonts w:ascii="Cambria Math" w:hAnsi="Cambria Math"/>
                  <w:i/>
                </w:rPr>
              </m:ctrlPr>
            </m:naryPr>
            <m:sub>
              <m:r>
                <w:rPr>
                  <w:rFonts w:ascii="Cambria Math" w:hAnsi="Cambria Math"/>
                </w:rPr>
                <m:t>i</m:t>
              </m:r>
              <m:r>
                <w:rPr>
                  <w:rFonts w:ascii="Cambria Math" w:hAnsi="Cambria Math"/>
                  <w:rtl/>
                </w:rPr>
                <m:t>=1</m:t>
              </m:r>
            </m:sub>
            <m:sup>
              <m:r>
                <w:rPr>
                  <w:rFonts w:ascii="Cambria Math" w:hAnsi="Cambria Math"/>
                </w:rPr>
                <m:t>80</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tl/>
                    </w:rPr>
                    <m:t>2</m:t>
                  </m:r>
                </m:sup>
              </m:sSubSup>
            </m:e>
          </m:nary>
          <m:r>
            <m:rPr>
              <m:nor/>
            </m:rPr>
            <w:rPr>
              <w:i/>
              <w:rtl/>
            </w:rPr>
            <m:t>= 804618562  </m:t>
          </m:r>
          <m:nary>
            <m:naryPr>
              <m:chr m:val="∑"/>
              <m:ctrlPr>
                <w:rPr>
                  <w:rFonts w:ascii="Cambria Math" w:hAnsi="Cambria Math"/>
                  <w:i/>
                </w:rPr>
              </m:ctrlPr>
            </m:naryPr>
            <m:sub>
              <m:r>
                <w:rPr>
                  <w:rFonts w:ascii="Cambria Math" w:hAnsi="Cambria Math"/>
                </w:rPr>
                <m:t>i</m:t>
              </m:r>
              <m:r>
                <w:rPr>
                  <w:rFonts w:ascii="Cambria Math" w:hAnsi="Cambria Math"/>
                  <w:rtl/>
                </w:rPr>
                <m:t>=1</m:t>
              </m:r>
            </m:sub>
            <m:sup>
              <m:r>
                <w:rPr>
                  <w:rFonts w:ascii="Cambria Math" w:hAnsi="Cambria Math"/>
                </w:rPr>
                <m:t>80</m:t>
              </m:r>
            </m:sup>
            <m:e>
              <m:sSub>
                <m:sSubPr>
                  <m:ctrlPr>
                    <w:rPr>
                      <w:rFonts w:ascii="Cambria Math" w:hAnsi="Cambria Math"/>
                      <w:i/>
                    </w:rPr>
                  </m:ctrlPr>
                </m:sSubPr>
                <m:e>
                  <m:r>
                    <w:rPr>
                      <w:rFonts w:ascii="Cambria Math" w:hAnsi="Cambria Math"/>
                    </w:rPr>
                    <m:t>y</m:t>
                  </m:r>
                </m:e>
                <m:sub>
                  <m:r>
                    <w:rPr>
                      <w:rFonts w:ascii="Cambria Math" w:hAnsi="Cambria Math"/>
                    </w:rPr>
                    <m:t>i</m:t>
                  </m:r>
                </m:sub>
              </m:sSub>
            </m:e>
          </m:nary>
          <m:r>
            <m:rPr>
              <m:nor/>
            </m:rPr>
            <w:rPr>
              <w:i/>
              <w:rtl/>
            </w:rPr>
            <m:t>= 10577.72    </m:t>
          </m:r>
          <m:nary>
            <m:naryPr>
              <m:chr m:val="∑"/>
              <m:ctrlPr>
                <w:rPr>
                  <w:rFonts w:ascii="Cambria Math" w:hAnsi="Cambria Math"/>
                  <w:i/>
                </w:rPr>
              </m:ctrlPr>
            </m:naryPr>
            <m:sub>
              <m:r>
                <w:rPr>
                  <w:rFonts w:ascii="Cambria Math" w:hAnsi="Cambria Math"/>
                </w:rPr>
                <m:t>i</m:t>
              </m:r>
              <m:r>
                <w:rPr>
                  <w:rFonts w:ascii="Cambria Math" w:hAnsi="Cambria Math"/>
                  <w:rtl/>
                </w:rPr>
                <m:t>=1</m:t>
              </m:r>
            </m:sub>
            <m:sup>
              <m:r>
                <w:rPr>
                  <w:rFonts w:ascii="Cambria Math" w:hAnsi="Cambria Math"/>
                </w:rPr>
                <m:t>80</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tl/>
                    </w:rPr>
                    <m:t>2</m:t>
                  </m:r>
                </m:sup>
              </m:sSubSup>
            </m:e>
          </m:nary>
          <m:r>
            <m:rPr>
              <m:nor/>
            </m:rPr>
            <w:rPr>
              <w:i/>
              <w:rtl/>
            </w:rPr>
            <m:t>= 1935077 </m:t>
          </m:r>
          <m:nary>
            <m:naryPr>
              <m:chr m:val="∑"/>
              <m:ctrlPr>
                <w:rPr>
                  <w:rFonts w:ascii="Cambria Math" w:hAnsi="Cambria Math"/>
                  <w:i/>
                </w:rPr>
              </m:ctrlPr>
            </m:naryPr>
            <m:sub>
              <m:r>
                <w:rPr>
                  <w:rFonts w:ascii="Cambria Math" w:hAnsi="Cambria Math"/>
                </w:rPr>
                <m:t>i</m:t>
              </m:r>
              <m:r>
                <w:rPr>
                  <w:rFonts w:ascii="Cambria Math" w:hAnsi="Cambria Math"/>
                  <w:rtl/>
                </w:rPr>
                <m:t>=1</m:t>
              </m:r>
            </m:sub>
            <m:sup>
              <m:r>
                <w:rPr>
                  <w:rFonts w:ascii="Cambria Math" w:hAnsi="Cambria Math"/>
                </w:rPr>
                <m:t>80</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r>
            <m:rPr>
              <m:nor/>
            </m:rPr>
            <w:rPr>
              <w:i/>
              <w:rtl/>
            </w:rPr>
            <m:t>=</m:t>
          </m:r>
          <m:r>
            <w:rPr>
              <w:rFonts w:ascii="Cambria Math" w:hAnsi="Cambria Math"/>
            </w:rPr>
            <m:t>37820014</m:t>
          </m:r>
        </m:oMath>
      </m:oMathPara>
    </w:p>
    <w:p w14:paraId="4B790848" w14:textId="77777777" w:rsidR="00511D23" w:rsidRDefault="00511D23" w:rsidP="00511D23">
      <w:pPr>
        <w:pStyle w:val="ListParagraph"/>
        <w:ind w:left="0"/>
        <w:jc w:val="both"/>
        <w:rPr>
          <w:rFonts w:asciiTheme="minorBidi" w:hAnsiTheme="minorBidi"/>
          <w:i/>
          <w:sz w:val="24"/>
          <w:szCs w:val="24"/>
          <w:rtl/>
        </w:rPr>
      </w:pPr>
      <w:r>
        <w:rPr>
          <w:rFonts w:asciiTheme="minorBidi" w:hAnsiTheme="minorBidi"/>
          <w:i/>
          <w:sz w:val="24"/>
          <w:szCs w:val="24"/>
          <w:rtl/>
        </w:rPr>
        <w:t>בנוסף, נתון ה-</w:t>
      </w:r>
      <w:r>
        <w:rPr>
          <w:rFonts w:asciiTheme="minorBidi" w:hAnsiTheme="minorBidi"/>
          <w:i/>
          <w:sz w:val="24"/>
          <w:szCs w:val="24"/>
        </w:rPr>
        <w:t>SST</w:t>
      </w:r>
      <w:r>
        <w:rPr>
          <w:rFonts w:asciiTheme="minorBidi" w:hAnsiTheme="minorBidi"/>
          <w:i/>
          <w:sz w:val="24"/>
          <w:szCs w:val="24"/>
          <w:rtl/>
        </w:rPr>
        <w:t xml:space="preserve"> של המודלים:</w:t>
      </w:r>
    </w:p>
    <w:p w14:paraId="7D3F96C8" w14:textId="77777777" w:rsidR="00511D23" w:rsidRDefault="00511D23" w:rsidP="00511D23">
      <w:pPr>
        <w:pStyle w:val="ListParagraph"/>
        <w:rPr>
          <w:i/>
          <w:rtl/>
        </w:rPr>
      </w:pPr>
      <m:oMathPara>
        <m:oMath>
          <m:r>
            <w:rPr>
              <w:rFonts w:ascii="Cambria Math" w:hAnsi="Cambria Math"/>
            </w:rPr>
            <m:t>SST=536475.8</m:t>
          </m:r>
        </m:oMath>
      </m:oMathPara>
    </w:p>
    <w:p w14:paraId="0B8874B0" w14:textId="77777777" w:rsidR="00511D23" w:rsidRDefault="00511D23" w:rsidP="00511D23">
      <w:pPr>
        <w:pStyle w:val="ListParagraph"/>
        <w:rPr>
          <w:i/>
        </w:rPr>
      </w:pPr>
    </w:p>
    <w:p w14:paraId="0CF14B7F" w14:textId="77777777" w:rsidR="00511D23" w:rsidRDefault="00511D23" w:rsidP="00511D23">
      <w:pPr>
        <w:pStyle w:val="ListParagraph"/>
        <w:numPr>
          <w:ilvl w:val="0"/>
          <w:numId w:val="13"/>
        </w:numPr>
        <w:spacing w:after="160" w:line="254" w:lineRule="auto"/>
        <w:jc w:val="both"/>
        <w:rPr>
          <w:rFonts w:asciiTheme="minorBidi" w:hAnsiTheme="minorBidi"/>
          <w:sz w:val="24"/>
          <w:szCs w:val="24"/>
          <w:rtl/>
        </w:rPr>
      </w:pPr>
      <w:r>
        <w:rPr>
          <w:rFonts w:asciiTheme="minorBidi" w:hAnsiTheme="minorBidi"/>
          <w:sz w:val="24"/>
          <w:szCs w:val="24"/>
          <w:rtl/>
        </w:rPr>
        <w:t>חשבו האר"פים ואת סכומי ריבועי הרגרסיה במודל של עידו. כתבו המודל בצורה מפורשת.</w:t>
      </w:r>
    </w:p>
    <w:p w14:paraId="1FEA0C86" w14:textId="77777777" w:rsidR="00511D23" w:rsidRDefault="00926AF2" w:rsidP="00511D23">
      <w:pPr>
        <w:pStyle w:val="ListParagraph"/>
        <w:rPr>
          <w:i/>
        </w:rPr>
      </w:pPr>
      <m:oMathPara>
        <m:oMathParaPr>
          <m:jc m:val="center"/>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β</m:t>
                  </m:r>
                </m:e>
              </m:acc>
            </m:e>
            <m:sub>
              <m:r>
                <w:rPr>
                  <w:rFonts w:ascii="Cambria Math" w:hAnsi="Cambria Math"/>
                  <w:rtl/>
                </w:rPr>
                <m:t>1</m:t>
              </m:r>
            </m:sub>
          </m:sSub>
          <m:r>
            <w:rPr>
              <w:rFonts w:ascii="Cambria Math" w:hAnsi="Cambria Math"/>
              <w:rtl/>
            </w:rPr>
            <m:t>=</m:t>
          </m:r>
          <m:f>
            <m:fPr>
              <m:ctrlPr>
                <w:rPr>
                  <w:rFonts w:ascii="Cambria Math" w:hAnsi="Cambria Math"/>
                  <w:i/>
                  <w:iCs/>
                </w:rPr>
              </m:ctrlPr>
            </m:fPr>
            <m:num>
              <m:r>
                <w:rPr>
                  <w:rFonts w:ascii="Cambria Math" w:hAnsi="Cambria Math"/>
                </w:rPr>
                <m:t>SXY</m:t>
              </m:r>
            </m:num>
            <m:den>
              <m:r>
                <w:rPr>
                  <w:rFonts w:ascii="Cambria Math" w:hAnsi="Cambria Math"/>
                </w:rPr>
                <m:t>SXX</m:t>
              </m:r>
            </m:den>
          </m:f>
          <m:r>
            <w:rPr>
              <w:rFonts w:ascii="Cambria Math" w:hAnsi="Cambria Math"/>
              <w:rtl/>
            </w:rPr>
            <m:t>=</m:t>
          </m:r>
          <m:f>
            <m:fPr>
              <m:ctrlPr>
                <w:rPr>
                  <w:rFonts w:ascii="Cambria Math" w:hAnsi="Cambria Math"/>
                  <w:i/>
                  <w:iCs/>
                </w:rPr>
              </m:ctrlPr>
            </m:fPr>
            <m:num>
              <m:r>
                <w:rPr>
                  <w:rFonts w:ascii="Cambria Math" w:hAnsi="Cambria Math"/>
                </w:rPr>
                <m:t>6841264</m:t>
              </m:r>
            </m:num>
            <m:den>
              <m:r>
                <w:rPr>
                  <w:rFonts w:ascii="Cambria Math" w:hAnsi="Cambria Math"/>
                </w:rPr>
                <m:t>118445083</m:t>
              </m:r>
            </m:den>
          </m:f>
          <m:r>
            <w:rPr>
              <w:rFonts w:ascii="Cambria Math" w:hAnsi="Cambria Math"/>
              <w:rtl/>
            </w:rPr>
            <m:t>=</m:t>
          </m:r>
          <m:r>
            <w:rPr>
              <w:rFonts w:ascii="Cambria Math" w:hAnsi="Cambria Math"/>
            </w:rPr>
            <m:t xml:space="preserve"> 0.0577</m:t>
          </m:r>
        </m:oMath>
      </m:oMathPara>
    </w:p>
    <w:p w14:paraId="70EF2BCC" w14:textId="77777777" w:rsidR="00511D23" w:rsidRDefault="00926AF2" w:rsidP="00511D23">
      <w:pPr>
        <w:pStyle w:val="ListParagraph"/>
        <w:rPr>
          <w:i/>
          <w:rtl/>
        </w:rPr>
      </w:pPr>
      <m:oMathPara>
        <m:oMathParaPr>
          <m:jc m:val="center"/>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β</m:t>
                  </m:r>
                </m:e>
              </m:acc>
            </m:e>
            <m:sub>
              <m:r>
                <w:rPr>
                  <w:rFonts w:ascii="Cambria Math" w:hAnsi="Cambria Math"/>
                  <w:rtl/>
                </w:rPr>
                <m:t>0</m:t>
              </m:r>
            </m:sub>
          </m:sSub>
          <m:r>
            <w:rPr>
              <w:rFonts w:ascii="Cambria Math" w:hAnsi="Cambria Math"/>
              <w:rtl/>
            </w:rPr>
            <m:t>=</m:t>
          </m:r>
          <m:acc>
            <m:accPr>
              <m:chr m:val="̄"/>
              <m:ctrlPr>
                <w:rPr>
                  <w:rFonts w:ascii="Cambria Math" w:hAnsi="Cambria Math"/>
                  <w:i/>
                  <w:iCs/>
                </w:rPr>
              </m:ctrlPr>
            </m:accPr>
            <m:e>
              <m:r>
                <w:rPr>
                  <w:rFonts w:ascii="Cambria Math" w:hAnsi="Cambria Math"/>
                </w:rPr>
                <m:t>Y</m:t>
              </m:r>
            </m:e>
          </m:acc>
          <m:r>
            <w:rPr>
              <w:rFonts w:ascii="Cambria Math" w:hAnsi="Cambria Math"/>
              <w:rtl/>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β</m:t>
                  </m:r>
                </m:e>
              </m:acc>
            </m:e>
            <m:sub>
              <m:r>
                <w:rPr>
                  <w:rFonts w:ascii="Cambria Math" w:hAnsi="Cambria Math"/>
                  <w:rtl/>
                </w:rPr>
                <m:t>1</m:t>
              </m:r>
            </m:sub>
          </m:sSub>
          <m:acc>
            <m:accPr>
              <m:chr m:val="̄"/>
              <m:ctrlPr>
                <w:rPr>
                  <w:rFonts w:ascii="Cambria Math" w:hAnsi="Cambria Math"/>
                  <w:i/>
                  <w:iCs/>
                </w:rPr>
              </m:ctrlPr>
            </m:accPr>
            <m:e>
              <m:r>
                <w:rPr>
                  <w:rFonts w:ascii="Cambria Math" w:hAnsi="Cambria Math"/>
                </w:rPr>
                <m:t>X</m:t>
              </m:r>
            </m:e>
          </m:acc>
          <m:r>
            <w:rPr>
              <w:rFonts w:ascii="Cambria Math" w:hAnsi="Cambria Math"/>
              <w:rtl/>
            </w:rPr>
            <m:t>=</m:t>
          </m:r>
          <m:r>
            <w:rPr>
              <w:rFonts w:ascii="Cambria Math" w:hAnsi="Cambria Math"/>
            </w:rPr>
            <m:t>-36.936</m:t>
          </m:r>
        </m:oMath>
      </m:oMathPara>
    </w:p>
    <w:p w14:paraId="22701704" w14:textId="77777777" w:rsidR="00511D23" w:rsidRDefault="00511D23" w:rsidP="00511D23">
      <w:pPr>
        <w:pStyle w:val="ListParagraph"/>
        <w:rPr>
          <w:i/>
          <w:rtl/>
        </w:rPr>
      </w:pPr>
      <m:oMathPara>
        <m:oMathParaPr>
          <m:jc m:val="center"/>
        </m:oMathParaPr>
        <m:oMath>
          <m:r>
            <w:rPr>
              <w:rFonts w:ascii="Cambria Math" w:hAnsi="Cambria Math"/>
            </w:rPr>
            <m:t>SSR=</m:t>
          </m:r>
          <m:sSubSup>
            <m:sSubSupPr>
              <m:ctrlPr>
                <w:rPr>
                  <w:rFonts w:ascii="Cambria Math" w:hAnsi="Cambria Math"/>
                  <w:i/>
                  <w:iCs/>
                </w:rPr>
              </m:ctrlPr>
            </m:sSubSupPr>
            <m:e>
              <m:acc>
                <m:accPr>
                  <m:ctrlPr>
                    <w:rPr>
                      <w:rFonts w:ascii="Cambria Math" w:hAnsi="Cambria Math"/>
                      <w:i/>
                      <w:iCs/>
                    </w:rPr>
                  </m:ctrlPr>
                </m:accPr>
                <m:e>
                  <m:r>
                    <w:rPr>
                      <w:rFonts w:ascii="Cambria Math" w:hAnsi="Cambria Math"/>
                    </w:rPr>
                    <m:t>β</m:t>
                  </m:r>
                </m:e>
              </m:acc>
            </m:e>
            <m:sub>
              <m:r>
                <w:rPr>
                  <w:rFonts w:ascii="Cambria Math" w:hAnsi="Cambria Math"/>
                </w:rPr>
                <m:t>1</m:t>
              </m:r>
            </m:sub>
            <m:sup>
              <m:r>
                <w:rPr>
                  <w:rFonts w:ascii="Cambria Math" w:hAnsi="Cambria Math"/>
                </w:rPr>
                <m:t>2</m:t>
              </m:r>
            </m:sup>
          </m:sSubSup>
          <m:r>
            <w:rPr>
              <w:rFonts w:ascii="Cambria Math" w:hAnsi="Cambria Math"/>
            </w:rPr>
            <m:t xml:space="preserve">SXX = </m:t>
          </m:r>
          <m:sSup>
            <m:sSupPr>
              <m:ctrlPr>
                <w:rPr>
                  <w:rFonts w:ascii="Cambria Math" w:hAnsi="Cambria Math"/>
                  <w:i/>
                  <w:iCs/>
                </w:rPr>
              </m:ctrlPr>
            </m:sSupPr>
            <m:e>
              <m:d>
                <m:dPr>
                  <m:ctrlPr>
                    <w:rPr>
                      <w:rFonts w:ascii="Cambria Math" w:hAnsi="Cambria Math"/>
                      <w:i/>
                      <w:iCs/>
                    </w:rPr>
                  </m:ctrlPr>
                </m:dPr>
                <m:e>
                  <m:r>
                    <w:rPr>
                      <w:rFonts w:ascii="Cambria Math" w:hAnsi="Cambria Math"/>
                    </w:rPr>
                    <m:t>0.0577</m:t>
                  </m:r>
                </m:e>
              </m:d>
            </m:e>
            <m:sup>
              <m:r>
                <w:rPr>
                  <w:rFonts w:ascii="Cambria Math" w:hAnsi="Cambria Math"/>
                  <w:rtl/>
                </w:rPr>
                <m:t>2</m:t>
              </m:r>
            </m:sup>
          </m:sSup>
          <m:r>
            <w:rPr>
              <w:rFonts w:ascii="Cambria Math" w:hAnsi="Cambria Math"/>
            </w:rPr>
            <m:t>*(118445083) = 395144.3</m:t>
          </m:r>
        </m:oMath>
      </m:oMathPara>
    </w:p>
    <w:p w14:paraId="412FA921" w14:textId="77777777" w:rsidR="00511D23" w:rsidRDefault="00511D23" w:rsidP="00511D23">
      <w:pPr>
        <w:pStyle w:val="ListParagraph"/>
        <w:rPr>
          <w:i/>
          <w:iCs/>
          <w:rtl/>
        </w:rPr>
      </w:pPr>
      <m:oMathPara>
        <m:oMath>
          <m:r>
            <w:rPr>
              <w:rFonts w:ascii="Cambria Math" w:hAnsi="Cambria Math"/>
            </w:rPr>
            <m:t>SSE=SYY</m:t>
          </m:r>
          <m:r>
            <w:rPr>
              <w:rFonts w:ascii="Cambria Math" w:hAnsi="Cambria Math"/>
              <w:rtl/>
            </w:rPr>
            <m:t>-</m:t>
          </m:r>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β</m:t>
                  </m:r>
                </m:e>
              </m:acc>
            </m:e>
            <m:sub>
              <m:r>
                <w:rPr>
                  <w:rFonts w:ascii="Cambria Math" w:hAnsi="Cambria Math"/>
                  <w:rtl/>
                </w:rPr>
                <m:t>1</m:t>
              </m:r>
            </m:sub>
            <m:sup>
              <m:r>
                <w:rPr>
                  <w:rFonts w:ascii="Cambria Math" w:hAnsi="Cambria Math"/>
                  <w:rtl/>
                </w:rPr>
                <m:t>2</m:t>
              </m:r>
            </m:sup>
          </m:sSubSup>
          <m:r>
            <w:rPr>
              <w:rFonts w:ascii="Cambria Math" w:hAnsi="Cambria Math"/>
            </w:rPr>
            <m:t>SXX = 536475.8 - SSR = 141331.5</m:t>
          </m:r>
        </m:oMath>
      </m:oMathPara>
    </w:p>
    <w:p w14:paraId="5C782510" w14:textId="77777777" w:rsidR="00511D23" w:rsidRDefault="00511D23" w:rsidP="00511D23">
      <w:pPr>
        <w:pStyle w:val="ListParagraph"/>
        <w:rPr>
          <w:i/>
          <w:rtl/>
        </w:rPr>
      </w:pPr>
    </w:p>
    <w:p w14:paraId="0832BAFF" w14:textId="77777777" w:rsidR="00511D23" w:rsidRDefault="00511D23" w:rsidP="00511D23">
      <w:pPr>
        <w:pStyle w:val="ListParagraph"/>
        <w:numPr>
          <w:ilvl w:val="0"/>
          <w:numId w:val="13"/>
        </w:numPr>
        <w:spacing w:after="160" w:line="254" w:lineRule="auto"/>
        <w:jc w:val="both"/>
        <w:rPr>
          <w:rFonts w:asciiTheme="minorBidi" w:hAnsiTheme="minorBidi"/>
          <w:sz w:val="24"/>
          <w:szCs w:val="24"/>
        </w:rPr>
      </w:pPr>
      <w:r>
        <w:rPr>
          <w:rFonts w:asciiTheme="minorBidi" w:hAnsiTheme="minorBidi"/>
          <w:sz w:val="24"/>
          <w:szCs w:val="24"/>
          <w:rtl/>
        </w:rPr>
        <w:t>בחנו בר"מ של 5% איזה מודל עדיף, המודל של רונית או המודל של עידו?</w:t>
      </w:r>
    </w:p>
    <w:p w14:paraId="1D3C767F" w14:textId="77777777" w:rsidR="00511D23" w:rsidRDefault="00511D23" w:rsidP="00511D23">
      <w:pPr>
        <w:pStyle w:val="ListParagraph"/>
        <w:rPr>
          <w:i/>
        </w:rPr>
      </w:pPr>
      <w:r>
        <w:rPr>
          <w:i/>
          <w:rtl/>
        </w:rPr>
        <w:t xml:space="preserve">נבצע מבחן </w:t>
      </w:r>
      <w:r>
        <w:rPr>
          <w:i/>
        </w:rPr>
        <w:t>F</w:t>
      </w:r>
      <w:r>
        <w:rPr>
          <w:i/>
          <w:rtl/>
        </w:rPr>
        <w:t xml:space="preserve"> חלקי.</w:t>
      </w:r>
    </w:p>
    <w:p w14:paraId="339A9FE8" w14:textId="77777777" w:rsidR="00511D23" w:rsidRDefault="00926AF2" w:rsidP="00511D23">
      <w:pPr>
        <w:pStyle w:val="ListParagraph"/>
        <w:rPr>
          <w:i/>
          <w:iCs/>
          <w:rtl/>
        </w:rPr>
      </w:pPr>
      <m:oMathPara>
        <m:oMath>
          <m:m>
            <m:mPr>
              <m:plcHide m:val="1"/>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H</m:t>
                    </m:r>
                  </m:e>
                  <m:sub>
                    <m:r>
                      <w:rPr>
                        <w:rFonts w:ascii="Cambria Math" w:hAnsi="Cambria Math"/>
                        <w:rtl/>
                      </w:rPr>
                      <m:t>0</m:t>
                    </m:r>
                  </m:sub>
                </m:sSub>
                <m:r>
                  <w:rPr>
                    <w:rFonts w:ascii="Cambria Math" w:hAnsi="Cambria Math"/>
                    <w:rtl/>
                  </w:rPr>
                  <m:t>:</m:t>
                </m:r>
                <m:sSub>
                  <m:sSubPr>
                    <m:ctrlPr>
                      <w:rPr>
                        <w:rFonts w:ascii="Cambria Math" w:hAnsi="Cambria Math"/>
                        <w:i/>
                        <w:iCs/>
                      </w:rPr>
                    </m:ctrlPr>
                  </m:sSubPr>
                  <m:e>
                    <m:r>
                      <w:rPr>
                        <w:rFonts w:ascii="Cambria Math" w:hAnsi="Cambria Math"/>
                      </w:rPr>
                      <m:t>β</m:t>
                    </m:r>
                  </m:e>
                  <m:sub>
                    <m:r>
                      <w:rPr>
                        <w:rFonts w:ascii="Cambria Math" w:hAnsi="Cambria Math"/>
                      </w:rPr>
                      <m:t>2</m:t>
                    </m:r>
                  </m:sub>
                </m:sSub>
                <m:r>
                  <m:rPr>
                    <m:nor/>
                  </m:rPr>
                  <w:rPr>
                    <w:i/>
                    <w:iCs/>
                  </w:rPr>
                  <m:t>= </m:t>
                </m:r>
                <m:r>
                  <w:rPr>
                    <w:rFonts w:ascii="Cambria Math" w:hAnsi="Cambria Math"/>
                  </w:rPr>
                  <m:t>0</m:t>
                </m:r>
                <m:r>
                  <w:rPr>
                    <w:rFonts w:ascii="Cambria Math" w:hAnsi="Cambria Math"/>
                    <w:rtl/>
                  </w:rPr>
                  <m:t> </m:t>
                </m:r>
                <m:r>
                  <w:rPr>
                    <w:rFonts w:ascii="Cambria Math" w:hAnsi="Cambria Math"/>
                  </w:rPr>
                  <m:t>(RM - Ido's model)</m:t>
                </m:r>
              </m:e>
            </m:mr>
            <m:mr>
              <m:e>
                <m:sSub>
                  <m:sSubPr>
                    <m:ctrlPr>
                      <w:rPr>
                        <w:rFonts w:ascii="Cambria Math" w:hAnsi="Cambria Math"/>
                        <w:i/>
                        <w:iCs/>
                      </w:rPr>
                    </m:ctrlPr>
                  </m:sSubPr>
                  <m:e>
                    <m:r>
                      <w:rPr>
                        <w:rFonts w:ascii="Cambria Math" w:hAnsi="Cambria Math"/>
                      </w:rPr>
                      <m:t>H</m:t>
                    </m:r>
                  </m:e>
                  <m:sub>
                    <m:r>
                      <w:rPr>
                        <w:rFonts w:ascii="Cambria Math" w:hAnsi="Cambria Math"/>
                        <w:rtl/>
                      </w:rPr>
                      <m:t>1</m:t>
                    </m:r>
                  </m:sub>
                </m:sSub>
                <m:r>
                  <w:rPr>
                    <w:rFonts w:ascii="Cambria Math" w:hAnsi="Cambria Math"/>
                    <w:rtl/>
                  </w:rPr>
                  <m:t>:</m:t>
                </m:r>
                <m:r>
                  <w:rPr>
                    <w:rFonts w:ascii="Cambria Math" w:hAnsi="Cambria Math"/>
                  </w:rPr>
                  <m:t>else(FM - Ronit's model)</m:t>
                </m:r>
              </m:e>
            </m:mr>
          </m:m>
        </m:oMath>
      </m:oMathPara>
    </w:p>
    <w:p w14:paraId="4DF562D8" w14:textId="77777777" w:rsidR="00511D23" w:rsidRDefault="00926AF2" w:rsidP="00511D23">
      <w:pPr>
        <w:pStyle w:val="ListParagraph"/>
        <w:rPr>
          <w:i/>
          <w:iCs/>
          <w:rtl/>
        </w:rPr>
      </w:pPr>
      <m:oMathPara>
        <m:oMathParaPr>
          <m:jc m:val="centerGroup"/>
        </m:oMathParaPr>
        <m:oMath>
          <m:sSub>
            <m:sSubPr>
              <m:ctrlPr>
                <w:rPr>
                  <w:rFonts w:ascii="Cambria Math" w:hAnsi="Cambria Math"/>
                  <w:i/>
                  <w:iCs/>
                </w:rPr>
              </m:ctrlPr>
            </m:sSubPr>
            <m:e>
              <m:r>
                <w:rPr>
                  <w:rFonts w:ascii="Cambria Math" w:hAnsi="Cambria Math"/>
                </w:rPr>
                <m:t>F</m:t>
              </m:r>
            </m:e>
            <m:sub>
              <m:r>
                <w:rPr>
                  <w:rFonts w:ascii="Cambria Math" w:hAnsi="Cambria Math"/>
                </w:rPr>
                <m:t>st</m:t>
              </m:r>
            </m:sub>
          </m:sSub>
          <m:r>
            <w:rPr>
              <w:rFonts w:ascii="Cambria Math" w:hAnsi="Cambria Math"/>
            </w:rPr>
            <m:t>=</m:t>
          </m:r>
          <m:f>
            <m:fPr>
              <m:ctrlPr>
                <w:rPr>
                  <w:rFonts w:ascii="Cambria Math" w:hAnsi="Cambria Math"/>
                  <w:i/>
                  <w:iCs/>
                </w:rPr>
              </m:ctrlPr>
            </m:fPr>
            <m:num>
              <m:d>
                <m:dPr>
                  <m:ctrlPr>
                    <w:rPr>
                      <w:rFonts w:ascii="Cambria Math" w:hAnsi="Cambria Math"/>
                      <w:i/>
                      <w:iCs/>
                    </w:rPr>
                  </m:ctrlPr>
                </m:dPr>
                <m:e>
                  <m:r>
                    <w:rPr>
                      <w:rFonts w:ascii="Cambria Math" w:hAnsi="Cambria Math"/>
                    </w:rPr>
                    <m:t>SSR</m:t>
                  </m:r>
                  <m:d>
                    <m:dPr>
                      <m:ctrlPr>
                        <w:rPr>
                          <w:rFonts w:ascii="Cambria Math" w:hAnsi="Cambria Math"/>
                          <w:i/>
                          <w:iCs/>
                        </w:rPr>
                      </m:ctrlPr>
                    </m:dPr>
                    <m:e>
                      <m:r>
                        <w:rPr>
                          <w:rFonts w:ascii="Cambria Math" w:hAnsi="Cambria Math"/>
                        </w:rPr>
                        <m:t>FM</m:t>
                      </m:r>
                    </m:e>
                  </m:d>
                  <m:r>
                    <w:rPr>
                      <w:rFonts w:ascii="Cambria Math" w:hAnsi="Cambria Math"/>
                    </w:rPr>
                    <m:t>-SSR</m:t>
                  </m:r>
                  <m:d>
                    <m:dPr>
                      <m:ctrlPr>
                        <w:rPr>
                          <w:rFonts w:ascii="Cambria Math" w:hAnsi="Cambria Math"/>
                          <w:i/>
                          <w:iCs/>
                        </w:rPr>
                      </m:ctrlPr>
                    </m:dPr>
                    <m:e>
                      <m:r>
                        <w:rPr>
                          <w:rFonts w:ascii="Cambria Math" w:hAnsi="Cambria Math"/>
                        </w:rPr>
                        <m:t>RM</m:t>
                      </m:r>
                    </m:e>
                  </m:d>
                </m:e>
              </m:d>
              <m:r>
                <w:rPr>
                  <w:rFonts w:ascii="Cambria Math" w:hAnsi="Cambria Math"/>
                </w:rPr>
                <m:t>/l</m:t>
              </m:r>
            </m:num>
            <m:den>
              <m:r>
                <w:rPr>
                  <w:rFonts w:ascii="Cambria Math" w:hAnsi="Cambria Math"/>
                </w:rPr>
                <m:t>MSE(FM)</m:t>
              </m:r>
            </m:den>
          </m:f>
          <m:r>
            <w:rPr>
              <w:rFonts w:ascii="Cambria Math" w:hAnsi="Cambria Math"/>
            </w:rPr>
            <m:t xml:space="preserve"> =</m:t>
          </m:r>
          <m:f>
            <m:fPr>
              <m:ctrlPr>
                <w:rPr>
                  <w:rFonts w:ascii="Cambria Math" w:hAnsi="Cambria Math"/>
                  <w:i/>
                  <w:iCs/>
                </w:rPr>
              </m:ctrlPr>
            </m:fPr>
            <m:num>
              <m:d>
                <m:dPr>
                  <m:ctrlPr>
                    <w:rPr>
                      <w:rFonts w:ascii="Cambria Math" w:hAnsi="Cambria Math"/>
                      <w:i/>
                      <w:iCs/>
                    </w:rPr>
                  </m:ctrlPr>
                </m:dPr>
                <m:e>
                  <m:r>
                    <w:rPr>
                      <w:rFonts w:ascii="Cambria Math" w:hAnsi="Cambria Math"/>
                    </w:rPr>
                    <m:t>410549.8 -395144.3</m:t>
                  </m:r>
                </m:e>
              </m:d>
              <m:r>
                <w:rPr>
                  <w:rFonts w:ascii="Cambria Math" w:hAnsi="Cambria Math"/>
                </w:rPr>
                <m:t>/1</m:t>
              </m:r>
            </m:num>
            <m:den>
              <m:r>
                <w:rPr>
                  <w:rFonts w:ascii="Cambria Math" w:hAnsi="Cambria Math"/>
                </w:rPr>
                <m:t>1635.3936</m:t>
              </m:r>
            </m:den>
          </m:f>
          <m:r>
            <w:rPr>
              <w:rFonts w:ascii="Cambria Math" w:hAnsi="Cambria Math"/>
            </w:rPr>
            <m:t>= 9.42</m:t>
          </m:r>
        </m:oMath>
      </m:oMathPara>
    </w:p>
    <w:p w14:paraId="59DDD0F5" w14:textId="77777777" w:rsidR="00511D23" w:rsidRDefault="00511D23" w:rsidP="00511D23">
      <w:pPr>
        <w:pStyle w:val="ListParagraph"/>
        <w:rPr>
          <w:i/>
          <w:rtl/>
        </w:rPr>
      </w:pPr>
      <w:r>
        <w:rPr>
          <w:i/>
          <w:rtl/>
        </w:rPr>
        <w:t>ה-</w:t>
      </w:r>
      <w:r>
        <w:rPr>
          <w:i/>
        </w:rPr>
        <w:t>SSR</w:t>
      </w:r>
      <w:r>
        <w:rPr>
          <w:i/>
          <w:rtl/>
        </w:rPr>
        <w:t xml:space="preserve"> של רונית חושב באמצעות סכומי הריבועים</w:t>
      </w:r>
    </w:p>
    <w:p w14:paraId="2DA634B3" w14:textId="77777777" w:rsidR="00511D23" w:rsidRDefault="00511D23" w:rsidP="00511D23">
      <w:pPr>
        <w:pStyle w:val="ListParagraph"/>
        <w:rPr>
          <w:i/>
          <w:rtl/>
        </w:rPr>
      </w:pPr>
      <m:oMathPara>
        <m:oMath>
          <m:r>
            <w:rPr>
              <w:rFonts w:ascii="Cambria Math" w:hAnsi="Cambria Math"/>
            </w:rPr>
            <m:t>SSR</m:t>
          </m:r>
          <m:d>
            <m:dPr>
              <m:ctrlPr>
                <w:rPr>
                  <w:rFonts w:ascii="Cambria Math" w:hAnsi="Cambria Math"/>
                  <w:i/>
                </w:rPr>
              </m:ctrlPr>
            </m:dPr>
            <m:e>
              <m:r>
                <w:rPr>
                  <w:rFonts w:ascii="Cambria Math" w:hAnsi="Cambria Math"/>
                </w:rPr>
                <m:t>FM</m:t>
              </m:r>
            </m:e>
          </m:d>
          <m:r>
            <w:rPr>
              <w:rFonts w:ascii="Cambria Math" w:hAnsi="Cambria Math"/>
            </w:rPr>
            <m:t xml:space="preserve"> = SST-SSE(FM) = 536475.8 - 125926=410549.8</m:t>
          </m:r>
        </m:oMath>
      </m:oMathPara>
    </w:p>
    <w:p w14:paraId="5C408DDE" w14:textId="77777777" w:rsidR="00511D23" w:rsidRDefault="00926AF2" w:rsidP="00511D23">
      <w:pPr>
        <w:pStyle w:val="ListParagraph"/>
        <w:rPr>
          <w:i/>
          <w:rtl/>
        </w:rPr>
      </w:pPr>
      <m:oMathPara>
        <m:oMath>
          <m:sSub>
            <m:sSubPr>
              <m:ctrlPr>
                <w:rPr>
                  <w:rFonts w:ascii="Cambria Math" w:hAnsi="Cambria Math"/>
                  <w:i/>
                </w:rPr>
              </m:ctrlPr>
            </m:sSubPr>
            <m:e>
              <m:r>
                <w:rPr>
                  <w:rFonts w:ascii="Cambria Math" w:hAnsi="Cambria Math"/>
                </w:rPr>
                <m:t>F</m:t>
              </m:r>
            </m:e>
            <m:sub>
              <m:r>
                <w:rPr>
                  <w:rFonts w:ascii="Cambria Math" w:hAnsi="Cambria Math"/>
                </w:rPr>
                <m:t>cr</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1,77</m:t>
              </m:r>
            </m:sub>
            <m:sup>
              <m:r>
                <w:rPr>
                  <w:rFonts w:ascii="Cambria Math" w:hAnsi="Cambria Math"/>
                </w:rPr>
                <m:t>0.95</m:t>
              </m:r>
            </m:sup>
          </m:sSubSup>
          <m:r>
            <w:rPr>
              <w:rFonts w:ascii="Cambria Math" w:hAnsi="Cambria Math"/>
            </w:rPr>
            <m:t>=3.97</m:t>
          </m:r>
        </m:oMath>
      </m:oMathPara>
    </w:p>
    <w:p w14:paraId="338F6B7F" w14:textId="77777777" w:rsidR="00511D23" w:rsidRDefault="00511D23" w:rsidP="00511D23">
      <w:pPr>
        <w:pStyle w:val="ListParagraph"/>
        <w:rPr>
          <w:i/>
        </w:rPr>
      </w:pPr>
      <w:r>
        <w:rPr>
          <w:i/>
          <w:rtl/>
        </w:rPr>
        <w:t xml:space="preserve">קיבלנו כי </w:t>
      </w:r>
      <m:oMath>
        <m:sSub>
          <m:sSubPr>
            <m:ctrlPr>
              <w:rPr>
                <w:rFonts w:ascii="Cambria Math" w:hAnsi="Cambria Math"/>
                <w:i/>
              </w:rPr>
            </m:ctrlPr>
          </m:sSubPr>
          <m:e>
            <m:r>
              <w:rPr>
                <w:rFonts w:ascii="Cambria Math" w:hAnsi="Cambria Math"/>
              </w:rPr>
              <m:t>F</m:t>
            </m:r>
          </m:e>
          <m:sub>
            <m:r>
              <w:rPr>
                <w:rFonts w:ascii="Cambria Math" w:hAnsi="Cambria Math"/>
              </w:rPr>
              <m:t>ST</m:t>
            </m:r>
          </m:sub>
        </m:sSub>
        <m:r>
          <w:rPr>
            <w:rFonts w:ascii="Cambria Math" w:hAnsi="Cambria Math"/>
            <w:rtl/>
          </w:rPr>
          <m:t> ≥</m:t>
        </m:r>
        <m:sSub>
          <m:sSubPr>
            <m:ctrlPr>
              <w:rPr>
                <w:rFonts w:ascii="Cambria Math" w:hAnsi="Cambria Math"/>
                <w:i/>
              </w:rPr>
            </m:ctrlPr>
          </m:sSubPr>
          <m:e>
            <m:r>
              <w:rPr>
                <w:rFonts w:ascii="Cambria Math" w:hAnsi="Cambria Math"/>
              </w:rPr>
              <m:t>F</m:t>
            </m:r>
          </m:e>
          <m:sub>
            <m:r>
              <w:rPr>
                <w:rFonts w:ascii="Cambria Math" w:hAnsi="Cambria Math"/>
              </w:rPr>
              <m:t>CR</m:t>
            </m:r>
          </m:sub>
        </m:sSub>
      </m:oMath>
      <w:r>
        <w:rPr>
          <w:i/>
          <w:rtl/>
        </w:rPr>
        <w:t xml:space="preserve"> ולכן נדחה את </w:t>
      </w:r>
      <m:oMath>
        <m:sSub>
          <m:sSubPr>
            <m:ctrlPr>
              <w:rPr>
                <w:rFonts w:ascii="Cambria Math" w:hAnsi="Cambria Math"/>
                <w:i/>
              </w:rPr>
            </m:ctrlPr>
          </m:sSubPr>
          <m:e>
            <m:r>
              <w:rPr>
                <w:rFonts w:ascii="Cambria Math" w:hAnsi="Cambria Math"/>
              </w:rPr>
              <m:t>H</m:t>
            </m:r>
          </m:e>
          <m:sub>
            <m:r>
              <w:rPr>
                <w:rFonts w:ascii="Cambria Math" w:hAnsi="Cambria Math"/>
                <w:rtl/>
              </w:rPr>
              <m:t>0</m:t>
            </m:r>
          </m:sub>
        </m:sSub>
      </m:oMath>
      <w:r>
        <w:rPr>
          <w:i/>
          <w:rtl/>
        </w:rPr>
        <w:t xml:space="preserve"> ברמת מובהקות של 5%.</w:t>
      </w:r>
    </w:p>
    <w:p w14:paraId="201BA58E" w14:textId="77777777" w:rsidR="00511D23" w:rsidRDefault="00511D23" w:rsidP="00511D23">
      <w:pPr>
        <w:pStyle w:val="ListParagraph"/>
        <w:rPr>
          <w:i/>
          <w:iCs/>
          <w:rtl/>
        </w:rPr>
      </w:pPr>
    </w:p>
    <w:p w14:paraId="5FAAF7D3" w14:textId="77777777" w:rsidR="00511D23" w:rsidRDefault="00511D23" w:rsidP="00511D23">
      <w:pPr>
        <w:pStyle w:val="ListParagraph"/>
        <w:numPr>
          <w:ilvl w:val="0"/>
          <w:numId w:val="13"/>
        </w:numPr>
        <w:spacing w:after="160" w:line="254" w:lineRule="auto"/>
        <w:jc w:val="both"/>
        <w:rPr>
          <w:rFonts w:asciiTheme="minorBidi" w:hAnsiTheme="minorBidi"/>
          <w:sz w:val="24"/>
          <w:szCs w:val="24"/>
          <w:rtl/>
        </w:rPr>
      </w:pPr>
      <w:r>
        <w:rPr>
          <w:rFonts w:asciiTheme="minorBidi" w:hAnsiTheme="minorBidi"/>
          <w:sz w:val="24"/>
          <w:szCs w:val="24"/>
          <w:rtl/>
        </w:rPr>
        <w:t>רמי ורונה מתכננים לצאת לריצה. שניהם צפויים לרוץ 15 דקות - רמי ירוץ 2000 מטר ורונה תרוץ 3000 מטר. חשבו רווח סמך לתוחלת ההפרש בר"ב של 95% להפרש בין שריפת הקלוריות של רונה לבין שריפת הקלוריות של רמי לפי המודל של דני.</w:t>
      </w:r>
    </w:p>
    <w:p w14:paraId="3CF23F2E" w14:textId="77777777" w:rsidR="00511D23" w:rsidRDefault="00511D23" w:rsidP="00511D23">
      <w:pPr>
        <w:pStyle w:val="ListParagraph"/>
        <w:rPr>
          <w:i/>
        </w:rPr>
      </w:pPr>
      <w:r>
        <w:rPr>
          <w:i/>
          <w:rtl/>
        </w:rPr>
        <w:t>נחשב הנדרש:</w:t>
      </w:r>
    </w:p>
    <w:p w14:paraId="346EA645" w14:textId="4359C144" w:rsidR="00511D23" w:rsidRPr="00AC384D" w:rsidRDefault="00AC384D" w:rsidP="00511D23">
      <w:pPr>
        <w:pStyle w:val="ListParagraph"/>
        <w:rPr>
          <w:rFonts w:hint="cs"/>
          <w:i/>
          <w:iCs/>
          <w:rtl/>
        </w:rPr>
      </w:pPr>
      <m:oMathPara>
        <m:oMathParaPr>
          <m:jc m:val="centerGroup"/>
        </m:oMathParaPr>
        <m:oMath>
          <m:sSup>
            <m:sSupPr>
              <m:ctrlPr>
                <w:rPr>
                  <w:rFonts w:ascii="Cambria Math" w:hAnsi="Cambria Math"/>
                  <w:i/>
                  <w:iCs/>
                </w:rPr>
              </m:ctrlPr>
            </m:sSupPr>
            <m:e>
              <m:r>
                <w:rPr>
                  <w:rFonts w:ascii="Cambria Math" w:hAnsi="Cambria Math"/>
                </w:rPr>
                <m:t>C</m:t>
              </m:r>
            </m:e>
            <m:sup>
              <m:r>
                <w:rPr>
                  <w:rFonts w:ascii="Cambria Math" w:hAnsi="Cambria Math"/>
                </w:rPr>
                <m:t>T</m:t>
              </m:r>
            </m:sup>
          </m:sSup>
          <m:bar>
            <m:barPr>
              <m:ctrlPr>
                <w:rPr>
                  <w:rFonts w:ascii="Cambria Math" w:hAnsi="Cambria Math"/>
                  <w:i/>
                  <w:iCs/>
                </w:rPr>
              </m:ctrlPr>
            </m:barPr>
            <m:e>
              <m:acc>
                <m:accPr>
                  <m:ctrlPr>
                    <w:rPr>
                      <w:rFonts w:ascii="Cambria Math" w:hAnsi="Cambria Math"/>
                      <w:i/>
                      <w:iCs/>
                    </w:rPr>
                  </m:ctrlPr>
                </m:accPr>
                <m:e>
                  <m:r>
                    <w:rPr>
                      <w:rFonts w:ascii="Cambria Math" w:hAnsi="Cambria Math"/>
                    </w:rPr>
                    <m:t>β</m:t>
                  </m:r>
                </m:e>
              </m:acc>
            </m:e>
          </m:bar>
          <m:r>
            <w:rPr>
              <w:rFonts w:ascii="Cambria Math" w:hAnsi="Cambria Math"/>
              <w:rtl/>
            </w:rPr>
            <m:t>±</m:t>
          </m:r>
          <m:sSub>
            <m:sSubPr>
              <m:ctrlPr>
                <w:rPr>
                  <w:rFonts w:ascii="Cambria Math" w:hAnsi="Cambria Math"/>
                  <w:i/>
                  <w:iCs/>
                </w:rPr>
              </m:ctrlPr>
            </m:sSubPr>
            <m:e>
              <m:r>
                <w:rPr>
                  <w:rFonts w:ascii="Cambria Math" w:hAnsi="Cambria Math"/>
                </w:rPr>
                <m:t>t</m:t>
              </m:r>
            </m:e>
            <m:sub>
              <m:r>
                <w:rPr>
                  <w:rFonts w:ascii="Cambria Math" w:hAnsi="Cambria Math"/>
                </w:rPr>
                <m:t>n</m:t>
              </m:r>
              <m:r>
                <w:rPr>
                  <w:rFonts w:ascii="Cambria Math" w:hAnsi="Cambria Math"/>
                  <w:rtl/>
                </w:rPr>
                <m:t>-</m:t>
              </m:r>
              <m:r>
                <w:rPr>
                  <w:rFonts w:ascii="Cambria Math" w:hAnsi="Cambria Math"/>
                </w:rPr>
                <m:t>k</m:t>
              </m:r>
              <m:r>
                <w:rPr>
                  <w:rFonts w:ascii="Cambria Math" w:hAnsi="Cambria Math"/>
                  <w:rtl/>
                </w:rPr>
                <m:t>-1.1-</m:t>
              </m:r>
              <m:f>
                <m:fPr>
                  <m:ctrlPr>
                    <w:rPr>
                      <w:rFonts w:ascii="Cambria Math" w:hAnsi="Cambria Math"/>
                      <w:i/>
                      <w:iCs/>
                    </w:rPr>
                  </m:ctrlPr>
                </m:fPr>
                <m:num>
                  <m:r>
                    <w:rPr>
                      <w:rFonts w:ascii="Cambria Math" w:hAnsi="Cambria Math"/>
                    </w:rPr>
                    <m:t>α</m:t>
                  </m:r>
                </m:num>
                <m:den>
                  <m:r>
                    <w:rPr>
                      <w:rFonts w:ascii="Cambria Math" w:hAnsi="Cambria Math"/>
                      <w:rtl/>
                    </w:rPr>
                    <m:t>2</m:t>
                  </m:r>
                </m:den>
              </m:f>
            </m:sub>
          </m:sSub>
          <m:rad>
            <m:radPr>
              <m:degHide m:val="1"/>
              <m:ctrlPr>
                <w:rPr>
                  <w:rFonts w:ascii="Cambria Math" w:hAnsi="Cambria Math"/>
                  <w:i/>
                  <w:iCs/>
                </w:rPr>
              </m:ctrlPr>
            </m:radPr>
            <m:deg/>
            <m:e>
              <m:sSup>
                <m:sSupPr>
                  <m:ctrlPr>
                    <w:rPr>
                      <w:rFonts w:ascii="Cambria Math" w:hAnsi="Cambria Math"/>
                      <w:i/>
                      <w:iCs/>
                    </w:rPr>
                  </m:ctrlPr>
                </m:sSupPr>
                <m:e>
                  <m:acc>
                    <m:accPr>
                      <m:ctrlPr>
                        <w:rPr>
                          <w:rFonts w:ascii="Cambria Math" w:hAnsi="Cambria Math"/>
                          <w:i/>
                          <w:iCs/>
                        </w:rPr>
                      </m:ctrlPr>
                    </m:accPr>
                    <m:e>
                      <m:r>
                        <w:rPr>
                          <w:rFonts w:ascii="Cambria Math" w:hAnsi="Cambria Math"/>
                        </w:rPr>
                        <m:t>σ</m:t>
                      </m:r>
                    </m:e>
                  </m:acc>
                </m:e>
                <m:sup>
                  <m:r>
                    <w:rPr>
                      <w:rFonts w:ascii="Cambria Math" w:hAnsi="Cambria Math"/>
                      <w:rtl/>
                    </w:rPr>
                    <m:t>2</m:t>
                  </m:r>
                </m:sup>
              </m:sSup>
              <m:sSup>
                <m:sSupPr>
                  <m:ctrlPr>
                    <w:rPr>
                      <w:rFonts w:ascii="Cambria Math" w:hAnsi="Cambria Math"/>
                      <w:i/>
                      <w:iCs/>
                    </w:rPr>
                  </m:ctrlPr>
                </m:sSupPr>
                <m:e>
                  <m:r>
                    <w:rPr>
                      <w:rFonts w:ascii="Cambria Math" w:hAnsi="Cambria Math"/>
                    </w:rPr>
                    <m:t>C</m:t>
                  </m:r>
                </m:e>
                <m:sup>
                  <m:r>
                    <w:rPr>
                      <w:rFonts w:ascii="Cambria Math" w:hAnsi="Cambria Math"/>
                    </w:rPr>
                    <m:t>T</m:t>
                  </m:r>
                </m:sup>
              </m:sSup>
              <m:sSup>
                <m:sSupPr>
                  <m:ctrlPr>
                    <w:rPr>
                      <w:rFonts w:ascii="Cambria Math" w:hAnsi="Cambria Math"/>
                      <w:i/>
                      <w:iCs/>
                    </w:rPr>
                  </m:ctrlPr>
                </m:sSupPr>
                <m:e>
                  <m:d>
                    <m:dPr>
                      <m:ctrlPr>
                        <w:rPr>
                          <w:rFonts w:ascii="Cambria Math" w:hAnsi="Cambria Math"/>
                          <w:i/>
                          <w:iCs/>
                        </w:rPr>
                      </m:ctrlPr>
                    </m:dPr>
                    <m:e>
                      <m:r>
                        <w:rPr>
                          <w:rFonts w:ascii="Cambria Math" w:hAnsi="Cambria Math"/>
                        </w:rPr>
                        <m:t>X</m:t>
                      </m:r>
                      <m:r>
                        <w:rPr>
                          <w:rFonts w:ascii="Cambria Math" w:hAnsi="Cambria Math"/>
                          <w:rtl/>
                        </w:rPr>
                        <m:t>'</m:t>
                      </m:r>
                      <m:r>
                        <w:rPr>
                          <w:rFonts w:ascii="Cambria Math" w:hAnsi="Cambria Math"/>
                        </w:rPr>
                        <m:t>X</m:t>
                      </m:r>
                    </m:e>
                  </m:d>
                </m:e>
                <m:sup>
                  <m:r>
                    <w:rPr>
                      <w:rFonts w:ascii="Cambria Math" w:hAnsi="Cambria Math"/>
                      <w:rtl/>
                    </w:rPr>
                    <m:t>-1</m:t>
                  </m:r>
                </m:sup>
              </m:sSup>
              <m:r>
                <w:rPr>
                  <w:rFonts w:ascii="Cambria Math" w:hAnsi="Cambria Math"/>
                </w:rPr>
                <m:t>C</m:t>
              </m:r>
            </m:e>
          </m:rad>
          <m:r>
            <w:rPr>
              <w:rFonts w:ascii="Cambria Math" w:hAnsi="Cambria Math"/>
            </w:rPr>
            <m:t xml:space="preserve">  = </m:t>
          </m:r>
          <m:sSup>
            <m:sSupPr>
              <m:ctrlPr>
                <w:rPr>
                  <w:rFonts w:ascii="Cambria Math" w:hAnsi="Cambria Math"/>
                  <w:i/>
                  <w:iCs/>
                </w:rPr>
              </m:ctrlPr>
            </m:sSupPr>
            <m:e>
              <m:r>
                <w:rPr>
                  <w:rFonts w:ascii="Cambria Math" w:hAnsi="Cambria Math"/>
                </w:rPr>
                <m:t>C</m:t>
              </m:r>
            </m:e>
            <m:sup>
              <m:r>
                <w:rPr>
                  <w:rFonts w:ascii="Cambria Math" w:hAnsi="Cambria Math"/>
                </w:rPr>
                <m:t>T</m:t>
              </m:r>
            </m:sup>
          </m:sSup>
          <m:bar>
            <m:barPr>
              <m:ctrlPr>
                <w:rPr>
                  <w:rFonts w:ascii="Cambria Math" w:hAnsi="Cambria Math"/>
                  <w:i/>
                  <w:iCs/>
                </w:rPr>
              </m:ctrlPr>
            </m:barPr>
            <m:e>
              <m:acc>
                <m:accPr>
                  <m:ctrlPr>
                    <w:rPr>
                      <w:rFonts w:ascii="Cambria Math" w:hAnsi="Cambria Math"/>
                      <w:i/>
                      <w:iCs/>
                    </w:rPr>
                  </m:ctrlPr>
                </m:accPr>
                <m:e>
                  <m:r>
                    <w:rPr>
                      <w:rFonts w:ascii="Cambria Math" w:hAnsi="Cambria Math"/>
                    </w:rPr>
                    <m:t>β</m:t>
                  </m:r>
                </m:e>
              </m:acc>
            </m:e>
          </m:bar>
          <m:r>
            <w:rPr>
              <w:rFonts w:ascii="Cambria Math" w:hAnsi="Cambria Math"/>
              <w:rtl/>
            </w:rPr>
            <m:t>±</m:t>
          </m:r>
          <m:sSub>
            <m:sSubPr>
              <m:ctrlPr>
                <w:rPr>
                  <w:rFonts w:ascii="Cambria Math" w:hAnsi="Cambria Math"/>
                  <w:i/>
                  <w:iCs/>
                </w:rPr>
              </m:ctrlPr>
            </m:sSubPr>
            <m:e>
              <m:r>
                <w:rPr>
                  <w:rFonts w:ascii="Cambria Math" w:hAnsi="Cambria Math"/>
                </w:rPr>
                <m:t>t</m:t>
              </m:r>
            </m:e>
            <m:sub>
              <m:r>
                <w:rPr>
                  <w:rFonts w:ascii="Cambria Math" w:hAnsi="Cambria Math"/>
                </w:rPr>
                <m:t>n</m:t>
              </m:r>
              <m:r>
                <w:rPr>
                  <w:rFonts w:ascii="Cambria Math" w:hAnsi="Cambria Math"/>
                  <w:rtl/>
                </w:rPr>
                <m:t>-</m:t>
              </m:r>
              <m:r>
                <w:rPr>
                  <w:rFonts w:ascii="Cambria Math" w:hAnsi="Cambria Math"/>
                </w:rPr>
                <m:t>k</m:t>
              </m:r>
              <m:r>
                <w:rPr>
                  <w:rFonts w:ascii="Cambria Math" w:hAnsi="Cambria Math"/>
                  <w:rtl/>
                </w:rPr>
                <m:t>-1.1-</m:t>
              </m:r>
              <m:f>
                <m:fPr>
                  <m:ctrlPr>
                    <w:rPr>
                      <w:rFonts w:ascii="Cambria Math" w:hAnsi="Cambria Math"/>
                      <w:i/>
                      <w:iCs/>
                    </w:rPr>
                  </m:ctrlPr>
                </m:fPr>
                <m:num>
                  <m:r>
                    <w:rPr>
                      <w:rFonts w:ascii="Cambria Math" w:hAnsi="Cambria Math"/>
                    </w:rPr>
                    <m:t>α</m:t>
                  </m:r>
                </m:num>
                <m:den>
                  <m:r>
                    <w:rPr>
                      <w:rFonts w:ascii="Cambria Math" w:hAnsi="Cambria Math"/>
                      <w:rtl/>
                    </w:rPr>
                    <m:t>2</m:t>
                  </m:r>
                </m:den>
              </m:f>
            </m:sub>
          </m:sSub>
          <m:rad>
            <m:radPr>
              <m:degHide m:val="1"/>
              <m:ctrlPr>
                <w:rPr>
                  <w:rFonts w:ascii="Cambria Math" w:hAnsi="Cambria Math"/>
                  <w:i/>
                  <w:iCs/>
                </w:rPr>
              </m:ctrlPr>
            </m:radPr>
            <m:deg/>
            <m:e>
              <m:r>
                <w:rPr>
                  <w:rFonts w:ascii="Cambria Math" w:hAnsi="Cambria Math"/>
                </w:rPr>
                <m:t>MSE*</m:t>
              </m:r>
              <m:sSup>
                <m:sSupPr>
                  <m:ctrlPr>
                    <w:rPr>
                      <w:rFonts w:ascii="Cambria Math" w:hAnsi="Cambria Math"/>
                      <w:i/>
                      <w:iCs/>
                    </w:rPr>
                  </m:ctrlPr>
                </m:sSupPr>
                <m:e>
                  <m:r>
                    <w:rPr>
                      <w:rFonts w:ascii="Cambria Math" w:hAnsi="Cambria Math"/>
                    </w:rPr>
                    <m:t>C</m:t>
                  </m:r>
                </m:e>
                <m:sup>
                  <m:r>
                    <w:rPr>
                      <w:rFonts w:ascii="Cambria Math" w:hAnsi="Cambria Math"/>
                    </w:rPr>
                    <m:t>T</m:t>
                  </m:r>
                </m:sup>
              </m:sSup>
              <m:sSup>
                <m:sSupPr>
                  <m:ctrlPr>
                    <w:rPr>
                      <w:rFonts w:ascii="Cambria Math" w:hAnsi="Cambria Math"/>
                      <w:i/>
                      <w:iCs/>
                    </w:rPr>
                  </m:ctrlPr>
                </m:sSupPr>
                <m:e>
                  <m:d>
                    <m:dPr>
                      <m:ctrlPr>
                        <w:rPr>
                          <w:rFonts w:ascii="Cambria Math" w:hAnsi="Cambria Math"/>
                          <w:i/>
                          <w:iCs/>
                        </w:rPr>
                      </m:ctrlPr>
                    </m:dPr>
                    <m:e>
                      <m:r>
                        <w:rPr>
                          <w:rFonts w:ascii="Cambria Math" w:hAnsi="Cambria Math"/>
                        </w:rPr>
                        <m:t>X</m:t>
                      </m:r>
                      <m:r>
                        <w:rPr>
                          <w:rFonts w:ascii="Cambria Math" w:hAnsi="Cambria Math"/>
                          <w:rtl/>
                        </w:rPr>
                        <m:t>'</m:t>
                      </m:r>
                      <m:r>
                        <w:rPr>
                          <w:rFonts w:ascii="Cambria Math" w:hAnsi="Cambria Math"/>
                        </w:rPr>
                        <m:t>X</m:t>
                      </m:r>
                    </m:e>
                  </m:d>
                </m:e>
                <m:sup>
                  <m:r>
                    <w:rPr>
                      <w:rFonts w:ascii="Cambria Math" w:hAnsi="Cambria Math"/>
                      <w:rtl/>
                    </w:rPr>
                    <m:t>-1</m:t>
                  </m:r>
                </m:sup>
              </m:sSup>
              <m:r>
                <w:rPr>
                  <w:rFonts w:ascii="Cambria Math" w:hAnsi="Cambria Math"/>
                </w:rPr>
                <m:t>C</m:t>
              </m:r>
            </m:e>
          </m:rad>
        </m:oMath>
      </m:oMathPara>
    </w:p>
    <w:p w14:paraId="13ED87C0" w14:textId="77777777" w:rsidR="00511D23" w:rsidRDefault="00511D23" w:rsidP="00511D23">
      <w:pPr>
        <w:pStyle w:val="ListParagraph"/>
        <w:rPr>
          <w:i/>
        </w:rPr>
      </w:pPr>
      <w:r>
        <w:rPr>
          <w:i/>
          <w:rtl/>
        </w:rPr>
        <w:t xml:space="preserve">שימו לב שכעת </w:t>
      </w:r>
      <m:oMath>
        <m:sSub>
          <m:sSubPr>
            <m:ctrlPr>
              <w:rPr>
                <w:rFonts w:ascii="Cambria Math" w:hAnsi="Cambria Math"/>
                <w:i/>
                <w:iCs/>
              </w:rPr>
            </m:ctrlPr>
          </m:sSubPr>
          <m:e>
            <m:r>
              <w:rPr>
                <w:rFonts w:ascii="Cambria Math" w:hAnsi="Cambria Math"/>
              </w:rPr>
              <m:t>y</m:t>
            </m:r>
          </m:e>
          <m:sub>
            <m:r>
              <w:rPr>
                <w:rFonts w:ascii="Cambria Math" w:hAnsi="Cambria Math"/>
                <w:rtl/>
              </w:rPr>
              <m:t>0</m:t>
            </m:r>
          </m:sub>
        </m:sSub>
      </m:oMath>
      <w:r>
        <w:rPr>
          <w:i/>
          <w:rtl/>
        </w:rPr>
        <w:t xml:space="preserve"> הוא ההפרש בין שתי תצפיות. נגדיר:</w:t>
      </w:r>
    </w:p>
    <w:p w14:paraId="1A7D8CB2" w14:textId="77777777" w:rsidR="00511D23" w:rsidRDefault="00926AF2" w:rsidP="00511D23">
      <w:pPr>
        <w:pStyle w:val="ListParagraph"/>
        <w:rPr>
          <w:i/>
          <w:rtl/>
        </w:rPr>
      </w:pPr>
      <m:oMathPara>
        <m:oMath>
          <m:sSub>
            <m:sSubPr>
              <m:ctrlPr>
                <w:rPr>
                  <w:rFonts w:ascii="Cambria Math" w:hAnsi="Cambria Math"/>
                  <w:i/>
                  <w:iCs/>
                </w:rPr>
              </m:ctrlPr>
            </m:sSubPr>
            <m:e>
              <m:r>
                <w:rPr>
                  <w:rFonts w:ascii="Cambria Math" w:hAnsi="Cambria Math"/>
                </w:rPr>
                <m:t>y</m:t>
              </m:r>
            </m:e>
            <m:sub>
              <m:r>
                <w:rPr>
                  <w:rFonts w:ascii="Cambria Math" w:hAnsi="Cambria Math"/>
                  <w:rtl/>
                </w:rPr>
                <m:t>0</m:t>
              </m:r>
            </m:sub>
          </m:sSub>
          <m:r>
            <w:rPr>
              <w:rFonts w:ascii="Cambria Math" w:hAnsi="Cambria Math"/>
            </w:rPr>
            <m:t xml:space="preserve"> = </m:t>
          </m:r>
          <m:sSub>
            <m:sSubPr>
              <m:ctrlPr>
                <w:rPr>
                  <w:rFonts w:ascii="Cambria Math" w:hAnsi="Cambria Math"/>
                  <w:i/>
                  <w:iCs/>
                </w:rPr>
              </m:ctrlPr>
            </m:sSubPr>
            <m:e>
              <m:r>
                <w:rPr>
                  <w:rFonts w:ascii="Cambria Math" w:hAnsi="Cambria Math"/>
                </w:rPr>
                <m:t>y</m:t>
              </m:r>
            </m:e>
            <m:sub>
              <m:r>
                <w:rPr>
                  <w:rFonts w:ascii="Cambria Math" w:hAnsi="Cambria Math"/>
                </w:rPr>
                <m:t>rona</m:t>
              </m:r>
            </m:sub>
          </m:sSub>
          <m:r>
            <w:rPr>
              <w:rFonts w:ascii="Cambria Math" w:hAnsi="Cambria Math"/>
            </w:rPr>
            <m:t xml:space="preserve">  - </m:t>
          </m:r>
          <m:sSub>
            <m:sSubPr>
              <m:ctrlPr>
                <w:rPr>
                  <w:rFonts w:ascii="Cambria Math" w:hAnsi="Cambria Math"/>
                  <w:i/>
                  <w:iCs/>
                </w:rPr>
              </m:ctrlPr>
            </m:sSubPr>
            <m:e>
              <m:r>
                <w:rPr>
                  <w:rFonts w:ascii="Cambria Math" w:hAnsi="Cambria Math"/>
                </w:rPr>
                <m:t>y</m:t>
              </m:r>
            </m:e>
            <m:sub>
              <m:r>
                <w:rPr>
                  <w:rFonts w:ascii="Cambria Math" w:hAnsi="Cambria Math"/>
                </w:rPr>
                <m:t>rami</m:t>
              </m:r>
            </m:sub>
          </m:sSub>
        </m:oMath>
      </m:oMathPara>
    </w:p>
    <w:p w14:paraId="5D8B4820" w14:textId="77777777" w:rsidR="00511D23" w:rsidRDefault="00511D23" w:rsidP="00511D23">
      <w:pPr>
        <w:pStyle w:val="ListParagraph"/>
        <w:rPr>
          <w:i/>
          <w:rtl/>
        </w:rPr>
      </w:pPr>
    </w:p>
    <w:p w14:paraId="435AEE0F" w14:textId="32E9E256" w:rsidR="00511D23" w:rsidRPr="002C37DF" w:rsidRDefault="00511D23" w:rsidP="00511D23">
      <w:pPr>
        <w:pStyle w:val="ListParagraph"/>
        <w:rPr>
          <w:i/>
          <w:rtl/>
        </w:rPr>
      </w:pPr>
      <w:r w:rsidRPr="002C37DF">
        <w:rPr>
          <w:i/>
          <w:rtl/>
        </w:rPr>
        <w:t xml:space="preserve">נגדיר </w:t>
      </w:r>
      <m:oMath>
        <m:sSup>
          <m:sSupPr>
            <m:ctrlPr>
              <w:rPr>
                <w:rFonts w:ascii="Cambria Math" w:hAnsi="Cambria Math"/>
                <w:i/>
                <w:iCs/>
              </w:rPr>
            </m:ctrlPr>
          </m:sSupPr>
          <m:e>
            <m:r>
              <w:rPr>
                <w:rFonts w:ascii="Cambria Math" w:hAnsi="Cambria Math"/>
              </w:rPr>
              <m:t>C</m:t>
            </m:r>
          </m:e>
          <m:sup>
            <m:r>
              <w:rPr>
                <w:rFonts w:ascii="Cambria Math" w:hAnsi="Cambria Math"/>
              </w:rPr>
              <m:t>T</m:t>
            </m:r>
          </m:sup>
        </m:sSup>
      </m:oMath>
      <w:r w:rsidRPr="002C37DF">
        <w:rPr>
          <w:i/>
          <w:iCs/>
          <w:rtl/>
        </w:rPr>
        <w:t xml:space="preserve"> </w:t>
      </w:r>
      <w:r w:rsidRPr="002C37DF">
        <w:rPr>
          <w:i/>
          <w:rtl/>
        </w:rPr>
        <w:t xml:space="preserve">שמבטא ההפרש - </w:t>
      </w:r>
      <m:oMath>
        <m:sSup>
          <m:sSupPr>
            <m:ctrlPr>
              <w:rPr>
                <w:rFonts w:ascii="Cambria Math" w:hAnsi="Cambria Math"/>
                <w:i/>
                <w:iCs/>
              </w:rPr>
            </m:ctrlPr>
          </m:sSupPr>
          <m:e>
            <m:r>
              <w:rPr>
                <w:rFonts w:ascii="Cambria Math" w:hAnsi="Cambria Math"/>
              </w:rPr>
              <m:t>C</m:t>
            </m:r>
          </m:e>
          <m:sup>
            <m:r>
              <w:rPr>
                <w:rFonts w:ascii="Cambria Math" w:hAnsi="Cambria Math"/>
              </w:rPr>
              <m:t>T</m:t>
            </m:r>
          </m:sup>
        </m:sSup>
        <m:r>
          <w:rPr>
            <w:rFonts w:ascii="Cambria Math" w:hAnsi="Cambria Math"/>
          </w:rPr>
          <m:t xml:space="preserve"> = (0, 1000, 0)</m:t>
        </m:r>
      </m:oMath>
    </w:p>
    <w:p w14:paraId="126B87A6" w14:textId="77777777" w:rsidR="00511D23" w:rsidRPr="002C37DF" w:rsidRDefault="00511D23" w:rsidP="00511D23">
      <w:pPr>
        <w:pStyle w:val="ListParagraph"/>
        <w:rPr>
          <w:i/>
          <w:rtl/>
        </w:rPr>
      </w:pPr>
      <w:r w:rsidRPr="002C37DF">
        <w:rPr>
          <w:i/>
          <w:rtl/>
        </w:rPr>
        <w:lastRenderedPageBreak/>
        <w:t>נציב הנתונים ונקבל:</w:t>
      </w:r>
    </w:p>
    <w:p w14:paraId="423FA8BF" w14:textId="77777777" w:rsidR="00511D23" w:rsidRPr="002C37DF" w:rsidRDefault="00926AF2" w:rsidP="00511D23">
      <w:pPr>
        <w:pStyle w:val="ListParagraph"/>
        <w:rPr>
          <w:i/>
          <w:rtl/>
        </w:rPr>
      </w:pPr>
      <m:oMathPara>
        <m:oMath>
          <m:sSup>
            <m:sSupPr>
              <m:ctrlPr>
                <w:rPr>
                  <w:rFonts w:ascii="Cambria Math" w:hAnsi="Cambria Math"/>
                  <w:i/>
                  <w:iCs/>
                </w:rPr>
              </m:ctrlPr>
            </m:sSupPr>
            <m:e>
              <m:r>
                <w:rPr>
                  <w:rFonts w:ascii="Cambria Math" w:hAnsi="Cambria Math"/>
                </w:rPr>
                <m:t>C</m:t>
              </m:r>
            </m:e>
            <m:sup>
              <m:r>
                <w:rPr>
                  <w:rFonts w:ascii="Cambria Math" w:hAnsi="Cambria Math"/>
                </w:rPr>
                <m:t>T</m:t>
              </m:r>
            </m:sup>
          </m:sSup>
          <m:bar>
            <m:barPr>
              <m:ctrlPr>
                <w:rPr>
                  <w:rFonts w:ascii="Cambria Math" w:hAnsi="Cambria Math"/>
                  <w:i/>
                  <w:iCs/>
                </w:rPr>
              </m:ctrlPr>
            </m:barPr>
            <m:e>
              <m:acc>
                <m:accPr>
                  <m:ctrlPr>
                    <w:rPr>
                      <w:rFonts w:ascii="Cambria Math" w:hAnsi="Cambria Math"/>
                      <w:i/>
                      <w:iCs/>
                    </w:rPr>
                  </m:ctrlPr>
                </m:accPr>
                <m:e>
                  <m:r>
                    <w:rPr>
                      <w:rFonts w:ascii="Cambria Math" w:hAnsi="Cambria Math"/>
                    </w:rPr>
                    <m:t>β</m:t>
                  </m:r>
                </m:e>
              </m:acc>
            </m:e>
          </m:bar>
          <m:r>
            <w:rPr>
              <w:rFonts w:ascii="Cambria Math" w:hAnsi="Cambria Math"/>
            </w:rPr>
            <m:t>=63.619</m:t>
          </m:r>
        </m:oMath>
      </m:oMathPara>
    </w:p>
    <w:p w14:paraId="1F397F21" w14:textId="77777777" w:rsidR="00511D23" w:rsidRPr="002C37DF" w:rsidRDefault="00511D23" w:rsidP="00511D23">
      <w:pPr>
        <w:pStyle w:val="ListParagraph"/>
        <w:rPr>
          <w:i/>
          <w:rtl/>
        </w:rPr>
      </w:pPr>
      <w:r w:rsidRPr="002C37DF">
        <w:rPr>
          <w:i/>
          <w:rtl/>
        </w:rPr>
        <w:t>נציב:</w:t>
      </w:r>
    </w:p>
    <w:p w14:paraId="7BCEE35C" w14:textId="5CC12641" w:rsidR="00511D23" w:rsidRPr="002C37DF" w:rsidRDefault="00511D23" w:rsidP="00511D23">
      <w:pPr>
        <w:pStyle w:val="ListParagraph"/>
        <w:rPr>
          <w:i/>
          <w:iCs/>
          <w:rtl/>
        </w:rPr>
      </w:pPr>
      <m:oMathPara>
        <m:oMath>
          <m:r>
            <w:rPr>
              <w:rFonts w:ascii="Cambria Math" w:hAnsi="Cambria Math"/>
            </w:rPr>
            <m:t>63.619</m:t>
          </m:r>
          <m:r>
            <w:rPr>
              <w:rFonts w:ascii="Cambria Math" w:hAnsi="Cambria Math"/>
              <w:rtl/>
            </w:rPr>
            <m:t>±</m:t>
          </m:r>
          <m:r>
            <w:rPr>
              <w:rFonts w:ascii="Cambria Math" w:hAnsi="Cambria Math"/>
            </w:rPr>
            <m:t>1.9913*</m:t>
          </m:r>
          <m:rad>
            <m:radPr>
              <m:degHide m:val="1"/>
              <m:ctrlPr>
                <w:rPr>
                  <w:rFonts w:ascii="Cambria Math" w:hAnsi="Cambria Math"/>
                  <w:i/>
                  <w:iCs/>
                </w:rPr>
              </m:ctrlPr>
            </m:radPr>
            <m:deg/>
            <m:e>
              <m:r>
                <w:rPr>
                  <w:rFonts w:ascii="Cambria Math" w:hAnsi="Cambria Math"/>
                </w:rPr>
                <m:t>579.876*0.008797</m:t>
              </m:r>
            </m:e>
          </m:rad>
          <m:r>
            <w:rPr>
              <w:rFonts w:ascii="Cambria Math" w:hAnsi="Cambria Math"/>
            </w:rPr>
            <m:t xml:space="preserve"> = 63.619</m:t>
          </m:r>
          <m:r>
            <w:rPr>
              <w:rFonts w:ascii="Cambria Math" w:hAnsi="Cambria Math"/>
              <w:rtl/>
            </w:rPr>
            <m:t>±</m:t>
          </m:r>
          <m:r>
            <w:rPr>
              <w:rFonts w:ascii="Cambria Math" w:hAnsi="Cambria Math"/>
            </w:rPr>
            <m:t>4.497</m:t>
          </m:r>
        </m:oMath>
      </m:oMathPara>
    </w:p>
    <w:p w14:paraId="4AF54079" w14:textId="77777777" w:rsidR="00511D23" w:rsidRPr="002C37DF" w:rsidRDefault="00511D23" w:rsidP="00511D23">
      <w:pPr>
        <w:pStyle w:val="ListParagraph"/>
        <w:rPr>
          <w:i/>
        </w:rPr>
      </w:pPr>
      <w:r w:rsidRPr="002C37DF">
        <w:rPr>
          <w:i/>
          <w:rtl/>
        </w:rPr>
        <w:t>נקבל לבסוף את רווח הסמך:</w:t>
      </w:r>
    </w:p>
    <w:p w14:paraId="3DB74C22" w14:textId="39C15710" w:rsidR="00511D23" w:rsidRDefault="00926AF2" w:rsidP="00511D23">
      <w:pPr>
        <w:pStyle w:val="ListParagraph"/>
        <w:rPr>
          <w:i/>
          <w:rtl/>
        </w:rPr>
      </w:pPr>
      <m:oMathPara>
        <m:oMath>
          <m:d>
            <m:dPr>
              <m:begChr m:val="["/>
              <m:endChr m:val="]"/>
              <m:ctrlPr>
                <w:rPr>
                  <w:rFonts w:ascii="Cambria Math" w:hAnsi="Cambria Math"/>
                  <w:i/>
                </w:rPr>
              </m:ctrlPr>
            </m:dPr>
            <m:e>
              <m:r>
                <w:rPr>
                  <w:rFonts w:ascii="Cambria Math" w:hAnsi="Cambria Math"/>
                </w:rPr>
                <m:t>59.122, 68.116</m:t>
              </m:r>
            </m:e>
          </m:d>
        </m:oMath>
      </m:oMathPara>
    </w:p>
    <w:p w14:paraId="3BF07697" w14:textId="77777777" w:rsidR="00511D23" w:rsidRDefault="00511D23" w:rsidP="00511D23">
      <w:pPr>
        <w:rPr>
          <w:rFonts w:eastAsiaTheme="minorHAnsi"/>
          <w:i/>
          <w:rtl/>
        </w:rPr>
      </w:pPr>
    </w:p>
    <w:p w14:paraId="13024837" w14:textId="77777777" w:rsidR="00511D23" w:rsidRDefault="00511D23" w:rsidP="00511D23">
      <w:pPr>
        <w:rPr>
          <w:rFonts w:eastAsiaTheme="minorHAnsi"/>
          <w:i/>
          <w:rtl/>
        </w:rPr>
      </w:pPr>
    </w:p>
    <w:p w14:paraId="599912C9" w14:textId="77777777" w:rsidR="00511D23" w:rsidRDefault="00511D23" w:rsidP="00511D23">
      <w:pPr>
        <w:pStyle w:val="ListParagraph"/>
        <w:ind w:left="0"/>
        <w:jc w:val="both"/>
        <w:rPr>
          <w:i/>
          <w:u w:val="single"/>
        </w:rPr>
      </w:pPr>
      <w:r>
        <w:rPr>
          <w:rFonts w:asciiTheme="minorBidi" w:hAnsiTheme="minorBidi"/>
          <w:i/>
          <w:sz w:val="24"/>
          <w:szCs w:val="24"/>
          <w:u w:val="single"/>
          <w:rtl/>
        </w:rPr>
        <w:t>ללא קשר לסעיפים הקודמים:</w:t>
      </w:r>
    </w:p>
    <w:p w14:paraId="60729AAF" w14:textId="77777777" w:rsidR="00511D23" w:rsidRDefault="00511D23" w:rsidP="00511D23">
      <w:pPr>
        <w:pStyle w:val="ListParagraph"/>
        <w:numPr>
          <w:ilvl w:val="0"/>
          <w:numId w:val="13"/>
        </w:numPr>
        <w:spacing w:after="160" w:line="254" w:lineRule="auto"/>
        <w:jc w:val="both"/>
        <w:rPr>
          <w:i/>
          <w:rtl/>
        </w:rPr>
      </w:pPr>
      <w:r>
        <w:rPr>
          <w:rFonts w:asciiTheme="minorBidi" w:hAnsiTheme="minorBidi"/>
          <w:sz w:val="24"/>
          <w:szCs w:val="24"/>
          <w:rtl/>
        </w:rPr>
        <w:t>להלן תרשים ערכים חזויים אל מול השגיאות המתוקננות של מודל רגרסיה לינארית פשוטה:</w:t>
      </w:r>
    </w:p>
    <w:p w14:paraId="27A51A78" w14:textId="3CE3B687" w:rsidR="00511D23" w:rsidRDefault="00511D23" w:rsidP="007D6679">
      <w:pPr>
        <w:pStyle w:val="ListParagraph"/>
        <w:jc w:val="center"/>
        <w:rPr>
          <w:i/>
          <w:rtl/>
        </w:rPr>
      </w:pPr>
      <w:r>
        <w:rPr>
          <w:i/>
          <w:noProof/>
        </w:rPr>
        <w:drawing>
          <wp:inline distT="0" distB="0" distL="0" distR="0" wp14:anchorId="03A9269D" wp14:editId="4C3F8BD1">
            <wp:extent cx="4591050" cy="2847975"/>
            <wp:effectExtent l="0" t="0" r="0" b="9525"/>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scatter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t="17467" b="4710"/>
                    <a:stretch>
                      <a:fillRect/>
                    </a:stretch>
                  </pic:blipFill>
                  <pic:spPr bwMode="auto">
                    <a:xfrm>
                      <a:off x="0" y="0"/>
                      <a:ext cx="4591050" cy="2847975"/>
                    </a:xfrm>
                    <a:prstGeom prst="rect">
                      <a:avLst/>
                    </a:prstGeom>
                    <a:noFill/>
                    <a:ln>
                      <a:noFill/>
                    </a:ln>
                  </pic:spPr>
                </pic:pic>
              </a:graphicData>
            </a:graphic>
          </wp:inline>
        </w:drawing>
      </w:r>
    </w:p>
    <w:p w14:paraId="03F540D8" w14:textId="77777777" w:rsidR="00511D23" w:rsidRDefault="00511D23" w:rsidP="00511D23">
      <w:pPr>
        <w:pStyle w:val="ListParagraph"/>
        <w:rPr>
          <w:i/>
          <w:rtl/>
        </w:rPr>
      </w:pPr>
    </w:p>
    <w:p w14:paraId="72C54A60" w14:textId="77777777" w:rsidR="00511D23" w:rsidRDefault="00511D23" w:rsidP="00511D23">
      <w:pPr>
        <w:pStyle w:val="ListParagraph"/>
        <w:spacing w:after="160" w:line="254" w:lineRule="auto"/>
        <w:jc w:val="both"/>
        <w:rPr>
          <w:rFonts w:asciiTheme="minorBidi" w:hAnsiTheme="minorBidi"/>
          <w:sz w:val="24"/>
          <w:szCs w:val="24"/>
          <w:rtl/>
        </w:rPr>
      </w:pPr>
      <w:r>
        <w:rPr>
          <w:rFonts w:asciiTheme="minorBidi" w:hAnsiTheme="minorBidi"/>
          <w:sz w:val="24"/>
          <w:szCs w:val="24"/>
          <w:rtl/>
        </w:rPr>
        <w:t>מה ניתן ללמוד על הנחות המודל</w:t>
      </w:r>
      <w:r>
        <w:rPr>
          <w:rFonts w:asciiTheme="minorBidi" w:hAnsiTheme="minorBidi"/>
          <w:sz w:val="24"/>
          <w:szCs w:val="24"/>
        </w:rPr>
        <w:t>?</w:t>
      </w:r>
      <w:r>
        <w:rPr>
          <w:rFonts w:asciiTheme="minorBidi" w:hAnsiTheme="minorBidi"/>
          <w:sz w:val="24"/>
          <w:szCs w:val="24"/>
          <w:rtl/>
        </w:rPr>
        <w:t xml:space="preserve"> האם הייתם משנים משהו במודל? אם כן, פרטו מה הייתם משנים ואם לא פרטו למה לא הייתם משנים.</w:t>
      </w:r>
    </w:p>
    <w:p w14:paraId="15C32FA7" w14:textId="77777777" w:rsidR="00511D23" w:rsidRDefault="00511D23" w:rsidP="00511D23">
      <w:pPr>
        <w:pStyle w:val="ListParagraph"/>
        <w:rPr>
          <w:i/>
          <w:rtl/>
        </w:rPr>
      </w:pPr>
    </w:p>
    <w:p w14:paraId="7C07C6FF" w14:textId="77777777" w:rsidR="00511D23" w:rsidRDefault="00511D23" w:rsidP="00511D23">
      <w:pPr>
        <w:pStyle w:val="ListParagraph"/>
        <w:rPr>
          <w:i/>
          <w:rtl/>
        </w:rPr>
      </w:pPr>
      <w:r>
        <w:rPr>
          <w:i/>
          <w:rtl/>
        </w:rPr>
        <w:t>מתרשים התחזיות כנגד השאריות המתוקננות הדבר הבולט ביותר הוא שהנחת הלינאריות לא מתקיימת. מכיוון שהמגמה הנצפית בתרשים היא של פולינום ממעלה שלישית היינו מנסים טרנספורמציה זו על המשתנה המסביר.</w:t>
      </w:r>
    </w:p>
    <w:p w14:paraId="516A20B8" w14:textId="77777777" w:rsidR="00511D23" w:rsidRDefault="00511D23" w:rsidP="00511D23">
      <w:pPr>
        <w:pStyle w:val="ListParagraph"/>
        <w:spacing w:after="160" w:line="256" w:lineRule="auto"/>
        <w:rPr>
          <w:i/>
          <w:rtl/>
        </w:rPr>
      </w:pPr>
    </w:p>
    <w:p w14:paraId="6F7604E3" w14:textId="77777777" w:rsidR="00511D23" w:rsidRDefault="00511D23" w:rsidP="00511D23">
      <w:pPr>
        <w:pStyle w:val="ListParagraph"/>
        <w:spacing w:after="160" w:line="256" w:lineRule="auto"/>
        <w:rPr>
          <w:i/>
          <w:rtl/>
        </w:rPr>
      </w:pPr>
    </w:p>
    <w:p w14:paraId="1DA674B3" w14:textId="77777777" w:rsidR="00511D23" w:rsidRDefault="00511D23" w:rsidP="00511D23">
      <w:pPr>
        <w:pStyle w:val="ListParagraph"/>
        <w:spacing w:after="160" w:line="256" w:lineRule="auto"/>
        <w:jc w:val="both"/>
        <w:rPr>
          <w:rFonts w:asciiTheme="minorBidi" w:hAnsiTheme="minorBidi"/>
          <w:i/>
          <w:sz w:val="24"/>
          <w:szCs w:val="24"/>
        </w:rPr>
      </w:pPr>
    </w:p>
    <w:p w14:paraId="15D7B0CD" w14:textId="77777777" w:rsidR="00511D23" w:rsidRDefault="00511D23" w:rsidP="00511D23">
      <w:pPr>
        <w:rPr>
          <w:rFonts w:asciiTheme="minorBidi" w:hAnsiTheme="minorBidi" w:cstheme="minorBidi"/>
        </w:rPr>
      </w:pPr>
    </w:p>
    <w:p w14:paraId="6D1352FC" w14:textId="77777777" w:rsidR="0007259E" w:rsidRPr="00FC6720" w:rsidRDefault="0007259E">
      <w:pPr>
        <w:rPr>
          <w:rFonts w:asciiTheme="minorBidi" w:hAnsiTheme="minorBidi" w:cstheme="minorBidi"/>
        </w:rPr>
      </w:pPr>
    </w:p>
    <w:sectPr w:rsidR="0007259E" w:rsidRPr="00FC6720" w:rsidSect="0082144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E937F" w14:textId="77777777" w:rsidR="00926AF2" w:rsidRDefault="00926AF2" w:rsidP="0007259E">
      <w:r>
        <w:separator/>
      </w:r>
    </w:p>
  </w:endnote>
  <w:endnote w:type="continuationSeparator" w:id="0">
    <w:p w14:paraId="61721EB8" w14:textId="77777777" w:rsidR="00926AF2" w:rsidRDefault="00926AF2" w:rsidP="00072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MT">
    <w:altName w:val="Arial"/>
    <w:panose1 w:val="00000000000000000000"/>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57028846"/>
      <w:docPartObj>
        <w:docPartGallery w:val="Page Numbers (Bottom of Page)"/>
        <w:docPartUnique/>
      </w:docPartObj>
    </w:sdtPr>
    <w:sdtEndPr>
      <w:rPr>
        <w:noProof/>
      </w:rPr>
    </w:sdtEndPr>
    <w:sdtContent>
      <w:p w14:paraId="28CE72CE" w14:textId="76E277D0" w:rsidR="0007259E" w:rsidRDefault="000725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23BFCB" w14:textId="77777777" w:rsidR="0007259E" w:rsidRDefault="000725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34EC5" w14:textId="77777777" w:rsidR="00926AF2" w:rsidRDefault="00926AF2" w:rsidP="0007259E">
      <w:r>
        <w:separator/>
      </w:r>
    </w:p>
  </w:footnote>
  <w:footnote w:type="continuationSeparator" w:id="0">
    <w:p w14:paraId="4A5E9D7A" w14:textId="77777777" w:rsidR="00926AF2" w:rsidRDefault="00926AF2" w:rsidP="00072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0A8B"/>
    <w:multiLevelType w:val="hybridMultilevel"/>
    <w:tmpl w:val="4658FB84"/>
    <w:lvl w:ilvl="0" w:tplc="04090013">
      <w:start w:val="1"/>
      <w:numFmt w:val="hebrew1"/>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D4798"/>
    <w:multiLevelType w:val="hybridMultilevel"/>
    <w:tmpl w:val="6CC08BE0"/>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E3C4B"/>
    <w:multiLevelType w:val="hybridMultilevel"/>
    <w:tmpl w:val="B73E6FF6"/>
    <w:lvl w:ilvl="0" w:tplc="1B2245FE">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28E6611"/>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C0FF8"/>
    <w:multiLevelType w:val="hybridMultilevel"/>
    <w:tmpl w:val="BD448B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9D4542"/>
    <w:multiLevelType w:val="hybridMultilevel"/>
    <w:tmpl w:val="49B0342E"/>
    <w:lvl w:ilvl="0" w:tplc="51F0C976">
      <w:start w:val="1"/>
      <w:numFmt w:val="hebrew1"/>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68A0BF7"/>
    <w:multiLevelType w:val="hybridMultilevel"/>
    <w:tmpl w:val="71C06100"/>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6E4562E"/>
    <w:multiLevelType w:val="hybridMultilevel"/>
    <w:tmpl w:val="D7462B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6F4454D"/>
    <w:multiLevelType w:val="hybridMultilevel"/>
    <w:tmpl w:val="DB80567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6B773A"/>
    <w:multiLevelType w:val="hybridMultilevel"/>
    <w:tmpl w:val="B73E6FF6"/>
    <w:lvl w:ilvl="0" w:tplc="1B2245FE">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52A7369"/>
    <w:multiLevelType w:val="hybridMultilevel"/>
    <w:tmpl w:val="B73E6FF6"/>
    <w:lvl w:ilvl="0" w:tplc="1B2245FE">
      <w:start w:val="1"/>
      <w:numFmt w:val="hebrew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3190384"/>
    <w:multiLevelType w:val="hybridMultilevel"/>
    <w:tmpl w:val="C50029DE"/>
    <w:lvl w:ilvl="0" w:tplc="22A693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4"/>
  </w:num>
  <w:num w:numId="5">
    <w:abstractNumId w:val="12"/>
  </w:num>
  <w:num w:numId="6">
    <w:abstractNumId w:val="9"/>
  </w:num>
  <w:num w:numId="7">
    <w:abstractNumId w:val="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7"/>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0sjAzMjMxNTG1MLFQ0lEKTi0uzszPAykwqQUAzgxXtSwAAAA="/>
  </w:docVars>
  <w:rsids>
    <w:rsidRoot w:val="002661B5"/>
    <w:rsid w:val="00063E24"/>
    <w:rsid w:val="0007003E"/>
    <w:rsid w:val="0007259E"/>
    <w:rsid w:val="0007685C"/>
    <w:rsid w:val="0012511F"/>
    <w:rsid w:val="00127F5D"/>
    <w:rsid w:val="00160FB4"/>
    <w:rsid w:val="001D29BE"/>
    <w:rsid w:val="001D6977"/>
    <w:rsid w:val="001E4877"/>
    <w:rsid w:val="002661B5"/>
    <w:rsid w:val="00297E1A"/>
    <w:rsid w:val="002C37DF"/>
    <w:rsid w:val="00381A05"/>
    <w:rsid w:val="00394B63"/>
    <w:rsid w:val="00456780"/>
    <w:rsid w:val="00456AE1"/>
    <w:rsid w:val="00483239"/>
    <w:rsid w:val="00496509"/>
    <w:rsid w:val="004C709F"/>
    <w:rsid w:val="004E7283"/>
    <w:rsid w:val="005044C1"/>
    <w:rsid w:val="00511D23"/>
    <w:rsid w:val="00533676"/>
    <w:rsid w:val="005C0F7E"/>
    <w:rsid w:val="005C242B"/>
    <w:rsid w:val="005D2361"/>
    <w:rsid w:val="00626884"/>
    <w:rsid w:val="006E0A66"/>
    <w:rsid w:val="006E13B4"/>
    <w:rsid w:val="007525A5"/>
    <w:rsid w:val="00773ABD"/>
    <w:rsid w:val="007D6679"/>
    <w:rsid w:val="00821446"/>
    <w:rsid w:val="00921BE0"/>
    <w:rsid w:val="00926AF2"/>
    <w:rsid w:val="00934596"/>
    <w:rsid w:val="0095658B"/>
    <w:rsid w:val="00981421"/>
    <w:rsid w:val="009C59B2"/>
    <w:rsid w:val="009E4707"/>
    <w:rsid w:val="00A60655"/>
    <w:rsid w:val="00AC384D"/>
    <w:rsid w:val="00B42AC0"/>
    <w:rsid w:val="00B819B4"/>
    <w:rsid w:val="00BF2BA9"/>
    <w:rsid w:val="00C0300F"/>
    <w:rsid w:val="00C07722"/>
    <w:rsid w:val="00C5002F"/>
    <w:rsid w:val="00CD07DE"/>
    <w:rsid w:val="00D06EE1"/>
    <w:rsid w:val="00D43CA2"/>
    <w:rsid w:val="00DC7AA6"/>
    <w:rsid w:val="00EC1EAE"/>
    <w:rsid w:val="00F06796"/>
    <w:rsid w:val="00F1314D"/>
    <w:rsid w:val="00F16AD5"/>
    <w:rsid w:val="00FA3391"/>
    <w:rsid w:val="00FA4A07"/>
    <w:rsid w:val="00FC07D6"/>
    <w:rsid w:val="00FC672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7526"/>
  <w15:chartTrackingRefBased/>
  <w15:docId w15:val="{12AE8190-8A51-414E-A244-647F6BE42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42AC0"/>
    <w:pPr>
      <w:widowControl w:val="0"/>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AC0"/>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table" w:styleId="TableGrid">
    <w:name w:val="Table Grid"/>
    <w:basedOn w:val="TableNormal"/>
    <w:uiPriority w:val="39"/>
    <w:rsid w:val="00FC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259E"/>
    <w:pPr>
      <w:tabs>
        <w:tab w:val="center" w:pos="4680"/>
        <w:tab w:val="right" w:pos="9360"/>
      </w:tabs>
    </w:pPr>
  </w:style>
  <w:style w:type="character" w:customStyle="1" w:styleId="HeaderChar">
    <w:name w:val="Header Char"/>
    <w:basedOn w:val="DefaultParagraphFont"/>
    <w:link w:val="Header"/>
    <w:uiPriority w:val="99"/>
    <w:rsid w:val="0007259E"/>
    <w:rPr>
      <w:rFonts w:ascii="Times New Roman" w:eastAsiaTheme="minorEastAsia" w:hAnsi="Times New Roman" w:cs="Times New Roman"/>
      <w:color w:val="000000"/>
      <w:sz w:val="24"/>
      <w:szCs w:val="24"/>
    </w:rPr>
  </w:style>
  <w:style w:type="paragraph" w:styleId="Footer">
    <w:name w:val="footer"/>
    <w:basedOn w:val="Normal"/>
    <w:link w:val="FooterChar"/>
    <w:uiPriority w:val="99"/>
    <w:unhideWhenUsed/>
    <w:rsid w:val="0007259E"/>
    <w:pPr>
      <w:tabs>
        <w:tab w:val="center" w:pos="4680"/>
        <w:tab w:val="right" w:pos="9360"/>
      </w:tabs>
    </w:pPr>
  </w:style>
  <w:style w:type="character" w:customStyle="1" w:styleId="FooterChar">
    <w:name w:val="Footer Char"/>
    <w:basedOn w:val="DefaultParagraphFont"/>
    <w:link w:val="Footer"/>
    <w:uiPriority w:val="99"/>
    <w:rsid w:val="0007259E"/>
    <w:rPr>
      <w:rFonts w:ascii="Times New Roman" w:eastAsiaTheme="minorEastAsia" w:hAnsi="Times New Roman" w:cs="Times New Roman"/>
      <w:color w:val="000000"/>
      <w:sz w:val="24"/>
      <w:szCs w:val="24"/>
    </w:rPr>
  </w:style>
  <w:style w:type="character" w:styleId="PlaceholderText">
    <w:name w:val="Placeholder Text"/>
    <w:basedOn w:val="DefaultParagraphFont"/>
    <w:uiPriority w:val="99"/>
    <w:semiHidden/>
    <w:rsid w:val="00511D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36722">
      <w:bodyDiv w:val="1"/>
      <w:marLeft w:val="0"/>
      <w:marRight w:val="0"/>
      <w:marTop w:val="0"/>
      <w:marBottom w:val="0"/>
      <w:divBdr>
        <w:top w:val="none" w:sz="0" w:space="0" w:color="auto"/>
        <w:left w:val="none" w:sz="0" w:space="0" w:color="auto"/>
        <w:bottom w:val="none" w:sz="0" w:space="0" w:color="auto"/>
        <w:right w:val="none" w:sz="0" w:space="0" w:color="auto"/>
      </w:divBdr>
    </w:div>
    <w:div w:id="1011026585">
      <w:bodyDiv w:val="1"/>
      <w:marLeft w:val="0"/>
      <w:marRight w:val="0"/>
      <w:marTop w:val="0"/>
      <w:marBottom w:val="0"/>
      <w:divBdr>
        <w:top w:val="none" w:sz="0" w:space="0" w:color="auto"/>
        <w:left w:val="none" w:sz="0" w:space="0" w:color="auto"/>
        <w:bottom w:val="none" w:sz="0" w:space="0" w:color="auto"/>
        <w:right w:val="none" w:sz="0" w:space="0" w:color="auto"/>
      </w:divBdr>
    </w:div>
    <w:div w:id="1797331904">
      <w:bodyDiv w:val="1"/>
      <w:marLeft w:val="0"/>
      <w:marRight w:val="0"/>
      <w:marTop w:val="0"/>
      <w:marBottom w:val="0"/>
      <w:divBdr>
        <w:top w:val="none" w:sz="0" w:space="0" w:color="auto"/>
        <w:left w:val="none" w:sz="0" w:space="0" w:color="auto"/>
        <w:bottom w:val="none" w:sz="0" w:space="0" w:color="auto"/>
        <w:right w:val="none" w:sz="0" w:space="0" w:color="auto"/>
      </w:divBdr>
    </w:div>
    <w:div w:id="2001884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0D306-D4A9-47AE-AE37-6BBDDBA28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8</Pages>
  <Words>2035</Words>
  <Characters>10179</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Shenderovitz</dc:creator>
  <cp:keywords/>
  <dc:description/>
  <cp:lastModifiedBy>Gil Shenderovitz</cp:lastModifiedBy>
  <cp:revision>11</cp:revision>
  <cp:lastPrinted>2021-07-08T06:21:00Z</cp:lastPrinted>
  <dcterms:created xsi:type="dcterms:W3CDTF">2021-07-08T06:22:00Z</dcterms:created>
  <dcterms:modified xsi:type="dcterms:W3CDTF">2021-08-10T11:15:00Z</dcterms:modified>
</cp:coreProperties>
</file>