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42848" w14:textId="56943227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bookmarkStart w:id="0" w:name="_Hlk93849497"/>
      <w:bookmarkEnd w:id="0"/>
      <w:r w:rsidRPr="00045454">
        <w:rPr>
          <w:rFonts w:asciiTheme="minorBidi" w:hAnsiTheme="minorBidi" w:cstheme="minorBidi"/>
          <w:sz w:val="22"/>
          <w:szCs w:val="22"/>
          <w:rtl/>
        </w:rPr>
        <w:t>תאריך הבחינה: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</w:r>
      <w:r w:rsidR="00D04E7A">
        <w:rPr>
          <w:rFonts w:asciiTheme="minorBidi" w:hAnsiTheme="minorBidi" w:cstheme="minorBidi" w:hint="cs"/>
          <w:sz w:val="22"/>
          <w:szCs w:val="22"/>
          <w:rtl/>
        </w:rPr>
        <w:t>2</w:t>
      </w:r>
      <w:r w:rsidR="0046613F">
        <w:rPr>
          <w:rFonts w:asciiTheme="minorBidi" w:hAnsiTheme="minorBidi" w:cstheme="minorBidi" w:hint="cs"/>
          <w:sz w:val="22"/>
          <w:szCs w:val="22"/>
          <w:rtl/>
        </w:rPr>
        <w:t>.</w:t>
      </w:r>
      <w:r w:rsidR="00D04E7A">
        <w:rPr>
          <w:rFonts w:asciiTheme="minorBidi" w:hAnsiTheme="minorBidi" w:cstheme="minorBidi" w:hint="cs"/>
          <w:sz w:val="22"/>
          <w:szCs w:val="22"/>
          <w:rtl/>
        </w:rPr>
        <w:t>3</w:t>
      </w:r>
      <w:r w:rsidR="0046613F">
        <w:rPr>
          <w:rFonts w:asciiTheme="minorBidi" w:hAnsiTheme="minorBidi" w:cstheme="minorBidi" w:hint="cs"/>
          <w:sz w:val="22"/>
          <w:szCs w:val="22"/>
          <w:rtl/>
        </w:rPr>
        <w:t>.202</w:t>
      </w:r>
      <w:r w:rsidR="0036082F">
        <w:rPr>
          <w:rFonts w:asciiTheme="minorBidi" w:hAnsiTheme="minorBidi" w:cstheme="minorBidi" w:hint="cs"/>
          <w:sz w:val="22"/>
          <w:szCs w:val="22"/>
          <w:rtl/>
        </w:rPr>
        <w:t>3</w:t>
      </w:r>
    </w:p>
    <w:p w14:paraId="50AA2AA5" w14:textId="00567A86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המרצה: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</w:r>
      <w:r w:rsidR="0036082F">
        <w:rPr>
          <w:rFonts w:asciiTheme="minorBidi" w:hAnsiTheme="minorBidi" w:cstheme="minorBidi" w:hint="cs"/>
          <w:sz w:val="22"/>
          <w:szCs w:val="22"/>
          <w:rtl/>
        </w:rPr>
        <w:t>דר</w:t>
      </w:r>
      <w:r w:rsidRPr="00045454">
        <w:rPr>
          <w:rFonts w:asciiTheme="minorBidi" w:hAnsiTheme="minorBidi" w:cstheme="minorBidi"/>
          <w:sz w:val="22"/>
          <w:szCs w:val="22"/>
          <w:rtl/>
        </w:rPr>
        <w:t xml:space="preserve">' </w:t>
      </w:r>
      <w:r w:rsidR="0036082F">
        <w:rPr>
          <w:rFonts w:asciiTheme="minorBidi" w:hAnsiTheme="minorBidi" w:cstheme="minorBidi" w:hint="cs"/>
          <w:sz w:val="22"/>
          <w:szCs w:val="22"/>
          <w:rtl/>
        </w:rPr>
        <w:t>יקיר ברצ'נקו</w:t>
      </w:r>
    </w:p>
    <w:p w14:paraId="2B32E9A3" w14:textId="77777777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שם הקורס: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  <w:t>מודלים של רגרסיה ליניארית</w:t>
      </w:r>
    </w:p>
    <w:p w14:paraId="5B39E90E" w14:textId="77777777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  <w:rtl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מספר קורס: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  <w:t>364-1-1061</w:t>
      </w:r>
    </w:p>
    <w:p w14:paraId="5DC78F7F" w14:textId="7270AE04" w:rsidR="00576225" w:rsidRPr="00045454" w:rsidRDefault="00576225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  <w:rtl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משך הבחינה: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  <w:t>שלוש שעות</w:t>
      </w:r>
    </w:p>
    <w:p w14:paraId="4BD8D1C1" w14:textId="67D0C038" w:rsidR="00576225" w:rsidRPr="00045454" w:rsidRDefault="00576225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  <w:rtl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חומר עזר: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  <w:t>מחשבון, 5 דפי נוסחאות, טבלאות סטטיסטיות</w:t>
      </w:r>
    </w:p>
    <w:p w14:paraId="57F3B20D" w14:textId="77777777" w:rsidR="00576225" w:rsidRPr="00045454" w:rsidRDefault="00576225" w:rsidP="007D6AAC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</w:p>
    <w:p w14:paraId="57AEABEE" w14:textId="6B720B49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045454">
        <w:rPr>
          <w:rFonts w:asciiTheme="minorBidi" w:hAnsiTheme="minorBidi" w:cstheme="minorBidi"/>
          <w:b/>
          <w:bCs/>
          <w:sz w:val="22"/>
          <w:szCs w:val="22"/>
          <w:rtl/>
        </w:rPr>
        <w:t>מיועד לתלמידי הנדסת תעשיה וניהול</w:t>
      </w:r>
    </w:p>
    <w:p w14:paraId="6306AE3D" w14:textId="4058D4A2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b/>
          <w:bCs/>
          <w:sz w:val="22"/>
          <w:szCs w:val="22"/>
        </w:rPr>
      </w:pPr>
      <w:r w:rsidRPr="00045454">
        <w:rPr>
          <w:rFonts w:asciiTheme="minorBidi" w:hAnsiTheme="minorBidi" w:cstheme="minorBidi"/>
          <w:b/>
          <w:bCs/>
          <w:sz w:val="22"/>
          <w:szCs w:val="22"/>
          <w:rtl/>
        </w:rPr>
        <w:t>שנה:      202</w:t>
      </w:r>
      <w:r w:rsidR="00020C37" w:rsidRPr="00045454">
        <w:rPr>
          <w:rFonts w:asciiTheme="minorBidi" w:hAnsiTheme="minorBidi" w:cstheme="minorBidi"/>
          <w:b/>
          <w:bCs/>
          <w:sz w:val="22"/>
          <w:szCs w:val="22"/>
          <w:rtl/>
        </w:rPr>
        <w:t>2</w:t>
      </w:r>
      <w:r w:rsidRPr="00045454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       סמסטר:      </w:t>
      </w:r>
      <w:r w:rsidR="0046613F">
        <w:rPr>
          <w:rFonts w:asciiTheme="minorBidi" w:hAnsiTheme="minorBidi" w:cstheme="minorBidi" w:hint="cs"/>
          <w:b/>
          <w:bCs/>
          <w:sz w:val="22"/>
          <w:szCs w:val="22"/>
          <w:rtl/>
        </w:rPr>
        <w:t>ב</w:t>
      </w:r>
      <w:r w:rsidRPr="00045454">
        <w:rPr>
          <w:rFonts w:asciiTheme="minorBidi" w:hAnsiTheme="minorBidi" w:cstheme="minorBidi"/>
          <w:b/>
          <w:bCs/>
          <w:sz w:val="22"/>
          <w:szCs w:val="22"/>
          <w:rtl/>
        </w:rPr>
        <w:t xml:space="preserve">'      מועד:      </w:t>
      </w:r>
      <w:r w:rsidR="00D04E7A">
        <w:rPr>
          <w:rFonts w:asciiTheme="minorBidi" w:hAnsiTheme="minorBidi" w:cstheme="minorBidi" w:hint="cs"/>
          <w:b/>
          <w:bCs/>
          <w:sz w:val="22"/>
          <w:szCs w:val="22"/>
          <w:rtl/>
        </w:rPr>
        <w:t>ב</w:t>
      </w:r>
      <w:r w:rsidRPr="00045454">
        <w:rPr>
          <w:rFonts w:asciiTheme="minorBidi" w:hAnsiTheme="minorBidi" w:cstheme="minorBidi"/>
          <w:b/>
          <w:bCs/>
          <w:sz w:val="22"/>
          <w:szCs w:val="22"/>
          <w:rtl/>
        </w:rPr>
        <w:t>'</w:t>
      </w:r>
    </w:p>
    <w:p w14:paraId="344E6F6F" w14:textId="77777777" w:rsidR="00B42AC0" w:rsidRPr="00045454" w:rsidRDefault="00B42AC0" w:rsidP="007D6AAC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  <w:r w:rsidRPr="00045454">
        <w:rPr>
          <w:rFonts w:asciiTheme="minorBidi" w:hAnsiTheme="minorBidi" w:cstheme="minorBidi"/>
          <w:b/>
          <w:bCs/>
          <w:sz w:val="22"/>
          <w:szCs w:val="22"/>
          <w:rtl/>
        </w:rPr>
        <w:t>הנחיות חשובות</w:t>
      </w:r>
      <w:r w:rsidRPr="00045454">
        <w:rPr>
          <w:rFonts w:asciiTheme="minorBidi" w:hAnsiTheme="minorBidi" w:cstheme="minorBidi"/>
          <w:sz w:val="22"/>
          <w:szCs w:val="22"/>
          <w:rtl/>
        </w:rPr>
        <w:t>:</w:t>
      </w:r>
    </w:p>
    <w:p w14:paraId="712724A8" w14:textId="6E306F0A" w:rsidR="009B6A14" w:rsidRPr="00045454" w:rsidRDefault="009B6A14" w:rsidP="007D6AAC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045454">
        <w:rPr>
          <w:rFonts w:asciiTheme="minorBidi" w:hAnsiTheme="minorBidi"/>
          <w:rtl/>
        </w:rPr>
        <w:t xml:space="preserve">במבחן זה </w:t>
      </w:r>
      <w:r w:rsidR="00441FBF">
        <w:rPr>
          <w:rFonts w:asciiTheme="minorBidi" w:hAnsiTheme="minorBidi" w:hint="cs"/>
          <w:rtl/>
        </w:rPr>
        <w:t>ארבע</w:t>
      </w:r>
      <w:r w:rsidRPr="00045454">
        <w:rPr>
          <w:rFonts w:asciiTheme="minorBidi" w:hAnsiTheme="minorBidi"/>
          <w:rtl/>
        </w:rPr>
        <w:t xml:space="preserve"> שאלות </w:t>
      </w:r>
    </w:p>
    <w:p w14:paraId="4015D7A1" w14:textId="185DE8BB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יש לפתור את כל השאלות</w:t>
      </w:r>
      <w:r w:rsidR="00094B83">
        <w:rPr>
          <w:rFonts w:asciiTheme="minorBidi" w:hAnsiTheme="minorBidi" w:hint="cs"/>
          <w:rtl/>
        </w:rPr>
        <w:t xml:space="preserve">, סך הנקודות עשוי להגיע ל120, אך הציון הסופי המקסימלי במבחן הינו 100. </w:t>
      </w:r>
    </w:p>
    <w:p w14:paraId="20FE2151" w14:textId="77777777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יש ללוות את דרך הפתרון בהסברים מילוליים קצרים</w:t>
      </w:r>
    </w:p>
    <w:p w14:paraId="5050F47F" w14:textId="77777777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ניתן להשתמש בכל הנוסחאות והתוצאות שפותחו או הוצגו בכיתה ואין צורך להוכיחן מחדש אלא אם כן זה נדרש במפורש</w:t>
      </w:r>
    </w:p>
    <w:p w14:paraId="4CC07E55" w14:textId="77777777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045454">
        <w:rPr>
          <w:rFonts w:asciiTheme="minorBidi" w:hAnsiTheme="minorBidi"/>
          <w:rtl/>
        </w:rPr>
        <w:t>בכל מבחן השערות יש לנסח את ההשערות הנבדקות, לציין מהו סטטיסטי המבחן וכיצד הוא מתפלג, ולכתוב מהו אזור הדחייה (זאת כמובן בנוסף לתוצאת המבחן)</w:t>
      </w:r>
    </w:p>
    <w:p w14:paraId="0FBB66B0" w14:textId="77777777" w:rsidR="00B42AC0" w:rsidRPr="00045454" w:rsidRDefault="00B42AC0" w:rsidP="007D6AAC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יש לכתוב את כל התשובות במחברת ולא על גיליון המבחן.</w:t>
      </w:r>
    </w:p>
    <w:p w14:paraId="3057B77D" w14:textId="02A2B5CB" w:rsidR="001D6977" w:rsidRPr="00045454" w:rsidRDefault="001D6977" w:rsidP="007D6AAC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</w:p>
    <w:p w14:paraId="025DEC5E" w14:textId="02FF8C23" w:rsidR="00BF2BA9" w:rsidRPr="000F079B" w:rsidRDefault="00BF2BA9" w:rsidP="00227B25">
      <w:pPr>
        <w:spacing w:line="276" w:lineRule="auto"/>
        <w:rPr>
          <w:rFonts w:asciiTheme="majorBidi" w:hAnsiTheme="majorBidi" w:cstheme="majorBidi"/>
          <w:u w:val="single"/>
          <w:rtl/>
        </w:rPr>
      </w:pPr>
      <w:r w:rsidRPr="000F079B">
        <w:rPr>
          <w:rFonts w:asciiTheme="majorBidi" w:hAnsiTheme="majorBidi" w:cstheme="majorBidi"/>
          <w:u w:val="single"/>
          <w:rtl/>
        </w:rPr>
        <w:t>שאלה 1</w:t>
      </w:r>
      <w:r w:rsidR="009B6A14" w:rsidRPr="000F079B">
        <w:rPr>
          <w:rFonts w:asciiTheme="majorBidi" w:hAnsiTheme="majorBidi" w:cstheme="majorBidi"/>
          <w:u w:val="single"/>
          <w:rtl/>
        </w:rPr>
        <w:t xml:space="preserve"> (</w:t>
      </w:r>
      <w:r w:rsidR="00227B25" w:rsidRPr="000F079B">
        <w:rPr>
          <w:rFonts w:asciiTheme="majorBidi" w:hAnsiTheme="majorBidi" w:cstheme="majorBidi"/>
          <w:u w:val="single"/>
        </w:rPr>
        <w:t>40</w:t>
      </w:r>
      <w:r w:rsidR="009B6A14" w:rsidRPr="000F079B">
        <w:rPr>
          <w:rFonts w:asciiTheme="majorBidi" w:hAnsiTheme="majorBidi" w:cstheme="majorBidi"/>
          <w:u w:val="single"/>
          <w:rtl/>
        </w:rPr>
        <w:t xml:space="preserve"> נקודות)</w:t>
      </w:r>
    </w:p>
    <w:p w14:paraId="32610BEE" w14:textId="501373DD" w:rsidR="003F311F" w:rsidRPr="000F079B" w:rsidRDefault="003F311F" w:rsidP="00227B25">
      <w:pPr>
        <w:spacing w:line="276" w:lineRule="auto"/>
        <w:rPr>
          <w:rFonts w:asciiTheme="majorBidi" w:hAnsiTheme="majorBidi" w:cstheme="majorBidi"/>
        </w:rPr>
      </w:pPr>
    </w:p>
    <w:p w14:paraId="74637F54" w14:textId="3F48D17F" w:rsidR="002563F7" w:rsidRDefault="00F00CBC" w:rsidP="00F00CBC">
      <w:pPr>
        <w:rPr>
          <w:rtl/>
        </w:rPr>
      </w:pPr>
      <w:r>
        <w:rPr>
          <w:rFonts w:asciiTheme="majorBidi" w:hAnsiTheme="majorBidi" w:cstheme="majorBidi" w:hint="cs"/>
          <w:rtl/>
        </w:rPr>
        <w:t xml:space="preserve">מהנדס כימי ביצע רגרסיה בעזרת נתוני תגובה כימית כתלות בשני גורמים שונים. הפלט של הרגרסיה מוצג מוצג בטבלה שלהלן, שלרוע המזל נמחקה חלקית </w:t>
      </w:r>
      <w:r w:rsidR="00F704F7">
        <w:rPr>
          <w:rFonts w:asciiTheme="majorBidi" w:hAnsiTheme="majorBidi" w:cstheme="majorBidi" w:hint="cs"/>
          <w:rtl/>
        </w:rPr>
        <w:t>ב</w:t>
      </w:r>
      <w:r>
        <w:rPr>
          <w:rFonts w:asciiTheme="majorBidi" w:hAnsiTheme="majorBidi" w:cstheme="majorBidi" w:hint="cs"/>
          <w:rtl/>
        </w:rPr>
        <w:t xml:space="preserve">דו"ח של המהנדס: </w:t>
      </w:r>
    </w:p>
    <w:p w14:paraId="48722F72" w14:textId="2022DC20" w:rsidR="002D1246" w:rsidRDefault="002D1246" w:rsidP="006008F7">
      <w:pPr>
        <w:rPr>
          <w:rtl/>
        </w:rPr>
      </w:pPr>
      <w:r w:rsidRPr="002D1246">
        <w:rPr>
          <w:rtl/>
        </w:rPr>
        <w:t xml:space="preserve"> </w:t>
      </w:r>
    </w:p>
    <w:p w14:paraId="5140E770" w14:textId="435528DE" w:rsidR="002563F7" w:rsidRDefault="00F00CBC" w:rsidP="002563F7">
      <w:pPr>
        <w:jc w:val="right"/>
        <w:rPr>
          <w:rtl/>
        </w:rPr>
      </w:pPr>
      <w:r w:rsidRPr="00F00CBC">
        <w:rPr>
          <w:rtl/>
        </w:rPr>
        <w:drawing>
          <wp:inline distT="0" distB="0" distL="0" distR="0" wp14:anchorId="350DADD5" wp14:editId="68D28E68">
            <wp:extent cx="2648086" cy="170188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8086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95155" w14:textId="77777777" w:rsidR="002563F7" w:rsidRDefault="002563F7" w:rsidP="006008F7">
      <w:pPr>
        <w:rPr>
          <w:rtl/>
        </w:rPr>
      </w:pPr>
    </w:p>
    <w:p w14:paraId="0FDD903D" w14:textId="7CD5F927" w:rsidR="00F704F7" w:rsidRDefault="002D1246" w:rsidP="006008F7">
      <w:pPr>
        <w:rPr>
          <w:rtl/>
        </w:rPr>
      </w:pPr>
      <w:r w:rsidRPr="002D1246">
        <w:rPr>
          <w:rtl/>
        </w:rPr>
        <w:t xml:space="preserve">א. </w:t>
      </w:r>
      <w:r w:rsidR="00F704F7">
        <w:rPr>
          <w:rFonts w:hint="cs"/>
          <w:rtl/>
        </w:rPr>
        <w:t xml:space="preserve">עבור </w:t>
      </w:r>
      <w:r w:rsidR="00F704F7" w:rsidRPr="002D1246">
        <w:rPr>
          <w:rtl/>
        </w:rPr>
        <w:t xml:space="preserve">כל </w:t>
      </w:r>
      <w:r w:rsidR="00F704F7">
        <w:rPr>
          <w:rFonts w:hint="cs"/>
          <w:rtl/>
        </w:rPr>
        <w:t>משתנה בלתי-תלוי,</w:t>
      </w:r>
      <w:r w:rsidR="00F704F7" w:rsidRPr="002D1246">
        <w:rPr>
          <w:rtl/>
        </w:rPr>
        <w:t xml:space="preserve"> </w:t>
      </w:r>
      <w:r w:rsidR="00F704F7">
        <w:rPr>
          <w:rFonts w:hint="cs"/>
          <w:rtl/>
        </w:rPr>
        <w:t>מיצאו את</w:t>
      </w:r>
      <w:r w:rsidR="00F704F7" w:rsidRPr="002D1246">
        <w:rPr>
          <w:rtl/>
        </w:rPr>
        <w:t xml:space="preserve"> </w:t>
      </w:r>
      <w:r w:rsidR="00F704F7">
        <w:rPr>
          <w:rFonts w:hint="cs"/>
          <w:rtl/>
        </w:rPr>
        <w:t xml:space="preserve">מובהקות </w:t>
      </w:r>
      <w:r w:rsidR="00F704F7" w:rsidRPr="002D1246">
        <w:rPr>
          <w:rtl/>
        </w:rPr>
        <w:t>התרומה של</w:t>
      </w:r>
      <w:r w:rsidR="00F704F7">
        <w:rPr>
          <w:rFonts w:hint="cs"/>
          <w:rtl/>
        </w:rPr>
        <w:t>ו</w:t>
      </w:r>
      <w:r w:rsidR="00F704F7" w:rsidRPr="002D1246">
        <w:rPr>
          <w:rtl/>
        </w:rPr>
        <w:t xml:space="preserve"> למודל</w:t>
      </w:r>
      <w:r w:rsidR="00F704F7">
        <w:rPr>
          <w:rFonts w:hint="cs"/>
          <w:rtl/>
        </w:rPr>
        <w:t xml:space="preserve"> </w:t>
      </w:r>
      <w:r w:rsidR="00F704F7">
        <w:t>(p value)</w:t>
      </w:r>
      <w:r w:rsidR="00F704F7" w:rsidRPr="002D1246">
        <w:rPr>
          <w:rtl/>
        </w:rPr>
        <w:t xml:space="preserve">. </w:t>
      </w:r>
      <w:r w:rsidR="00F704F7">
        <w:rPr>
          <w:rFonts w:hint="cs"/>
          <w:rtl/>
        </w:rPr>
        <w:t>הסבירו את תשובתכם בקצרה</w:t>
      </w:r>
      <w:r w:rsidR="00F704F7" w:rsidRPr="002D1246">
        <w:rPr>
          <w:rtl/>
        </w:rPr>
        <w:t>.</w:t>
      </w:r>
    </w:p>
    <w:p w14:paraId="6151D555" w14:textId="77777777" w:rsidR="00F704F7" w:rsidRDefault="002D1246" w:rsidP="00F704F7">
      <w:pPr>
        <w:rPr>
          <w:rtl/>
        </w:rPr>
      </w:pPr>
      <w:r w:rsidRPr="002D1246">
        <w:rPr>
          <w:rtl/>
        </w:rPr>
        <w:t>ב.</w:t>
      </w:r>
      <w:r w:rsidR="00F704F7">
        <w:t xml:space="preserve"> </w:t>
      </w:r>
      <w:r w:rsidR="00F704F7">
        <w:rPr>
          <w:rFonts w:hint="cs"/>
          <w:rtl/>
        </w:rPr>
        <w:t>תארו בקצרה את מודל הרגרסיה ואת תוצאות האנליזה.</w:t>
      </w:r>
      <w:r w:rsidR="00F704F7" w:rsidRPr="002D1246">
        <w:rPr>
          <w:rtl/>
        </w:rPr>
        <w:t xml:space="preserve"> </w:t>
      </w:r>
      <w:r w:rsidR="00F704F7">
        <w:rPr>
          <w:rFonts w:hint="cs"/>
          <w:rtl/>
        </w:rPr>
        <w:t>איזה מסקנות תסיקו, והאם הרגרסיה מובהקת (ברמה של 0.05)? נמקו.</w:t>
      </w:r>
      <w:r w:rsidR="00F704F7" w:rsidRPr="002D1246">
        <w:rPr>
          <w:rtl/>
        </w:rPr>
        <w:t xml:space="preserve"> </w:t>
      </w:r>
    </w:p>
    <w:p w14:paraId="6DF0931D" w14:textId="76A81985" w:rsidR="00182143" w:rsidRDefault="002D1246" w:rsidP="00F704F7">
      <w:pPr>
        <w:rPr>
          <w:rtl/>
        </w:rPr>
      </w:pPr>
      <w:r w:rsidRPr="002D1246">
        <w:rPr>
          <w:rtl/>
        </w:rPr>
        <w:t xml:space="preserve"> </w:t>
      </w:r>
      <w:r w:rsidR="00A1260D">
        <w:rPr>
          <w:rFonts w:hint="cs"/>
          <w:rtl/>
        </w:rPr>
        <w:t>ג</w:t>
      </w:r>
      <w:r w:rsidRPr="002D1246">
        <w:rPr>
          <w:rtl/>
        </w:rPr>
        <w:t xml:space="preserve">. </w:t>
      </w:r>
      <w:r w:rsidR="00182143">
        <w:rPr>
          <w:rFonts w:hint="cs"/>
          <w:rtl/>
        </w:rPr>
        <w:t>לאכזבת</w:t>
      </w:r>
      <w:r w:rsidR="00F704F7">
        <w:rPr>
          <w:rFonts w:hint="cs"/>
          <w:rtl/>
        </w:rPr>
        <w:t xml:space="preserve"> המהנדס</w:t>
      </w:r>
      <w:r w:rsidR="00182143">
        <w:rPr>
          <w:rFonts w:hint="cs"/>
          <w:rtl/>
        </w:rPr>
        <w:t xml:space="preserve">, נמחק מהפלט </w:t>
      </w:r>
      <w:r w:rsidR="00F704F7">
        <w:rPr>
          <w:rFonts w:hint="cs"/>
          <w:rtl/>
        </w:rPr>
        <w:t xml:space="preserve">גם </w:t>
      </w:r>
      <w:r w:rsidR="00182143">
        <w:rPr>
          <w:rFonts w:hint="cs"/>
          <w:rtl/>
        </w:rPr>
        <w:t xml:space="preserve">הערך של </w:t>
      </w:r>
      <w:r w:rsidR="00182143" w:rsidRPr="002D1246">
        <w:t>R</w:t>
      </w:r>
      <w:r w:rsidR="00182143" w:rsidRPr="00182143">
        <w:rPr>
          <w:vertAlign w:val="superscript"/>
        </w:rPr>
        <w:t>2</w:t>
      </w:r>
      <w:r w:rsidR="00182143" w:rsidRPr="00182143">
        <w:rPr>
          <w:vertAlign w:val="subscript"/>
        </w:rPr>
        <w:t>Adj</w:t>
      </w:r>
      <w:r w:rsidR="00182143">
        <w:rPr>
          <w:rFonts w:hint="cs"/>
          <w:rtl/>
        </w:rPr>
        <w:t xml:space="preserve"> </w:t>
      </w:r>
      <w:r w:rsidR="00A32F92">
        <w:rPr>
          <w:rFonts w:hint="cs"/>
          <w:rtl/>
        </w:rPr>
        <w:t xml:space="preserve">. </w:t>
      </w:r>
      <w:r w:rsidRPr="002D1246">
        <w:rPr>
          <w:rtl/>
        </w:rPr>
        <w:t>חשב</w:t>
      </w:r>
      <w:r w:rsidR="00182143">
        <w:rPr>
          <w:rFonts w:hint="cs"/>
          <w:rtl/>
        </w:rPr>
        <w:t>ו</w:t>
      </w:r>
      <w:r w:rsidRPr="002D1246">
        <w:rPr>
          <w:rtl/>
        </w:rPr>
        <w:t xml:space="preserve"> </w:t>
      </w:r>
      <w:r w:rsidR="00182143">
        <w:rPr>
          <w:rFonts w:hint="cs"/>
          <w:rtl/>
        </w:rPr>
        <w:t xml:space="preserve">את </w:t>
      </w:r>
      <w:r w:rsidRPr="002D1246">
        <w:t>R</w:t>
      </w:r>
      <w:r w:rsidR="00182143" w:rsidRPr="00182143">
        <w:rPr>
          <w:vertAlign w:val="superscript"/>
        </w:rPr>
        <w:t>2</w:t>
      </w:r>
      <w:r w:rsidRPr="00182143">
        <w:rPr>
          <w:vertAlign w:val="subscript"/>
        </w:rPr>
        <w:t>Adj</w:t>
      </w:r>
      <w:r w:rsidRPr="002D1246">
        <w:rPr>
          <w:rtl/>
        </w:rPr>
        <w:t xml:space="preserve"> עבור </w:t>
      </w:r>
      <w:r w:rsidR="00182143">
        <w:rPr>
          <w:rFonts w:hint="cs"/>
          <w:rtl/>
        </w:rPr>
        <w:t>המודל</w:t>
      </w:r>
      <w:r w:rsidR="00F704F7">
        <w:rPr>
          <w:rFonts w:hint="cs"/>
          <w:rtl/>
        </w:rPr>
        <w:t>.</w:t>
      </w:r>
    </w:p>
    <w:p w14:paraId="7B7C95BE" w14:textId="77777777" w:rsidR="000F079B" w:rsidRDefault="000F079B" w:rsidP="006008F7">
      <w:pPr>
        <w:rPr>
          <w:rtl/>
        </w:rPr>
      </w:pPr>
    </w:p>
    <w:p w14:paraId="13C5B6FC" w14:textId="3AE83893" w:rsidR="002D1246" w:rsidRDefault="00182143" w:rsidP="006008F7">
      <w:r>
        <w:rPr>
          <w:rFonts w:hint="cs"/>
          <w:rtl/>
        </w:rPr>
        <w:t>ד</w:t>
      </w:r>
      <w:r w:rsidR="002D1246" w:rsidRPr="002D1246">
        <w:rPr>
          <w:rtl/>
        </w:rPr>
        <w:t>. מצא</w:t>
      </w:r>
      <w:r w:rsidR="00AB4D0A">
        <w:rPr>
          <w:rFonts w:hint="cs"/>
          <w:rtl/>
        </w:rPr>
        <w:t xml:space="preserve"> רווח סמך ברמת-ביטחון של </w:t>
      </w:r>
      <w:r w:rsidR="002D1246" w:rsidRPr="002D1246">
        <w:rPr>
          <w:rtl/>
        </w:rPr>
        <w:t>95% עבור מקדם הרגרסיה ל</w:t>
      </w:r>
      <w:r w:rsidR="00C62FF8">
        <w:rPr>
          <w:rFonts w:hint="cs"/>
          <w:rtl/>
        </w:rPr>
        <w:t>-</w:t>
      </w:r>
      <w:r>
        <w:rPr>
          <w:rFonts w:hint="cs"/>
          <w:rtl/>
        </w:rPr>
        <w:t>'</w:t>
      </w:r>
      <w:r w:rsidR="00F704F7">
        <w:t>x2</w:t>
      </w:r>
      <w:r>
        <w:rPr>
          <w:rFonts w:hint="cs"/>
          <w:rtl/>
        </w:rPr>
        <w:t>'</w:t>
      </w:r>
      <w:r w:rsidR="002D1246" w:rsidRPr="002D1246">
        <w:rPr>
          <w:rtl/>
        </w:rPr>
        <w:t xml:space="preserve"> </w:t>
      </w:r>
      <w:r w:rsidR="00F704F7">
        <w:rPr>
          <w:rFonts w:hint="cs"/>
          <w:rtl/>
        </w:rPr>
        <w:t>במודל</w:t>
      </w:r>
      <w:r>
        <w:rPr>
          <w:rFonts w:hint="cs"/>
          <w:rtl/>
        </w:rPr>
        <w:t>.</w:t>
      </w:r>
      <w:r w:rsidR="006F54A8">
        <w:rPr>
          <w:rFonts w:hint="cs"/>
          <w:rtl/>
        </w:rPr>
        <w:t xml:space="preserve"> </w:t>
      </w:r>
      <w:r w:rsidR="00F704F7">
        <w:rPr>
          <w:rFonts w:hint="cs"/>
          <w:rtl/>
        </w:rPr>
        <w:t>פרטו את החישוב</w:t>
      </w:r>
      <w:r w:rsidR="006F54A8">
        <w:rPr>
          <w:rFonts w:hint="cs"/>
          <w:rtl/>
        </w:rPr>
        <w:t>.</w:t>
      </w:r>
    </w:p>
    <w:p w14:paraId="79CF30B2" w14:textId="1C8C1FF1" w:rsidR="0004216E" w:rsidRDefault="0004216E" w:rsidP="006008F7"/>
    <w:p w14:paraId="46B21D05" w14:textId="15AA1441" w:rsidR="0004216E" w:rsidRDefault="0004216E" w:rsidP="006008F7">
      <w:pPr>
        <w:rPr>
          <w:rFonts w:hint="cs"/>
          <w:rtl/>
        </w:rPr>
      </w:pPr>
    </w:p>
    <w:p w14:paraId="5978E0A8" w14:textId="31A7DFFC" w:rsidR="000773F7" w:rsidRDefault="000773F7" w:rsidP="00E9404E">
      <w:pPr>
        <w:widowControl/>
        <w:autoSpaceDE/>
        <w:autoSpaceDN/>
        <w:adjustRightInd/>
        <w:spacing w:after="160" w:line="259" w:lineRule="auto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</w:p>
    <w:p w14:paraId="10488B7D" w14:textId="19996070" w:rsidR="00F704F7" w:rsidRPr="00E57D26" w:rsidRDefault="0004216E" w:rsidP="00E9404E">
      <w:pPr>
        <w:widowControl/>
        <w:autoSpaceDE/>
        <w:autoSpaceDN/>
        <w:adjustRightInd/>
        <w:spacing w:after="160" w:line="259" w:lineRule="auto"/>
        <w:rPr>
          <w:rFonts w:asciiTheme="minorBidi" w:hAnsiTheme="minorBidi" w:cstheme="minorBidi"/>
          <w:color w:val="FF0000"/>
          <w:sz w:val="22"/>
          <w:szCs w:val="22"/>
          <w:rtl/>
        </w:rPr>
      </w:pPr>
      <w:r w:rsidRPr="00E57D26">
        <w:rPr>
          <w:rFonts w:asciiTheme="minorBidi" w:hAnsiTheme="minorBidi" w:cstheme="minorBidi" w:hint="cs"/>
          <w:color w:val="FF0000"/>
          <w:sz w:val="22"/>
          <w:szCs w:val="22"/>
          <w:rtl/>
        </w:rPr>
        <w:lastRenderedPageBreak/>
        <w:t xml:space="preserve">פיתרון: </w:t>
      </w:r>
      <w:r w:rsidRPr="00E57D26">
        <w:rPr>
          <w:rFonts w:asciiTheme="minorBidi" w:hAnsiTheme="minorBidi" w:cstheme="minorBidi"/>
          <w:color w:val="FF0000"/>
          <w:sz w:val="22"/>
          <w:szCs w:val="22"/>
          <w:rtl/>
        </w:rPr>
        <w:br/>
      </w:r>
      <w:r w:rsidRPr="00E57D26">
        <w:rPr>
          <w:rFonts w:asciiTheme="minorBidi" w:hAnsiTheme="minorBidi" w:cstheme="minorBidi" w:hint="cs"/>
          <w:color w:val="FF0000"/>
          <w:sz w:val="22"/>
          <w:szCs w:val="22"/>
          <w:rtl/>
        </w:rPr>
        <w:t>א-ג. להלן הטבלה המלאה:</w:t>
      </w:r>
    </w:p>
    <w:p w14:paraId="2C156E73" w14:textId="06B5E06D" w:rsidR="0004216E" w:rsidRPr="00E57D26" w:rsidRDefault="0004216E" w:rsidP="0004216E">
      <w:pPr>
        <w:widowControl/>
        <w:autoSpaceDE/>
        <w:autoSpaceDN/>
        <w:adjustRightInd/>
        <w:spacing w:after="160" w:line="259" w:lineRule="auto"/>
        <w:jc w:val="right"/>
        <w:rPr>
          <w:rFonts w:asciiTheme="minorBidi" w:hAnsiTheme="minorBidi" w:cstheme="minorBidi"/>
          <w:color w:val="FF0000"/>
          <w:sz w:val="22"/>
          <w:szCs w:val="22"/>
          <w:rtl/>
        </w:rPr>
      </w:pPr>
      <w:r w:rsidRPr="00E57D26">
        <w:rPr>
          <w:rFonts w:asciiTheme="minorBidi" w:hAnsiTheme="minorBidi" w:cs="Arial"/>
          <w:color w:val="FF0000"/>
          <w:sz w:val="22"/>
          <w:szCs w:val="22"/>
          <w:rtl/>
        </w:rPr>
        <w:drawing>
          <wp:inline distT="0" distB="0" distL="0" distR="0" wp14:anchorId="0A6F785D" wp14:editId="71693530">
            <wp:extent cx="4864350" cy="173998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7D92C" w14:textId="12A7FC43" w:rsidR="0004216E" w:rsidRPr="00E57D26" w:rsidRDefault="0004216E" w:rsidP="00E57D26">
      <w:pPr>
        <w:pStyle w:val="HTMLPreformatted"/>
        <w:shd w:val="clear" w:color="auto" w:fill="FFFFFF"/>
        <w:wordWrap w:val="0"/>
        <w:bidi/>
        <w:rPr>
          <w:rFonts w:ascii="Lucida Console" w:hAnsi="Lucida Console"/>
          <w:color w:val="000000"/>
        </w:rPr>
      </w:pPr>
      <w:r w:rsidRPr="00E57D26">
        <w:rPr>
          <w:rFonts w:asciiTheme="minorBidi" w:hAnsiTheme="minorBidi" w:cstheme="minorBidi" w:hint="cs"/>
          <w:color w:val="FF0000"/>
          <w:sz w:val="22"/>
          <w:szCs w:val="22"/>
          <w:rtl/>
        </w:rPr>
        <w:t xml:space="preserve">ד. </w:t>
      </w:r>
      <w:r w:rsidRPr="00E57D26">
        <w:rPr>
          <w:rFonts w:asciiTheme="minorBidi" w:hAnsiTheme="minorBidi" w:cstheme="minorBidi"/>
          <w:color w:val="FF0000"/>
          <w:sz w:val="22"/>
          <w:szCs w:val="22"/>
        </w:rPr>
        <w:t>95% CI = [</w:t>
      </w:r>
      <w:r w:rsidR="00E57D26" w:rsidRPr="00E57D26">
        <w:rPr>
          <w:rStyle w:val="gnd-iwgdh3b"/>
          <w:rFonts w:ascii="Lucida Console" w:hAnsi="Lucida Console"/>
          <w:color w:val="FF0000"/>
          <w:bdr w:val="none" w:sz="0" w:space="0" w:color="auto" w:frame="1"/>
        </w:rPr>
        <w:t>0.0886</w:t>
      </w:r>
      <w:r w:rsidR="00E57D26" w:rsidRPr="00E57D26">
        <w:rPr>
          <w:rStyle w:val="gnd-iwgdh3b"/>
          <w:rFonts w:ascii="Lucida Console" w:hAnsi="Lucida Console"/>
          <w:color w:val="FF0000"/>
          <w:bdr w:val="none" w:sz="0" w:space="0" w:color="auto" w:frame="1"/>
          <w:lang w:val="en-US"/>
        </w:rPr>
        <w:t>,</w:t>
      </w:r>
      <w:r w:rsidR="00E57D26" w:rsidRPr="00E57D26">
        <w:rPr>
          <w:rStyle w:val="gnd-iwgdh3b"/>
          <w:rFonts w:ascii="Lucida Console" w:hAnsi="Lucida Console"/>
          <w:color w:val="FF0000"/>
          <w:bdr w:val="none" w:sz="0" w:space="0" w:color="auto" w:frame="1"/>
        </w:rPr>
        <w:t xml:space="preserve"> 0.1292</w:t>
      </w:r>
      <w:r w:rsidRPr="00E57D26">
        <w:rPr>
          <w:rFonts w:asciiTheme="minorBidi" w:hAnsiTheme="minorBidi" w:cstheme="minorBidi"/>
          <w:color w:val="FF0000"/>
          <w:sz w:val="22"/>
          <w:szCs w:val="22"/>
        </w:rPr>
        <w:t>]</w:t>
      </w:r>
    </w:p>
    <w:p w14:paraId="2AD5A268" w14:textId="77777777" w:rsidR="00F704F7" w:rsidRDefault="00F704F7" w:rsidP="00E9404E">
      <w:pPr>
        <w:widowControl/>
        <w:autoSpaceDE/>
        <w:autoSpaceDN/>
        <w:adjustRightInd/>
        <w:spacing w:after="160" w:line="259" w:lineRule="auto"/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</w:pPr>
    </w:p>
    <w:p w14:paraId="41EC1A28" w14:textId="4753ABE4" w:rsidR="0095658B" w:rsidRPr="000F079B" w:rsidRDefault="0095658B" w:rsidP="007D6AAC">
      <w:pPr>
        <w:spacing w:line="276" w:lineRule="auto"/>
        <w:jc w:val="both"/>
        <w:rPr>
          <w:rFonts w:asciiTheme="majorBidi" w:hAnsiTheme="majorBidi" w:cstheme="majorBidi" w:hint="cs"/>
          <w:u w:val="single"/>
          <w:rtl/>
        </w:rPr>
      </w:pPr>
      <w:r w:rsidRPr="000F079B">
        <w:rPr>
          <w:rFonts w:asciiTheme="majorBidi" w:hAnsiTheme="majorBidi" w:cstheme="majorBidi"/>
          <w:u w:val="single"/>
          <w:rtl/>
        </w:rPr>
        <w:t>שאלה 2</w:t>
      </w:r>
      <w:r w:rsidR="009B6A14" w:rsidRPr="000F079B">
        <w:rPr>
          <w:rFonts w:asciiTheme="majorBidi" w:hAnsiTheme="majorBidi" w:cstheme="majorBidi"/>
          <w:u w:val="single"/>
          <w:rtl/>
        </w:rPr>
        <w:t xml:space="preserve"> (40 נקודות)</w:t>
      </w:r>
    </w:p>
    <w:p w14:paraId="56338817" w14:textId="77777777" w:rsidR="006278F6" w:rsidRPr="00BC0FAB" w:rsidRDefault="006278F6" w:rsidP="006278F6">
      <w:pPr>
        <w:spacing w:after="160"/>
        <w:rPr>
          <w:rFonts w:asciiTheme="minorBidi" w:hAnsiTheme="minorBidi"/>
          <w:rtl/>
        </w:rPr>
      </w:pPr>
    </w:p>
    <w:p w14:paraId="490CD437" w14:textId="21520740" w:rsidR="00C67F69" w:rsidRDefault="006278F6" w:rsidP="00BA178E">
      <w:pPr>
        <w:pStyle w:val="ListParagraph"/>
        <w:numPr>
          <w:ilvl w:val="0"/>
          <w:numId w:val="43"/>
        </w:numPr>
        <w:spacing w:after="160"/>
        <w:jc w:val="both"/>
        <w:rPr>
          <w:rFonts w:asciiTheme="majorBidi" w:hAnsiTheme="majorBidi" w:cstheme="majorBidi"/>
          <w:sz w:val="24"/>
          <w:szCs w:val="24"/>
        </w:rPr>
      </w:pPr>
      <w:r w:rsidRPr="000F079B">
        <w:rPr>
          <w:rFonts w:asciiTheme="majorBidi" w:hAnsiTheme="majorBidi" w:cstheme="majorBidi"/>
          <w:sz w:val="24"/>
          <w:szCs w:val="24"/>
          <w:rtl/>
        </w:rPr>
        <w:t xml:space="preserve">איור </w:t>
      </w:r>
      <w:r>
        <w:rPr>
          <w:rFonts w:asciiTheme="majorBidi" w:hAnsiTheme="majorBidi" w:cstheme="majorBidi" w:hint="cs"/>
          <w:sz w:val="24"/>
          <w:szCs w:val="24"/>
          <w:rtl/>
        </w:rPr>
        <w:t>1</w:t>
      </w:r>
      <w:r w:rsidRPr="000F079B">
        <w:rPr>
          <w:rFonts w:asciiTheme="majorBidi" w:hAnsiTheme="majorBidi" w:cstheme="majorBidi"/>
          <w:sz w:val="24"/>
          <w:szCs w:val="24"/>
          <w:rtl/>
        </w:rPr>
        <w:t xml:space="preserve"> מציג ארבע</w:t>
      </w:r>
      <w:r w:rsidR="00BA178E">
        <w:rPr>
          <w:rFonts w:asciiTheme="majorBidi" w:hAnsiTheme="majorBidi" w:cstheme="majorBidi" w:hint="cs"/>
          <w:sz w:val="24"/>
          <w:szCs w:val="24"/>
          <w:rtl/>
        </w:rPr>
        <w:t xml:space="preserve"> רגרסיות שונות. עבור כל איור </w:t>
      </w:r>
      <w:r w:rsidR="00BA178E">
        <w:rPr>
          <w:rFonts w:asciiTheme="majorBidi" w:hAnsiTheme="majorBidi" w:cstheme="majorBidi"/>
          <w:sz w:val="24"/>
          <w:szCs w:val="24"/>
        </w:rPr>
        <w:t>a-d</w:t>
      </w:r>
      <w:r w:rsidR="00BA178E">
        <w:rPr>
          <w:rFonts w:asciiTheme="majorBidi" w:hAnsiTheme="majorBidi" w:cstheme="majorBidi" w:hint="cs"/>
          <w:sz w:val="24"/>
          <w:szCs w:val="24"/>
          <w:rtl/>
        </w:rPr>
        <w:t xml:space="preserve"> כיתבו את הביטוי עבור מישוואת הרגרסיה; ניתן להשתמש בכמה מקדמים (</w:t>
      </w:r>
      <m:oMath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i</m:t>
            </m:r>
          </m:sub>
        </m:sSub>
      </m:oMath>
      <w:r w:rsidR="00BA178E">
        <w:rPr>
          <w:rFonts w:asciiTheme="majorBidi" w:hAnsiTheme="majorBidi" w:cstheme="majorBidi" w:hint="cs"/>
          <w:sz w:val="24"/>
          <w:szCs w:val="24"/>
          <w:rtl/>
        </w:rPr>
        <w:t>) שרוצים, אולם צריך לציין את הסימן שלהם (חיובי/שלילי) במפורש.</w:t>
      </w:r>
      <w:r w:rsidRPr="000F079B">
        <w:rPr>
          <w:rFonts w:asciiTheme="majorBidi" w:hAnsiTheme="majorBidi" w:cstheme="majorBidi"/>
          <w:sz w:val="24"/>
          <w:szCs w:val="24"/>
          <w:rtl/>
        </w:rPr>
        <w:t xml:space="preserve"> </w:t>
      </w:r>
    </w:p>
    <w:p w14:paraId="6B6A6D87" w14:textId="37A7A62F" w:rsidR="00C67F69" w:rsidRPr="00C67F69" w:rsidRDefault="00EC2C05" w:rsidP="00C67F69">
      <w:pPr>
        <w:pStyle w:val="ListParagraph"/>
        <w:numPr>
          <w:ilvl w:val="0"/>
          <w:numId w:val="43"/>
        </w:numPr>
        <w:spacing w:after="1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יותם ביצע </w:t>
      </w:r>
      <w:r w:rsidR="000B00FD">
        <w:rPr>
          <w:rFonts w:asciiTheme="majorBidi" w:hAnsiTheme="majorBidi" w:cstheme="majorBidi" w:hint="cs"/>
          <w:sz w:val="24"/>
          <w:szCs w:val="24"/>
          <w:rtl/>
        </w:rPr>
        <w:t xml:space="preserve">בעזרת </w:t>
      </w:r>
      <w:r w:rsidR="000B00FD">
        <w:rPr>
          <w:rFonts w:asciiTheme="majorBidi" w:hAnsiTheme="majorBidi" w:cstheme="majorBidi" w:hint="cs"/>
          <w:sz w:val="24"/>
          <w:szCs w:val="24"/>
        </w:rPr>
        <w:t>R</w:t>
      </w:r>
      <w:r w:rsidR="000B00FD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רגרסיה לוגיסטית, עם משתנה בלתי-תלוי אחד, וקיבל את הפלט הבא: </w:t>
      </w:r>
      <w:r>
        <w:rPr>
          <w:rFonts w:asciiTheme="majorBidi" w:hAnsiTheme="majorBidi" w:cstheme="majorBidi"/>
          <w:sz w:val="24"/>
          <w:szCs w:val="24"/>
          <w:rtl/>
        </w:rPr>
        <w:br/>
      </w:r>
      <w:r w:rsidR="00C67F69" w:rsidRPr="00C67F69">
        <w:rPr>
          <w:rFonts w:asciiTheme="majorBidi" w:hAnsiTheme="majorBidi" w:cstheme="majorBidi"/>
          <w:sz w:val="24"/>
          <w:szCs w:val="24"/>
        </w:rPr>
        <w:br/>
      </w:r>
      <w:r w:rsidR="00C67F69" w:rsidRPr="00C67F69">
        <w:rPr>
          <w:rFonts w:ascii="Lucida Console" w:hAnsi="Lucida Console"/>
          <w:color w:val="C5060B"/>
        </w:rPr>
        <w:t>Warning message:</w:t>
      </w:r>
      <w:r w:rsidR="00C67F69">
        <w:rPr>
          <w:rFonts w:ascii="Lucida Console" w:hAnsi="Lucida Console"/>
          <w:color w:val="C5060B"/>
        </w:rPr>
        <w:t xml:space="preserve">                                               </w:t>
      </w:r>
      <w:r w:rsidR="00C67F69">
        <w:rPr>
          <w:rFonts w:ascii="Lucida Console" w:hAnsi="Lucida Console" w:hint="cs"/>
          <w:color w:val="C5060B"/>
          <w:rtl/>
        </w:rPr>
        <w:t xml:space="preserve">  </w:t>
      </w:r>
    </w:p>
    <w:p w14:paraId="6CF8C9C1" w14:textId="527E67D1" w:rsidR="00C67F69" w:rsidRPr="00C67F69" w:rsidRDefault="00C67F69" w:rsidP="00C67F6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jc w:val="right"/>
        <w:rPr>
          <w:rFonts w:ascii="Lucida Console" w:eastAsia="Times New Roman" w:hAnsi="Lucida Console" w:cs="Courier New" w:hint="cs"/>
          <w:sz w:val="20"/>
          <w:szCs w:val="20"/>
          <w:lang w:val="en-IL" w:eastAsia="en-IL"/>
        </w:rPr>
      </w:pPr>
      <w:r>
        <w:rPr>
          <w:rFonts w:ascii="Lucida Console" w:eastAsia="Times New Roman" w:hAnsi="Lucida Console" w:cs="Courier New" w:hint="cs"/>
          <w:color w:val="C5060B"/>
          <w:sz w:val="20"/>
          <w:szCs w:val="20"/>
          <w:rtl/>
          <w:lang w:val="en-IL" w:eastAsia="en-IL"/>
        </w:rPr>
        <w:t xml:space="preserve"> </w:t>
      </w:r>
      <w:r w:rsidRPr="00C67F69">
        <w:rPr>
          <w:rFonts w:ascii="Lucida Console" w:eastAsia="Times New Roman" w:hAnsi="Lucida Console" w:cs="Courier New"/>
          <w:color w:val="C5060B"/>
          <w:sz w:val="20"/>
          <w:szCs w:val="20"/>
          <w:lang w:val="en-IL" w:eastAsia="en-IL" w:bidi="ar-SA"/>
        </w:rPr>
        <w:t>glm.fit: fitted probabilities numerically 0 or 1 occurred</w:t>
      </w:r>
      <w:r>
        <w:rPr>
          <w:rFonts w:ascii="Lucida Console" w:eastAsia="Times New Roman" w:hAnsi="Lucida Console" w:cs="Courier New" w:hint="cs"/>
          <w:color w:val="C5060B"/>
          <w:sz w:val="20"/>
          <w:szCs w:val="20"/>
          <w:rtl/>
          <w:lang w:val="en-IL" w:eastAsia="en-IL"/>
        </w:rPr>
        <w:t xml:space="preserve">                  </w:t>
      </w:r>
    </w:p>
    <w:p w14:paraId="40DFA877" w14:textId="77777777" w:rsidR="006528FA" w:rsidRPr="00C67F69" w:rsidRDefault="00C67F69" w:rsidP="006528FA">
      <w:pPr>
        <w:pStyle w:val="ListParagraph"/>
        <w:spacing w:after="1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/>
      </w:r>
      <w:r w:rsidR="006528FA">
        <w:rPr>
          <w:rFonts w:asciiTheme="majorBidi" w:hAnsiTheme="majorBidi" w:cstheme="majorBidi" w:hint="cs"/>
          <w:sz w:val="24"/>
          <w:szCs w:val="24"/>
          <w:rtl/>
        </w:rPr>
        <w:t>יותם ניסה לבצע את הרגרסיה בעזרת תוכנה אחרת, וכעת קיבל את הערת השגיאה:</w:t>
      </w:r>
      <w:r w:rsidR="006528FA">
        <w:rPr>
          <w:rFonts w:asciiTheme="majorBidi" w:hAnsiTheme="majorBidi" w:cstheme="majorBidi"/>
          <w:sz w:val="24"/>
          <w:szCs w:val="24"/>
          <w:rtl/>
        </w:rPr>
        <w:br/>
      </w:r>
      <w:r w:rsidR="006528FA" w:rsidRPr="00C67F69">
        <w:rPr>
          <w:rFonts w:ascii="Lucida Console" w:hAnsi="Lucida Console"/>
          <w:color w:val="C5060B"/>
        </w:rPr>
        <w:t>Warning message:</w:t>
      </w:r>
      <w:r w:rsidR="006528FA">
        <w:rPr>
          <w:rFonts w:ascii="Lucida Console" w:hAnsi="Lucida Console"/>
          <w:color w:val="C5060B"/>
        </w:rPr>
        <w:t xml:space="preserve">                                               </w:t>
      </w:r>
      <w:r w:rsidR="006528FA">
        <w:rPr>
          <w:rFonts w:ascii="Lucida Console" w:hAnsi="Lucida Console" w:hint="cs"/>
          <w:color w:val="C5060B"/>
          <w:rtl/>
        </w:rPr>
        <w:t xml:space="preserve">  </w:t>
      </w:r>
    </w:p>
    <w:p w14:paraId="4373399F" w14:textId="77777777" w:rsidR="006528FA" w:rsidRDefault="006528FA" w:rsidP="006528FA">
      <w:pPr>
        <w:pStyle w:val="ListParagraph"/>
        <w:spacing w:after="160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="Lucida Console" w:eastAsia="Times New Roman" w:hAnsi="Lucida Console" w:cs="Courier New" w:hint="cs"/>
          <w:color w:val="C5060B"/>
          <w:sz w:val="20"/>
          <w:szCs w:val="20"/>
          <w:rtl/>
          <w:lang w:val="en-IL" w:eastAsia="en-IL"/>
        </w:rPr>
        <w:t xml:space="preserve"> </w:t>
      </w:r>
      <w:r>
        <w:rPr>
          <w:rFonts w:ascii="Lucida Console" w:eastAsia="Times New Roman" w:hAnsi="Lucida Console" w:cs="Courier New"/>
          <w:color w:val="C5060B"/>
          <w:sz w:val="20"/>
          <w:szCs w:val="20"/>
          <w:lang w:eastAsia="en-IL"/>
        </w:rPr>
        <w:t xml:space="preserve">solver did not converge                                        </w:t>
      </w:r>
      <w:r w:rsidR="00C67F69">
        <w:rPr>
          <w:rFonts w:asciiTheme="majorBidi" w:hAnsiTheme="majorBidi" w:cstheme="majorBidi"/>
          <w:sz w:val="24"/>
          <w:szCs w:val="24"/>
        </w:rPr>
        <w:br/>
      </w:r>
      <w:r w:rsidR="00EC2C05">
        <w:rPr>
          <w:rFonts w:asciiTheme="majorBidi" w:hAnsiTheme="majorBidi" w:cstheme="majorBidi" w:hint="cs"/>
          <w:sz w:val="24"/>
          <w:szCs w:val="24"/>
          <w:rtl/>
        </w:rPr>
        <w:t xml:space="preserve">הסבירו </w:t>
      </w:r>
      <w:r w:rsidR="00C912BC">
        <w:rPr>
          <w:rFonts w:asciiTheme="majorBidi" w:hAnsiTheme="majorBidi" w:cstheme="majorBidi" w:hint="cs"/>
          <w:sz w:val="24"/>
          <w:szCs w:val="24"/>
          <w:rtl/>
        </w:rPr>
        <w:t xml:space="preserve">בקצרה </w:t>
      </w:r>
      <w:r w:rsidR="00EC2C05">
        <w:rPr>
          <w:rFonts w:asciiTheme="majorBidi" w:hAnsiTheme="majorBidi" w:cstheme="majorBidi" w:hint="cs"/>
          <w:sz w:val="24"/>
          <w:szCs w:val="24"/>
          <w:rtl/>
        </w:rPr>
        <w:t>מה יכולה להיות הסיבה ל</w:t>
      </w:r>
      <w:r w:rsidR="00C912BC">
        <w:rPr>
          <w:rFonts w:asciiTheme="majorBidi" w:hAnsiTheme="majorBidi" w:cstheme="majorBidi" w:hint="cs"/>
          <w:sz w:val="24"/>
          <w:szCs w:val="24"/>
          <w:rtl/>
        </w:rPr>
        <w:t>הער</w:t>
      </w:r>
      <w:r>
        <w:rPr>
          <w:rFonts w:asciiTheme="majorBidi" w:hAnsiTheme="majorBidi" w:cstheme="majorBidi" w:hint="cs"/>
          <w:sz w:val="24"/>
          <w:szCs w:val="24"/>
          <w:rtl/>
        </w:rPr>
        <w:t>ות</w:t>
      </w:r>
      <w:r w:rsidR="00C912BC">
        <w:rPr>
          <w:rFonts w:asciiTheme="majorBidi" w:hAnsiTheme="majorBidi" w:cstheme="majorBidi" w:hint="cs"/>
          <w:sz w:val="24"/>
          <w:szCs w:val="24"/>
          <w:rtl/>
        </w:rPr>
        <w:t xml:space="preserve">. ניתן גם להוסיף איור להבהרה. </w:t>
      </w:r>
    </w:p>
    <w:p w14:paraId="3D945A12" w14:textId="055B22D3" w:rsidR="00C912BC" w:rsidRDefault="00C912BC" w:rsidP="006528FA">
      <w:pPr>
        <w:pStyle w:val="ListParagraph"/>
        <w:numPr>
          <w:ilvl w:val="0"/>
          <w:numId w:val="43"/>
        </w:numPr>
        <w:spacing w:after="1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>בהמשך לסעיף ב', מה יהיו אומדי הניראות המרבית עבור מקדמי הרגרסיה, והאם יהיו זהים לאלו ש-</w:t>
      </w:r>
      <w:r>
        <w:rPr>
          <w:rFonts w:asciiTheme="majorBidi" w:hAnsiTheme="majorBidi" w:cstheme="majorBidi" w:hint="cs"/>
          <w:sz w:val="24"/>
          <w:szCs w:val="24"/>
        </w:rPr>
        <w:t>R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יציע?</w:t>
      </w:r>
      <w:r w:rsidR="00FC77DC">
        <w:rPr>
          <w:rFonts w:asciiTheme="majorBidi" w:hAnsiTheme="majorBidi" w:cstheme="majorBidi" w:hint="cs"/>
          <w:sz w:val="24"/>
          <w:szCs w:val="24"/>
          <w:rtl/>
        </w:rPr>
        <w:t xml:space="preserve"> נמקו.</w:t>
      </w:r>
    </w:p>
    <w:p w14:paraId="59D21DBB" w14:textId="7FE3F92F" w:rsidR="00233CD7" w:rsidRDefault="00C912BC" w:rsidP="006528FA">
      <w:pPr>
        <w:pStyle w:val="ListParagraph"/>
        <w:numPr>
          <w:ilvl w:val="0"/>
          <w:numId w:val="46"/>
        </w:numPr>
        <w:spacing w:after="160"/>
        <w:rPr>
          <w:rFonts w:asciiTheme="minorBidi" w:hAnsiTheme="minorBidi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בהמשך לסעי</w:t>
      </w:r>
      <w:r w:rsidR="00682951">
        <w:rPr>
          <w:rFonts w:asciiTheme="majorBidi" w:hAnsiTheme="majorBidi" w:cstheme="majorBidi" w:hint="cs"/>
          <w:sz w:val="24"/>
          <w:szCs w:val="24"/>
          <w:rtl/>
        </w:rPr>
        <w:t>פים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ב-ג, האם ניתן לבנות רווח בר-סמך לאומדים של מקדמי הרגרסיה? הסבירו בקצרה איזה ומדוע כן/לא.</w:t>
      </w:r>
      <w:r>
        <w:rPr>
          <w:rFonts w:asciiTheme="majorBidi" w:hAnsiTheme="majorBidi" w:cstheme="majorBidi"/>
          <w:sz w:val="24"/>
          <w:szCs w:val="24"/>
          <w:rtl/>
        </w:rPr>
        <w:br/>
      </w:r>
      <w:r>
        <w:rPr>
          <w:rFonts w:asciiTheme="majorBidi" w:hAnsiTheme="majorBidi" w:cstheme="majorBidi" w:hint="cs"/>
          <w:sz w:val="24"/>
          <w:szCs w:val="24"/>
          <w:rtl/>
        </w:rPr>
        <w:lastRenderedPageBreak/>
        <w:t xml:space="preserve"> </w:t>
      </w:r>
      <w:r w:rsidR="006278F6" w:rsidRPr="000F079B">
        <w:rPr>
          <w:rFonts w:asciiTheme="majorBidi" w:hAnsiTheme="majorBidi" w:cstheme="majorBidi"/>
          <w:sz w:val="24"/>
          <w:szCs w:val="24"/>
          <w:rtl/>
        </w:rPr>
        <w:br/>
      </w:r>
      <w:r w:rsidR="006278F6" w:rsidRPr="006278F6">
        <w:rPr>
          <w:rFonts w:asciiTheme="minorBidi" w:hAnsiTheme="minorBidi" w:cs="Arial"/>
          <w:rtl/>
        </w:rPr>
        <w:drawing>
          <wp:inline distT="0" distB="0" distL="0" distR="0" wp14:anchorId="610A022F" wp14:editId="5802AFD9">
            <wp:extent cx="5169166" cy="37339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373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F410" w14:textId="586FC6D2" w:rsidR="00F971D3" w:rsidRPr="000F079B" w:rsidRDefault="00233CD7" w:rsidP="006008F7">
      <w:pPr>
        <w:spacing w:after="160"/>
        <w:jc w:val="both"/>
        <w:rPr>
          <w:rFonts w:asciiTheme="majorBidi" w:hAnsiTheme="majorBidi" w:cstheme="majorBidi"/>
          <w:sz w:val="22"/>
          <w:szCs w:val="22"/>
          <w:rtl/>
        </w:rPr>
      </w:pPr>
      <w:r w:rsidRPr="000F079B">
        <w:rPr>
          <w:rFonts w:asciiTheme="majorBidi" w:hAnsiTheme="majorBidi" w:cstheme="majorBidi"/>
          <w:sz w:val="22"/>
          <w:szCs w:val="22"/>
          <w:rtl/>
        </w:rPr>
        <w:t xml:space="preserve">איור </w:t>
      </w:r>
      <w:r w:rsidR="004065F4">
        <w:rPr>
          <w:rFonts w:asciiTheme="majorBidi" w:hAnsiTheme="majorBidi" w:cstheme="majorBidi" w:hint="cs"/>
          <w:sz w:val="22"/>
          <w:szCs w:val="22"/>
          <w:rtl/>
        </w:rPr>
        <w:t>1</w:t>
      </w:r>
      <w:r w:rsidRPr="000F079B">
        <w:rPr>
          <w:rFonts w:asciiTheme="majorBidi" w:hAnsiTheme="majorBidi" w:cstheme="majorBidi"/>
          <w:sz w:val="22"/>
          <w:szCs w:val="22"/>
          <w:rtl/>
        </w:rPr>
        <w:t>. תרשי</w:t>
      </w:r>
      <w:r w:rsidR="006278F6">
        <w:rPr>
          <w:rFonts w:asciiTheme="majorBidi" w:hAnsiTheme="majorBidi" w:cstheme="majorBidi" w:hint="cs"/>
          <w:sz w:val="22"/>
          <w:szCs w:val="22"/>
          <w:rtl/>
        </w:rPr>
        <w:t>מים עבור ארבע רגרסיות שונות</w:t>
      </w:r>
      <w:r w:rsidR="00990CEE" w:rsidRPr="000F079B">
        <w:rPr>
          <w:rFonts w:asciiTheme="majorBidi" w:hAnsiTheme="majorBidi" w:cstheme="majorBidi"/>
          <w:sz w:val="22"/>
          <w:szCs w:val="22"/>
          <w:rtl/>
        </w:rPr>
        <w:t>.</w:t>
      </w:r>
    </w:p>
    <w:p w14:paraId="2CAC9933" w14:textId="020B9BEE" w:rsidR="00BC0FAB" w:rsidRPr="00573026" w:rsidRDefault="00233CD7" w:rsidP="00BC0FAB">
      <w:pPr>
        <w:spacing w:after="160"/>
        <w:rPr>
          <w:rFonts w:asciiTheme="minorBidi" w:hAnsiTheme="minorBidi"/>
          <w:color w:val="FF0000"/>
          <w:rtl/>
        </w:rPr>
      </w:pPr>
      <w:r>
        <w:rPr>
          <w:rFonts w:asciiTheme="minorBidi" w:hAnsiTheme="minorBidi"/>
          <w:rtl/>
        </w:rPr>
        <w:br/>
      </w:r>
      <w:r>
        <w:rPr>
          <w:rFonts w:asciiTheme="minorBidi" w:hAnsiTheme="minorBidi"/>
          <w:rtl/>
        </w:rPr>
        <w:br/>
      </w:r>
      <w:r w:rsidR="00411710" w:rsidRPr="00573026">
        <w:rPr>
          <w:rFonts w:asciiTheme="minorBidi" w:hAnsiTheme="minorBidi" w:hint="cs"/>
          <w:color w:val="FF0000"/>
          <w:rtl/>
        </w:rPr>
        <w:t>פיתרון:</w:t>
      </w:r>
    </w:p>
    <w:p w14:paraId="483DAD0C" w14:textId="2A90A451" w:rsidR="005F183B" w:rsidRPr="00573026" w:rsidRDefault="00411710" w:rsidP="00573026">
      <w:pPr>
        <w:pStyle w:val="ListParagraph"/>
        <w:numPr>
          <w:ilvl w:val="0"/>
          <w:numId w:val="47"/>
        </w:numPr>
        <w:spacing w:after="160"/>
        <w:rPr>
          <w:rFonts w:asciiTheme="minorBidi" w:hAnsiTheme="minorBidi"/>
          <w:color w:val="FF0000"/>
        </w:rPr>
      </w:pPr>
      <w:r w:rsidRPr="00573026">
        <w:rPr>
          <w:rFonts w:asciiTheme="minorBidi" w:hAnsiTheme="minorBidi" w:hint="cs"/>
          <w:color w:val="FF0000"/>
          <w:rtl/>
        </w:rPr>
        <w:t xml:space="preserve">עבור </w:t>
      </w:r>
      <w:r w:rsidRPr="00573026">
        <w:rPr>
          <w:rFonts w:asciiTheme="minorBidi" w:hAnsiTheme="minorBidi"/>
          <w:color w:val="FF0000"/>
        </w:rPr>
        <w:t>a</w:t>
      </w:r>
      <w:r w:rsidRPr="00573026">
        <w:rPr>
          <w:rFonts w:asciiTheme="minorBidi" w:hAnsiTheme="minorBidi" w:hint="cs"/>
          <w:color w:val="FF0000"/>
          <w:rtl/>
        </w:rPr>
        <w:t xml:space="preserve">: </w:t>
      </w:r>
      <m:oMath>
        <m:r>
          <w:rPr>
            <w:rFonts w:ascii="Cambria Math" w:hAnsi="Cambria Math"/>
            <w:color w:val="FF0000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y</m:t>
            </m:r>
          </m:e>
          <m:e>
            <m:r>
              <w:rPr>
                <w:rFonts w:ascii="Cambria Math" w:hAnsi="Cambria Math"/>
                <w:color w:val="FF0000"/>
              </w:rPr>
              <m:t>x</m:t>
            </m:r>
          </m:e>
        </m:d>
        <m:r>
          <w:rPr>
            <w:rFonts w:ascii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  <w:i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hAnsi="Cambria Math"/>
                <w:color w:val="FF0000"/>
              </w:rPr>
              <m:t xml:space="preserve">1+ </m:t>
            </m:r>
            <m:sSup>
              <m:sSup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sSupPr>
              <m:e>
                <m:r>
                  <w:rPr>
                    <w:rFonts w:ascii="Cambria Math" w:hAnsi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FF0000"/>
                  </w:rPr>
                  <m:t>-(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FF0000"/>
                  </w:rPr>
                  <m:t>x)</m:t>
                </m:r>
              </m:sup>
            </m:sSup>
          </m:den>
        </m:f>
      </m:oMath>
      <w:r w:rsidR="00721D0D" w:rsidRPr="00573026">
        <w:rPr>
          <w:rFonts w:asciiTheme="minorBidi" w:eastAsiaTheme="minorEastAsia" w:hAnsiTheme="minorBidi"/>
          <w:color w:val="FF0000"/>
        </w:rPr>
        <w:t xml:space="preserve">  </w:t>
      </w:r>
      <w:r w:rsidR="00721D0D" w:rsidRPr="00573026">
        <w:rPr>
          <w:rFonts w:asciiTheme="minorBidi" w:eastAsiaTheme="minorEastAsia" w:hAnsiTheme="minorBidi" w:hint="cs"/>
          <w:color w:val="FF0000"/>
          <w:rtl/>
        </w:rPr>
        <w:t xml:space="preserve"> כאשר </w:t>
      </w:r>
      <m:oMath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β</m:t>
            </m:r>
          </m:e>
          <m:sub>
            <m:r>
              <w:rPr>
                <w:rFonts w:ascii="Cambria Math" w:hAnsi="Cambria Math"/>
                <w:color w:val="FF0000"/>
              </w:rPr>
              <m:t>0</m:t>
            </m:r>
          </m:sub>
        </m:sSub>
      </m:oMath>
      <w:r w:rsidR="00721D0D" w:rsidRPr="00573026">
        <w:rPr>
          <w:rFonts w:asciiTheme="minorBidi" w:eastAsiaTheme="minorEastAsia" w:hAnsiTheme="minorBidi"/>
          <w:color w:val="FF0000"/>
        </w:rPr>
        <w:t xml:space="preserve"> </w:t>
      </w:r>
      <w:r w:rsidR="00721D0D" w:rsidRPr="00573026">
        <w:rPr>
          <w:rFonts w:asciiTheme="minorBidi" w:eastAsiaTheme="minorEastAsia" w:hAnsiTheme="minorBidi" w:hint="cs"/>
          <w:color w:val="FF0000"/>
          <w:rtl/>
        </w:rPr>
        <w:t xml:space="preserve"> שלילי ו-</w:t>
      </w:r>
      <m:oMath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β</m:t>
            </m:r>
          </m:e>
          <m:sub>
            <m:r>
              <w:rPr>
                <w:rFonts w:ascii="Cambria Math" w:hAnsi="Cambria Math"/>
                <w:color w:val="FF0000"/>
              </w:rPr>
              <m:t>1</m:t>
            </m:r>
          </m:sub>
        </m:sSub>
      </m:oMath>
      <w:r w:rsidR="00721D0D" w:rsidRPr="00573026">
        <w:rPr>
          <w:rFonts w:asciiTheme="minorBidi" w:eastAsiaTheme="minorEastAsia" w:hAnsiTheme="minorBidi" w:hint="cs"/>
          <w:color w:val="FF0000"/>
          <w:rtl/>
        </w:rPr>
        <w:t xml:space="preserve"> חיובי</w:t>
      </w:r>
      <w:r w:rsidR="005F183B" w:rsidRPr="00573026">
        <w:rPr>
          <w:rFonts w:asciiTheme="minorBidi" w:eastAsiaTheme="minorEastAsia" w:hAnsiTheme="minorBidi" w:hint="cs"/>
          <w:color w:val="FF0000"/>
          <w:rtl/>
        </w:rPr>
        <w:t>.</w:t>
      </w:r>
      <w:r w:rsidR="005F183B" w:rsidRPr="00573026">
        <w:rPr>
          <w:rFonts w:asciiTheme="minorBidi" w:hAnsiTheme="minorBidi"/>
          <w:color w:val="FF0000"/>
          <w:rtl/>
        </w:rPr>
        <w:br/>
      </w:r>
      <w:r w:rsidR="005F183B" w:rsidRPr="00573026">
        <w:rPr>
          <w:rFonts w:asciiTheme="minorBidi" w:hAnsiTheme="minorBidi" w:hint="cs"/>
          <w:color w:val="FF0000"/>
          <w:rtl/>
        </w:rPr>
        <w:t xml:space="preserve">עבור </w:t>
      </w:r>
      <w:r w:rsidR="005F183B" w:rsidRPr="00573026">
        <w:rPr>
          <w:rFonts w:asciiTheme="minorBidi" w:hAnsiTheme="minorBidi"/>
          <w:color w:val="FF0000"/>
        </w:rPr>
        <w:t>b</w:t>
      </w:r>
      <w:r w:rsidR="005F183B" w:rsidRPr="00573026">
        <w:rPr>
          <w:rFonts w:asciiTheme="minorBidi" w:hAnsiTheme="minorBidi" w:hint="cs"/>
          <w:color w:val="FF0000"/>
          <w:rtl/>
        </w:rPr>
        <w:t xml:space="preserve">: </w:t>
      </w:r>
      <m:oMath>
        <m:r>
          <w:rPr>
            <w:rFonts w:ascii="Cambria Math" w:hAnsi="Cambria Math"/>
            <w:color w:val="FF0000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y</m:t>
            </m:r>
          </m:e>
          <m:e>
            <m:r>
              <w:rPr>
                <w:rFonts w:ascii="Cambria Math" w:hAnsi="Cambria Math"/>
                <w:color w:val="FF0000"/>
              </w:rPr>
              <m:t>x</m:t>
            </m:r>
          </m:e>
        </m:d>
        <m:r>
          <w:rPr>
            <w:rFonts w:ascii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  <w:i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hAnsi="Cambria Math"/>
                <w:color w:val="FF0000"/>
              </w:rPr>
              <m:t xml:space="preserve">1+ </m:t>
            </m:r>
            <m:sSup>
              <m:sSup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sSupPr>
              <m:e>
                <m:r>
                  <w:rPr>
                    <w:rFonts w:ascii="Cambria Math" w:hAnsi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FF0000"/>
                  </w:rPr>
                  <m:t>-(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FF0000"/>
                  </w:rPr>
                  <m:t>x)</m:t>
                </m:r>
              </m:sup>
            </m:sSup>
          </m:den>
        </m:f>
      </m:oMath>
      <w:r w:rsidR="005F183B" w:rsidRPr="00573026">
        <w:rPr>
          <w:rFonts w:asciiTheme="minorBidi" w:eastAsiaTheme="minorEastAsia" w:hAnsiTheme="minorBidi"/>
          <w:color w:val="FF0000"/>
        </w:rPr>
        <w:t xml:space="preserve">  </w:t>
      </w:r>
      <w:r w:rsidR="005F183B" w:rsidRPr="00573026">
        <w:rPr>
          <w:rFonts w:asciiTheme="minorBidi" w:eastAsiaTheme="minorEastAsia" w:hAnsiTheme="minorBidi" w:hint="cs"/>
          <w:color w:val="FF0000"/>
          <w:rtl/>
        </w:rPr>
        <w:t xml:space="preserve"> כאשר </w:t>
      </w:r>
      <m:oMath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β</m:t>
            </m:r>
          </m:e>
          <m:sub>
            <m:r>
              <w:rPr>
                <w:rFonts w:ascii="Cambria Math" w:hAnsi="Cambria Math"/>
                <w:color w:val="FF0000"/>
              </w:rPr>
              <m:t>0</m:t>
            </m:r>
          </m:sub>
        </m:sSub>
      </m:oMath>
      <w:r w:rsidR="005F183B" w:rsidRPr="00573026">
        <w:rPr>
          <w:rFonts w:asciiTheme="minorBidi" w:eastAsiaTheme="minorEastAsia" w:hAnsiTheme="minorBidi"/>
          <w:color w:val="FF0000"/>
        </w:rPr>
        <w:t xml:space="preserve"> </w:t>
      </w:r>
      <w:r w:rsidR="005F183B" w:rsidRPr="00573026">
        <w:rPr>
          <w:rFonts w:asciiTheme="minorBidi" w:eastAsiaTheme="minorEastAsia" w:hAnsiTheme="minorBidi" w:hint="cs"/>
          <w:color w:val="FF0000"/>
          <w:rtl/>
        </w:rPr>
        <w:t xml:space="preserve"> </w:t>
      </w:r>
      <w:r w:rsidR="005F183B" w:rsidRPr="00573026">
        <w:rPr>
          <w:rFonts w:asciiTheme="minorBidi" w:eastAsiaTheme="minorEastAsia" w:hAnsiTheme="minorBidi" w:hint="cs"/>
          <w:color w:val="FF0000"/>
          <w:rtl/>
        </w:rPr>
        <w:t>חיובי</w:t>
      </w:r>
      <w:r w:rsidR="005F183B" w:rsidRPr="00573026">
        <w:rPr>
          <w:rFonts w:asciiTheme="minorBidi" w:eastAsiaTheme="minorEastAsia" w:hAnsiTheme="minorBidi" w:hint="cs"/>
          <w:color w:val="FF0000"/>
          <w:rtl/>
        </w:rPr>
        <w:t xml:space="preserve"> ו-</w:t>
      </w:r>
      <m:oMath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β</m:t>
            </m:r>
          </m:e>
          <m:sub>
            <m:r>
              <w:rPr>
                <w:rFonts w:ascii="Cambria Math" w:hAnsi="Cambria Math"/>
                <w:color w:val="FF0000"/>
              </w:rPr>
              <m:t>1</m:t>
            </m:r>
          </m:sub>
        </m:sSub>
      </m:oMath>
      <w:r w:rsidR="005F183B" w:rsidRPr="00573026">
        <w:rPr>
          <w:rFonts w:asciiTheme="minorBidi" w:eastAsiaTheme="minorEastAsia" w:hAnsiTheme="minorBidi" w:hint="cs"/>
          <w:color w:val="FF0000"/>
          <w:rtl/>
        </w:rPr>
        <w:t xml:space="preserve"> </w:t>
      </w:r>
      <w:r w:rsidR="005F183B" w:rsidRPr="00573026">
        <w:rPr>
          <w:rFonts w:asciiTheme="minorBidi" w:eastAsiaTheme="minorEastAsia" w:hAnsiTheme="minorBidi" w:hint="cs"/>
          <w:color w:val="FF0000"/>
          <w:rtl/>
        </w:rPr>
        <w:t>שלילי</w:t>
      </w:r>
      <w:r w:rsidR="005F183B" w:rsidRPr="00573026">
        <w:rPr>
          <w:rFonts w:asciiTheme="minorBidi" w:eastAsiaTheme="minorEastAsia" w:hAnsiTheme="minorBidi" w:hint="cs"/>
          <w:color w:val="FF0000"/>
          <w:rtl/>
        </w:rPr>
        <w:t>.</w:t>
      </w:r>
      <w:r w:rsidR="005F183B" w:rsidRPr="00573026">
        <w:rPr>
          <w:rFonts w:asciiTheme="minorBidi" w:eastAsiaTheme="minorEastAsia" w:hAnsiTheme="minorBidi"/>
          <w:color w:val="FF0000"/>
          <w:rtl/>
        </w:rPr>
        <w:br/>
      </w:r>
      <w:r w:rsidR="005F183B" w:rsidRPr="00573026">
        <w:rPr>
          <w:rFonts w:asciiTheme="minorBidi" w:hAnsiTheme="minorBidi" w:hint="cs"/>
          <w:color w:val="FF0000"/>
          <w:rtl/>
        </w:rPr>
        <w:t xml:space="preserve">עבור </w:t>
      </w:r>
      <w:r w:rsidR="005F183B" w:rsidRPr="00573026">
        <w:rPr>
          <w:rFonts w:asciiTheme="minorBidi" w:hAnsiTheme="minorBidi"/>
          <w:color w:val="FF0000"/>
        </w:rPr>
        <w:t>c</w:t>
      </w:r>
      <w:r w:rsidR="005F183B" w:rsidRPr="00573026">
        <w:rPr>
          <w:rFonts w:asciiTheme="minorBidi" w:hAnsiTheme="minorBidi" w:hint="cs"/>
          <w:color w:val="FF0000"/>
          <w:rtl/>
        </w:rPr>
        <w:t xml:space="preserve">: </w:t>
      </w:r>
      <m:oMath>
        <m:r>
          <w:rPr>
            <w:rFonts w:ascii="Cambria Math" w:hAnsi="Cambria Math"/>
            <w:color w:val="FF0000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y</m:t>
            </m:r>
          </m:e>
          <m:e>
            <m:r>
              <w:rPr>
                <w:rFonts w:ascii="Cambria Math" w:hAnsi="Cambria Math"/>
                <w:color w:val="FF0000"/>
              </w:rPr>
              <m:t>x</m:t>
            </m:r>
          </m:e>
        </m:d>
        <m:r>
          <w:rPr>
            <w:rFonts w:ascii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  <w:i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hAnsi="Cambria Math"/>
                <w:color w:val="FF0000"/>
              </w:rPr>
              <m:t xml:space="preserve">1+ </m:t>
            </m:r>
            <m:sSup>
              <m:sSup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sSupPr>
              <m:e>
                <m:r>
                  <w:rPr>
                    <w:rFonts w:ascii="Cambria Math" w:hAnsi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FF0000"/>
                  </w:rPr>
                  <m:t>-(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color w:val="FF0000"/>
                  </w:rPr>
                  <m:t>)</m:t>
                </m:r>
              </m:sup>
            </m:sSup>
          </m:den>
        </m:f>
      </m:oMath>
      <w:r w:rsidR="005F183B" w:rsidRPr="00573026">
        <w:rPr>
          <w:rFonts w:asciiTheme="minorBidi" w:eastAsiaTheme="minorEastAsia" w:hAnsiTheme="minorBidi"/>
          <w:color w:val="FF0000"/>
        </w:rPr>
        <w:t xml:space="preserve">  </w:t>
      </w:r>
      <w:r w:rsidR="005F183B" w:rsidRPr="00573026">
        <w:rPr>
          <w:rFonts w:asciiTheme="minorBidi" w:eastAsiaTheme="minorEastAsia" w:hAnsiTheme="minorBidi" w:hint="cs"/>
          <w:color w:val="FF0000"/>
          <w:rtl/>
        </w:rPr>
        <w:t xml:space="preserve"> כאשר </w:t>
      </w:r>
      <m:oMath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β</m:t>
            </m:r>
          </m:e>
          <m:sub>
            <m:r>
              <w:rPr>
                <w:rFonts w:ascii="Cambria Math" w:hAnsi="Cambria Math"/>
                <w:color w:val="FF0000"/>
              </w:rPr>
              <m:t>0</m:t>
            </m:r>
          </m:sub>
        </m:sSub>
      </m:oMath>
      <w:r w:rsidR="005F183B" w:rsidRPr="00573026">
        <w:rPr>
          <w:rFonts w:asciiTheme="minorBidi" w:eastAsiaTheme="minorEastAsia" w:hAnsiTheme="minorBidi" w:hint="cs"/>
          <w:color w:val="FF0000"/>
          <w:rtl/>
        </w:rPr>
        <w:t xml:space="preserve"> חיובי,</w:t>
      </w:r>
      <w:r w:rsidR="005F183B" w:rsidRPr="00573026">
        <w:rPr>
          <w:rFonts w:asciiTheme="minorBidi" w:eastAsiaTheme="minorEastAsia" w:hAnsiTheme="minorBidi"/>
          <w:color w:val="FF0000"/>
        </w:rPr>
        <w:t xml:space="preserve"> </w:t>
      </w:r>
      <w:r w:rsidR="005F183B" w:rsidRPr="00573026">
        <w:rPr>
          <w:rFonts w:asciiTheme="minorBidi" w:eastAsiaTheme="minorEastAsia" w:hAnsiTheme="minorBidi" w:hint="cs"/>
          <w:color w:val="FF0000"/>
          <w:rtl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β</m:t>
            </m:r>
          </m:e>
          <m:sub>
            <m:r>
              <w:rPr>
                <w:rFonts w:ascii="Cambria Math" w:hAnsi="Cambria Math"/>
                <w:color w:val="FF0000"/>
              </w:rPr>
              <m:t>1</m:t>
            </m:r>
          </m:sub>
        </m:sSub>
      </m:oMath>
      <w:r w:rsidR="005F183B" w:rsidRPr="00573026">
        <w:rPr>
          <w:rFonts w:asciiTheme="minorBidi" w:eastAsiaTheme="minorEastAsia" w:hAnsiTheme="minorBidi" w:hint="cs"/>
          <w:color w:val="FF0000"/>
          <w:rtl/>
        </w:rPr>
        <w:t xml:space="preserve"> </w:t>
      </w:r>
      <w:r w:rsidR="005F183B" w:rsidRPr="00573026">
        <w:rPr>
          <w:rFonts w:asciiTheme="minorBidi" w:eastAsiaTheme="minorEastAsia" w:hAnsiTheme="minorBidi" w:hint="cs"/>
          <w:color w:val="FF0000"/>
          <w:rtl/>
        </w:rPr>
        <w:t xml:space="preserve">שלילי, </w:t>
      </w:r>
      <m:oMath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β</m:t>
            </m:r>
          </m:e>
          <m:sub>
            <m:r>
              <w:rPr>
                <w:rFonts w:ascii="Cambria Math" w:hAnsi="Cambria Math"/>
                <w:color w:val="FF0000"/>
              </w:rPr>
              <m:t>2</m:t>
            </m:r>
          </m:sub>
        </m:sSub>
      </m:oMath>
      <w:r w:rsidR="005F183B" w:rsidRPr="00573026">
        <w:rPr>
          <w:rFonts w:asciiTheme="minorBidi" w:eastAsiaTheme="minorEastAsia" w:hAnsiTheme="minorBidi" w:hint="cs"/>
          <w:color w:val="FF0000"/>
          <w:rtl/>
        </w:rPr>
        <w:t xml:space="preserve"> שלילי.</w:t>
      </w:r>
      <w:r w:rsidR="00573026" w:rsidRPr="00573026">
        <w:rPr>
          <w:rFonts w:asciiTheme="minorBidi" w:eastAsiaTheme="minorEastAsia" w:hAnsiTheme="minorBidi"/>
          <w:color w:val="FF0000"/>
        </w:rPr>
        <w:t xml:space="preserve"> </w:t>
      </w:r>
      <w:r w:rsidR="00573026" w:rsidRPr="00573026">
        <w:rPr>
          <w:rFonts w:asciiTheme="minorBidi" w:eastAsiaTheme="minorEastAsia" w:hAnsiTheme="minorBidi"/>
          <w:color w:val="FF0000"/>
          <w:rtl/>
        </w:rPr>
        <w:br/>
      </w:r>
      <w:r w:rsidR="00573026" w:rsidRPr="00573026">
        <w:rPr>
          <w:rFonts w:asciiTheme="minorBidi" w:hAnsiTheme="minorBidi" w:hint="cs"/>
          <w:color w:val="FF0000"/>
          <w:rtl/>
        </w:rPr>
        <w:t xml:space="preserve">עבור </w:t>
      </w:r>
      <w:r w:rsidR="00573026" w:rsidRPr="00573026">
        <w:rPr>
          <w:rFonts w:asciiTheme="minorBidi" w:hAnsiTheme="minorBidi"/>
          <w:color w:val="FF0000"/>
        </w:rPr>
        <w:t>d</w:t>
      </w:r>
      <w:r w:rsidR="00573026" w:rsidRPr="00573026">
        <w:rPr>
          <w:rFonts w:asciiTheme="minorBidi" w:hAnsiTheme="minorBidi" w:hint="cs"/>
          <w:color w:val="FF0000"/>
          <w:rtl/>
        </w:rPr>
        <w:t xml:space="preserve">: </w:t>
      </w:r>
      <m:oMath>
        <m:r>
          <w:rPr>
            <w:rFonts w:ascii="Cambria Math" w:hAnsi="Cambria Math"/>
            <w:color w:val="FF0000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y</m:t>
            </m:r>
          </m:e>
          <m:e>
            <m:r>
              <w:rPr>
                <w:rFonts w:ascii="Cambria Math" w:hAnsi="Cambria Math"/>
                <w:color w:val="FF0000"/>
              </w:rPr>
              <m:t>x</m:t>
            </m:r>
          </m:e>
        </m:d>
        <m:r>
          <w:rPr>
            <w:rFonts w:ascii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  <w:i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hAnsi="Cambria Math"/>
                <w:color w:val="FF0000"/>
              </w:rPr>
              <m:t xml:space="preserve">1+ </m:t>
            </m:r>
            <m:sSup>
              <m:sSup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sSupPr>
              <m:e>
                <m:r>
                  <w:rPr>
                    <w:rFonts w:ascii="Cambria Math" w:hAnsi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FF0000"/>
                  </w:rPr>
                  <m:t>-(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</w:rPr>
                      <m:t>1,2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color w:val="FF0000"/>
                  </w:rPr>
                  <m:t xml:space="preserve"> </m:t>
                </m:r>
                <m:r>
                  <w:rPr>
                    <w:rFonts w:ascii="Cambria Math" w:hAnsi="Cambria Math"/>
                    <w:color w:val="FF0000"/>
                  </w:rPr>
                  <m:t>)</m:t>
                </m:r>
              </m:sup>
            </m:sSup>
          </m:den>
        </m:f>
      </m:oMath>
      <w:r w:rsidR="00573026" w:rsidRPr="00573026">
        <w:rPr>
          <w:rFonts w:asciiTheme="minorBidi" w:eastAsiaTheme="minorEastAsia" w:hAnsiTheme="minorBidi"/>
          <w:color w:val="FF0000"/>
        </w:rPr>
        <w:t xml:space="preserve">  </w:t>
      </w:r>
      <w:r w:rsidR="00573026" w:rsidRPr="00573026">
        <w:rPr>
          <w:rFonts w:asciiTheme="minorBidi" w:eastAsiaTheme="minorEastAsia" w:hAnsiTheme="minorBidi" w:hint="cs"/>
          <w:color w:val="FF0000"/>
          <w:rtl/>
        </w:rPr>
        <w:t xml:space="preserve"> כאשר </w:t>
      </w:r>
      <m:oMath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β</m:t>
            </m:r>
          </m:e>
          <m:sub>
            <m:r>
              <w:rPr>
                <w:rFonts w:ascii="Cambria Math" w:hAnsi="Cambria Math"/>
                <w:color w:val="FF0000"/>
              </w:rPr>
              <m:t>0</m:t>
            </m:r>
          </m:sub>
        </m:sSub>
      </m:oMath>
      <w:r w:rsidR="00573026" w:rsidRPr="00573026">
        <w:rPr>
          <w:rFonts w:asciiTheme="minorBidi" w:eastAsiaTheme="minorEastAsia" w:hAnsiTheme="minorBidi" w:hint="cs"/>
          <w:color w:val="FF0000"/>
          <w:rtl/>
        </w:rPr>
        <w:t xml:space="preserve"> חיובי,</w:t>
      </w:r>
      <w:r w:rsidR="00573026" w:rsidRPr="00573026">
        <w:rPr>
          <w:rFonts w:asciiTheme="minorBidi" w:eastAsiaTheme="minorEastAsia" w:hAnsiTheme="minorBidi"/>
          <w:color w:val="FF0000"/>
        </w:rPr>
        <w:t xml:space="preserve"> </w:t>
      </w:r>
      <w:r w:rsidR="00573026" w:rsidRPr="00573026">
        <w:rPr>
          <w:rFonts w:asciiTheme="minorBidi" w:eastAsiaTheme="minorEastAsia" w:hAnsiTheme="minorBidi" w:hint="cs"/>
          <w:color w:val="FF0000"/>
          <w:rtl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β</m:t>
            </m:r>
          </m:e>
          <m:sub>
            <m:r>
              <w:rPr>
                <w:rFonts w:ascii="Cambria Math" w:hAnsi="Cambria Math"/>
                <w:color w:val="FF0000"/>
              </w:rPr>
              <m:t>1</m:t>
            </m:r>
          </m:sub>
        </m:sSub>
      </m:oMath>
      <w:r w:rsidR="00573026" w:rsidRPr="00573026">
        <w:rPr>
          <w:rFonts w:asciiTheme="minorBidi" w:eastAsiaTheme="minorEastAsia" w:hAnsiTheme="minorBidi" w:hint="cs"/>
          <w:color w:val="FF0000"/>
          <w:rtl/>
        </w:rPr>
        <w:t xml:space="preserve"> שלילי, </w:t>
      </w:r>
      <m:oMath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β</m:t>
            </m:r>
          </m:e>
          <m:sub>
            <m:r>
              <w:rPr>
                <w:rFonts w:ascii="Cambria Math" w:hAnsi="Cambria Math"/>
                <w:color w:val="FF0000"/>
              </w:rPr>
              <m:t>2</m:t>
            </m:r>
          </m:sub>
        </m:sSub>
      </m:oMath>
      <w:r w:rsidR="00573026" w:rsidRPr="00573026">
        <w:rPr>
          <w:rFonts w:asciiTheme="minorBidi" w:eastAsiaTheme="minorEastAsia" w:hAnsiTheme="minorBidi" w:hint="cs"/>
          <w:color w:val="FF0000"/>
          <w:rtl/>
        </w:rPr>
        <w:t xml:space="preserve"> שלילי</w:t>
      </w:r>
      <w:r w:rsidR="00573026" w:rsidRPr="00573026">
        <w:rPr>
          <w:rFonts w:asciiTheme="minorBidi" w:eastAsiaTheme="minorEastAsia" w:hAnsiTheme="minorBidi" w:hint="cs"/>
          <w:color w:val="FF0000"/>
          <w:rtl/>
        </w:rPr>
        <w:t xml:space="preserve">, וגם </w:t>
      </w:r>
      <m:oMath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β</m:t>
            </m:r>
          </m:e>
          <m:sub>
            <m:r>
              <w:rPr>
                <w:rFonts w:ascii="Cambria Math" w:hAnsi="Cambria Math"/>
                <w:color w:val="FF0000"/>
              </w:rPr>
              <m:t>1,2</m:t>
            </m:r>
          </m:sub>
        </m:sSub>
      </m:oMath>
      <w:r w:rsidR="00573026" w:rsidRPr="00573026">
        <w:rPr>
          <w:rFonts w:asciiTheme="minorBidi" w:eastAsiaTheme="minorEastAsia" w:hAnsiTheme="minorBidi" w:hint="cs"/>
          <w:color w:val="FF0000"/>
          <w:rtl/>
        </w:rPr>
        <w:t xml:space="preserve"> שלילי.</w:t>
      </w:r>
    </w:p>
    <w:p w14:paraId="0BB7C65D" w14:textId="4C5A13DD" w:rsidR="00573026" w:rsidRDefault="00573026" w:rsidP="00573026">
      <w:pPr>
        <w:pStyle w:val="ListParagraph"/>
        <w:numPr>
          <w:ilvl w:val="0"/>
          <w:numId w:val="47"/>
        </w:numPr>
        <w:spacing w:after="160"/>
        <w:rPr>
          <w:rFonts w:asciiTheme="minorBidi" w:hAnsiTheme="minorBidi"/>
          <w:color w:val="FF0000"/>
        </w:rPr>
      </w:pPr>
      <w:r>
        <w:rPr>
          <w:rFonts w:asciiTheme="minorBidi" w:eastAsiaTheme="minorEastAsia" w:hAnsiTheme="minorBidi" w:hint="cs"/>
          <w:color w:val="FF0000"/>
          <w:rtl/>
        </w:rPr>
        <w:t>הסיבה להודעות השגיאה היא הפרדה מושלמת בנתונים (</w:t>
      </w:r>
      <w:r>
        <w:rPr>
          <w:rFonts w:asciiTheme="minorBidi" w:eastAsiaTheme="minorEastAsia" w:hAnsiTheme="minorBidi"/>
          <w:color w:val="FF0000"/>
        </w:rPr>
        <w:t>separability</w:t>
      </w:r>
      <w:r>
        <w:rPr>
          <w:rFonts w:asciiTheme="minorBidi" w:eastAsiaTheme="minorEastAsia" w:hAnsiTheme="minorBidi" w:hint="cs"/>
          <w:color w:val="FF0000"/>
          <w:rtl/>
        </w:rPr>
        <w:t>), למשל כמו באיור:</w:t>
      </w:r>
      <w:r>
        <w:rPr>
          <w:rFonts w:asciiTheme="minorBidi" w:eastAsiaTheme="minorEastAsia" w:hAnsiTheme="minorBidi"/>
          <w:color w:val="FF0000"/>
          <w:rtl/>
        </w:rPr>
        <w:br/>
      </w:r>
      <w:r>
        <w:rPr>
          <w:rFonts w:asciiTheme="minorBidi" w:eastAsiaTheme="minorEastAsia" w:hAnsiTheme="minorBidi"/>
          <w:color w:val="FF0000"/>
          <w:rtl/>
        </w:rPr>
        <w:br/>
      </w:r>
      <w:r w:rsidRPr="00573026">
        <w:rPr>
          <w:rFonts w:asciiTheme="minorBidi" w:hAnsiTheme="minorBidi" w:cs="Arial"/>
          <w:color w:val="FF0000"/>
          <w:rtl/>
        </w:rPr>
        <w:drawing>
          <wp:inline distT="0" distB="0" distL="0" distR="0" wp14:anchorId="36B8EE8F" wp14:editId="60131D8F">
            <wp:extent cx="1428750" cy="150725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29807" cy="150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DC02D" w14:textId="6D5E3BD0" w:rsidR="00573026" w:rsidRDefault="00573026" w:rsidP="00573026">
      <w:pPr>
        <w:pStyle w:val="ListParagraph"/>
        <w:numPr>
          <w:ilvl w:val="0"/>
          <w:numId w:val="47"/>
        </w:numPr>
        <w:spacing w:after="160"/>
        <w:rPr>
          <w:rFonts w:asciiTheme="minorBidi" w:hAnsiTheme="minorBidi"/>
          <w:color w:val="FF0000"/>
        </w:rPr>
      </w:pPr>
      <w:r>
        <w:rPr>
          <w:rFonts w:asciiTheme="minorBidi" w:hAnsiTheme="minorBidi" w:hint="cs"/>
          <w:color w:val="FF0000"/>
          <w:rtl/>
        </w:rPr>
        <w:lastRenderedPageBreak/>
        <w:t xml:space="preserve">במקרה של הפרדה, אומדי נראות מקסימלית עבור המקדמים יהיו "אינסוף" (או "לא-קיימים", ליתר דיוק). </w:t>
      </w:r>
      <w:r w:rsidR="00F26E5A">
        <w:rPr>
          <w:rFonts w:asciiTheme="minorBidi" w:hAnsiTheme="minorBidi" w:hint="cs"/>
          <w:color w:val="FF0000"/>
          <w:rtl/>
        </w:rPr>
        <w:t xml:space="preserve">עבור </w:t>
      </w:r>
      <w:r w:rsidR="00F26E5A">
        <w:rPr>
          <w:rFonts w:asciiTheme="minorBidi" w:hAnsiTheme="minorBidi" w:hint="cs"/>
          <w:color w:val="FF0000"/>
        </w:rPr>
        <w:t>R</w:t>
      </w:r>
      <w:r w:rsidR="00F26E5A">
        <w:rPr>
          <w:rFonts w:asciiTheme="minorBidi" w:hAnsiTheme="minorBidi" w:hint="cs"/>
          <w:color w:val="FF0000"/>
          <w:rtl/>
        </w:rPr>
        <w:t xml:space="preserve"> לעומת זאת, שמחפש בצורה נומרית עד התכנסות </w:t>
      </w:r>
      <w:r w:rsidR="00F42530">
        <w:rPr>
          <w:rFonts w:asciiTheme="minorBidi" w:hAnsiTheme="minorBidi" w:hint="cs"/>
          <w:color w:val="FF0000"/>
          <w:rtl/>
        </w:rPr>
        <w:t xml:space="preserve">קרובה </w:t>
      </w:r>
      <w:r w:rsidR="00F26E5A">
        <w:rPr>
          <w:rFonts w:asciiTheme="minorBidi" w:hAnsiTheme="minorBidi" w:hint="cs"/>
          <w:color w:val="FF0000"/>
          <w:rtl/>
        </w:rPr>
        <w:t xml:space="preserve">מספיק עד-כדי סף מוגדר, התשובה תהיה מספר ממשי כלשהו גדול מאוד </w:t>
      </w:r>
      <w:r w:rsidR="00F42530">
        <w:rPr>
          <w:rFonts w:asciiTheme="minorBidi" w:hAnsiTheme="minorBidi" w:hint="cs"/>
          <w:color w:val="FF0000"/>
          <w:rtl/>
        </w:rPr>
        <w:t xml:space="preserve">(או קטן מאוד) </w:t>
      </w:r>
      <w:r w:rsidR="00F26E5A">
        <w:rPr>
          <w:rFonts w:asciiTheme="minorBidi" w:hAnsiTheme="minorBidi" w:hint="cs"/>
          <w:color w:val="FF0000"/>
          <w:rtl/>
        </w:rPr>
        <w:t>אך סופי.</w:t>
      </w:r>
    </w:p>
    <w:p w14:paraId="21C29464" w14:textId="523C3421" w:rsidR="00F26E5A" w:rsidRPr="00573026" w:rsidRDefault="00F26E5A" w:rsidP="00573026">
      <w:pPr>
        <w:pStyle w:val="ListParagraph"/>
        <w:numPr>
          <w:ilvl w:val="0"/>
          <w:numId w:val="47"/>
        </w:numPr>
        <w:spacing w:after="160"/>
        <w:rPr>
          <w:rFonts w:asciiTheme="minorBidi" w:hAnsiTheme="minorBidi"/>
          <w:color w:val="FF0000"/>
          <w:rtl/>
        </w:rPr>
      </w:pPr>
      <w:r>
        <w:rPr>
          <w:rFonts w:asciiTheme="minorBidi" w:hAnsiTheme="minorBidi" w:hint="cs"/>
          <w:color w:val="FF0000"/>
          <w:rtl/>
        </w:rPr>
        <w:t>לא ניתן לבנות רווחי-סמך דו-צדדיים, אך כן ניתן לבנות רווחי-סמך חד-צדדיים שיכילו את "אינסוף" (או מינוס אינסוף)! יחד עם זאת, זה לא דבר טריוויאלי שמשתמש בשיטות הרגילות.</w:t>
      </w:r>
    </w:p>
    <w:p w14:paraId="44BE011E" w14:textId="418C282E" w:rsidR="005F183B" w:rsidRDefault="005F183B" w:rsidP="005F183B">
      <w:pPr>
        <w:pStyle w:val="ListParagraph"/>
        <w:spacing w:after="160"/>
        <w:rPr>
          <w:rFonts w:asciiTheme="minorBidi" w:hAnsiTheme="minorBidi"/>
          <w:color w:val="FF0000"/>
        </w:rPr>
      </w:pPr>
    </w:p>
    <w:p w14:paraId="38EE571C" w14:textId="77777777" w:rsidR="00573026" w:rsidRPr="00573026" w:rsidRDefault="00573026" w:rsidP="005F183B">
      <w:pPr>
        <w:pStyle w:val="ListParagraph"/>
        <w:spacing w:after="160"/>
        <w:rPr>
          <w:rFonts w:asciiTheme="minorBidi" w:hAnsiTheme="minorBidi"/>
          <w:color w:val="FF0000"/>
          <w:rtl/>
        </w:rPr>
      </w:pPr>
    </w:p>
    <w:p w14:paraId="424E55F7" w14:textId="094AD0FD" w:rsidR="00BA5F1C" w:rsidRPr="000F079B" w:rsidRDefault="00BA5F1C" w:rsidP="00BA5F1C">
      <w:pPr>
        <w:spacing w:after="160"/>
        <w:rPr>
          <w:rFonts w:asciiTheme="majorBidi" w:hAnsiTheme="majorBidi" w:cstheme="majorBidi"/>
          <w:rtl/>
        </w:rPr>
      </w:pPr>
    </w:p>
    <w:p w14:paraId="16401F3A" w14:textId="34FAB915" w:rsidR="00BA5F1C" w:rsidRDefault="00BA5F1C" w:rsidP="00BA5F1C">
      <w:pPr>
        <w:spacing w:after="160"/>
        <w:rPr>
          <w:rFonts w:asciiTheme="minorBidi" w:hAnsiTheme="minorBidi"/>
          <w:rtl/>
        </w:rPr>
      </w:pPr>
    </w:p>
    <w:p w14:paraId="31F86FBE" w14:textId="22E3A8B6" w:rsidR="000021B4" w:rsidRPr="000F079B" w:rsidRDefault="000021B4" w:rsidP="006008F7">
      <w:pPr>
        <w:spacing w:after="160"/>
        <w:jc w:val="both"/>
        <w:rPr>
          <w:rFonts w:asciiTheme="majorBidi" w:hAnsiTheme="majorBidi" w:cstheme="majorBidi"/>
        </w:rPr>
      </w:pPr>
    </w:p>
    <w:p w14:paraId="19E13F89" w14:textId="30DEEB56" w:rsidR="00FC6720" w:rsidRPr="000F079B" w:rsidRDefault="00FC6720" w:rsidP="008A09CD">
      <w:pPr>
        <w:widowControl/>
        <w:autoSpaceDE/>
        <w:autoSpaceDN/>
        <w:adjustRightInd/>
        <w:spacing w:after="160" w:line="276" w:lineRule="auto"/>
        <w:rPr>
          <w:rFonts w:asciiTheme="majorBidi" w:eastAsiaTheme="minorHAnsi" w:hAnsiTheme="majorBidi" w:cstheme="majorBidi"/>
          <w:color w:val="auto"/>
          <w:u w:val="single"/>
          <w:rtl/>
        </w:rPr>
      </w:pPr>
      <w:r w:rsidRPr="000F079B">
        <w:rPr>
          <w:rFonts w:asciiTheme="majorBidi" w:eastAsiaTheme="minorHAnsi" w:hAnsiTheme="majorBidi" w:cstheme="majorBidi"/>
          <w:color w:val="auto"/>
          <w:u w:val="single"/>
          <w:rtl/>
        </w:rPr>
        <w:t>שאלה 3</w:t>
      </w:r>
      <w:r w:rsidR="00D20A8E" w:rsidRPr="000F079B">
        <w:rPr>
          <w:rFonts w:asciiTheme="majorBidi" w:eastAsiaTheme="minorHAnsi" w:hAnsiTheme="majorBidi" w:cstheme="majorBidi"/>
          <w:color w:val="auto"/>
          <w:u w:val="single"/>
          <w:rtl/>
        </w:rPr>
        <w:t xml:space="preserve"> (</w:t>
      </w:r>
      <w:r w:rsidR="008A09CD" w:rsidRPr="000F079B">
        <w:rPr>
          <w:rFonts w:asciiTheme="majorBidi" w:eastAsiaTheme="minorHAnsi" w:hAnsiTheme="majorBidi" w:cstheme="majorBidi"/>
          <w:color w:val="auto"/>
          <w:u w:val="single"/>
          <w:rtl/>
        </w:rPr>
        <w:t>2</w:t>
      </w:r>
      <w:r w:rsidR="00D20A8E" w:rsidRPr="000F079B">
        <w:rPr>
          <w:rFonts w:asciiTheme="majorBidi" w:eastAsiaTheme="minorHAnsi" w:hAnsiTheme="majorBidi" w:cstheme="majorBidi"/>
          <w:color w:val="auto"/>
          <w:u w:val="single"/>
          <w:rtl/>
        </w:rPr>
        <w:t>0 נקודות)</w:t>
      </w:r>
    </w:p>
    <w:p w14:paraId="500A8D46" w14:textId="65408AD2" w:rsidR="004F6DE4" w:rsidRPr="000F079B" w:rsidRDefault="00FC77DC" w:rsidP="00D85A1E">
      <w:pPr>
        <w:pStyle w:val="ListParagraph"/>
        <w:spacing w:after="0" w:line="259" w:lineRule="auto"/>
        <w:ind w:left="0"/>
        <w:rPr>
          <w:rFonts w:asciiTheme="majorBidi" w:hAnsiTheme="majorBidi" w:cstheme="majorBidi"/>
          <w:sz w:val="24"/>
          <w:szCs w:val="24"/>
          <w:rtl/>
        </w:rPr>
      </w:pPr>
      <w:r w:rsidRPr="00FC77DC">
        <w:rPr>
          <w:rFonts w:asciiTheme="majorBidi" w:hAnsiTheme="majorBidi" w:cs="Times New Roman"/>
          <w:sz w:val="24"/>
          <w:szCs w:val="24"/>
          <w:rtl/>
        </w:rPr>
        <w:t>נניח שהמודל ''אמיתי'' המייצר קבוצת נתונים הוא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m:oMath>
        <m:r>
          <w:rPr>
            <w:rFonts w:ascii="Cambria Math" w:hAnsi="Cambria Math" w:cstheme="majorBidi"/>
            <w:sz w:val="24"/>
            <w:szCs w:val="24"/>
          </w:rPr>
          <m:t>y=</m:t>
        </m:r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 xml:space="preserve">+ϵ </m:t>
        </m:r>
      </m:oMath>
      <w:r w:rsidRPr="00FC77DC">
        <w:rPr>
          <w:rFonts w:asciiTheme="majorBidi" w:hAnsiTheme="majorBidi" w:cs="Times New Roman"/>
          <w:sz w:val="24"/>
          <w:szCs w:val="24"/>
          <w:rtl/>
        </w:rPr>
        <w:t xml:space="preserve">, כאשר השגיאה </w:t>
      </w:r>
      <m:oMath>
        <m:r>
          <w:rPr>
            <w:rFonts w:ascii="Cambria Math" w:hAnsi="Cambria Math" w:cstheme="majorBidi"/>
            <w:sz w:val="24"/>
            <w:szCs w:val="24"/>
          </w:rPr>
          <m:t>ϵ</m:t>
        </m:r>
      </m:oMath>
      <w:r w:rsidRPr="00FC77DC">
        <w:rPr>
          <w:rFonts w:asciiTheme="majorBidi" w:hAnsiTheme="majorBidi" w:cs="Times New Roman"/>
          <w:sz w:val="24"/>
          <w:szCs w:val="24"/>
          <w:rtl/>
        </w:rPr>
        <w:t xml:space="preserve"> תואמת את ההנחות הרגילות של רגרסיה לינארית. חוקר </w:t>
      </w:r>
      <w:r w:rsidR="00F704F7">
        <w:rPr>
          <w:rFonts w:asciiTheme="majorBidi" w:hAnsiTheme="majorBidi" w:cs="Times New Roman" w:hint="cs"/>
          <w:sz w:val="24"/>
          <w:szCs w:val="24"/>
          <w:rtl/>
        </w:rPr>
        <w:t>ה</w:t>
      </w:r>
      <w:r w:rsidRPr="00FC77DC">
        <w:rPr>
          <w:rFonts w:asciiTheme="majorBidi" w:hAnsiTheme="majorBidi" w:cs="Times New Roman"/>
          <w:sz w:val="24"/>
          <w:szCs w:val="24"/>
          <w:rtl/>
        </w:rPr>
        <w:t>תאים ל</w:t>
      </w:r>
      <w:r>
        <w:rPr>
          <w:rFonts w:asciiTheme="majorBidi" w:hAnsiTheme="majorBidi" w:cs="Times New Roman" w:hint="cs"/>
          <w:sz w:val="24"/>
          <w:szCs w:val="24"/>
          <w:rtl/>
        </w:rPr>
        <w:t>נתונים את</w:t>
      </w:r>
      <w:r w:rsidRPr="00FC77DC">
        <w:rPr>
          <w:rFonts w:asciiTheme="majorBidi" w:hAnsiTheme="majorBidi" w:cs="Times New Roman"/>
          <w:sz w:val="24"/>
          <w:szCs w:val="24"/>
          <w:rtl/>
        </w:rPr>
        <w:t xml:space="preserve"> </w:t>
      </w:r>
      <w:r>
        <w:rPr>
          <w:rFonts w:asciiTheme="majorBidi" w:hAnsiTheme="majorBidi" w:cs="Times New Roman" w:hint="cs"/>
          <w:sz w:val="24"/>
          <w:szCs w:val="24"/>
          <w:rtl/>
        </w:rPr>
        <w:t>ה</w:t>
      </w:r>
      <w:r w:rsidRPr="00FC77DC">
        <w:rPr>
          <w:rFonts w:asciiTheme="majorBidi" w:hAnsiTheme="majorBidi" w:cs="Times New Roman"/>
          <w:sz w:val="24"/>
          <w:szCs w:val="24"/>
          <w:rtl/>
        </w:rPr>
        <w:t>מודל</w:t>
      </w:r>
      <w:r w:rsidR="007765C0">
        <w:rPr>
          <w:rFonts w:asciiTheme="majorBidi" w:hAnsiTheme="majorBidi" w:cs="Times New Roman" w:hint="cs"/>
          <w:sz w:val="24"/>
          <w:szCs w:val="24"/>
          <w:rtl/>
        </w:rPr>
        <w:t xml:space="preserve"> </w:t>
      </w:r>
      <m:oMath>
        <m:r>
          <w:rPr>
            <w:rFonts w:ascii="Cambria Math" w:hAnsi="Cambria Math" w:cstheme="majorBidi"/>
            <w:sz w:val="24"/>
            <w:szCs w:val="24"/>
          </w:rPr>
          <m:t>y=</m:t>
        </m:r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>+</m:t>
        </m:r>
        <m:r>
          <w:rPr>
            <w:rFonts w:ascii="Cambria Math" w:hAnsi="Cambria Math" w:cstheme="majorBidi"/>
            <w:sz w:val="24"/>
            <w:szCs w:val="24"/>
          </w:rPr>
          <m:t>ϵ</m:t>
        </m:r>
        <m:r>
          <w:rPr>
            <w:rFonts w:ascii="Cambria Math" w:hAnsi="Cambria Math" w:cstheme="majorBidi"/>
            <w:sz w:val="24"/>
            <w:szCs w:val="24"/>
          </w:rPr>
          <m:t xml:space="preserve"> </m:t>
        </m:r>
      </m:oMath>
      <w:r w:rsidRPr="00FC77DC">
        <w:rPr>
          <w:rFonts w:asciiTheme="majorBidi" w:hAnsiTheme="majorBidi" w:cs="Times New Roman"/>
          <w:sz w:val="24"/>
          <w:szCs w:val="24"/>
          <w:rtl/>
        </w:rPr>
        <w:t xml:space="preserve">, הכולל את המשתנה </w:t>
      </w:r>
      <w:r w:rsidR="007765C0">
        <w:rPr>
          <w:rFonts w:asciiTheme="majorBidi" w:hAnsiTheme="majorBidi" w:cs="Times New Roman" w:hint="cs"/>
          <w:sz w:val="24"/>
          <w:szCs w:val="24"/>
          <w:rtl/>
        </w:rPr>
        <w:t>המסביר</w:t>
      </w:r>
      <w:r w:rsidRPr="00FC77DC">
        <w:rPr>
          <w:rFonts w:asciiTheme="majorBidi" w:hAnsiTheme="majorBidi" w:cs="Times New Roman"/>
          <w:sz w:val="24"/>
          <w:szCs w:val="24"/>
          <w:rtl/>
        </w:rPr>
        <w:t xml:space="preserve"> הלא</w:t>
      </w:r>
      <w:r w:rsidR="007765C0">
        <w:rPr>
          <w:rFonts w:asciiTheme="majorBidi" w:hAnsiTheme="majorBidi" w:cs="Times New Roman" w:hint="cs"/>
          <w:sz w:val="24"/>
          <w:szCs w:val="24"/>
          <w:rtl/>
        </w:rPr>
        <w:t>-</w:t>
      </w:r>
      <w:r w:rsidRPr="00FC77DC">
        <w:rPr>
          <w:rFonts w:asciiTheme="majorBidi" w:hAnsiTheme="majorBidi" w:cs="Times New Roman"/>
          <w:sz w:val="24"/>
          <w:szCs w:val="24"/>
          <w:rtl/>
        </w:rPr>
        <w:t xml:space="preserve">רלוונטי </w:t>
      </w:r>
      <w:r w:rsidRPr="00FC77DC">
        <w:rPr>
          <w:rFonts w:asciiTheme="majorBidi" w:hAnsiTheme="majorBidi" w:cstheme="majorBidi"/>
          <w:sz w:val="24"/>
          <w:szCs w:val="24"/>
        </w:rPr>
        <w:t>X</w:t>
      </w:r>
      <w:r w:rsidRPr="007765C0">
        <w:rPr>
          <w:rFonts w:asciiTheme="majorBidi" w:hAnsiTheme="majorBidi" w:cstheme="majorBidi"/>
          <w:sz w:val="24"/>
          <w:szCs w:val="24"/>
          <w:vertAlign w:val="subscript"/>
        </w:rPr>
        <w:t>2</w:t>
      </w:r>
      <w:r w:rsidRPr="00FC77D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7765C0">
        <w:rPr>
          <w:rFonts w:asciiTheme="majorBidi" w:hAnsiTheme="majorBidi" w:cs="Times New Roman" w:hint="cs"/>
          <w:sz w:val="24"/>
          <w:szCs w:val="24"/>
          <w:rtl/>
        </w:rPr>
        <w:t>(זאת אומרת,</w:t>
      </w:r>
      <w:r w:rsidRPr="00FC77DC">
        <w:rPr>
          <w:rFonts w:asciiTheme="majorBidi" w:hAnsiTheme="majorBidi" w:cs="Times New Roman"/>
          <w:sz w:val="24"/>
          <w:szCs w:val="24"/>
          <w:rtl/>
        </w:rPr>
        <w:t xml:space="preserve"> הערך האמיתי של </w:t>
      </w:r>
      <w:r w:rsidRPr="00FC77DC">
        <w:rPr>
          <w:rFonts w:asciiTheme="majorBidi" w:hAnsiTheme="majorBidi" w:cstheme="majorBidi"/>
          <w:sz w:val="24"/>
          <w:szCs w:val="24"/>
        </w:rPr>
        <w:t>β</w:t>
      </w:r>
      <w:r w:rsidRPr="007765C0">
        <w:rPr>
          <w:rFonts w:asciiTheme="majorBidi" w:hAnsiTheme="majorBidi" w:cstheme="majorBidi"/>
          <w:sz w:val="24"/>
          <w:szCs w:val="24"/>
          <w:vertAlign w:val="subscript"/>
        </w:rPr>
        <w:t>2</w:t>
      </w:r>
      <w:r w:rsidRPr="00FC77DC">
        <w:rPr>
          <w:rFonts w:asciiTheme="majorBidi" w:hAnsiTheme="majorBidi" w:cs="Times New Roman"/>
          <w:sz w:val="24"/>
          <w:szCs w:val="24"/>
          <w:rtl/>
        </w:rPr>
        <w:t xml:space="preserve"> הוא 0</w:t>
      </w:r>
      <w:r w:rsidR="007765C0">
        <w:rPr>
          <w:rFonts w:asciiTheme="majorBidi" w:hAnsiTheme="majorBidi" w:cs="Times New Roman" w:hint="cs"/>
          <w:sz w:val="24"/>
          <w:szCs w:val="24"/>
          <w:rtl/>
        </w:rPr>
        <w:t>)</w:t>
      </w:r>
      <w:r w:rsidR="004F6DE4" w:rsidRPr="000F079B">
        <w:rPr>
          <w:rFonts w:asciiTheme="majorBidi" w:hAnsiTheme="majorBidi" w:cstheme="majorBidi"/>
          <w:sz w:val="24"/>
          <w:szCs w:val="24"/>
          <w:rtl/>
        </w:rPr>
        <w:t>.</w:t>
      </w:r>
    </w:p>
    <w:p w14:paraId="580125B1" w14:textId="20C7D212" w:rsidR="004F6DE4" w:rsidRPr="000F079B" w:rsidRDefault="007765C0" w:rsidP="004F6DE4">
      <w:pPr>
        <w:pStyle w:val="ListParagraph"/>
        <w:numPr>
          <w:ilvl w:val="0"/>
          <w:numId w:val="45"/>
        </w:numPr>
        <w:spacing w:after="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>האם</w:t>
      </w:r>
      <w:r w:rsidR="004F6DE4" w:rsidRPr="000F079B">
        <w:rPr>
          <w:rFonts w:asciiTheme="majorBidi" w:hAnsiTheme="majorBidi" w:cstheme="majorBidi"/>
          <w:sz w:val="24"/>
          <w:szCs w:val="24"/>
          <w:rtl/>
        </w:rPr>
        <w:t xml:space="preserve"> אומד הריבועים הפחותים 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של החוקר </w:t>
      </w:r>
      <w:r w:rsidR="004F6DE4" w:rsidRPr="000F079B">
        <w:rPr>
          <w:rFonts w:asciiTheme="majorBidi" w:hAnsiTheme="majorBidi" w:cstheme="majorBidi"/>
          <w:sz w:val="24"/>
          <w:szCs w:val="24"/>
          <w:rtl/>
        </w:rPr>
        <w:t xml:space="preserve">עבור </w:t>
      </w:r>
      <m:oMath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1</m:t>
            </m:r>
          </m:sub>
        </m:sSub>
      </m:oMath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עדיין חסר-הטיה</w:t>
      </w:r>
      <w:r w:rsidR="004F6DE4" w:rsidRPr="000F079B">
        <w:rPr>
          <w:rFonts w:asciiTheme="majorBidi" w:hAnsiTheme="majorBidi" w:cstheme="majorBidi"/>
          <w:sz w:val="24"/>
          <w:szCs w:val="24"/>
          <w:rtl/>
        </w:rPr>
        <w:t>?</w:t>
      </w:r>
      <w:r w:rsidR="000F079B">
        <w:rPr>
          <w:rFonts w:asciiTheme="majorBidi" w:hAnsiTheme="majorBidi" w:cstheme="majorBidi" w:hint="cs"/>
          <w:sz w:val="24"/>
          <w:szCs w:val="24"/>
          <w:rtl/>
        </w:rPr>
        <w:t xml:space="preserve"> נמקו!</w:t>
      </w:r>
    </w:p>
    <w:p w14:paraId="3DB65963" w14:textId="464FC1D5" w:rsidR="007765C0" w:rsidRPr="000F079B" w:rsidRDefault="007765C0" w:rsidP="007765C0">
      <w:pPr>
        <w:pStyle w:val="ListParagraph"/>
        <w:numPr>
          <w:ilvl w:val="0"/>
          <w:numId w:val="45"/>
        </w:numPr>
        <w:spacing w:after="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>מה היא השונות של</w:t>
      </w:r>
      <w:r w:rsidRPr="000F079B">
        <w:rPr>
          <w:rFonts w:asciiTheme="majorBidi" w:hAnsiTheme="majorBidi" w:cstheme="majorBidi"/>
          <w:sz w:val="24"/>
          <w:szCs w:val="24"/>
          <w:rtl/>
        </w:rPr>
        <w:t xml:space="preserve"> אומד הריבועים הפחותים </w:t>
      </w:r>
      <w:r>
        <w:rPr>
          <w:rFonts w:asciiTheme="majorBidi" w:hAnsiTheme="majorBidi" w:cstheme="majorBidi" w:hint="cs"/>
          <w:sz w:val="24"/>
          <w:szCs w:val="24"/>
          <w:rtl/>
        </w:rPr>
        <w:t>(</w:t>
      </w:r>
      <w:r>
        <w:rPr>
          <w:rFonts w:asciiTheme="majorBidi" w:hAnsiTheme="majorBidi" w:cstheme="majorBidi" w:hint="cs"/>
          <w:sz w:val="24"/>
          <w:szCs w:val="24"/>
          <w:rtl/>
        </w:rPr>
        <w:t>של החוקר</w:t>
      </w:r>
      <w:r>
        <w:rPr>
          <w:rFonts w:asciiTheme="majorBidi" w:hAnsiTheme="majorBidi" w:cstheme="majorBidi" w:hint="cs"/>
          <w:sz w:val="24"/>
          <w:szCs w:val="24"/>
          <w:rtl/>
        </w:rPr>
        <w:t>)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0F079B">
        <w:rPr>
          <w:rFonts w:asciiTheme="majorBidi" w:hAnsiTheme="majorBidi" w:cstheme="majorBidi"/>
          <w:sz w:val="24"/>
          <w:szCs w:val="24"/>
          <w:rtl/>
        </w:rPr>
        <w:t xml:space="preserve">עבור </w:t>
      </w:r>
      <m:oMath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1</m:t>
            </m:r>
          </m:sub>
        </m:sSub>
      </m:oMath>
      <w:r w:rsidRPr="000F079B">
        <w:rPr>
          <w:rFonts w:asciiTheme="majorBidi" w:hAnsiTheme="majorBidi" w:cstheme="majorBidi"/>
          <w:sz w:val="24"/>
          <w:szCs w:val="24"/>
          <w:rtl/>
        </w:rPr>
        <w:t>?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נמקו!</w:t>
      </w:r>
    </w:p>
    <w:p w14:paraId="41783976" w14:textId="3C36881D" w:rsidR="00094B83" w:rsidRDefault="007765C0" w:rsidP="00D85A1E">
      <w:pPr>
        <w:pStyle w:val="ListParagraph"/>
        <w:spacing w:after="0" w:line="259" w:lineRule="auto"/>
        <w:ind w:left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הבהרה: ניתן להשתמש בביטוי הבא עבור ההופכית של מטריצה בגודל </w:t>
      </w:r>
      <w:r>
        <w:rPr>
          <w:rFonts w:asciiTheme="majorBidi" w:hAnsiTheme="majorBidi" w:cstheme="majorBidi"/>
          <w:sz w:val="24"/>
          <w:szCs w:val="24"/>
        </w:rPr>
        <w:t>3x3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: </w:t>
      </w:r>
    </w:p>
    <w:p w14:paraId="13109EDF" w14:textId="042FDEFC" w:rsidR="00B94C8B" w:rsidRPr="007765C0" w:rsidRDefault="00B94C8B" w:rsidP="00B94C8B">
      <w:pPr>
        <w:pStyle w:val="ListParagraph"/>
        <w:spacing w:after="0" w:line="259" w:lineRule="auto"/>
        <w:ind w:left="0"/>
        <w:jc w:val="right"/>
        <w:rPr>
          <w:rFonts w:asciiTheme="majorBidi" w:hAnsiTheme="majorBidi" w:cstheme="majorBidi"/>
          <w:sz w:val="24"/>
          <w:szCs w:val="24"/>
        </w:rPr>
      </w:pPr>
      <w:r w:rsidRPr="00B94C8B">
        <w:rPr>
          <w:rFonts w:asciiTheme="majorBidi" w:hAnsiTheme="majorBidi" w:cs="Times New Roman"/>
          <w:sz w:val="24"/>
          <w:szCs w:val="24"/>
          <w:rtl/>
        </w:rPr>
        <w:drawing>
          <wp:inline distT="0" distB="0" distL="0" distR="0" wp14:anchorId="3B8A263D" wp14:editId="3DE9D0F2">
            <wp:extent cx="3340272" cy="26480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3130" w14:textId="444EC1DA" w:rsidR="00094B83" w:rsidRPr="00B26CED" w:rsidRDefault="00094B83" w:rsidP="00D85A1E">
      <w:pPr>
        <w:pStyle w:val="ListParagraph"/>
        <w:spacing w:after="0" w:line="259" w:lineRule="auto"/>
        <w:ind w:left="0"/>
        <w:rPr>
          <w:rFonts w:asciiTheme="majorBidi" w:hAnsiTheme="majorBidi" w:cstheme="majorBidi"/>
          <w:color w:val="FF0000"/>
          <w:sz w:val="24"/>
          <w:szCs w:val="24"/>
          <w:rtl/>
        </w:rPr>
      </w:pPr>
    </w:p>
    <w:p w14:paraId="1C6F90BB" w14:textId="0DE3DDFD" w:rsidR="00816C9E" w:rsidRPr="00B26CED" w:rsidRDefault="00816C9E" w:rsidP="00D85A1E">
      <w:pPr>
        <w:pStyle w:val="ListParagraph"/>
        <w:spacing w:after="0" w:line="259" w:lineRule="auto"/>
        <w:ind w:left="0"/>
        <w:rPr>
          <w:rFonts w:asciiTheme="majorBidi" w:hAnsiTheme="majorBidi" w:cstheme="majorBidi"/>
          <w:color w:val="FF0000"/>
          <w:sz w:val="24"/>
          <w:szCs w:val="24"/>
          <w:rtl/>
        </w:rPr>
      </w:pPr>
      <w:r w:rsidRPr="00B26CED">
        <w:rPr>
          <w:rFonts w:asciiTheme="majorBidi" w:hAnsiTheme="majorBidi" w:cstheme="majorBidi" w:hint="cs"/>
          <w:color w:val="FF0000"/>
          <w:sz w:val="24"/>
          <w:szCs w:val="24"/>
          <w:rtl/>
        </w:rPr>
        <w:t>פיתרון:</w:t>
      </w:r>
    </w:p>
    <w:p w14:paraId="79C7DC0B" w14:textId="11284528" w:rsidR="00816C9E" w:rsidRPr="00B26CED" w:rsidRDefault="00816C9E" w:rsidP="00816C9E">
      <w:pPr>
        <w:pStyle w:val="ListParagraph"/>
        <w:numPr>
          <w:ilvl w:val="0"/>
          <w:numId w:val="48"/>
        </w:numPr>
        <w:spacing w:after="0" w:line="259" w:lineRule="auto"/>
        <w:rPr>
          <w:rFonts w:asciiTheme="majorBidi" w:hAnsiTheme="majorBidi" w:cstheme="majorBidi"/>
          <w:color w:val="FF0000"/>
          <w:sz w:val="24"/>
          <w:szCs w:val="24"/>
        </w:rPr>
      </w:pPr>
      <w:r w:rsidRPr="00B26CED">
        <w:rPr>
          <w:rFonts w:asciiTheme="majorBidi" w:hAnsiTheme="majorBidi" w:cstheme="majorBidi" w:hint="cs"/>
          <w:color w:val="FF0000"/>
          <w:sz w:val="24"/>
          <w:szCs w:val="24"/>
          <w:rtl/>
        </w:rPr>
        <w:t>כן</w:t>
      </w:r>
      <w:r w:rsidR="00B26CED">
        <w:rPr>
          <w:rFonts w:asciiTheme="majorBidi" w:hAnsiTheme="majorBidi" w:cstheme="majorBidi" w:hint="cs"/>
          <w:color w:val="FF0000"/>
          <w:sz w:val="24"/>
          <w:szCs w:val="24"/>
          <w:rtl/>
        </w:rPr>
        <w:t>...</w:t>
      </w:r>
    </w:p>
    <w:p w14:paraId="2B18840F" w14:textId="78EDDD2A" w:rsidR="00816C9E" w:rsidRDefault="00B26CED" w:rsidP="00816C9E">
      <w:pPr>
        <w:pStyle w:val="ListParagraph"/>
        <w:numPr>
          <w:ilvl w:val="0"/>
          <w:numId w:val="48"/>
        </w:numPr>
        <w:spacing w:after="0" w:line="259" w:lineRule="auto"/>
        <w:rPr>
          <w:rFonts w:asciiTheme="majorBidi" w:hAnsiTheme="majorBidi" w:cstheme="majorBidi"/>
          <w:color w:val="FF0000"/>
          <w:sz w:val="24"/>
          <w:szCs w:val="24"/>
        </w:rPr>
      </w:pPr>
      <w:r w:rsidRPr="00B26CED">
        <w:rPr>
          <w:rFonts w:asciiTheme="majorBidi" w:hAnsiTheme="majorBidi" w:cstheme="majorBidi" w:hint="cs"/>
          <w:color w:val="FF0000"/>
          <w:sz w:val="24"/>
          <w:szCs w:val="24"/>
          <w:rtl/>
        </w:rPr>
        <w:t>כמו בשאלה 2 בהרצאה על "רגרסיה מרובה (המשך)", ואמנם כעת המטריצה הינה</w:t>
      </w:r>
      <w:r w:rsidR="00C60DAB">
        <w:rPr>
          <w:rFonts w:asciiTheme="majorBidi" w:hAnsiTheme="majorBidi" w:cstheme="majorBidi" w:hint="cs"/>
          <w:color w:val="FF0000"/>
          <w:sz w:val="24"/>
          <w:szCs w:val="24"/>
          <w:rtl/>
        </w:rPr>
        <w:t xml:space="preserve"> בגודל</w:t>
      </w:r>
      <w:r w:rsidRPr="00B26CED">
        <w:rPr>
          <w:rFonts w:asciiTheme="majorBidi" w:hAnsiTheme="majorBidi" w:cstheme="majorBidi" w:hint="cs"/>
          <w:color w:val="FF0000"/>
          <w:sz w:val="24"/>
          <w:szCs w:val="24"/>
          <w:rtl/>
        </w:rPr>
        <w:t xml:space="preserve"> 3</w:t>
      </w:r>
      <w:r w:rsidRPr="00B26CED">
        <w:rPr>
          <w:rFonts w:asciiTheme="majorBidi" w:hAnsiTheme="majorBidi" w:cstheme="majorBidi" w:hint="cs"/>
          <w:color w:val="FF0000"/>
          <w:sz w:val="24"/>
          <w:szCs w:val="24"/>
        </w:rPr>
        <w:t>X</w:t>
      </w:r>
      <w:r w:rsidRPr="00B26CED">
        <w:rPr>
          <w:rFonts w:asciiTheme="majorBidi" w:hAnsiTheme="majorBidi" w:cstheme="majorBidi" w:hint="cs"/>
          <w:color w:val="FF0000"/>
          <w:sz w:val="24"/>
          <w:szCs w:val="24"/>
          <w:rtl/>
        </w:rPr>
        <w:t>3 אך לא צריך למצוא את כל איברי ההופכית, ומספיק רק האיבר ה-2,2 שלה! שהינו:</w:t>
      </w:r>
      <w:r w:rsidRPr="00B26CED">
        <w:rPr>
          <w:rFonts w:asciiTheme="majorBidi" w:hAnsiTheme="majorBidi" w:cstheme="majorBidi"/>
          <w:color w:val="FF0000"/>
          <w:sz w:val="24"/>
          <w:szCs w:val="24"/>
        </w:rPr>
        <w:br/>
      </w:r>
      <w:r w:rsidRPr="00B26CED">
        <w:rPr>
          <w:rFonts w:asciiTheme="majorBidi" w:hAnsiTheme="majorBidi" w:cs="Times New Roman"/>
          <w:color w:val="FF0000"/>
          <w:sz w:val="24"/>
          <w:szCs w:val="24"/>
          <w:rtl/>
        </w:rPr>
        <w:drawing>
          <wp:inline distT="0" distB="0" distL="0" distR="0" wp14:anchorId="2404D915" wp14:editId="6908CB2D">
            <wp:extent cx="1352620" cy="438173"/>
            <wp:effectExtent l="0" t="0" r="0" b="0"/>
            <wp:docPr id="17" name="Picture 17" descr="A picture containing text, watc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picture containing text, watch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52620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AAF3" w14:textId="77777777" w:rsidR="00B26CED" w:rsidRPr="00B26CED" w:rsidRDefault="00B26CED" w:rsidP="00B26CED">
      <w:pPr>
        <w:pStyle w:val="ListParagraph"/>
        <w:spacing w:after="0" w:line="259" w:lineRule="auto"/>
        <w:rPr>
          <w:rFonts w:asciiTheme="majorBidi" w:hAnsiTheme="majorBidi" w:cstheme="majorBidi"/>
          <w:color w:val="FF0000"/>
          <w:sz w:val="24"/>
          <w:szCs w:val="24"/>
          <w:rtl/>
        </w:rPr>
      </w:pPr>
    </w:p>
    <w:p w14:paraId="27BB567F" w14:textId="77777777" w:rsidR="00816C9E" w:rsidRPr="000F079B" w:rsidRDefault="00816C9E" w:rsidP="00D85A1E">
      <w:pPr>
        <w:pStyle w:val="ListParagraph"/>
        <w:spacing w:after="0" w:line="259" w:lineRule="auto"/>
        <w:ind w:left="0"/>
        <w:rPr>
          <w:rFonts w:asciiTheme="majorBidi" w:hAnsiTheme="majorBidi" w:cstheme="majorBidi"/>
          <w:sz w:val="24"/>
          <w:szCs w:val="24"/>
          <w:rtl/>
        </w:rPr>
      </w:pPr>
    </w:p>
    <w:p w14:paraId="4319F84A" w14:textId="7B9EC8D0" w:rsidR="00094B83" w:rsidRPr="000F079B" w:rsidRDefault="00094B83" w:rsidP="00094B83">
      <w:pPr>
        <w:widowControl/>
        <w:autoSpaceDE/>
        <w:autoSpaceDN/>
        <w:adjustRightInd/>
        <w:spacing w:after="160" w:line="276" w:lineRule="auto"/>
        <w:rPr>
          <w:rFonts w:asciiTheme="majorBidi" w:eastAsiaTheme="minorHAnsi" w:hAnsiTheme="majorBidi" w:cstheme="majorBidi"/>
          <w:color w:val="auto"/>
          <w:u w:val="single"/>
          <w:rtl/>
        </w:rPr>
      </w:pPr>
      <w:r w:rsidRPr="000F079B">
        <w:rPr>
          <w:rFonts w:asciiTheme="majorBidi" w:eastAsiaTheme="minorHAnsi" w:hAnsiTheme="majorBidi" w:cstheme="majorBidi"/>
          <w:color w:val="auto"/>
          <w:u w:val="single"/>
          <w:rtl/>
        </w:rPr>
        <w:lastRenderedPageBreak/>
        <w:t>שאלה 4 (20 נקודות)</w:t>
      </w:r>
    </w:p>
    <w:p w14:paraId="0085C92F" w14:textId="0233DDF3" w:rsidR="00307C4B" w:rsidRPr="000F079B" w:rsidRDefault="00307C4B" w:rsidP="00D85A1E">
      <w:pPr>
        <w:pStyle w:val="ListParagraph"/>
        <w:spacing w:after="0" w:line="259" w:lineRule="auto"/>
        <w:ind w:left="0"/>
        <w:rPr>
          <w:rFonts w:asciiTheme="majorBidi" w:hAnsiTheme="majorBidi" w:cstheme="majorBidi"/>
          <w:sz w:val="24"/>
          <w:szCs w:val="24"/>
          <w:rtl/>
        </w:rPr>
      </w:pPr>
      <w:r w:rsidRPr="000F079B">
        <w:rPr>
          <w:rFonts w:asciiTheme="majorBidi" w:hAnsiTheme="majorBidi" w:cstheme="majorBidi"/>
          <w:sz w:val="24"/>
          <w:szCs w:val="24"/>
          <w:rtl/>
        </w:rPr>
        <w:t xml:space="preserve">מונטגומרי המבולבל כתב ספר-לימוד ברגרסיה וצירף בו את איור </w:t>
      </w:r>
      <w:r w:rsidR="00694FE6">
        <w:rPr>
          <w:rFonts w:asciiTheme="majorBidi" w:hAnsiTheme="majorBidi" w:cstheme="majorBidi"/>
          <w:sz w:val="24"/>
          <w:szCs w:val="24"/>
        </w:rPr>
        <w:t>2</w:t>
      </w:r>
      <w:r w:rsidRPr="000F079B">
        <w:rPr>
          <w:rFonts w:asciiTheme="majorBidi" w:hAnsiTheme="majorBidi" w:cstheme="majorBidi"/>
          <w:sz w:val="24"/>
          <w:szCs w:val="24"/>
          <w:rtl/>
        </w:rPr>
        <w:t xml:space="preserve">, שאמור להסביר </w:t>
      </w:r>
      <w:r w:rsidR="0002390D">
        <w:rPr>
          <w:rFonts w:asciiTheme="majorBidi" w:hAnsiTheme="majorBidi" w:cstheme="majorBidi" w:hint="cs"/>
          <w:sz w:val="24"/>
          <w:szCs w:val="24"/>
          <w:rtl/>
        </w:rPr>
        <w:t>נושא מסוים ברגרסיה</w:t>
      </w:r>
      <w:r w:rsidRPr="000F079B">
        <w:rPr>
          <w:rFonts w:asciiTheme="majorBidi" w:hAnsiTheme="majorBidi" w:cstheme="majorBidi"/>
          <w:sz w:val="24"/>
          <w:szCs w:val="24"/>
          <w:rtl/>
        </w:rPr>
        <w:t xml:space="preserve">. לרוע </w:t>
      </w:r>
      <w:r w:rsidR="00944432" w:rsidRPr="000F079B">
        <w:rPr>
          <w:rFonts w:asciiTheme="majorBidi" w:hAnsiTheme="majorBidi" w:cstheme="majorBidi"/>
          <w:sz w:val="24"/>
          <w:szCs w:val="24"/>
          <w:rtl/>
        </w:rPr>
        <w:t>המזל</w:t>
      </w:r>
      <w:r w:rsidRPr="000F079B">
        <w:rPr>
          <w:rFonts w:asciiTheme="majorBidi" w:hAnsiTheme="majorBidi" w:cstheme="majorBidi"/>
          <w:sz w:val="24"/>
          <w:szCs w:val="24"/>
          <w:rtl/>
        </w:rPr>
        <w:t xml:space="preserve">, מונטגומרי שכח לצרף את הטקסט שאמור ללוות את האיור ולהבהיר את כוונתו! </w:t>
      </w:r>
    </w:p>
    <w:p w14:paraId="30D0DC5D" w14:textId="7FB04AA1" w:rsidR="007139AB" w:rsidRPr="000F079B" w:rsidRDefault="001C52A4" w:rsidP="00307C4B">
      <w:pPr>
        <w:pStyle w:val="ListParagraph"/>
        <w:numPr>
          <w:ilvl w:val="0"/>
          <w:numId w:val="42"/>
        </w:numPr>
        <w:spacing w:after="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מה הוא הנושא של איור 2? </w:t>
      </w:r>
      <w:r w:rsidR="00307C4B" w:rsidRPr="000F079B">
        <w:rPr>
          <w:rFonts w:asciiTheme="majorBidi" w:hAnsiTheme="majorBidi" w:cstheme="majorBidi"/>
          <w:sz w:val="24"/>
          <w:szCs w:val="24"/>
          <w:rtl/>
        </w:rPr>
        <w:t>הוסי</w:t>
      </w:r>
      <w:r w:rsidR="00527BBC" w:rsidRPr="000F079B">
        <w:rPr>
          <w:rFonts w:asciiTheme="majorBidi" w:hAnsiTheme="majorBidi" w:cstheme="majorBidi"/>
          <w:sz w:val="24"/>
          <w:szCs w:val="24"/>
          <w:rtl/>
        </w:rPr>
        <w:t>פו</w:t>
      </w:r>
      <w:r w:rsidR="00307C4B" w:rsidRPr="000F079B">
        <w:rPr>
          <w:rFonts w:asciiTheme="majorBidi" w:hAnsiTheme="majorBidi" w:cstheme="majorBidi"/>
          <w:sz w:val="24"/>
          <w:szCs w:val="24"/>
          <w:rtl/>
        </w:rPr>
        <w:t xml:space="preserve"> את ההסבר החסר עבור </w:t>
      </w:r>
      <w:r w:rsidR="007139AB" w:rsidRPr="000F079B">
        <w:rPr>
          <w:rFonts w:asciiTheme="majorBidi" w:hAnsiTheme="majorBidi" w:cstheme="majorBidi"/>
          <w:sz w:val="24"/>
          <w:szCs w:val="24"/>
          <w:rtl/>
        </w:rPr>
        <w:t xml:space="preserve">איור </w:t>
      </w:r>
      <w:r w:rsidR="0002390D">
        <w:rPr>
          <w:rFonts w:asciiTheme="majorBidi" w:hAnsiTheme="majorBidi" w:cstheme="majorBidi" w:hint="cs"/>
          <w:sz w:val="24"/>
          <w:szCs w:val="24"/>
          <w:rtl/>
        </w:rPr>
        <w:t>2</w:t>
      </w:r>
      <w:r w:rsidR="00307C4B" w:rsidRPr="000F079B">
        <w:rPr>
          <w:rFonts w:asciiTheme="majorBidi" w:hAnsiTheme="majorBidi" w:cstheme="majorBidi"/>
          <w:sz w:val="24"/>
          <w:szCs w:val="24"/>
          <w:rtl/>
        </w:rPr>
        <w:t xml:space="preserve">, כך שקוראי הספר (סטודנטים בקורס רגרסיה) יוכלו להבין את כוונתו של מונטגומרי. </w:t>
      </w:r>
      <w:r>
        <w:rPr>
          <w:rFonts w:asciiTheme="majorBidi" w:hAnsiTheme="majorBidi" w:cstheme="majorBidi" w:hint="cs"/>
          <w:sz w:val="24"/>
          <w:szCs w:val="24"/>
          <w:rtl/>
        </w:rPr>
        <w:t>השתמשו</w:t>
      </w:r>
      <w:r w:rsidR="00307C4B" w:rsidRPr="000F079B">
        <w:rPr>
          <w:rFonts w:asciiTheme="majorBidi" w:hAnsiTheme="majorBidi" w:cstheme="majorBidi"/>
          <w:sz w:val="24"/>
          <w:szCs w:val="24"/>
          <w:rtl/>
        </w:rPr>
        <w:t xml:space="preserve"> בהסבר שלכם 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בשלושת הפאנלים </w:t>
      </w:r>
      <w:r>
        <w:rPr>
          <w:rFonts w:asciiTheme="majorBidi" w:hAnsiTheme="majorBidi" w:cstheme="majorBidi"/>
          <w:sz w:val="24"/>
          <w:szCs w:val="24"/>
        </w:rPr>
        <w:t>a-c</w:t>
      </w:r>
      <w:r>
        <w:rPr>
          <w:rFonts w:asciiTheme="majorBidi" w:hAnsiTheme="majorBidi" w:cstheme="majorBidi" w:hint="cs"/>
          <w:sz w:val="24"/>
          <w:szCs w:val="24"/>
          <w:rtl/>
        </w:rPr>
        <w:t>, הסבירו מה ההבדלים בינהם ומה ההשלכות של כך, ו</w:t>
      </w:r>
      <w:r w:rsidR="00633150" w:rsidRPr="000F079B">
        <w:rPr>
          <w:rFonts w:asciiTheme="majorBidi" w:hAnsiTheme="majorBidi" w:cstheme="majorBidi"/>
          <w:sz w:val="24"/>
          <w:szCs w:val="24"/>
          <w:rtl/>
        </w:rPr>
        <w:t xml:space="preserve">מה מייצגים הסימנים </w:t>
      </w:r>
      <w:r>
        <w:rPr>
          <w:rFonts w:asciiTheme="majorBidi" w:hAnsiTheme="majorBidi" w:cstheme="majorBidi" w:hint="cs"/>
          <w:sz w:val="24"/>
          <w:szCs w:val="24"/>
          <w:rtl/>
        </w:rPr>
        <w:t>"1" ו-"2"</w:t>
      </w:r>
      <w:r w:rsidR="00633150" w:rsidRPr="000F079B">
        <w:rPr>
          <w:rFonts w:asciiTheme="majorBidi" w:hAnsiTheme="majorBidi" w:cstheme="majorBidi"/>
          <w:sz w:val="24"/>
          <w:szCs w:val="24"/>
          <w:rtl/>
        </w:rPr>
        <w:t xml:space="preserve"> באיור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2b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. </w:t>
      </w:r>
    </w:p>
    <w:p w14:paraId="228C9761" w14:textId="4B5E9418" w:rsidR="00633150" w:rsidRPr="000F079B" w:rsidRDefault="001C52A4" w:rsidP="00307C4B">
      <w:pPr>
        <w:pStyle w:val="ListParagraph"/>
        <w:numPr>
          <w:ilvl w:val="0"/>
          <w:numId w:val="42"/>
        </w:numPr>
        <w:spacing w:after="0" w:line="259" w:lineRule="auto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לקוח העביר לכם טבלת נתונים בעלת 5 עמודות (4 משתנים בלתי-תלויים, ומשתנה אחד תלוי)</w:t>
      </w:r>
      <w:r w:rsidR="00633150" w:rsidRPr="000F079B">
        <w:rPr>
          <w:rFonts w:asciiTheme="majorBidi" w:hAnsiTheme="majorBidi" w:cstheme="majorBidi"/>
          <w:sz w:val="24"/>
          <w:szCs w:val="24"/>
          <w:rtl/>
        </w:rPr>
        <w:t>.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כיצד תבדקו האם בנתונים יש את הבעיה שמונטגומרי מתאר? ומה תעשו בנידון? </w:t>
      </w:r>
    </w:p>
    <w:p w14:paraId="151C2F76" w14:textId="77777777" w:rsidR="007139AB" w:rsidRPr="000F079B" w:rsidRDefault="007139AB" w:rsidP="00D85A1E">
      <w:pPr>
        <w:pStyle w:val="ListParagraph"/>
        <w:spacing w:after="0" w:line="259" w:lineRule="auto"/>
        <w:ind w:left="0"/>
        <w:rPr>
          <w:rFonts w:asciiTheme="majorBidi" w:hAnsiTheme="majorBidi" w:cstheme="majorBidi"/>
          <w:sz w:val="24"/>
          <w:szCs w:val="24"/>
          <w:rtl/>
        </w:rPr>
      </w:pPr>
    </w:p>
    <w:p w14:paraId="693BD162" w14:textId="56301342" w:rsidR="007139AB" w:rsidRDefault="001C52A4" w:rsidP="00D85A1E">
      <w:pPr>
        <w:pStyle w:val="ListParagraph"/>
        <w:spacing w:after="0" w:line="259" w:lineRule="auto"/>
        <w:ind w:left="0"/>
        <w:rPr>
          <w:rtl/>
        </w:rPr>
      </w:pPr>
      <w:r w:rsidRPr="001C52A4">
        <w:rPr>
          <w:rFonts w:cs="Arial"/>
          <w:rtl/>
        </w:rPr>
        <w:drawing>
          <wp:inline distT="0" distB="0" distL="0" distR="0" wp14:anchorId="0D5FA02C" wp14:editId="28907F9E">
            <wp:extent cx="3873699" cy="375939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375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6DAEC" w14:textId="2B25E5D5" w:rsidR="007139AB" w:rsidRPr="00E11FA5" w:rsidRDefault="00E11FA5" w:rsidP="00D85A1E">
      <w:pPr>
        <w:pStyle w:val="ListParagraph"/>
        <w:spacing w:after="0" w:line="259" w:lineRule="auto"/>
        <w:ind w:left="0"/>
        <w:rPr>
          <w:rFonts w:asciiTheme="majorBidi" w:hAnsiTheme="majorBidi" w:cstheme="majorBidi"/>
          <w:rtl/>
        </w:rPr>
      </w:pPr>
      <w:r w:rsidRPr="00E11FA5">
        <w:rPr>
          <w:rFonts w:asciiTheme="majorBidi" w:hAnsiTheme="majorBidi" w:cstheme="majorBidi"/>
          <w:rtl/>
        </w:rPr>
        <w:t xml:space="preserve">איור </w:t>
      </w:r>
      <w:r w:rsidR="0002390D">
        <w:rPr>
          <w:rFonts w:asciiTheme="majorBidi" w:hAnsiTheme="majorBidi" w:cstheme="majorBidi" w:hint="cs"/>
          <w:rtl/>
        </w:rPr>
        <w:t>2</w:t>
      </w:r>
      <w:r w:rsidRPr="00E11FA5">
        <w:rPr>
          <w:rFonts w:asciiTheme="majorBidi" w:hAnsiTheme="majorBidi" w:cstheme="majorBidi"/>
          <w:rtl/>
        </w:rPr>
        <w:t>.</w:t>
      </w:r>
    </w:p>
    <w:p w14:paraId="2DBE69D8" w14:textId="7CEF5450" w:rsidR="007139AB" w:rsidRDefault="007139AB" w:rsidP="00D85A1E">
      <w:pPr>
        <w:pStyle w:val="ListParagraph"/>
        <w:spacing w:after="0" w:line="259" w:lineRule="auto"/>
        <w:ind w:left="0"/>
        <w:rPr>
          <w:rtl/>
        </w:rPr>
      </w:pPr>
    </w:p>
    <w:p w14:paraId="048280E5" w14:textId="1D97802D" w:rsidR="007139AB" w:rsidRPr="00816C9E" w:rsidRDefault="007139AB" w:rsidP="00D85A1E">
      <w:pPr>
        <w:pStyle w:val="ListParagraph"/>
        <w:spacing w:after="0" w:line="259" w:lineRule="auto"/>
        <w:ind w:left="0"/>
        <w:rPr>
          <w:color w:val="FF0000"/>
          <w:rtl/>
        </w:rPr>
      </w:pPr>
    </w:p>
    <w:p w14:paraId="2A05F85C" w14:textId="12833612" w:rsidR="002F5424" w:rsidRPr="00816C9E" w:rsidRDefault="002F5424" w:rsidP="002F5424">
      <w:pPr>
        <w:pStyle w:val="ListParagraph"/>
        <w:spacing w:after="0" w:line="259" w:lineRule="auto"/>
        <w:ind w:left="0"/>
        <w:rPr>
          <w:rFonts w:cs="Arial" w:hint="cs"/>
          <w:color w:val="FF0000"/>
          <w:rtl/>
        </w:rPr>
      </w:pPr>
      <w:r w:rsidRPr="00816C9E">
        <w:rPr>
          <w:rFonts w:hint="cs"/>
          <w:color w:val="FF0000"/>
          <w:rtl/>
        </w:rPr>
        <w:t>פיתרון:</w:t>
      </w:r>
      <w:r w:rsidRPr="00816C9E">
        <w:rPr>
          <w:color w:val="FF0000"/>
          <w:rtl/>
        </w:rPr>
        <w:br/>
      </w:r>
      <w:r w:rsidRPr="00816C9E">
        <w:rPr>
          <w:rFonts w:cs="Arial" w:hint="cs"/>
          <w:color w:val="FF0000"/>
          <w:rtl/>
        </w:rPr>
        <w:t>א. הנושא של האיור הוא קולינאריות, ו</w:t>
      </w:r>
      <w:r w:rsidRPr="00816C9E">
        <w:rPr>
          <w:rFonts w:cs="Arial"/>
          <w:color w:val="FF0000"/>
          <w:rtl/>
        </w:rPr>
        <w:t>השפעת קולינאריות על היציבות של מישור הרגרסיה בריבועים</w:t>
      </w:r>
      <w:r w:rsidRPr="00816C9E">
        <w:rPr>
          <w:rFonts w:cs="Arial" w:hint="cs"/>
          <w:color w:val="FF0000"/>
          <w:rtl/>
        </w:rPr>
        <w:t>-פחותים</w:t>
      </w:r>
      <w:r w:rsidRPr="00816C9E">
        <w:rPr>
          <w:rFonts w:cs="Arial"/>
          <w:color w:val="FF0000"/>
          <w:rtl/>
        </w:rPr>
        <w:t xml:space="preserve">. </w:t>
      </w:r>
      <w:r w:rsidRPr="00816C9E">
        <w:rPr>
          <w:rFonts w:cs="Arial"/>
          <w:color w:val="FF0000"/>
        </w:rPr>
        <w:t>a)</w:t>
      </w:r>
      <w:r w:rsidRPr="00816C9E">
        <w:rPr>
          <w:rFonts w:cs="Arial"/>
          <w:color w:val="FF0000"/>
          <w:rtl/>
        </w:rPr>
        <w:t xml:space="preserve">), המתאם בין </w:t>
      </w:r>
      <w:r w:rsidRPr="00816C9E">
        <w:rPr>
          <w:color w:val="FF0000"/>
        </w:rPr>
        <w:t>X</w:t>
      </w:r>
      <w:r w:rsidRPr="00816C9E">
        <w:rPr>
          <w:color w:val="FF0000"/>
          <w:vertAlign w:val="subscript"/>
        </w:rPr>
        <w:t>1</w:t>
      </w:r>
      <w:r w:rsidRPr="00816C9E">
        <w:rPr>
          <w:rFonts w:cs="Arial"/>
          <w:color w:val="FF0000"/>
          <w:rtl/>
        </w:rPr>
        <w:t xml:space="preserve"> ל-</w:t>
      </w:r>
      <w:r w:rsidRPr="00816C9E">
        <w:rPr>
          <w:color w:val="FF0000"/>
        </w:rPr>
        <w:t>X</w:t>
      </w:r>
      <w:r w:rsidRPr="00816C9E">
        <w:rPr>
          <w:color w:val="FF0000"/>
          <w:vertAlign w:val="subscript"/>
        </w:rPr>
        <w:t>2</w:t>
      </w:r>
      <w:r w:rsidRPr="00816C9E">
        <w:rPr>
          <w:rFonts w:cs="Arial"/>
          <w:color w:val="FF0000"/>
          <w:rtl/>
        </w:rPr>
        <w:t xml:space="preserve"> קטן, ולכן למישור הרגרסיה יש בסיס רחב של תמיכה. ב-(</w:t>
      </w:r>
      <w:r w:rsidRPr="00816C9E">
        <w:rPr>
          <w:rFonts w:cs="Arial"/>
          <w:color w:val="FF0000"/>
        </w:rPr>
        <w:t>b</w:t>
      </w:r>
      <w:r w:rsidRPr="00816C9E">
        <w:rPr>
          <w:rFonts w:cs="Arial"/>
          <w:color w:val="FF0000"/>
          <w:rtl/>
        </w:rPr>
        <w:t xml:space="preserve">), </w:t>
      </w:r>
      <w:r w:rsidRPr="00816C9E">
        <w:rPr>
          <w:color w:val="FF0000"/>
        </w:rPr>
        <w:t>X</w:t>
      </w:r>
      <w:r w:rsidRPr="00816C9E">
        <w:rPr>
          <w:color w:val="FF0000"/>
          <w:vertAlign w:val="subscript"/>
        </w:rPr>
        <w:t>1</w:t>
      </w:r>
      <w:r w:rsidRPr="00816C9E">
        <w:rPr>
          <w:rFonts w:cs="Arial"/>
          <w:color w:val="FF0000"/>
          <w:rtl/>
        </w:rPr>
        <w:t xml:space="preserve"> ו-</w:t>
      </w:r>
      <w:r w:rsidRPr="00816C9E">
        <w:rPr>
          <w:color w:val="FF0000"/>
        </w:rPr>
        <w:t>X</w:t>
      </w:r>
      <w:r w:rsidRPr="00816C9E">
        <w:rPr>
          <w:color w:val="FF0000"/>
          <w:vertAlign w:val="subscript"/>
        </w:rPr>
        <w:t>2</w:t>
      </w:r>
      <w:r w:rsidRPr="00816C9E">
        <w:rPr>
          <w:rFonts w:cs="Arial"/>
          <w:color w:val="FF0000"/>
          <w:rtl/>
        </w:rPr>
        <w:t xml:space="preserve"> מתואמים בצורה מושלמת; </w:t>
      </w:r>
      <w:r w:rsidRPr="00816C9E">
        <w:rPr>
          <w:rFonts w:cs="Arial" w:hint="cs"/>
          <w:color w:val="FF0000"/>
          <w:rtl/>
        </w:rPr>
        <w:t>מישור ה</w:t>
      </w:r>
      <w:r w:rsidRPr="00816C9E">
        <w:rPr>
          <w:rFonts w:cs="Arial"/>
          <w:color w:val="FF0000"/>
          <w:rtl/>
        </w:rPr>
        <w:t xml:space="preserve">ריבועים </w:t>
      </w:r>
      <w:r w:rsidRPr="00816C9E">
        <w:rPr>
          <w:rFonts w:cs="Arial" w:hint="cs"/>
          <w:color w:val="FF0000"/>
          <w:rtl/>
        </w:rPr>
        <w:t>הפחותים</w:t>
      </w:r>
      <w:r w:rsidRPr="00816C9E">
        <w:rPr>
          <w:rFonts w:cs="Arial"/>
          <w:color w:val="FF0000"/>
          <w:rtl/>
        </w:rPr>
        <w:t xml:space="preserve"> אינו מוגדר באופן ייחודי</w:t>
      </w:r>
      <w:r w:rsidRPr="00816C9E">
        <w:rPr>
          <w:rFonts w:cs="Arial" w:hint="cs"/>
          <w:color w:val="FF0000"/>
          <w:rtl/>
        </w:rPr>
        <w:t>, וגם המישור "1" וגם המישור "2" ממזערים את השאריות</w:t>
      </w:r>
      <w:r w:rsidRPr="00816C9E">
        <w:rPr>
          <w:rFonts w:cs="Arial"/>
          <w:color w:val="FF0000"/>
          <w:rtl/>
        </w:rPr>
        <w:t>. ב-(</w:t>
      </w:r>
      <w:r w:rsidRPr="00816C9E">
        <w:rPr>
          <w:rFonts w:cs="Arial"/>
          <w:color w:val="FF0000"/>
        </w:rPr>
        <w:t>c</w:t>
      </w:r>
      <w:r w:rsidRPr="00816C9E">
        <w:rPr>
          <w:rFonts w:cs="Arial"/>
          <w:color w:val="FF0000"/>
          <w:rtl/>
        </w:rPr>
        <w:t xml:space="preserve">), יש </w:t>
      </w:r>
      <w:r w:rsidRPr="00816C9E">
        <w:rPr>
          <w:rFonts w:cs="Arial" w:hint="cs"/>
          <w:color w:val="FF0000"/>
          <w:rtl/>
        </w:rPr>
        <w:t xml:space="preserve">מיתאם </w:t>
      </w:r>
      <w:r w:rsidRPr="00816C9E">
        <w:rPr>
          <w:rFonts w:cs="Arial"/>
          <w:color w:val="FF0000"/>
          <w:rtl/>
        </w:rPr>
        <w:t>ליניארי חזק</w:t>
      </w:r>
      <w:r w:rsidRPr="00816C9E">
        <w:rPr>
          <w:rFonts w:cs="Arial" w:hint="cs"/>
          <w:color w:val="FF0000"/>
          <w:rtl/>
        </w:rPr>
        <w:t xml:space="preserve"> </w:t>
      </w:r>
      <w:r w:rsidRPr="00816C9E">
        <w:rPr>
          <w:rFonts w:cs="Arial"/>
          <w:color w:val="FF0000"/>
          <w:rtl/>
        </w:rPr>
        <w:t xml:space="preserve">בין </w:t>
      </w:r>
      <w:r w:rsidRPr="00816C9E">
        <w:rPr>
          <w:color w:val="FF0000"/>
        </w:rPr>
        <w:t>X</w:t>
      </w:r>
      <w:r w:rsidRPr="00816C9E">
        <w:rPr>
          <w:color w:val="FF0000"/>
          <w:vertAlign w:val="subscript"/>
        </w:rPr>
        <w:t>1</w:t>
      </w:r>
      <w:r w:rsidRPr="00816C9E">
        <w:rPr>
          <w:rFonts w:cs="Arial"/>
          <w:color w:val="FF0000"/>
          <w:rtl/>
        </w:rPr>
        <w:t xml:space="preserve"> ל-</w:t>
      </w:r>
      <w:r w:rsidRPr="00816C9E">
        <w:rPr>
          <w:color w:val="FF0000"/>
        </w:rPr>
        <w:t>X</w:t>
      </w:r>
      <w:r w:rsidRPr="00816C9E">
        <w:rPr>
          <w:color w:val="FF0000"/>
          <w:vertAlign w:val="subscript"/>
        </w:rPr>
        <w:t>2</w:t>
      </w:r>
      <w:r w:rsidRPr="00816C9E">
        <w:rPr>
          <w:rFonts w:cs="Arial"/>
          <w:color w:val="FF0000"/>
          <w:rtl/>
        </w:rPr>
        <w:t xml:space="preserve">, אך </w:t>
      </w:r>
      <w:r w:rsidRPr="00816C9E">
        <w:rPr>
          <w:rFonts w:cs="Arial" w:hint="cs"/>
          <w:color w:val="FF0000"/>
          <w:rtl/>
        </w:rPr>
        <w:t xml:space="preserve">קשר </w:t>
      </w:r>
      <w:r w:rsidRPr="00816C9E">
        <w:rPr>
          <w:rFonts w:cs="Arial"/>
          <w:color w:val="FF0000"/>
          <w:rtl/>
        </w:rPr>
        <w:t xml:space="preserve">פחות ממושלם; מישור </w:t>
      </w:r>
      <w:r w:rsidRPr="00816C9E">
        <w:rPr>
          <w:rFonts w:cs="Arial" w:hint="cs"/>
          <w:color w:val="FF0000"/>
          <w:rtl/>
        </w:rPr>
        <w:t>ה</w:t>
      </w:r>
      <w:r w:rsidRPr="00816C9E">
        <w:rPr>
          <w:rFonts w:cs="Arial"/>
          <w:color w:val="FF0000"/>
          <w:rtl/>
        </w:rPr>
        <w:t>ריבועי</w:t>
      </w:r>
      <w:r w:rsidRPr="00816C9E">
        <w:rPr>
          <w:rFonts w:cs="Arial" w:hint="cs"/>
          <w:color w:val="FF0000"/>
          <w:rtl/>
        </w:rPr>
        <w:t>ם הפחותים</w:t>
      </w:r>
      <w:r w:rsidRPr="00816C9E">
        <w:rPr>
          <w:rFonts w:cs="Arial"/>
          <w:color w:val="FF0000"/>
          <w:rtl/>
        </w:rPr>
        <w:t xml:space="preserve"> מוגדר באופן ייחודי, אבל הוא לא נתמך היטב על ידי הנתונים</w:t>
      </w:r>
      <w:r w:rsidRPr="00816C9E">
        <w:rPr>
          <w:rFonts w:cs="Arial" w:hint="cs"/>
          <w:color w:val="FF0000"/>
          <w:rtl/>
        </w:rPr>
        <w:t xml:space="preserve"> </w:t>
      </w:r>
      <w:r w:rsidR="00816C9E" w:rsidRPr="00816C9E">
        <w:rPr>
          <w:rFonts w:cs="Arial" w:hint="cs"/>
          <w:color w:val="FF0000"/>
          <w:rtl/>
        </w:rPr>
        <w:t>ואומדי המקדמים יהיו</w:t>
      </w:r>
      <w:r w:rsidRPr="00816C9E">
        <w:rPr>
          <w:rFonts w:cs="Arial" w:hint="cs"/>
          <w:color w:val="FF0000"/>
          <w:rtl/>
        </w:rPr>
        <w:t xml:space="preserve"> בעל</w:t>
      </w:r>
      <w:r w:rsidR="00816C9E" w:rsidRPr="00816C9E">
        <w:rPr>
          <w:rFonts w:cs="Arial" w:hint="cs"/>
          <w:color w:val="FF0000"/>
          <w:rtl/>
        </w:rPr>
        <w:t>י</w:t>
      </w:r>
      <w:r w:rsidRPr="00816C9E">
        <w:rPr>
          <w:rFonts w:cs="Arial" w:hint="cs"/>
          <w:color w:val="FF0000"/>
          <w:rtl/>
        </w:rPr>
        <w:t xml:space="preserve"> שונות רבה.</w:t>
      </w:r>
      <w:r w:rsidRPr="00816C9E">
        <w:rPr>
          <w:rFonts w:cs="Arial"/>
          <w:color w:val="FF0000"/>
          <w:rtl/>
        </w:rPr>
        <w:br/>
      </w:r>
      <w:r w:rsidRPr="00816C9E">
        <w:rPr>
          <w:rFonts w:cs="Arial" w:hint="cs"/>
          <w:color w:val="FF0000"/>
          <w:rtl/>
        </w:rPr>
        <w:t xml:space="preserve">ב. </w:t>
      </w:r>
      <w:r w:rsidR="00816C9E" w:rsidRPr="00816C9E">
        <w:rPr>
          <w:rFonts w:cs="Arial" w:hint="cs"/>
          <w:color w:val="FF0000"/>
          <w:rtl/>
        </w:rPr>
        <w:t xml:space="preserve">בדיקה - </w:t>
      </w:r>
      <w:r w:rsidRPr="00816C9E">
        <w:rPr>
          <w:rFonts w:cs="Arial" w:hint="cs"/>
          <w:color w:val="FF0000"/>
          <w:rtl/>
        </w:rPr>
        <w:t>על מנת לבדוק האם קיימת מול</w:t>
      </w:r>
      <w:r w:rsidR="00B26CED">
        <w:rPr>
          <w:rFonts w:cs="Arial" w:hint="cs"/>
          <w:color w:val="FF0000"/>
          <w:rtl/>
        </w:rPr>
        <w:t>ט</w:t>
      </w:r>
      <w:r w:rsidRPr="00816C9E">
        <w:rPr>
          <w:rFonts w:cs="Arial" w:hint="cs"/>
          <w:color w:val="FF0000"/>
          <w:rtl/>
        </w:rPr>
        <w:t xml:space="preserve">יקולינאריות ניתן לבדוק באיורים של משתנה מסביר אחד מול מסביר אחר, אולם מכיוון שישנם יותר מ-2 משתנים מסבירים (בטבלה שהלקוח העביר יש 4) אזי זה לא יספיק. צריך לבדוק בדרך נוספת, למשל ע"י ביצוע  רגרסיה על </w:t>
      </w:r>
      <w:r w:rsidRPr="00816C9E">
        <w:rPr>
          <w:rFonts w:cs="Arial" w:hint="cs"/>
          <w:b/>
          <w:bCs/>
          <w:color w:val="FF0000"/>
          <w:rtl/>
        </w:rPr>
        <w:t>משתנה מ</w:t>
      </w:r>
      <w:r w:rsidR="00816C9E" w:rsidRPr="00816C9E">
        <w:rPr>
          <w:rFonts w:cs="Arial" w:hint="cs"/>
          <w:b/>
          <w:bCs/>
          <w:color w:val="FF0000"/>
          <w:rtl/>
        </w:rPr>
        <w:t>סביר אחד כתלות בשאר המסבירים</w:t>
      </w:r>
      <w:r w:rsidR="00816C9E" w:rsidRPr="00816C9E">
        <w:rPr>
          <w:rFonts w:cs="Arial" w:hint="cs"/>
          <w:color w:val="FF0000"/>
          <w:rtl/>
        </w:rPr>
        <w:t xml:space="preserve">, ולבדוק את </w:t>
      </w:r>
      <w:r w:rsidR="00816C9E" w:rsidRPr="00816C9E">
        <w:rPr>
          <w:rFonts w:cs="Arial"/>
          <w:color w:val="FF0000"/>
        </w:rPr>
        <w:t>R</w:t>
      </w:r>
      <w:r w:rsidR="00816C9E" w:rsidRPr="00816C9E">
        <w:rPr>
          <w:rFonts w:cs="Arial"/>
          <w:color w:val="FF0000"/>
          <w:vertAlign w:val="superscript"/>
        </w:rPr>
        <w:t>2</w:t>
      </w:r>
      <w:r w:rsidR="00816C9E" w:rsidRPr="00816C9E">
        <w:rPr>
          <w:rFonts w:cs="Arial" w:hint="cs"/>
          <w:color w:val="FF0000"/>
          <w:rtl/>
        </w:rPr>
        <w:t xml:space="preserve"> של הרגרסיה הזו.</w:t>
      </w:r>
      <w:r w:rsidR="00816C9E" w:rsidRPr="00816C9E">
        <w:rPr>
          <w:rFonts w:cs="Arial"/>
          <w:color w:val="FF0000"/>
          <w:rtl/>
        </w:rPr>
        <w:br/>
      </w:r>
      <w:r w:rsidR="00816C9E" w:rsidRPr="00816C9E">
        <w:rPr>
          <w:rFonts w:cs="Arial" w:hint="cs"/>
          <w:color w:val="FF0000"/>
          <w:rtl/>
        </w:rPr>
        <w:t xml:space="preserve">טיפול - לא תמיד נוכל להשיג נתונים נוספים (ולא תמיד הם בכלל יוכלו לעזור לנו) ולכן כעת: נשקול לוותר על משתנה אחד או יותר, נשקול רגרסיית </w:t>
      </w:r>
      <w:r w:rsidR="00816C9E" w:rsidRPr="00816C9E">
        <w:rPr>
          <w:rFonts w:cs="Arial"/>
          <w:color w:val="FF0000"/>
        </w:rPr>
        <w:t>Ridge</w:t>
      </w:r>
      <w:r w:rsidR="00816C9E" w:rsidRPr="00816C9E">
        <w:rPr>
          <w:rFonts w:cs="Arial" w:hint="cs"/>
          <w:color w:val="FF0000"/>
          <w:rtl/>
        </w:rPr>
        <w:t>, נשים לב להזהר במיוחד מאקסטרפולציה.</w:t>
      </w:r>
    </w:p>
    <w:p w14:paraId="74B1C8BD" w14:textId="71B8A72C" w:rsidR="0069697A" w:rsidRPr="004164F6" w:rsidRDefault="00F756DD" w:rsidP="0069697A">
      <w:pPr>
        <w:spacing w:after="160"/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F756DD">
        <w:rPr>
          <w:rFonts w:asciiTheme="minorBidi" w:hAnsiTheme="minorBidi" w:cs="Arial"/>
          <w:b/>
          <w:bCs/>
          <w:noProof/>
          <w:sz w:val="22"/>
          <w:szCs w:val="22"/>
          <w:rtl/>
        </w:rPr>
        <w:lastRenderedPageBreak/>
        <w:drawing>
          <wp:inline distT="0" distB="0" distL="0" distR="0" wp14:anchorId="53F23C71" wp14:editId="36D1D0B2">
            <wp:extent cx="5403850" cy="6937732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0696" cy="695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BBE2" w14:textId="75D9201A" w:rsidR="00D85A1E" w:rsidRDefault="00D85A1E" w:rsidP="00D92769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</w:rPr>
      </w:pPr>
    </w:p>
    <w:p w14:paraId="25B1734B" w14:textId="23A0C2D0" w:rsidR="006528FA" w:rsidRDefault="006528FA" w:rsidP="00D92769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</w:rPr>
      </w:pPr>
    </w:p>
    <w:p w14:paraId="695E72BD" w14:textId="6FF17E83" w:rsidR="006528FA" w:rsidRDefault="006528FA" w:rsidP="00D92769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</w:rPr>
      </w:pPr>
    </w:p>
    <w:p w14:paraId="0E930C62" w14:textId="77777777" w:rsidR="00FE6997" w:rsidRPr="00370411" w:rsidRDefault="00FE6997" w:rsidP="00FE6997">
      <w:pPr>
        <w:jc w:val="center"/>
        <w:rPr>
          <w:rFonts w:hint="cs"/>
          <w:rtl/>
        </w:rPr>
      </w:pPr>
      <w:r w:rsidRPr="00370411">
        <w:rPr>
          <w:rFonts w:hint="cs"/>
          <w:rtl/>
        </w:rPr>
        <w:lastRenderedPageBreak/>
        <w:t xml:space="preserve">טבלת התפלגות </w:t>
      </w:r>
      <w:r w:rsidRPr="00370411">
        <w:rPr>
          <w:rFonts w:hint="cs"/>
        </w:rPr>
        <w:t>F</w:t>
      </w:r>
      <w:r w:rsidRPr="00370411">
        <w:rPr>
          <w:rFonts w:hint="cs"/>
          <w:rtl/>
        </w:rPr>
        <w:t xml:space="preserve"> עבור </w:t>
      </w:r>
      <w:r w:rsidRPr="00370411">
        <w:rPr>
          <w:position w:val="-6"/>
        </w:rPr>
        <w:object w:dxaOrig="880" w:dyaOrig="279" w14:anchorId="1089B9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5" type="#_x0000_t75" style="width:44pt;height:14pt" o:ole="">
            <v:imagedata r:id="rId16" o:title=""/>
          </v:shape>
          <o:OLEObject Type="Embed" ProgID="Equation.DSMT4" ShapeID="_x0000_i1045" DrawAspect="Content" ObjectID="_1739868702" r:id="rId17"/>
        </w:object>
      </w:r>
    </w:p>
    <w:tbl>
      <w:tblPr>
        <w:tblW w:w="9908" w:type="dxa"/>
        <w:jc w:val="center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49"/>
        <w:gridCol w:w="580"/>
        <w:gridCol w:w="420"/>
        <w:gridCol w:w="580"/>
        <w:gridCol w:w="580"/>
        <w:gridCol w:w="580"/>
        <w:gridCol w:w="500"/>
        <w:gridCol w:w="580"/>
        <w:gridCol w:w="580"/>
        <w:gridCol w:w="580"/>
        <w:gridCol w:w="580"/>
        <w:gridCol w:w="500"/>
        <w:gridCol w:w="580"/>
        <w:gridCol w:w="580"/>
        <w:gridCol w:w="580"/>
        <w:gridCol w:w="580"/>
        <w:gridCol w:w="580"/>
        <w:gridCol w:w="580"/>
        <w:gridCol w:w="580"/>
        <w:gridCol w:w="580"/>
      </w:tblGrid>
      <w:tr w:rsidR="00FE6997" w14:paraId="4B272D40" w14:textId="77777777" w:rsidTr="00FE6997">
        <w:tblPrEx>
          <w:tblCellMar>
            <w:top w:w="0" w:type="dxa"/>
            <w:bottom w:w="0" w:type="dxa"/>
          </w:tblCellMar>
        </w:tblPrEx>
        <w:trPr>
          <w:trHeight w:val="247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A4ED52F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df2/df1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552DC8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A5D53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6B02CF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787E1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04A3EC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115EC3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D4A5D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CA9E5C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2A21B0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B36EC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701B5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94DE7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E65E4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77C6E7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6550D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C991FC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26E94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88EB53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120</w:t>
            </w:r>
          </w:p>
        </w:tc>
        <w:tc>
          <w:tcPr>
            <w:tcW w:w="1059" w:type="dxa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3B89489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INF </w:t>
            </w:r>
          </w:p>
        </w:tc>
      </w:tr>
      <w:tr w:rsidR="00FE6997" w14:paraId="1D6CC51A" w14:textId="77777777" w:rsidTr="00FE6997">
        <w:tblPrEx>
          <w:tblCellMar>
            <w:top w:w="0" w:type="dxa"/>
            <w:bottom w:w="0" w:type="dxa"/>
          </w:tblCellMar>
        </w:tblPrEx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8FFD627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7713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161.448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4ECC5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0196B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215.707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FEFEE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224.583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851B3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230.162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728C2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233.99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76A9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236.768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40119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238.883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EE02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240.543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1A61B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241.882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241EC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243.91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E461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245.95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947D6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248.013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9AF0F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249.052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1A2D6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250.095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BEEA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251.143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0F65A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252.196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BB30C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253.253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094B00D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254.314</w:t>
            </w:r>
          </w:p>
        </w:tc>
      </w:tr>
      <w:tr w:rsidR="00FE6997" w14:paraId="00914244" w14:textId="77777777" w:rsidTr="00FE6997">
        <w:tblPrEx>
          <w:tblCellMar>
            <w:top w:w="0" w:type="dxa"/>
            <w:bottom w:w="0" w:type="dxa"/>
          </w:tblCellMar>
        </w:tblPrEx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70D22D5D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234E7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18.5128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5BA2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42D68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19.1643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D2F5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19.2468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7E1A4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19.2964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2474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34EE1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19.3532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9FDCC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E4822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19.3848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1C1D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19.3959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5833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773F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19.4291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A057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19.4458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125A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19.4541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CEA67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19.4624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5673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695F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19.4791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3A91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19.4874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84A2C4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19.4957</w:t>
            </w:r>
          </w:p>
        </w:tc>
      </w:tr>
      <w:tr w:rsidR="00FE6997" w14:paraId="362FEEDF" w14:textId="77777777" w:rsidTr="00FE6997">
        <w:tblPrEx>
          <w:tblCellMar>
            <w:top w:w="0" w:type="dxa"/>
            <w:bottom w:w="0" w:type="dxa"/>
          </w:tblCellMar>
        </w:tblPrEx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FA7CD18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3F9D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10.128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5B16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9.552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B2E07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9.2766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5AAD6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9.1172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BAC5F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9.0135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8AF0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8.9406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70734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8.8867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02E6F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8.8452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63AE2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8.8123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DFEB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8.7855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2856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8.7446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83C99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8.7029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92FD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8.6602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C6B3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8.6385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94A3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8.6166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FD1E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8.5944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55DA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74A9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8.5494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DE5DBD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8.5264</w:t>
            </w:r>
          </w:p>
        </w:tc>
      </w:tr>
      <w:tr w:rsidR="00FE6997" w14:paraId="356F6A55" w14:textId="77777777" w:rsidTr="00FE6997">
        <w:tblPrEx>
          <w:tblCellMar>
            <w:top w:w="0" w:type="dxa"/>
            <w:bottom w:w="0" w:type="dxa"/>
          </w:tblCellMar>
        </w:tblPrEx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7EBAF16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A8C32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7.7086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54433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6.944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A3020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6.5914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17BB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6.3882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50EE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6.2561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9768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6.1631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25053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6.0942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46DA1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6.041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9718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5.9988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F54BB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5.9644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5B01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5.9117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20C6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5.8578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3547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5.8025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0B384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5.7744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B1C1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5.7459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07FF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69B47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5.6877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C362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5.6581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3F7687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5.6281</w:t>
            </w:r>
          </w:p>
        </w:tc>
      </w:tr>
      <w:tr w:rsidR="00FE6997" w14:paraId="63557EA7" w14:textId="77777777" w:rsidTr="00FE6997">
        <w:tblPrEx>
          <w:tblCellMar>
            <w:top w:w="0" w:type="dxa"/>
            <w:bottom w:w="0" w:type="dxa"/>
          </w:tblCellMar>
        </w:tblPrEx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E4F1533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ED029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6.6079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95C7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ADBDA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5.4095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1FA9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5.1922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06AEB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5.0503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AAAF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4.9503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2D3D4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4.8759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941F6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4.8183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4F01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4.7725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C1F2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4.7351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4462B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4.6777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B621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4.6188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3DF56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4.5581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FB3D7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4.5272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72C78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4.4957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DDEE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4.4638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C779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4.4314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3CBF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4.3985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975B2B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4.365</w:t>
            </w:r>
          </w:p>
        </w:tc>
      </w:tr>
      <w:tr w:rsidR="00FE6997" w14:paraId="08E9A532" w14:textId="77777777" w:rsidTr="00FE6997">
        <w:tblPrEx>
          <w:tblCellMar>
            <w:top w:w="0" w:type="dxa"/>
            <w:bottom w:w="0" w:type="dxa"/>
          </w:tblCellMar>
        </w:tblPrEx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1E8AFA6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74B1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F9B99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5244E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4.7571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92FD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4.5337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D75F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27DC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4.2839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E05CB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4.2067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50AF8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A442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C566E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09AAD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3.9999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EC152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3.9381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38C1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3.8742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517CC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3.8415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2BFFB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3.8082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FEA04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3.7743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585BA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3.7398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07D9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3.7047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B9E748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3.6689</w:t>
            </w:r>
          </w:p>
        </w:tc>
      </w:tr>
      <w:tr w:rsidR="00FE6997" w14:paraId="276DE651" w14:textId="77777777" w:rsidTr="00FE6997">
        <w:tblPrEx>
          <w:tblCellMar>
            <w:top w:w="0" w:type="dxa"/>
            <w:bottom w:w="0" w:type="dxa"/>
          </w:tblCellMar>
        </w:tblPrEx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6731CF3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2A491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5.5914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263F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01396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3A28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4.1203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F99F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3.9715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419E8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B4AB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1DB4E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3.7257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2EAA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3.6767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FBFA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3.6365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79CF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3.5747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CA36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75050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3.4445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4DAA6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8E8C8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3.3758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2EF5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4A89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3.3043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43D0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3.2674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0F75709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3.2298</w:t>
            </w:r>
          </w:p>
        </w:tc>
      </w:tr>
      <w:tr w:rsidR="00FE6997" w14:paraId="39F10637" w14:textId="77777777" w:rsidTr="00FE6997">
        <w:tblPrEx>
          <w:tblCellMar>
            <w:top w:w="0" w:type="dxa"/>
            <w:bottom w:w="0" w:type="dxa"/>
          </w:tblCellMar>
        </w:tblPrEx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E297C81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A3AD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5.3177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09CC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C5BF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4.0662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01A18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3.8379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9E568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3.6875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AC33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3.5806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F57E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C846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3.4381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2109F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3.3881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87FD5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E787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3.2839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FB43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3.2184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14CB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3.1503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87EA7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3.1152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A615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B55AD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3.0428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9C25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51693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2.9669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93DFBC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2.9276</w:t>
            </w:r>
          </w:p>
        </w:tc>
      </w:tr>
      <w:tr w:rsidR="00FE6997" w14:paraId="70CB9B01" w14:textId="77777777" w:rsidTr="00FE6997">
        <w:tblPrEx>
          <w:tblCellMar>
            <w:top w:w="0" w:type="dxa"/>
            <w:bottom w:w="0" w:type="dxa"/>
          </w:tblCellMar>
        </w:tblPrEx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E884EA9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3E8BB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5.1174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8237D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A5A0B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3.8625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12F28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3.6331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0114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3.4817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35C2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3.3738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8441E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3.2927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20C8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3.2296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81C7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3.1789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38F79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3.1373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8041F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E706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DBD01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2.9365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CA57D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9E04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2.8637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EBF1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2.8259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35BC6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2.7872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88CC1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2.7475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0109D20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2.7067</w:t>
            </w:r>
          </w:p>
        </w:tc>
      </w:tr>
      <w:tr w:rsidR="00FE6997" w14:paraId="3C9D0D6F" w14:textId="77777777" w:rsidTr="00FE6997">
        <w:tblPrEx>
          <w:tblCellMar>
            <w:top w:w="0" w:type="dxa"/>
            <w:bottom w:w="0" w:type="dxa"/>
          </w:tblCellMar>
        </w:tblPrEx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E06593E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9A89D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4.9646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A71A0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D7FD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3.7083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E2F0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9EE3C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3.3258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96270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3.2172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3D07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3.1355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40EE5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592A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3.0204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79F9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2.9782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11D03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E046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CD51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78B29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2.7372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69459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2.6996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A09FA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2.6609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19C12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2.6211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14D0B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2.5801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C96B4A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2.5379</w:t>
            </w:r>
          </w:p>
        </w:tc>
      </w:tr>
      <w:tr w:rsidR="00FE6997" w14:paraId="77D9824B" w14:textId="77777777" w:rsidTr="00FE6997">
        <w:tblPrEx>
          <w:tblCellMar>
            <w:top w:w="0" w:type="dxa"/>
            <w:bottom w:w="0" w:type="dxa"/>
          </w:tblCellMar>
        </w:tblPrEx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70193FF3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B74B4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4.8443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D0DD4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C4F25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92950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3.3567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D079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3.2039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7F21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3.0946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FEAF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3.0123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715C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DB1E6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2.8962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2933C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2.8536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B4FAA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0138A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E64F6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81173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65131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A3F5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7C81E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8FAB6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7B00C6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2.4045</w:t>
            </w:r>
          </w:p>
        </w:tc>
      </w:tr>
      <w:tr w:rsidR="00FE6997" w14:paraId="2EBC58A6" w14:textId="77777777" w:rsidTr="00FE6997">
        <w:tblPrEx>
          <w:tblCellMar>
            <w:top w:w="0" w:type="dxa"/>
            <w:bottom w:w="0" w:type="dxa"/>
          </w:tblCellMar>
        </w:tblPrEx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E686922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96412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4.7472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E3C2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571F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3.4903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D2D2F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3.2592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F5639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3.1059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B7C3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2.9961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91F5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2.9134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388B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0E57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2.7964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9FF24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2.7534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1E64C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D5F7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2.6169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13458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EE67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2.5055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BD4E2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2.4663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6D35D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B67D7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F8700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3EEE46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2.2962</w:t>
            </w:r>
          </w:p>
        </w:tc>
      </w:tr>
      <w:tr w:rsidR="00FE6997" w14:paraId="674F15DC" w14:textId="77777777" w:rsidTr="00FE6997">
        <w:tblPrEx>
          <w:tblCellMar>
            <w:top w:w="0" w:type="dxa"/>
            <w:bottom w:w="0" w:type="dxa"/>
          </w:tblCellMar>
        </w:tblPrEx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AA19214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6DBE7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4.6672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0B3B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6B879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3E6FD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3.1791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59B3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3.0254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F8BF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2.9153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18F1B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2.8321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FE172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2.7669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CA2D6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D594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980AB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FA7E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3852A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2.4589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8C54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566D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6764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757D6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57D36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2.2524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0556A04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2.2064</w:t>
            </w:r>
          </w:p>
        </w:tc>
      </w:tr>
      <w:tr w:rsidR="00FE6997" w14:paraId="0857CC3A" w14:textId="77777777" w:rsidTr="00FE6997">
        <w:tblPrEx>
          <w:tblCellMar>
            <w:top w:w="0" w:type="dxa"/>
            <w:bottom w:w="0" w:type="dxa"/>
          </w:tblCellMar>
        </w:tblPrEx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0068BDC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30692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0305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BC55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E498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3.1122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F6F53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2.9582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29210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E50DA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2.7642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492F5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2.6987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A9B92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0EEE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8DBD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5D5F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8E341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70CAD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218ED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0A81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C5A3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2.2229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4E834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2.1778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020EAEE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2.1307</w:t>
            </w:r>
          </w:p>
        </w:tc>
      </w:tr>
      <w:tr w:rsidR="00FE6997" w14:paraId="6E73EAA8" w14:textId="77777777" w:rsidTr="00FE6997">
        <w:tblPrEx>
          <w:tblCellMar>
            <w:top w:w="0" w:type="dxa"/>
            <w:bottom w:w="0" w:type="dxa"/>
          </w:tblCellMar>
        </w:tblPrEx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2B42826C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2404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4.5431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94A6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677E9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00EB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3.0556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1749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2.9013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2DD9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2.7905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CAAED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2.7066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2133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73BA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780D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7249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2.4753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3258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2.4034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B249F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CD220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2.2878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EA24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C4923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2A8E6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56B9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2.1141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61C805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2.0658</w:t>
            </w:r>
          </w:p>
        </w:tc>
      </w:tr>
      <w:tr w:rsidR="00FE6997" w14:paraId="1DF03AF5" w14:textId="77777777" w:rsidTr="00FE6997">
        <w:tblPrEx>
          <w:tblCellMar>
            <w:top w:w="0" w:type="dxa"/>
            <w:bottom w:w="0" w:type="dxa"/>
          </w:tblCellMar>
        </w:tblPrEx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FFE2E8E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D03C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96F5C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5FE99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3.2389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917AC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1241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2.8524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1D4A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F8E0A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2.6572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ECDB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2.5911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6D30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CA7C7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15178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336D8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DC0B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6087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0F7F9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2.1938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FA7B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2.1507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F0FC3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92F7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2.0589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76F8FE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2.0096</w:t>
            </w:r>
          </w:p>
        </w:tc>
      </w:tr>
      <w:tr w:rsidR="00FE6997" w14:paraId="78A35BE7" w14:textId="77777777" w:rsidTr="00FE6997">
        <w:tblPrEx>
          <w:tblCellMar>
            <w:top w:w="0" w:type="dxa"/>
            <w:bottom w:w="0" w:type="dxa"/>
          </w:tblCellMar>
        </w:tblPrEx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241278A9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BB2F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4.4513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D000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F6C7D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3.1968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5C440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2.9647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AB066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2278C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2.6987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80942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C093E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F6E8C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4DB8D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81A8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F209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F0F48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E1AC1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2.1898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92FDE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2.1477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22D50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52D55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F511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2.0107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B67653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1.9604</w:t>
            </w:r>
          </w:p>
        </w:tc>
      </w:tr>
      <w:tr w:rsidR="00FE6997" w14:paraId="07C4AB6E" w14:textId="77777777" w:rsidTr="00FE6997">
        <w:tblPrEx>
          <w:tblCellMar>
            <w:top w:w="0" w:type="dxa"/>
            <w:bottom w:w="0" w:type="dxa"/>
          </w:tblCellMar>
        </w:tblPrEx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2E09943F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88FAF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4.4139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0FE96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793BC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3.1599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71FB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2.9277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8112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2.7729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62FE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2.6613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86FA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8F74F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6FCC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2.4563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C17F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2.4117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51198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4C467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387D4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2.1906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2AE72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2.1497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F2DC9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6999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2.0629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3F7A9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4FD8C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1.9681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223C8B9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1.9168</w:t>
            </w:r>
          </w:p>
        </w:tc>
      </w:tr>
      <w:tr w:rsidR="00FE6997" w14:paraId="153A16DB" w14:textId="77777777" w:rsidTr="00FE6997">
        <w:tblPrEx>
          <w:tblCellMar>
            <w:top w:w="0" w:type="dxa"/>
            <w:bottom w:w="0" w:type="dxa"/>
          </w:tblCellMar>
        </w:tblPrEx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EF14094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7284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4.3807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E14D0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54E4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3.1274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A8C4D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2.8951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5792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55945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2.6283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9099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6228A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2.4768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F0C2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41FA7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1F62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BD110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442C9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2.1555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6F62E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27E7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AF57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8E78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1.9795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77BA9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1.9302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23E907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1.878</w:t>
            </w:r>
          </w:p>
        </w:tc>
      </w:tr>
      <w:tr w:rsidR="00FE6997" w14:paraId="6755B504" w14:textId="77777777" w:rsidTr="00FE6997">
        <w:tblPrEx>
          <w:tblCellMar>
            <w:top w:w="0" w:type="dxa"/>
            <w:bottom w:w="0" w:type="dxa"/>
          </w:tblCellMar>
        </w:tblPrEx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708B844E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F9FB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4.3512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801C2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C5061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3.0984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879F5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2.8661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F961B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591E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5B132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A768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A26EE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2.3928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4E3B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1AB5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B8099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4DAF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2.1242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1324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2.0825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209D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2.0391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D013E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1.9938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97A75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FB46B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1.8963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2D598D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1.8432</w:t>
            </w:r>
          </w:p>
        </w:tc>
      </w:tr>
      <w:tr w:rsidR="00FE6997" w14:paraId="63D6A386" w14:textId="77777777" w:rsidTr="00FE6997">
        <w:tblPrEx>
          <w:tblCellMar>
            <w:top w:w="0" w:type="dxa"/>
            <w:bottom w:w="0" w:type="dxa"/>
          </w:tblCellMar>
        </w:tblPrEx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E0E41C7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FE5BA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4.3248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E6F1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C83D9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E9B5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CA7D9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412F5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C33E2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54F6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34742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5872C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3907A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E6673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122D2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BF7C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D84B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19C1F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32036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B88F5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1.8657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F607E3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1.8117</w:t>
            </w:r>
          </w:p>
        </w:tc>
      </w:tr>
      <w:tr w:rsidR="00FE6997" w14:paraId="58ABCF81" w14:textId="77777777" w:rsidTr="00FE6997">
        <w:tblPrEx>
          <w:tblCellMar>
            <w:top w:w="0" w:type="dxa"/>
            <w:bottom w:w="0" w:type="dxa"/>
          </w:tblCellMar>
        </w:tblPrEx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C4C37A7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FFD1B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4.3009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1C4CD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BCB04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3.0491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C30A9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2.8167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799C7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2.6613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75679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4C3B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2.4638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4D02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2.3965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D1E9A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E10E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A2D5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2.2258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AB69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2.1508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0B205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5460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C8E3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1.9842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9216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47B6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1.8894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F4E0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052199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1.7831</w:t>
            </w:r>
          </w:p>
        </w:tc>
      </w:tr>
      <w:tr w:rsidR="00FE6997" w14:paraId="06FBCA21" w14:textId="77777777" w:rsidTr="00FE6997">
        <w:tblPrEx>
          <w:tblCellMar>
            <w:top w:w="0" w:type="dxa"/>
            <w:bottom w:w="0" w:type="dxa"/>
          </w:tblCellMar>
        </w:tblPrEx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2445D0E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2D01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4.2793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E581F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8578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0355C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2.7955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FE647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60494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2.5277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E6DBF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906F2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05641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DAB4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00DCB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1F75F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CCA9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2.0476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4B82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8A97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9963F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9DB82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1.8648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D8DF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1.8128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D2B738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1.757</w:t>
            </w:r>
          </w:p>
        </w:tc>
      </w:tr>
      <w:tr w:rsidR="00FE6997" w14:paraId="6CDBD28C" w14:textId="77777777" w:rsidTr="00FE6997">
        <w:tblPrEx>
          <w:tblCellMar>
            <w:top w:w="0" w:type="dxa"/>
            <w:bottom w:w="0" w:type="dxa"/>
          </w:tblCellMar>
        </w:tblPrEx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485FD94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DC2F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4.2597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DAAB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5BFE2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23B2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2.7763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13C28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2.6207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1A5E7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2.5082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7596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1D40D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2.3551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C9CE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CBB0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10360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2.1834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5FB7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C07C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831C1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1.9838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933B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A19E0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38C61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1.8424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34B4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1.7896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D3A9E6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1.733</w:t>
            </w:r>
          </w:p>
        </w:tc>
      </w:tr>
      <w:tr w:rsidR="00FE6997" w14:paraId="6080B24D" w14:textId="77777777" w:rsidTr="00FE6997">
        <w:tblPrEx>
          <w:tblCellMar>
            <w:top w:w="0" w:type="dxa"/>
            <w:bottom w:w="0" w:type="dxa"/>
          </w:tblCellMar>
        </w:tblPrEx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8292BBC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FB44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4.2417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33A74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A49A4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2.9912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F163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2.7587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C525C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8558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0537D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2.4047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CF8B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F7AB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2.2821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B4D68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74E5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624B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2.0889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DB860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0A21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46278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66B56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1.8718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A81C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1.8217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61296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1.7684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37D144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1.711</w:t>
            </w:r>
          </w:p>
        </w:tc>
      </w:tr>
      <w:tr w:rsidR="00FE6997" w14:paraId="61BA8D37" w14:textId="77777777" w:rsidTr="00FE6997">
        <w:tblPrEx>
          <w:tblCellMar>
            <w:top w:w="0" w:type="dxa"/>
            <w:bottom w:w="0" w:type="dxa"/>
          </w:tblCellMar>
        </w:tblPrEx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4451621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6EC7E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4.2252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F6DF0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7C72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2.9752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0A77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5812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2.5868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D9B2B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2.4741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979F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B797C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473C0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5FCD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2.2197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144A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2.1479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C2B8B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362C5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1.9898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50AF5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64A35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DBBDB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1.8533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09DF7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1.8027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D89E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1.7488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02F4D6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1.6906</w:t>
            </w:r>
          </w:p>
        </w:tc>
      </w:tr>
      <w:tr w:rsidR="00FE6997" w14:paraId="6FF23FE3" w14:textId="77777777" w:rsidTr="00FE6997">
        <w:tblPrEx>
          <w:tblCellMar>
            <w:top w:w="0" w:type="dxa"/>
            <w:bottom w:w="0" w:type="dxa"/>
          </w:tblCellMar>
        </w:tblPrEx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CC8546A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5B53C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A8E68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9FE96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2.9604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CB29D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2.7278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18AE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B942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2.4591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4008F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A3DEC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A6D20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4774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036E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2.1323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78306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E51D5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1.9736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A317E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1.9299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D9B4F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1.8842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0047D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1C4D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1.7851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9915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1.7306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02C8E47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1.6717</w:t>
            </w:r>
          </w:p>
        </w:tc>
      </w:tr>
      <w:tr w:rsidR="00FE6997" w14:paraId="68C46968" w14:textId="77777777" w:rsidTr="00FE6997">
        <w:tblPrEx>
          <w:tblCellMar>
            <w:top w:w="0" w:type="dxa"/>
            <w:bottom w:w="0" w:type="dxa"/>
          </w:tblCellMar>
        </w:tblPrEx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B89D550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9338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BB21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BFE9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2.9467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29F5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0817E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2.5581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89314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34A4D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2.3593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A4DEE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07A44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6DEF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3632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2.1179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05B7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2.0411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528F5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1.9586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52010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FD5BA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1.8687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B1084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1.8203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976EF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1.7689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8A195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1.7138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24FBBE6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1.6541</w:t>
            </w:r>
          </w:p>
        </w:tc>
      </w:tr>
      <w:tr w:rsidR="00FE6997" w14:paraId="2B329E26" w14:textId="77777777" w:rsidTr="00FE6997">
        <w:tblPrEx>
          <w:tblCellMar>
            <w:top w:w="0" w:type="dxa"/>
            <w:bottom w:w="0" w:type="dxa"/>
          </w:tblCellMar>
        </w:tblPrEx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20C9B83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6DD8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5DAEA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022D5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93037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2.7014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F85B9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DEC9F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2.4324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F7947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06D9B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A33F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2.2229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0779D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93BE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B622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0970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1.9446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FD2B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3C67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E2ADF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1.8055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38763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B9FC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1.6981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FCE5F8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1.6376</w:t>
            </w:r>
          </w:p>
        </w:tc>
      </w:tr>
      <w:tr w:rsidR="00FE6997" w14:paraId="00C51EF8" w14:textId="77777777" w:rsidTr="00FE6997">
        <w:tblPrEx>
          <w:tblCellMar>
            <w:top w:w="0" w:type="dxa"/>
            <w:bottom w:w="0" w:type="dxa"/>
          </w:tblCellMar>
        </w:tblPrEx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FE9D9F7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BC17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4.1709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1A62F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53DBB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2.9223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220C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1406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0606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1FE14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125D0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878F2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8C0BE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B0D4D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1F99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2278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23F71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CAB69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1.8409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AE5F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1.7918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60AC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1.7396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38556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1.6835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0731137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1.6223</w:t>
            </w:r>
          </w:p>
        </w:tc>
      </w:tr>
      <w:tr w:rsidR="00FE6997" w14:paraId="1C3446E7" w14:textId="77777777" w:rsidTr="00FE6997">
        <w:tblPrEx>
          <w:tblCellMar>
            <w:top w:w="0" w:type="dxa"/>
            <w:bottom w:w="0" w:type="dxa"/>
          </w:tblCellMar>
        </w:tblPrEx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2541B5EF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D613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4.0847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B8A7E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0E54B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2.8387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D587E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B0D4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8E8E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9CDCA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C91B8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2.1802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31DA5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93173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EDCB4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C553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1.9245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7DBA1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596E3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1.7929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E5BD5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1.7444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DCDD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1.6928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EF323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1.6373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516E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1.5766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062D8AD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1.5089</w:t>
            </w:r>
          </w:p>
        </w:tc>
      </w:tr>
      <w:tr w:rsidR="00FE6997" w14:paraId="1532DD09" w14:textId="77777777" w:rsidTr="00FE6997">
        <w:tblPrEx>
          <w:tblCellMar>
            <w:top w:w="0" w:type="dxa"/>
            <w:bottom w:w="0" w:type="dxa"/>
          </w:tblCellMar>
        </w:tblPrEx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C90DBDE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FA63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4.0012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A892A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0DEDB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2.7581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64C33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2.5252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A30BD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2.3683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A540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4591D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8B90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DF05C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2.0401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E758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1.9926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F465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91A1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BCD6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9501A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E285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1.6491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0E209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1.5943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05274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1.5343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0DAB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1.4673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6924A2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1.3893</w:t>
            </w:r>
          </w:p>
        </w:tc>
      </w:tr>
      <w:tr w:rsidR="00FE6997" w14:paraId="032AA47A" w14:textId="77777777" w:rsidTr="00FE6997">
        <w:tblPrEx>
          <w:tblCellMar>
            <w:top w:w="0" w:type="dxa"/>
            <w:bottom w:w="0" w:type="dxa"/>
          </w:tblCellMar>
        </w:tblPrEx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B565E36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69237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3.9201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81A07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F6873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F395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37234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2.2899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0695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67B6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2.0868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1848B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A9DCA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1.9588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30CE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9199C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6690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7E85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1.6587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83CC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1.6084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2141F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D659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1.4952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04F0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C4269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1.3519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5095C6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1.2539</w:t>
            </w:r>
          </w:p>
        </w:tc>
      </w:tr>
      <w:tr w:rsidR="00FE6997" w14:paraId="5DE4244C" w14:textId="77777777" w:rsidTr="00FE6997">
        <w:tblPrEx>
          <w:tblCellMar>
            <w:top w:w="0" w:type="dxa"/>
            <w:bottom w:w="0" w:type="dxa"/>
          </w:tblCellMar>
        </w:tblPrEx>
        <w:trPr>
          <w:trHeight w:val="262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12" w:space="0" w:color="auto"/>
              <w:right w:val="single" w:sz="6" w:space="0" w:color="000000"/>
            </w:tcBorders>
          </w:tcPr>
          <w:p w14:paraId="15F493B2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inf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2D2D00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3.8415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C84A95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8622D6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097583D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7C50AA3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3DA0217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331496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54DA70A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5B1F936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1.8799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56691C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2AF2BA4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3CE1513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1.6664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2AF4BA5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1.5705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099E5B6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1.5173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B253B3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1.4591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7E5C5FD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38D5151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197F64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1.2214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12" w:space="0" w:color="auto"/>
            </w:tcBorders>
          </w:tcPr>
          <w:p w14:paraId="1DD05F4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</w:tbl>
    <w:p w14:paraId="1E8F4AB9" w14:textId="7AE1064D" w:rsidR="00FE6997" w:rsidRDefault="00FE6997" w:rsidP="00D92769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25BBB6AE" w14:textId="2D5BEAAF" w:rsidR="00FE6997" w:rsidRDefault="00FE6997" w:rsidP="00D92769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3A46FB44" w14:textId="50222250" w:rsidR="00FE6997" w:rsidRDefault="00FE6997" w:rsidP="00D92769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488B4342" w14:textId="21A01FE8" w:rsidR="00FE6997" w:rsidRDefault="00FE6997" w:rsidP="00D92769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16F4D476" w14:textId="498769CA" w:rsidR="00FE6997" w:rsidRDefault="00FE6997" w:rsidP="00D92769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6AF249B0" w14:textId="6C01E6F0" w:rsidR="00FE6997" w:rsidRDefault="00FE6997" w:rsidP="00D92769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200564B9" w14:textId="09F5D777" w:rsidR="00FE6997" w:rsidRDefault="00FE6997" w:rsidP="00D92769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3757A3EF" w14:textId="3838C80A" w:rsidR="00FE6997" w:rsidRDefault="00FE6997" w:rsidP="00D92769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5D142EB3" w14:textId="23F8018F" w:rsidR="00FE6997" w:rsidRDefault="00FE6997" w:rsidP="00FE6997">
      <w:r>
        <w:rPr>
          <w:rFonts w:hint="cs"/>
          <w:rtl/>
        </w:rPr>
        <w:lastRenderedPageBreak/>
        <w:t xml:space="preserve">טבלת </w:t>
      </w:r>
      <w:r>
        <w:t>F</w:t>
      </w:r>
      <w:r>
        <w:rPr>
          <w:rFonts w:hint="cs"/>
          <w:rtl/>
        </w:rPr>
        <w:t xml:space="preserve"> עבור </w:t>
      </w:r>
      <w:r w:rsidRPr="00370411">
        <w:rPr>
          <w:position w:val="-6"/>
        </w:rPr>
        <w:object w:dxaOrig="999" w:dyaOrig="279" w14:anchorId="56678989">
          <v:shape id="_x0000_i1060" type="#_x0000_t75" style="width:50pt;height:14pt" o:ole="">
            <v:imagedata r:id="rId18" o:title=""/>
          </v:shape>
          <o:OLEObject Type="Embed" ProgID="Equation.DSMT4" ShapeID="_x0000_i1060" DrawAspect="Content" ObjectID="_1739868703" r:id="rId19"/>
        </w:object>
      </w:r>
    </w:p>
    <w:p w14:paraId="7C609C05" w14:textId="7E3FAA2D" w:rsidR="00FE6997" w:rsidRDefault="00FE6997" w:rsidP="00FE6997">
      <w:pPr>
        <w:rPr>
          <w:rFonts w:hint="cs"/>
          <w:rtl/>
        </w:rPr>
      </w:pPr>
      <w:r w:rsidRPr="00FE6997">
        <w:rPr>
          <w:rtl/>
        </w:rPr>
        <w:drawing>
          <wp:inline distT="0" distB="0" distL="0" distR="0" wp14:anchorId="6B706F64" wp14:editId="6C3196AD">
            <wp:extent cx="6367307" cy="4972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72788" cy="497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EF4A8" w14:textId="1D707E83" w:rsidR="00FE6997" w:rsidRDefault="00FE6997" w:rsidP="00D92769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7FB21D4F" w14:textId="77777777" w:rsidR="00FE6997" w:rsidRDefault="00FE6997" w:rsidP="00D92769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077609ED" w14:textId="77777777" w:rsidR="00FE6997" w:rsidRPr="00FE6997" w:rsidRDefault="00FE6997" w:rsidP="00D92769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3B9873D3" w14:textId="7E286D2E" w:rsidR="006528FA" w:rsidRDefault="006528FA" w:rsidP="00D92769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  <w:rtl/>
        </w:rPr>
      </w:pPr>
    </w:p>
    <w:p w14:paraId="4EE5E7CB" w14:textId="63373A41" w:rsidR="00A764B6" w:rsidRPr="00EA34C9" w:rsidRDefault="00D92769" w:rsidP="00D92769">
      <w:pPr>
        <w:spacing w:after="160"/>
        <w:jc w:val="center"/>
        <w:rPr>
          <w:rFonts w:asciiTheme="minorBidi" w:hAnsiTheme="minorBidi" w:cstheme="minorBidi"/>
          <w:sz w:val="40"/>
          <w:szCs w:val="40"/>
        </w:rPr>
      </w:pPr>
      <w:r w:rsidRPr="00EA34C9">
        <w:rPr>
          <w:rFonts w:asciiTheme="minorBidi" w:hAnsiTheme="minorBidi" w:cstheme="minorBidi"/>
          <w:b/>
          <w:bCs/>
          <w:sz w:val="40"/>
          <w:szCs w:val="40"/>
          <w:rtl/>
        </w:rPr>
        <w:t>בהצלחה!!!</w:t>
      </w:r>
    </w:p>
    <w:sectPr w:rsidR="00A764B6" w:rsidRPr="00EA34C9" w:rsidSect="00821446"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362F29" w14:textId="77777777" w:rsidR="00163896" w:rsidRDefault="00163896" w:rsidP="009B6A14">
      <w:r>
        <w:separator/>
      </w:r>
    </w:p>
  </w:endnote>
  <w:endnote w:type="continuationSeparator" w:id="0">
    <w:p w14:paraId="4AEF94CD" w14:textId="77777777" w:rsidR="00163896" w:rsidRDefault="00163896" w:rsidP="009B6A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5583268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8A62F4" w14:textId="6B730A74" w:rsidR="009B6A14" w:rsidRDefault="009B6A1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CE5BF4" w14:textId="77777777" w:rsidR="009B6A14" w:rsidRDefault="009B6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D81CB3" w14:textId="77777777" w:rsidR="00163896" w:rsidRDefault="00163896" w:rsidP="009B6A14">
      <w:r>
        <w:separator/>
      </w:r>
    </w:p>
  </w:footnote>
  <w:footnote w:type="continuationSeparator" w:id="0">
    <w:p w14:paraId="1554B289" w14:textId="77777777" w:rsidR="00163896" w:rsidRDefault="00163896" w:rsidP="009B6A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D103C"/>
    <w:multiLevelType w:val="hybridMultilevel"/>
    <w:tmpl w:val="E10060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45C2E"/>
    <w:multiLevelType w:val="hybridMultilevel"/>
    <w:tmpl w:val="85045046"/>
    <w:lvl w:ilvl="0" w:tplc="CC8CC9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DC22D20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FE10A0"/>
    <w:multiLevelType w:val="hybridMultilevel"/>
    <w:tmpl w:val="D67023D6"/>
    <w:lvl w:ilvl="0" w:tplc="D7E27B92">
      <w:start w:val="1"/>
      <w:numFmt w:val="hebrew1"/>
      <w:lvlText w:val="%1."/>
      <w:lvlJc w:val="left"/>
      <w:pPr>
        <w:ind w:left="720" w:hanging="360"/>
      </w:pPr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0D4798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A82AAE"/>
    <w:multiLevelType w:val="hybridMultilevel"/>
    <w:tmpl w:val="1A8E2642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663CCA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906F10"/>
    <w:multiLevelType w:val="hybridMultilevel"/>
    <w:tmpl w:val="EF94967C"/>
    <w:lvl w:ilvl="0" w:tplc="0D5CFAF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F96FF0"/>
    <w:multiLevelType w:val="hybridMultilevel"/>
    <w:tmpl w:val="22FA42BC"/>
    <w:lvl w:ilvl="0" w:tplc="B6987DB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F47E21"/>
    <w:multiLevelType w:val="hybridMultilevel"/>
    <w:tmpl w:val="59405C40"/>
    <w:lvl w:ilvl="0" w:tplc="584823A8">
      <w:start w:val="1"/>
      <w:numFmt w:val="hebrew1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555763"/>
    <w:multiLevelType w:val="hybridMultilevel"/>
    <w:tmpl w:val="7144CD38"/>
    <w:lvl w:ilvl="0" w:tplc="0D5CFAF4">
      <w:start w:val="1"/>
      <w:numFmt w:val="hebrew1"/>
      <w:lvlText w:val="%1."/>
      <w:lvlJc w:val="left"/>
      <w:rPr>
        <w:rFonts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1D238B"/>
    <w:multiLevelType w:val="multilevel"/>
    <w:tmpl w:val="E328F67E"/>
    <w:lvl w:ilvl="0">
      <w:start w:val="1"/>
      <w:numFmt w:val="decimal"/>
      <w:lvlText w:val="%1."/>
      <w:lvlJc w:val="left"/>
      <w:rPr>
        <w:rFonts w:asciiTheme="minorBidi" w:eastAsiaTheme="minorHAnsi" w:hAnsiTheme="minorBidi" w:cstheme="minorBidi"/>
        <w:spacing w:val="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-417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367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16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26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21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16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1080" w:hanging="1440"/>
      </w:pPr>
      <w:rPr>
        <w:rFonts w:hint="default"/>
      </w:rPr>
    </w:lvl>
  </w:abstractNum>
  <w:abstractNum w:abstractNumId="11" w15:restartNumberingAfterBreak="0">
    <w:nsid w:val="1D3A7853"/>
    <w:multiLevelType w:val="hybridMultilevel"/>
    <w:tmpl w:val="E4D6A214"/>
    <w:lvl w:ilvl="0" w:tplc="29DE840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EC666D"/>
    <w:multiLevelType w:val="hybridMultilevel"/>
    <w:tmpl w:val="8346A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8130B1"/>
    <w:multiLevelType w:val="hybridMultilevel"/>
    <w:tmpl w:val="0152104E"/>
    <w:lvl w:ilvl="0" w:tplc="9F1A360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8E6611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B8737C"/>
    <w:multiLevelType w:val="multilevel"/>
    <w:tmpl w:val="058299BC"/>
    <w:lvl w:ilvl="0">
      <w:start w:val="1"/>
      <w:numFmt w:val="hebrew1"/>
      <w:lvlText w:val="%1."/>
      <w:lvlJc w:val="left"/>
      <w:pPr>
        <w:ind w:left="360" w:hanging="360"/>
      </w:pPr>
      <w:rPr>
        <w:rFonts w:asciiTheme="minorBidi" w:eastAsiaTheme="minorHAnsi" w:hAnsiTheme="minorBidi" w:cstheme="minorBid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743021D"/>
    <w:multiLevelType w:val="hybridMultilevel"/>
    <w:tmpl w:val="FD5443A6"/>
    <w:lvl w:ilvl="0" w:tplc="B31E113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375258"/>
    <w:multiLevelType w:val="hybridMultilevel"/>
    <w:tmpl w:val="9EA0D938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2857EE"/>
    <w:multiLevelType w:val="hybridMultilevel"/>
    <w:tmpl w:val="2926077C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9D4542"/>
    <w:multiLevelType w:val="hybridMultilevel"/>
    <w:tmpl w:val="49B0342E"/>
    <w:lvl w:ilvl="0" w:tplc="51F0C976">
      <w:start w:val="1"/>
      <w:numFmt w:val="hebrew1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8A0BF7"/>
    <w:multiLevelType w:val="hybridMultilevel"/>
    <w:tmpl w:val="EF8681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4367F1"/>
    <w:multiLevelType w:val="hybridMultilevel"/>
    <w:tmpl w:val="0158EDD8"/>
    <w:lvl w:ilvl="0" w:tplc="B31E113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CA7710"/>
    <w:multiLevelType w:val="hybridMultilevel"/>
    <w:tmpl w:val="A5460F0A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E60BDD"/>
    <w:multiLevelType w:val="hybridMultilevel"/>
    <w:tmpl w:val="7EA4B9D2"/>
    <w:lvl w:ilvl="0" w:tplc="0D5CFAF4">
      <w:start w:val="1"/>
      <w:numFmt w:val="hebrew1"/>
      <w:lvlText w:val="%1."/>
      <w:lvlJc w:val="left"/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E4562E"/>
    <w:multiLevelType w:val="hybridMultilevel"/>
    <w:tmpl w:val="D7462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6F4454D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BD4394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735B92"/>
    <w:multiLevelType w:val="hybridMultilevel"/>
    <w:tmpl w:val="DB805672"/>
    <w:lvl w:ilvl="0" w:tplc="FFFFFFFF">
      <w:start w:val="1"/>
      <w:numFmt w:val="hebrew1"/>
      <w:lvlText w:val="%1."/>
      <w:lvlJc w:val="center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6E48C1"/>
    <w:multiLevelType w:val="hybridMultilevel"/>
    <w:tmpl w:val="E4D6A214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8965C3"/>
    <w:multiLevelType w:val="hybridMultilevel"/>
    <w:tmpl w:val="1A8E2642"/>
    <w:lvl w:ilvl="0" w:tplc="B31E113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92323A"/>
    <w:multiLevelType w:val="hybridMultilevel"/>
    <w:tmpl w:val="8346A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C92AF7"/>
    <w:multiLevelType w:val="hybridMultilevel"/>
    <w:tmpl w:val="44420138"/>
    <w:lvl w:ilvl="0" w:tplc="1CDA4D3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B76F53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B92A29"/>
    <w:multiLevelType w:val="hybridMultilevel"/>
    <w:tmpl w:val="AB1CF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190384"/>
    <w:multiLevelType w:val="hybridMultilevel"/>
    <w:tmpl w:val="C50029DE"/>
    <w:lvl w:ilvl="0" w:tplc="22A693A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E51375"/>
    <w:multiLevelType w:val="hybridMultilevel"/>
    <w:tmpl w:val="4E962B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69C4E05"/>
    <w:multiLevelType w:val="hybridMultilevel"/>
    <w:tmpl w:val="FBD849E0"/>
    <w:lvl w:ilvl="0" w:tplc="D7E27B92">
      <w:start w:val="1"/>
      <w:numFmt w:val="hebrew1"/>
      <w:lvlText w:val="%1."/>
      <w:lvlJc w:val="left"/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-1080" w:hanging="360"/>
      </w:pPr>
    </w:lvl>
    <w:lvl w:ilvl="2" w:tplc="2000001B" w:tentative="1">
      <w:start w:val="1"/>
      <w:numFmt w:val="lowerRoman"/>
      <w:lvlText w:val="%3."/>
      <w:lvlJc w:val="right"/>
      <w:pPr>
        <w:ind w:left="-360" w:hanging="180"/>
      </w:pPr>
    </w:lvl>
    <w:lvl w:ilvl="3" w:tplc="2000000F" w:tentative="1">
      <w:start w:val="1"/>
      <w:numFmt w:val="decimal"/>
      <w:lvlText w:val="%4."/>
      <w:lvlJc w:val="left"/>
      <w:pPr>
        <w:ind w:left="360" w:hanging="360"/>
      </w:pPr>
    </w:lvl>
    <w:lvl w:ilvl="4" w:tplc="20000019" w:tentative="1">
      <w:start w:val="1"/>
      <w:numFmt w:val="lowerLetter"/>
      <w:lvlText w:val="%5."/>
      <w:lvlJc w:val="left"/>
      <w:pPr>
        <w:ind w:left="1080" w:hanging="360"/>
      </w:pPr>
    </w:lvl>
    <w:lvl w:ilvl="5" w:tplc="2000001B" w:tentative="1">
      <w:start w:val="1"/>
      <w:numFmt w:val="lowerRoman"/>
      <w:lvlText w:val="%6."/>
      <w:lvlJc w:val="right"/>
      <w:pPr>
        <w:ind w:left="1800" w:hanging="180"/>
      </w:pPr>
    </w:lvl>
    <w:lvl w:ilvl="6" w:tplc="2000000F" w:tentative="1">
      <w:start w:val="1"/>
      <w:numFmt w:val="decimal"/>
      <w:lvlText w:val="%7."/>
      <w:lvlJc w:val="left"/>
      <w:pPr>
        <w:ind w:left="2520" w:hanging="360"/>
      </w:pPr>
    </w:lvl>
    <w:lvl w:ilvl="7" w:tplc="20000019" w:tentative="1">
      <w:start w:val="1"/>
      <w:numFmt w:val="lowerLetter"/>
      <w:lvlText w:val="%8."/>
      <w:lvlJc w:val="left"/>
      <w:pPr>
        <w:ind w:left="3240" w:hanging="360"/>
      </w:pPr>
    </w:lvl>
    <w:lvl w:ilvl="8" w:tplc="2000001B" w:tentative="1">
      <w:start w:val="1"/>
      <w:numFmt w:val="lowerRoman"/>
      <w:lvlText w:val="%9."/>
      <w:lvlJc w:val="right"/>
      <w:pPr>
        <w:ind w:left="3960" w:hanging="180"/>
      </w:pPr>
    </w:lvl>
  </w:abstractNum>
  <w:abstractNum w:abstractNumId="37" w15:restartNumberingAfterBreak="0">
    <w:nsid w:val="67E34B9E"/>
    <w:multiLevelType w:val="hybridMultilevel"/>
    <w:tmpl w:val="88245F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BE62263"/>
    <w:multiLevelType w:val="hybridMultilevel"/>
    <w:tmpl w:val="95207F9A"/>
    <w:lvl w:ilvl="0" w:tplc="06846B2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7205F5"/>
    <w:multiLevelType w:val="hybridMultilevel"/>
    <w:tmpl w:val="4852C0EC"/>
    <w:lvl w:ilvl="0" w:tplc="B31E113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B206FD"/>
    <w:multiLevelType w:val="hybridMultilevel"/>
    <w:tmpl w:val="2EDAAF16"/>
    <w:lvl w:ilvl="0" w:tplc="0D5CFAF4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FB94CB3"/>
    <w:multiLevelType w:val="hybridMultilevel"/>
    <w:tmpl w:val="9D149B7E"/>
    <w:lvl w:ilvl="0" w:tplc="29DE840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13003FE"/>
    <w:multiLevelType w:val="hybridMultilevel"/>
    <w:tmpl w:val="CA8A9AF6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AB49C5"/>
    <w:multiLevelType w:val="hybridMultilevel"/>
    <w:tmpl w:val="1A8E2642"/>
    <w:lvl w:ilvl="0" w:tplc="FFFFFFFF">
      <w:start w:val="1"/>
      <w:numFmt w:val="hebrew1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4" w15:restartNumberingAfterBreak="0">
    <w:nsid w:val="7A450E8F"/>
    <w:multiLevelType w:val="hybridMultilevel"/>
    <w:tmpl w:val="615C8874"/>
    <w:lvl w:ilvl="0" w:tplc="D7E27B92">
      <w:start w:val="1"/>
      <w:numFmt w:val="hebrew1"/>
      <w:lvlText w:val="%1."/>
      <w:lvlJc w:val="left"/>
      <w:pPr>
        <w:ind w:left="720" w:hanging="360"/>
      </w:pPr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163C0E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0096406">
    <w:abstractNumId w:val="6"/>
  </w:num>
  <w:num w:numId="2" w16cid:durableId="210653034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4180954">
    <w:abstractNumId w:val="24"/>
  </w:num>
  <w:num w:numId="4" w16cid:durableId="2065399676">
    <w:abstractNumId w:val="14"/>
  </w:num>
  <w:num w:numId="5" w16cid:durableId="335109613">
    <w:abstractNumId w:val="34"/>
  </w:num>
  <w:num w:numId="6" w16cid:durableId="1907643619">
    <w:abstractNumId w:val="25"/>
  </w:num>
  <w:num w:numId="7" w16cid:durableId="806901445">
    <w:abstractNumId w:val="3"/>
  </w:num>
  <w:num w:numId="8" w16cid:durableId="2070883521">
    <w:abstractNumId w:val="26"/>
  </w:num>
  <w:num w:numId="9" w16cid:durableId="1407536447">
    <w:abstractNumId w:val="5"/>
  </w:num>
  <w:num w:numId="10" w16cid:durableId="837159361">
    <w:abstractNumId w:val="32"/>
  </w:num>
  <w:num w:numId="11" w16cid:durableId="671297077">
    <w:abstractNumId w:val="8"/>
  </w:num>
  <w:num w:numId="12" w16cid:durableId="401679608">
    <w:abstractNumId w:val="20"/>
  </w:num>
  <w:num w:numId="13" w16cid:durableId="1628046285">
    <w:abstractNumId w:val="0"/>
  </w:num>
  <w:num w:numId="14" w16cid:durableId="1955166134">
    <w:abstractNumId w:val="42"/>
  </w:num>
  <w:num w:numId="15" w16cid:durableId="1011957776">
    <w:abstractNumId w:val="30"/>
  </w:num>
  <w:num w:numId="16" w16cid:durableId="42288282">
    <w:abstractNumId w:val="12"/>
  </w:num>
  <w:num w:numId="17" w16cid:durableId="409081097">
    <w:abstractNumId w:val="33"/>
  </w:num>
  <w:num w:numId="18" w16cid:durableId="1893805496">
    <w:abstractNumId w:val="18"/>
  </w:num>
  <w:num w:numId="19" w16cid:durableId="1236403128">
    <w:abstractNumId w:val="45"/>
  </w:num>
  <w:num w:numId="20" w16cid:durableId="910503889">
    <w:abstractNumId w:val="22"/>
  </w:num>
  <w:num w:numId="21" w16cid:durableId="2118720414">
    <w:abstractNumId w:val="10"/>
  </w:num>
  <w:num w:numId="22" w16cid:durableId="853808896">
    <w:abstractNumId w:val="15"/>
  </w:num>
  <w:num w:numId="23" w16cid:durableId="1556040482">
    <w:abstractNumId w:val="19"/>
  </w:num>
  <w:num w:numId="24" w16cid:durableId="1726833025">
    <w:abstractNumId w:val="40"/>
  </w:num>
  <w:num w:numId="25" w16cid:durableId="1728453129">
    <w:abstractNumId w:val="44"/>
  </w:num>
  <w:num w:numId="26" w16cid:durableId="256837310">
    <w:abstractNumId w:val="2"/>
  </w:num>
  <w:num w:numId="27" w16cid:durableId="88163729">
    <w:abstractNumId w:val="36"/>
  </w:num>
  <w:num w:numId="28" w16cid:durableId="1805464554">
    <w:abstractNumId w:val="9"/>
  </w:num>
  <w:num w:numId="29" w16cid:durableId="1992900556">
    <w:abstractNumId w:val="23"/>
  </w:num>
  <w:num w:numId="30" w16cid:durableId="2075666152">
    <w:abstractNumId w:val="13"/>
  </w:num>
  <w:num w:numId="31" w16cid:durableId="1869178578">
    <w:abstractNumId w:val="31"/>
  </w:num>
  <w:num w:numId="32" w16cid:durableId="212614962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89857161">
    <w:abstractNumId w:val="38"/>
  </w:num>
  <w:num w:numId="34" w16cid:durableId="2100174578">
    <w:abstractNumId w:val="27"/>
  </w:num>
  <w:num w:numId="35" w16cid:durableId="1384021847">
    <w:abstractNumId w:val="35"/>
  </w:num>
  <w:num w:numId="36" w16cid:durableId="1973291882">
    <w:abstractNumId w:val="37"/>
  </w:num>
  <w:num w:numId="37" w16cid:durableId="1442799435">
    <w:abstractNumId w:val="1"/>
  </w:num>
  <w:num w:numId="38" w16cid:durableId="615987790">
    <w:abstractNumId w:val="11"/>
  </w:num>
  <w:num w:numId="39" w16cid:durableId="1178420185">
    <w:abstractNumId w:val="17"/>
  </w:num>
  <w:num w:numId="40" w16cid:durableId="180359371">
    <w:abstractNumId w:val="41"/>
  </w:num>
  <w:num w:numId="41" w16cid:durableId="1569608221">
    <w:abstractNumId w:val="28"/>
  </w:num>
  <w:num w:numId="42" w16cid:durableId="56784839">
    <w:abstractNumId w:val="7"/>
  </w:num>
  <w:num w:numId="43" w16cid:durableId="2053382394">
    <w:abstractNumId w:val="29"/>
  </w:num>
  <w:num w:numId="44" w16cid:durableId="1200389416">
    <w:abstractNumId w:val="43"/>
  </w:num>
  <w:num w:numId="45" w16cid:durableId="301426738">
    <w:abstractNumId w:val="21"/>
  </w:num>
  <w:num w:numId="46" w16cid:durableId="283344199">
    <w:abstractNumId w:val="4"/>
  </w:num>
  <w:num w:numId="47" w16cid:durableId="1160075289">
    <w:abstractNumId w:val="16"/>
  </w:num>
  <w:num w:numId="48" w16cid:durableId="89505129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zQ1sLAwNTMzMTYHYiUdpeDU4uLM/DyQAsNaAGw8E0osAAAA"/>
  </w:docVars>
  <w:rsids>
    <w:rsidRoot w:val="002661B5"/>
    <w:rsid w:val="00001983"/>
    <w:rsid w:val="000021B4"/>
    <w:rsid w:val="000147AB"/>
    <w:rsid w:val="00015617"/>
    <w:rsid w:val="000177DC"/>
    <w:rsid w:val="00020C37"/>
    <w:rsid w:val="00022C57"/>
    <w:rsid w:val="0002390D"/>
    <w:rsid w:val="0004216E"/>
    <w:rsid w:val="00045454"/>
    <w:rsid w:val="00046F17"/>
    <w:rsid w:val="000600FC"/>
    <w:rsid w:val="00071FAE"/>
    <w:rsid w:val="000740DE"/>
    <w:rsid w:val="000773F7"/>
    <w:rsid w:val="00090495"/>
    <w:rsid w:val="00094B83"/>
    <w:rsid w:val="000A7125"/>
    <w:rsid w:val="000B00FD"/>
    <w:rsid w:val="000C2F18"/>
    <w:rsid w:val="000C46F7"/>
    <w:rsid w:val="000C6D57"/>
    <w:rsid w:val="000F079B"/>
    <w:rsid w:val="000F1DDA"/>
    <w:rsid w:val="000F4605"/>
    <w:rsid w:val="00127F5D"/>
    <w:rsid w:val="00147D8B"/>
    <w:rsid w:val="00160FB4"/>
    <w:rsid w:val="00163896"/>
    <w:rsid w:val="00182143"/>
    <w:rsid w:val="001C52A4"/>
    <w:rsid w:val="001D2149"/>
    <w:rsid w:val="001D29BE"/>
    <w:rsid w:val="001D6977"/>
    <w:rsid w:val="00201D23"/>
    <w:rsid w:val="00205AD2"/>
    <w:rsid w:val="00210E1C"/>
    <w:rsid w:val="00214624"/>
    <w:rsid w:val="002268F1"/>
    <w:rsid w:val="00227B25"/>
    <w:rsid w:val="0023271C"/>
    <w:rsid w:val="00233CD7"/>
    <w:rsid w:val="002374C3"/>
    <w:rsid w:val="00244DC7"/>
    <w:rsid w:val="002563F7"/>
    <w:rsid w:val="002661B5"/>
    <w:rsid w:val="00266DD3"/>
    <w:rsid w:val="00296A30"/>
    <w:rsid w:val="002C7194"/>
    <w:rsid w:val="002D1246"/>
    <w:rsid w:val="002F1BBF"/>
    <w:rsid w:val="002F5424"/>
    <w:rsid w:val="002F78B7"/>
    <w:rsid w:val="00307C4B"/>
    <w:rsid w:val="003346FA"/>
    <w:rsid w:val="003403CA"/>
    <w:rsid w:val="00340A98"/>
    <w:rsid w:val="003411CD"/>
    <w:rsid w:val="00354111"/>
    <w:rsid w:val="0035565F"/>
    <w:rsid w:val="0036082F"/>
    <w:rsid w:val="00366D63"/>
    <w:rsid w:val="0037728E"/>
    <w:rsid w:val="00380D9D"/>
    <w:rsid w:val="00381A05"/>
    <w:rsid w:val="003A22DA"/>
    <w:rsid w:val="003A5CB4"/>
    <w:rsid w:val="003B459F"/>
    <w:rsid w:val="003B59A2"/>
    <w:rsid w:val="003B5DE4"/>
    <w:rsid w:val="003E00DE"/>
    <w:rsid w:val="003F311F"/>
    <w:rsid w:val="003F59DC"/>
    <w:rsid w:val="004065F4"/>
    <w:rsid w:val="00411710"/>
    <w:rsid w:val="004123C3"/>
    <w:rsid w:val="004164F6"/>
    <w:rsid w:val="0042509E"/>
    <w:rsid w:val="00441FBF"/>
    <w:rsid w:val="004654AA"/>
    <w:rsid w:val="0046613F"/>
    <w:rsid w:val="004802F0"/>
    <w:rsid w:val="00483239"/>
    <w:rsid w:val="00487005"/>
    <w:rsid w:val="00496509"/>
    <w:rsid w:val="004B6F00"/>
    <w:rsid w:val="004E187D"/>
    <w:rsid w:val="004E530E"/>
    <w:rsid w:val="004E5714"/>
    <w:rsid w:val="004E7283"/>
    <w:rsid w:val="004F6DE4"/>
    <w:rsid w:val="005111A6"/>
    <w:rsid w:val="00527BBC"/>
    <w:rsid w:val="00527C23"/>
    <w:rsid w:val="00533676"/>
    <w:rsid w:val="00570652"/>
    <w:rsid w:val="00573026"/>
    <w:rsid w:val="00573131"/>
    <w:rsid w:val="00573AF6"/>
    <w:rsid w:val="00576225"/>
    <w:rsid w:val="0058486A"/>
    <w:rsid w:val="005A53E5"/>
    <w:rsid w:val="005B34F8"/>
    <w:rsid w:val="005D423F"/>
    <w:rsid w:val="005F183B"/>
    <w:rsid w:val="005F5A5E"/>
    <w:rsid w:val="006008F7"/>
    <w:rsid w:val="00603581"/>
    <w:rsid w:val="00620801"/>
    <w:rsid w:val="006278F6"/>
    <w:rsid w:val="006303DB"/>
    <w:rsid w:val="00632A21"/>
    <w:rsid w:val="00633150"/>
    <w:rsid w:val="00642859"/>
    <w:rsid w:val="00650D31"/>
    <w:rsid w:val="006528FA"/>
    <w:rsid w:val="00663739"/>
    <w:rsid w:val="006714C7"/>
    <w:rsid w:val="00682951"/>
    <w:rsid w:val="0068757B"/>
    <w:rsid w:val="00694FE6"/>
    <w:rsid w:val="0069697A"/>
    <w:rsid w:val="00696C5D"/>
    <w:rsid w:val="00696D64"/>
    <w:rsid w:val="006D2B48"/>
    <w:rsid w:val="006F443A"/>
    <w:rsid w:val="006F54A8"/>
    <w:rsid w:val="007139AB"/>
    <w:rsid w:val="00721D0D"/>
    <w:rsid w:val="007316E0"/>
    <w:rsid w:val="0075206E"/>
    <w:rsid w:val="00764F0B"/>
    <w:rsid w:val="007765C0"/>
    <w:rsid w:val="00781B6D"/>
    <w:rsid w:val="00791ECE"/>
    <w:rsid w:val="00793C85"/>
    <w:rsid w:val="007A76D6"/>
    <w:rsid w:val="007B7E23"/>
    <w:rsid w:val="007C0F51"/>
    <w:rsid w:val="007C578E"/>
    <w:rsid w:val="007D6AAC"/>
    <w:rsid w:val="007F4696"/>
    <w:rsid w:val="007F6791"/>
    <w:rsid w:val="00816C9E"/>
    <w:rsid w:val="00821446"/>
    <w:rsid w:val="00826BCE"/>
    <w:rsid w:val="00870467"/>
    <w:rsid w:val="00873F43"/>
    <w:rsid w:val="00891308"/>
    <w:rsid w:val="00895DD1"/>
    <w:rsid w:val="008A09CD"/>
    <w:rsid w:val="008A5958"/>
    <w:rsid w:val="008D31EA"/>
    <w:rsid w:val="008D75B3"/>
    <w:rsid w:val="008E57B6"/>
    <w:rsid w:val="008F211B"/>
    <w:rsid w:val="008F3A81"/>
    <w:rsid w:val="0092532A"/>
    <w:rsid w:val="00934596"/>
    <w:rsid w:val="00944432"/>
    <w:rsid w:val="0095066B"/>
    <w:rsid w:val="009506B6"/>
    <w:rsid w:val="00951B8C"/>
    <w:rsid w:val="0095658B"/>
    <w:rsid w:val="0095757E"/>
    <w:rsid w:val="00990CEE"/>
    <w:rsid w:val="009B6A14"/>
    <w:rsid w:val="009C5D92"/>
    <w:rsid w:val="00A1260D"/>
    <w:rsid w:val="00A20EE2"/>
    <w:rsid w:val="00A32F92"/>
    <w:rsid w:val="00A40BA7"/>
    <w:rsid w:val="00A5048A"/>
    <w:rsid w:val="00A54200"/>
    <w:rsid w:val="00A545F2"/>
    <w:rsid w:val="00A60BAD"/>
    <w:rsid w:val="00A764B6"/>
    <w:rsid w:val="00A80549"/>
    <w:rsid w:val="00AA0198"/>
    <w:rsid w:val="00AA4A18"/>
    <w:rsid w:val="00AB4D0A"/>
    <w:rsid w:val="00AB54A1"/>
    <w:rsid w:val="00B2002F"/>
    <w:rsid w:val="00B23947"/>
    <w:rsid w:val="00B26CED"/>
    <w:rsid w:val="00B42AC0"/>
    <w:rsid w:val="00B46631"/>
    <w:rsid w:val="00B7402B"/>
    <w:rsid w:val="00B75051"/>
    <w:rsid w:val="00B75B90"/>
    <w:rsid w:val="00B76EF2"/>
    <w:rsid w:val="00B814B9"/>
    <w:rsid w:val="00B94C8B"/>
    <w:rsid w:val="00BA178E"/>
    <w:rsid w:val="00BA5F1C"/>
    <w:rsid w:val="00BB2419"/>
    <w:rsid w:val="00BC03E1"/>
    <w:rsid w:val="00BC0FAB"/>
    <w:rsid w:val="00BF25CD"/>
    <w:rsid w:val="00BF2BA9"/>
    <w:rsid w:val="00BF3853"/>
    <w:rsid w:val="00C07722"/>
    <w:rsid w:val="00C10E1D"/>
    <w:rsid w:val="00C1111E"/>
    <w:rsid w:val="00C21305"/>
    <w:rsid w:val="00C35472"/>
    <w:rsid w:val="00C51B21"/>
    <w:rsid w:val="00C5774D"/>
    <w:rsid w:val="00C60DAB"/>
    <w:rsid w:val="00C62FF8"/>
    <w:rsid w:val="00C64140"/>
    <w:rsid w:val="00C67F69"/>
    <w:rsid w:val="00C7227D"/>
    <w:rsid w:val="00C7778C"/>
    <w:rsid w:val="00C912BC"/>
    <w:rsid w:val="00C92D88"/>
    <w:rsid w:val="00CC217B"/>
    <w:rsid w:val="00CC7ADA"/>
    <w:rsid w:val="00CD0001"/>
    <w:rsid w:val="00CD3728"/>
    <w:rsid w:val="00CE597E"/>
    <w:rsid w:val="00CF1C89"/>
    <w:rsid w:val="00D007DA"/>
    <w:rsid w:val="00D04E7A"/>
    <w:rsid w:val="00D067BC"/>
    <w:rsid w:val="00D07689"/>
    <w:rsid w:val="00D20A8E"/>
    <w:rsid w:val="00D43CA2"/>
    <w:rsid w:val="00D44A9E"/>
    <w:rsid w:val="00D47777"/>
    <w:rsid w:val="00D53B04"/>
    <w:rsid w:val="00D61E13"/>
    <w:rsid w:val="00D85A1E"/>
    <w:rsid w:val="00D92769"/>
    <w:rsid w:val="00D93BB2"/>
    <w:rsid w:val="00D97253"/>
    <w:rsid w:val="00DA4877"/>
    <w:rsid w:val="00DB59F5"/>
    <w:rsid w:val="00DB5AA0"/>
    <w:rsid w:val="00DC7AA6"/>
    <w:rsid w:val="00DD5086"/>
    <w:rsid w:val="00DE4143"/>
    <w:rsid w:val="00DE57E1"/>
    <w:rsid w:val="00DF1EBF"/>
    <w:rsid w:val="00DF3611"/>
    <w:rsid w:val="00E11FA5"/>
    <w:rsid w:val="00E15634"/>
    <w:rsid w:val="00E20092"/>
    <w:rsid w:val="00E35FCB"/>
    <w:rsid w:val="00E44896"/>
    <w:rsid w:val="00E57D26"/>
    <w:rsid w:val="00E63245"/>
    <w:rsid w:val="00E82FC7"/>
    <w:rsid w:val="00E9404E"/>
    <w:rsid w:val="00EA34C9"/>
    <w:rsid w:val="00EC05F5"/>
    <w:rsid w:val="00EC1EAE"/>
    <w:rsid w:val="00EC2C05"/>
    <w:rsid w:val="00F00CBC"/>
    <w:rsid w:val="00F011D6"/>
    <w:rsid w:val="00F1314D"/>
    <w:rsid w:val="00F173B5"/>
    <w:rsid w:val="00F26300"/>
    <w:rsid w:val="00F26E5A"/>
    <w:rsid w:val="00F34F9E"/>
    <w:rsid w:val="00F42530"/>
    <w:rsid w:val="00F642A3"/>
    <w:rsid w:val="00F658B2"/>
    <w:rsid w:val="00F667B9"/>
    <w:rsid w:val="00F704F7"/>
    <w:rsid w:val="00F719B4"/>
    <w:rsid w:val="00F756DD"/>
    <w:rsid w:val="00F971D3"/>
    <w:rsid w:val="00FA3391"/>
    <w:rsid w:val="00FB0051"/>
    <w:rsid w:val="00FB1183"/>
    <w:rsid w:val="00FB312D"/>
    <w:rsid w:val="00FC3DC4"/>
    <w:rsid w:val="00FC59F0"/>
    <w:rsid w:val="00FC6720"/>
    <w:rsid w:val="00FC77DC"/>
    <w:rsid w:val="00FD1EA9"/>
    <w:rsid w:val="00FE2E6B"/>
    <w:rsid w:val="00FE6997"/>
    <w:rsid w:val="00FE6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77526"/>
  <w15:chartTrackingRefBased/>
  <w15:docId w15:val="{12AE8190-8A51-414E-A244-647F6BE42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Theme="minorHAnsi" w:hAnsi="Tahoma" w:cs="Tahoma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2F1BB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2AC0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</w:rPr>
  </w:style>
  <w:style w:type="table" w:styleId="TableGrid">
    <w:name w:val="Table Grid"/>
    <w:basedOn w:val="TableNormal"/>
    <w:uiPriority w:val="39"/>
    <w:rsid w:val="00FC6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6A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6A14"/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B6A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6A14"/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A764B6"/>
    <w:rPr>
      <w:color w:val="808080"/>
    </w:rPr>
  </w:style>
  <w:style w:type="character" w:customStyle="1" w:styleId="gnkrckgcgsb">
    <w:name w:val="gnkrckgcgsb"/>
    <w:basedOn w:val="DefaultParagraphFont"/>
    <w:rsid w:val="00A40BA7"/>
  </w:style>
  <w:style w:type="character" w:styleId="CommentReference">
    <w:name w:val="annotation reference"/>
    <w:basedOn w:val="DefaultParagraphFont"/>
    <w:uiPriority w:val="99"/>
    <w:semiHidden/>
    <w:unhideWhenUsed/>
    <w:rsid w:val="00FD1E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D1EA9"/>
    <w:pPr>
      <w:widowControl/>
      <w:autoSpaceDE/>
      <w:autoSpaceDN/>
      <w:adjustRightInd/>
      <w:spacing w:after="160"/>
    </w:pPr>
    <w:rPr>
      <w:rFonts w:ascii="Tahoma" w:eastAsiaTheme="minorHAnsi" w:hAnsi="Tahoma" w:cs="Tahoma"/>
      <w:color w:val="auto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D1EA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1E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1EA9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D1EA9"/>
    <w:pPr>
      <w:widowControl/>
      <w:autoSpaceDE/>
      <w:autoSpaceDN/>
      <w:bidi w:val="0"/>
      <w:adjustRightInd/>
      <w:spacing w:before="100" w:beforeAutospacing="1" w:after="100" w:afterAutospacing="1"/>
    </w:pPr>
    <w:rPr>
      <w:rFonts w:eastAsia="Times New Roman"/>
      <w:color w:val="auto"/>
    </w:rPr>
  </w:style>
  <w:style w:type="character" w:customStyle="1" w:styleId="mn">
    <w:name w:val="mn"/>
    <w:basedOn w:val="DefaultParagraphFont"/>
    <w:rsid w:val="00FD1EA9"/>
  </w:style>
  <w:style w:type="character" w:customStyle="1" w:styleId="mo">
    <w:name w:val="mo"/>
    <w:basedOn w:val="DefaultParagraphFont"/>
    <w:rsid w:val="00FD1EA9"/>
  </w:style>
  <w:style w:type="character" w:customStyle="1" w:styleId="mi">
    <w:name w:val="mi"/>
    <w:basedOn w:val="DefaultParagraphFont"/>
    <w:rsid w:val="00FD1EA9"/>
  </w:style>
  <w:style w:type="character" w:customStyle="1" w:styleId="mtext">
    <w:name w:val="mtext"/>
    <w:basedOn w:val="DefaultParagraphFont"/>
    <w:rsid w:val="00FD1EA9"/>
  </w:style>
  <w:style w:type="paragraph" w:styleId="NoSpacing">
    <w:name w:val="No Spacing"/>
    <w:uiPriority w:val="1"/>
    <w:qFormat/>
    <w:rsid w:val="0004545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67F6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bidi w:val="0"/>
      <w:adjustRightInd/>
    </w:pPr>
    <w:rPr>
      <w:rFonts w:ascii="Courier New" w:eastAsia="Times New Roman" w:hAnsi="Courier New" w:cs="Courier New"/>
      <w:color w:val="auto"/>
      <w:sz w:val="20"/>
      <w:szCs w:val="20"/>
      <w:lang w:val="en-IL" w:eastAsia="en-IL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67F69"/>
    <w:rPr>
      <w:rFonts w:ascii="Courier New" w:eastAsia="Times New Roman" w:hAnsi="Courier New" w:cs="Courier New"/>
      <w:sz w:val="20"/>
      <w:szCs w:val="20"/>
      <w:lang w:val="en-IL" w:eastAsia="en-IL" w:bidi="ar-SA"/>
    </w:rPr>
  </w:style>
  <w:style w:type="character" w:customStyle="1" w:styleId="gnd-iwgdb3b">
    <w:name w:val="gnd-iwgdb3b"/>
    <w:basedOn w:val="DefaultParagraphFont"/>
    <w:rsid w:val="00C67F69"/>
  </w:style>
  <w:style w:type="character" w:customStyle="1" w:styleId="gnd-iwgdh3b">
    <w:name w:val="gnd-iwgdh3b"/>
    <w:basedOn w:val="DefaultParagraphFont"/>
    <w:rsid w:val="00E57D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wmf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3DB1B-60E9-437F-BBFD-9E07200B6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8</Pages>
  <Words>1527</Words>
  <Characters>8708</Characters>
  <Application>Microsoft Office Word</Application>
  <DocSecurity>0</DocSecurity>
  <Lines>72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 Shenderovitz</dc:creator>
  <cp:keywords/>
  <dc:description/>
  <cp:lastModifiedBy>יקיר ברצ'נקו</cp:lastModifiedBy>
  <cp:revision>8</cp:revision>
  <cp:lastPrinted>2023-02-26T11:18:00Z</cp:lastPrinted>
  <dcterms:created xsi:type="dcterms:W3CDTF">2023-03-09T08:49:00Z</dcterms:created>
  <dcterms:modified xsi:type="dcterms:W3CDTF">2023-03-09T10:05:00Z</dcterms:modified>
</cp:coreProperties>
</file>