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B2E" w:rsidRDefault="002B5DE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Default="000F5B2E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F5B2E" w:rsidRDefault="002B5D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0F5B2E" w:rsidRDefault="002B5D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0F5B2E" w:rsidRDefault="002B5D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0F5B2E" w:rsidRDefault="002B5DE9">
      <w:pPr>
        <w:pStyle w:val="1"/>
        <w:jc w:val="center"/>
        <w:rPr>
          <w:bCs w:val="0"/>
          <w:sz w:val="32"/>
          <w:szCs w:val="32"/>
        </w:rPr>
      </w:pPr>
      <w:r>
        <w:rPr>
          <w:bCs w:val="0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0F5B2E" w:rsidRDefault="000F5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5B2E" w:rsidRDefault="000F5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5B2E" w:rsidRDefault="002B5DE9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0F5B2E" w:rsidRDefault="000F5B2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F5B2E" w:rsidRDefault="002B5DE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</w:p>
    <w:p w:rsidR="000F5B2E" w:rsidRDefault="002B5DE9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засоби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0F5B2E" w:rsidRDefault="000F5B2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F5B2E" w:rsidRDefault="002B5DE9">
      <w:pPr>
        <w:pStyle w:val="2"/>
        <w:spacing w:before="74" w:after="160" w:line="360" w:lineRule="auto"/>
        <w:ind w:left="2183" w:right="1709" w:hanging="536"/>
        <w:jc w:val="center"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0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Проектування бази даних та ознайомлення з базовими операціями СУБД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  <w:szCs w:val="24"/>
        </w:rPr>
        <w:t>PostgreSQL</w:t>
      </w:r>
      <w:proofErr w:type="spellEnd"/>
      <w:r>
        <w:rPr>
          <w:b w:val="0"/>
          <w:color w:val="000000"/>
          <w:sz w:val="24"/>
          <w:szCs w:val="24"/>
        </w:rPr>
        <w:t>»</w:t>
      </w:r>
    </w:p>
    <w:p w:rsidR="000F5B2E" w:rsidRDefault="000F5B2E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F5B2E" w:rsidRDefault="000F5B2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0F5B2E" w:rsidRDefault="000F5B2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0F5B2E" w:rsidRDefault="000F5B2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0F5B2E" w:rsidRDefault="002B5DE9">
      <w:pPr>
        <w:spacing w:after="0" w:line="360" w:lineRule="auto"/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>: 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0F5B2E" w:rsidRDefault="002B5DE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84</w:t>
      </w:r>
    </w:p>
    <w:p w:rsidR="000F5B2E" w:rsidRDefault="0074585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Вазерцев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Д. С.</w:t>
      </w:r>
    </w:p>
    <w:p w:rsidR="000F5B2E" w:rsidRDefault="002B5DE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0F5B2E" w:rsidRDefault="002B5DE9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0F5B2E" w:rsidRDefault="000F5B2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0F5B2E" w:rsidRPr="0074585C" w:rsidRDefault="000F5B2E">
      <w:pPr>
        <w:spacing w:after="0" w:line="360" w:lineRule="auto"/>
        <w:jc w:val="center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7E51B9" w:rsidRDefault="002B5DE9" w:rsidP="007E51B9">
      <w:pPr>
        <w:spacing w:line="360" w:lineRule="auto"/>
        <w:rPr>
          <w:rFonts w:ascii="Times New Roman" w:hAnsi="Times New Roman"/>
          <w:color w:val="000000"/>
          <w:sz w:val="28"/>
        </w:rPr>
      </w:pP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Варіант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обраної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предметної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галузі</w:t>
      </w:r>
      <w:proofErr w:type="spellEnd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):</w:t>
      </w:r>
    </w:p>
    <w:p w:rsidR="000F5B2E" w:rsidRPr="007E51B9" w:rsidRDefault="0074585C" w:rsidP="007E51B9">
      <w:pPr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 w:cs="Consolas"/>
          <w:sz w:val="28"/>
          <w:szCs w:val="28"/>
          <w:lang w:val="ru-RU"/>
        </w:rPr>
        <w:t>Магазин (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Продавець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покупець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Consolas"/>
          <w:sz w:val="28"/>
          <w:szCs w:val="28"/>
          <w:lang w:val="ru-RU"/>
        </w:rPr>
        <w:t>товари</w:t>
      </w:r>
      <w:proofErr w:type="spellEnd"/>
      <w:r>
        <w:rPr>
          <w:rFonts w:ascii="Times New Roman" w:hAnsi="Times New Roman" w:cs="Consolas"/>
          <w:sz w:val="28"/>
          <w:szCs w:val="28"/>
          <w:lang w:val="ru-RU"/>
        </w:rPr>
        <w:t>)</w:t>
      </w:r>
    </w:p>
    <w:p w:rsidR="000F5B2E" w:rsidRPr="0074585C" w:rsidRDefault="000F5B2E">
      <w:pPr>
        <w:spacing w:after="0" w:line="240" w:lineRule="auto"/>
        <w:rPr>
          <w:rFonts w:cs="Consolas"/>
          <w:lang w:val="ru-RU"/>
        </w:rPr>
      </w:pPr>
    </w:p>
    <w:p w:rsidR="000F5B2E" w:rsidRDefault="002B5DE9">
      <w:pPr>
        <w:pStyle w:val="a5"/>
        <w:rPr>
          <w:b/>
          <w:bCs/>
          <w:strike w:val="0"/>
          <w:color w:val="000000"/>
          <w:sz w:val="32"/>
          <w:szCs w:val="32"/>
        </w:rPr>
      </w:pP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Вимоги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до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звітування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пунктів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1-4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0F5B2E" w:rsidRPr="0074585C" w:rsidRDefault="000F5B2E">
      <w:pPr>
        <w:pStyle w:val="a5"/>
        <w:rPr>
          <w:rFonts w:cs="Consolas"/>
          <w:lang w:val="ru-RU"/>
        </w:rPr>
      </w:pPr>
    </w:p>
    <w:p w:rsidR="000F5B2E" w:rsidRDefault="002B5DE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№1 завдання має бути:</w:t>
      </w:r>
    </w:p>
    <w:p w:rsidR="000F5B2E" w:rsidRDefault="002B5DE9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перелік сутностей з описом їх призначення;</w:t>
      </w:r>
    </w:p>
    <w:p w:rsidR="000F5B2E" w:rsidRDefault="002B5DE9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графічний файл розробленої моделі «сутність-зв’язок»;</w:t>
      </w:r>
    </w:p>
    <w:p w:rsidR="000F5B2E" w:rsidRDefault="002B5DE9">
      <w:pPr>
        <w:pStyle w:val="a5"/>
        <w:numPr>
          <w:ilvl w:val="0"/>
          <w:numId w:val="1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назва нотації.</w:t>
      </w:r>
    </w:p>
    <w:p w:rsidR="000F5B2E" w:rsidRDefault="002B5DE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№2 завдання має бути:</w:t>
      </w:r>
    </w:p>
    <w:p w:rsidR="000F5B2E" w:rsidRDefault="002B5DE9">
      <w:pPr>
        <w:pStyle w:val="a5"/>
        <w:numPr>
          <w:ilvl w:val="0"/>
          <w:numId w:val="2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опис процесу перетворення (наприклад, “сутність А було перетворено у таблицю А, </w:t>
      </w:r>
      <w:proofErr w:type="spellStart"/>
      <w:r>
        <w:rPr>
          <w:strike w:val="0"/>
          <w:color w:val="000000"/>
          <w:sz w:val="28"/>
        </w:rPr>
        <w:t>а</w:t>
      </w:r>
      <w:proofErr w:type="spellEnd"/>
      <w:r>
        <w:rPr>
          <w:strike w:val="0"/>
          <w:color w:val="000000"/>
          <w:sz w:val="28"/>
        </w:rPr>
        <w:t xml:space="preserve"> зв’язок R (M:N) зумовив появу додаткової таблиці R1 тощо);</w:t>
      </w:r>
    </w:p>
    <w:p w:rsidR="000F5B2E" w:rsidRDefault="002B5DE9">
      <w:pPr>
        <w:pStyle w:val="a5"/>
        <w:numPr>
          <w:ilvl w:val="0"/>
          <w:numId w:val="2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схему бази даних у графічному вигляді </w:t>
      </w:r>
      <w:r>
        <w:rPr>
          <w:b/>
          <w:strike w:val="0"/>
          <w:color w:val="000000"/>
          <w:sz w:val="28"/>
        </w:rPr>
        <w:t>з назвами таблиць (!) та зв’язками між ними.</w:t>
      </w:r>
    </w:p>
    <w:p w:rsidR="000F5B2E" w:rsidRDefault="002B5DE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№3 завдання має бути:</w:t>
      </w:r>
    </w:p>
    <w:p w:rsidR="000F5B2E" w:rsidRDefault="002B5DE9">
      <w:pPr>
        <w:pStyle w:val="a5"/>
        <w:numPr>
          <w:ilvl w:val="0"/>
          <w:numId w:val="3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 w:rsidR="000F5B2E" w:rsidRDefault="002B5DE9">
      <w:pPr>
        <w:pStyle w:val="a5"/>
        <w:numPr>
          <w:ilvl w:val="0"/>
          <w:numId w:val="3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У випадку проведення змін у схемі бази даних надати оновлену версію схеми, інакше - не наводити схему.</w:t>
      </w:r>
    </w:p>
    <w:p w:rsidR="000F5B2E" w:rsidRDefault="002B5DE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>
        <w:rPr>
          <w:i/>
          <w:strike w:val="0"/>
          <w:color w:val="000000"/>
          <w:sz w:val="28"/>
        </w:rPr>
        <w:t>У звіті щодо пункту №4 завдання має бути:</w:t>
      </w:r>
    </w:p>
    <w:p w:rsidR="000F5B2E" w:rsidRDefault="002B5DE9">
      <w:pPr>
        <w:pStyle w:val="a5"/>
        <w:numPr>
          <w:ilvl w:val="0"/>
          <w:numId w:val="4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навести копії екрану з pgAdmin4,</w:t>
      </w:r>
      <w:bookmarkStart w:id="1" w:name="__DdeLink__1487_3492997997"/>
      <w:r>
        <w:rPr>
          <w:strike w:val="0"/>
          <w:color w:val="000000"/>
          <w:sz w:val="28"/>
        </w:rPr>
        <w:t xml:space="preserve"> що відображають назви та типи стовпців</w:t>
      </w:r>
      <w:bookmarkEnd w:id="1"/>
      <w:r>
        <w:rPr>
          <w:strike w:val="0"/>
          <w:color w:val="000000"/>
          <w:sz w:val="28"/>
        </w:rPr>
        <w:t xml:space="preserve"> (доступне у закладці “</w:t>
      </w:r>
      <w:proofErr w:type="spellStart"/>
      <w:r>
        <w:rPr>
          <w:strike w:val="0"/>
          <w:color w:val="000000"/>
          <w:sz w:val="28"/>
        </w:rPr>
        <w:t>Columns</w:t>
      </w:r>
      <w:proofErr w:type="spellEnd"/>
      <w:r>
        <w:rPr>
          <w:strike w:val="0"/>
          <w:color w:val="000000"/>
          <w:sz w:val="28"/>
        </w:rPr>
        <w:t>” властивостей “</w:t>
      </w:r>
      <w:proofErr w:type="spellStart"/>
      <w:r>
        <w:rPr>
          <w:strike w:val="0"/>
          <w:color w:val="000000"/>
          <w:sz w:val="28"/>
        </w:rPr>
        <w:t>Properties</w:t>
      </w:r>
      <w:proofErr w:type="spellEnd"/>
      <w:r>
        <w:rPr>
          <w:strike w:val="0"/>
          <w:color w:val="000000"/>
          <w:sz w:val="28"/>
        </w:rPr>
        <w:t>” таблиць дерева об’єктів у pgAdmin4);</w:t>
      </w:r>
    </w:p>
    <w:p w:rsidR="000F5B2E" w:rsidRDefault="002B5DE9">
      <w:pPr>
        <w:pStyle w:val="a5"/>
        <w:numPr>
          <w:ilvl w:val="0"/>
          <w:numId w:val="4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навести копії екрану з pgAdmin4, що відображають вміст таблиць бази даних у </w:t>
      </w:r>
      <w:proofErr w:type="spellStart"/>
      <w:r>
        <w:rPr>
          <w:strike w:val="0"/>
          <w:color w:val="000000"/>
          <w:sz w:val="28"/>
        </w:rPr>
        <w:t>PostgreSQL</w:t>
      </w:r>
      <w:proofErr w:type="spellEnd"/>
      <w:r>
        <w:rPr>
          <w:strike w:val="0"/>
          <w:color w:val="000000"/>
          <w:sz w:val="28"/>
        </w:rPr>
        <w:t xml:space="preserve">. Таблиці на зображенні обов'язково </w:t>
      </w:r>
      <w:r>
        <w:rPr>
          <w:b/>
          <w:strike w:val="0"/>
          <w:color w:val="000000"/>
          <w:sz w:val="28"/>
        </w:rPr>
        <w:t>повинні мати назву</w:t>
      </w:r>
      <w:r>
        <w:rPr>
          <w:strike w:val="0"/>
          <w:color w:val="000000"/>
          <w:sz w:val="28"/>
        </w:rPr>
        <w:t>!</w:t>
      </w:r>
    </w:p>
    <w:p w:rsidR="000F5B2E" w:rsidRDefault="000F5B2E">
      <w:pPr>
        <w:spacing w:after="0" w:line="240" w:lineRule="auto"/>
        <w:rPr>
          <w:rFonts w:cs="Consolas"/>
          <w:lang w:val="en-US"/>
        </w:rPr>
      </w:pPr>
    </w:p>
    <w:p w:rsidR="000F5B2E" w:rsidRDefault="000F5B2E">
      <w:pPr>
        <w:spacing w:after="0" w:line="240" w:lineRule="auto"/>
        <w:rPr>
          <w:rFonts w:cs="Consolas"/>
          <w:lang w:val="en-US"/>
        </w:rPr>
      </w:pP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b/>
          <w:bCs/>
          <w:strike w:val="0"/>
          <w:color w:val="000000"/>
          <w:sz w:val="32"/>
          <w:szCs w:val="32"/>
        </w:rPr>
        <w:t>Звіт щодо пункту №1 завдання:</w:t>
      </w:r>
    </w:p>
    <w:p w:rsidR="000F5B2E" w:rsidRDefault="002B5DE9">
      <w:pPr>
        <w:pStyle w:val="a5"/>
        <w:spacing w:line="331" w:lineRule="auto"/>
        <w:rPr>
          <w:b/>
          <w:bCs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Перелік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сутностей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з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описом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їх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призначення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:</w:t>
      </w:r>
    </w:p>
    <w:p w:rsidR="000F5B2E" w:rsidRDefault="002B5DE9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74585C">
        <w:rPr>
          <w:rFonts w:cs="Consolas"/>
          <w:strike w:val="0"/>
          <w:sz w:val="28"/>
          <w:szCs w:val="24"/>
          <w:lang w:val="ru-RU"/>
        </w:rPr>
        <w:t xml:space="preserve"> “</w:t>
      </w:r>
      <w:r w:rsidR="0074585C">
        <w:rPr>
          <w:rFonts w:cs="Consolas"/>
          <w:strike w:val="0"/>
          <w:sz w:val="28"/>
          <w:szCs w:val="24"/>
          <w:lang w:val="uk-UA"/>
        </w:rPr>
        <w:t>Товар</w:t>
      </w:r>
      <w:r w:rsidRPr="0074585C"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 w:rsidR="0074585C">
        <w:rPr>
          <w:rFonts w:cs="Consolas"/>
          <w:strike w:val="0"/>
          <w:sz w:val="28"/>
          <w:szCs w:val="24"/>
          <w:lang w:val="ru-RU"/>
        </w:rPr>
        <w:t>слугує</w:t>
      </w:r>
      <w:proofErr w:type="spellEnd"/>
      <w:r w:rsidR="0074585C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74585C">
        <w:rPr>
          <w:rFonts w:cs="Consolas"/>
          <w:strike w:val="0"/>
          <w:sz w:val="28"/>
          <w:szCs w:val="24"/>
          <w:lang w:val="ru-RU"/>
        </w:rPr>
        <w:t>ідентифікації</w:t>
      </w:r>
      <w:proofErr w:type="spellEnd"/>
      <w:r w:rsidR="0074585C">
        <w:rPr>
          <w:rFonts w:cs="Consolas"/>
          <w:strike w:val="0"/>
          <w:sz w:val="28"/>
          <w:szCs w:val="24"/>
          <w:lang w:val="ru-RU"/>
        </w:rPr>
        <w:t xml:space="preserve"> товару. </w:t>
      </w:r>
    </w:p>
    <w:p w:rsidR="000F5B2E" w:rsidRDefault="002B5DE9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74585C">
        <w:rPr>
          <w:rFonts w:cs="Consolas"/>
          <w:strike w:val="0"/>
          <w:sz w:val="28"/>
          <w:szCs w:val="24"/>
          <w:lang w:val="ru-RU"/>
        </w:rPr>
        <w:t xml:space="preserve"> “</w:t>
      </w:r>
      <w:r w:rsidR="0074585C">
        <w:rPr>
          <w:rFonts w:cs="Consolas"/>
          <w:strike w:val="0"/>
          <w:sz w:val="28"/>
          <w:szCs w:val="24"/>
          <w:lang w:val="uk-UA"/>
        </w:rPr>
        <w:t>Покупець</w:t>
      </w:r>
      <w:r w:rsidRPr="0074585C"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 w:rsidR="000F5D2E">
        <w:rPr>
          <w:rFonts w:cs="Consolas"/>
          <w:strike w:val="0"/>
          <w:sz w:val="28"/>
          <w:szCs w:val="24"/>
          <w:lang w:val="ru-RU"/>
        </w:rPr>
        <w:t>слугує</w:t>
      </w:r>
      <w:proofErr w:type="spellEnd"/>
      <w:r w:rsidR="000F5D2E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0F5D2E">
        <w:rPr>
          <w:rFonts w:cs="Consolas"/>
          <w:strike w:val="0"/>
          <w:sz w:val="28"/>
          <w:szCs w:val="24"/>
          <w:lang w:val="ru-RU"/>
        </w:rPr>
        <w:t>придбання</w:t>
      </w:r>
      <w:proofErr w:type="spellEnd"/>
      <w:r w:rsidR="000F5D2E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0F5D2E">
        <w:rPr>
          <w:rFonts w:cs="Consolas"/>
          <w:strike w:val="0"/>
          <w:sz w:val="28"/>
          <w:szCs w:val="24"/>
          <w:lang w:val="ru-RU"/>
        </w:rPr>
        <w:t>певного</w:t>
      </w:r>
      <w:proofErr w:type="spellEnd"/>
      <w:r w:rsidR="000F5D2E">
        <w:rPr>
          <w:rFonts w:cs="Consolas"/>
          <w:strike w:val="0"/>
          <w:sz w:val="28"/>
          <w:szCs w:val="24"/>
          <w:lang w:val="ru-RU"/>
        </w:rPr>
        <w:t xml:space="preserve"> товару.</w:t>
      </w:r>
    </w:p>
    <w:p w:rsidR="000F5B2E" w:rsidRPr="00821F0A" w:rsidRDefault="002B5DE9">
      <w:pPr>
        <w:pStyle w:val="a5"/>
        <w:spacing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74585C">
        <w:rPr>
          <w:rFonts w:cs="Consolas"/>
          <w:strike w:val="0"/>
          <w:sz w:val="28"/>
          <w:szCs w:val="24"/>
          <w:lang w:val="ru-RU"/>
        </w:rPr>
        <w:t xml:space="preserve"> “</w:t>
      </w:r>
      <w:r w:rsidR="0074585C">
        <w:rPr>
          <w:rFonts w:cs="Consolas"/>
          <w:strike w:val="0"/>
          <w:sz w:val="28"/>
          <w:szCs w:val="24"/>
          <w:lang w:val="uk-UA"/>
        </w:rPr>
        <w:t>Продавець</w:t>
      </w:r>
      <w:r w:rsidRPr="0074585C">
        <w:rPr>
          <w:rFonts w:cs="Consolas"/>
          <w:strike w:val="0"/>
          <w:sz w:val="28"/>
          <w:szCs w:val="24"/>
          <w:lang w:val="ru-RU"/>
        </w:rPr>
        <w:t>”</w:t>
      </w:r>
      <w:r w:rsidR="0074585C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0F5D2E">
        <w:rPr>
          <w:rFonts w:cs="Consolas"/>
          <w:strike w:val="0"/>
          <w:sz w:val="28"/>
          <w:szCs w:val="24"/>
          <w:lang w:val="ru-RU"/>
        </w:rPr>
        <w:t>слугує</w:t>
      </w:r>
      <w:proofErr w:type="spellEnd"/>
      <w:r w:rsidR="000F5D2E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gramStart"/>
      <w:r w:rsidR="000F5D2E">
        <w:rPr>
          <w:rFonts w:cs="Consolas"/>
          <w:strike w:val="0"/>
          <w:sz w:val="28"/>
          <w:szCs w:val="24"/>
          <w:lang w:val="ru-RU"/>
        </w:rPr>
        <w:t>для</w:t>
      </w:r>
      <w:proofErr w:type="gramEnd"/>
      <w:r w:rsidR="000F5D2E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gramStart"/>
      <w:r w:rsidR="000F5D2E">
        <w:rPr>
          <w:rFonts w:cs="Consolas"/>
          <w:strike w:val="0"/>
          <w:sz w:val="28"/>
          <w:szCs w:val="24"/>
          <w:lang w:val="ru-RU"/>
        </w:rPr>
        <w:t>контролю</w:t>
      </w:r>
      <w:proofErr w:type="gramEnd"/>
      <w:r w:rsidR="000F5D2E">
        <w:rPr>
          <w:rFonts w:cs="Consolas"/>
          <w:strike w:val="0"/>
          <w:sz w:val="28"/>
          <w:szCs w:val="24"/>
          <w:lang w:val="ru-RU"/>
        </w:rPr>
        <w:t xml:space="preserve"> товару. </w:t>
      </w:r>
    </w:p>
    <w:p w:rsidR="000F5B2E" w:rsidRPr="00821F0A" w:rsidRDefault="000F5B2E">
      <w:pPr>
        <w:pStyle w:val="a5"/>
        <w:spacing w:line="331" w:lineRule="auto"/>
        <w:rPr>
          <w:rFonts w:cs="Consolas"/>
          <w:lang w:val="ru-RU"/>
        </w:rPr>
      </w:pPr>
    </w:p>
    <w:p w:rsidR="00F747CD" w:rsidRPr="00F747CD" w:rsidRDefault="002B5DE9" w:rsidP="00F747CD">
      <w:pPr>
        <w:pStyle w:val="a5"/>
        <w:spacing w:line="331" w:lineRule="auto"/>
        <w:rPr>
          <w:b/>
          <w:bCs/>
          <w:strike w:val="0"/>
          <w:color w:val="000000"/>
          <w:sz w:val="28"/>
          <w:szCs w:val="24"/>
          <w:lang w:val="ru-RU"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Графічний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файл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розробленої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моделі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«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сутність-зв’язок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»:</w:t>
      </w:r>
    </w:p>
    <w:p w:rsidR="00F747CD" w:rsidRDefault="002B5DE9">
      <w:pPr>
        <w:pStyle w:val="a5"/>
        <w:spacing w:after="200"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Назва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нотації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: </w:t>
      </w: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Нотація</w:t>
      </w:r>
      <w:proofErr w:type="spellEnd"/>
      <w:r w:rsidRPr="0074585C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Чена</w:t>
      </w:r>
      <w:proofErr w:type="spellEnd"/>
    </w:p>
    <w:p w:rsidR="00F747CD" w:rsidRPr="00F747CD" w:rsidRDefault="00F747CD">
      <w:pPr>
        <w:pStyle w:val="a5"/>
        <w:spacing w:after="200" w:line="331" w:lineRule="auto"/>
        <w:rPr>
          <w:rFonts w:cs="Consolas"/>
          <w:strike w:val="0"/>
          <w:sz w:val="28"/>
          <w:szCs w:val="24"/>
          <w:lang w:val="uk-UA"/>
        </w:rPr>
      </w:pPr>
      <w:r w:rsidRPr="00F747CD">
        <w:rPr>
          <w:rFonts w:cs="Consolas"/>
          <w:strike w:val="0"/>
          <w:sz w:val="28"/>
          <w:szCs w:val="24"/>
          <w:highlight w:val="yellow"/>
          <w:lang w:val="ru-RU"/>
        </w:rPr>
        <w:t xml:space="preserve">Нова </w:t>
      </w:r>
      <w:r w:rsidRPr="00F747CD">
        <w:rPr>
          <w:rFonts w:cs="Consolas"/>
          <w:strike w:val="0"/>
          <w:sz w:val="28"/>
          <w:szCs w:val="24"/>
          <w:highlight w:val="yellow"/>
          <w:lang w:val="en-US"/>
        </w:rPr>
        <w:t>ER</w:t>
      </w:r>
      <w:r w:rsidRPr="00821F0A">
        <w:rPr>
          <w:rFonts w:cs="Consolas"/>
          <w:strike w:val="0"/>
          <w:sz w:val="28"/>
          <w:szCs w:val="24"/>
          <w:highlight w:val="yellow"/>
          <w:lang w:val="ru-RU"/>
        </w:rPr>
        <w:t>-</w:t>
      </w:r>
      <w:r w:rsidRPr="00F747CD">
        <w:rPr>
          <w:rFonts w:cs="Consolas"/>
          <w:strike w:val="0"/>
          <w:sz w:val="28"/>
          <w:szCs w:val="24"/>
          <w:highlight w:val="yellow"/>
          <w:lang w:val="uk-UA"/>
        </w:rPr>
        <w:t>діаграма</w:t>
      </w:r>
      <w:r>
        <w:rPr>
          <w:rFonts w:cs="Consolas"/>
          <w:strike w:val="0"/>
          <w:sz w:val="28"/>
          <w:szCs w:val="24"/>
          <w:lang w:val="uk-UA"/>
        </w:rPr>
        <w:t xml:space="preserve"> </w:t>
      </w:r>
    </w:p>
    <w:p w:rsidR="000F5B2E" w:rsidRDefault="003C136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0A9FC2E" wp14:editId="2AEA1746">
            <wp:extent cx="5940425" cy="35554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№2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0F5B2E" w:rsidRPr="000F5D2E" w:rsidRDefault="002B5DE9">
      <w:pPr>
        <w:pStyle w:val="a5"/>
        <w:spacing w:line="331" w:lineRule="auto"/>
        <w:rPr>
          <w:bCs/>
          <w:strike w:val="0"/>
          <w:color w:val="000000"/>
          <w:sz w:val="28"/>
          <w:szCs w:val="32"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Опис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процесу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перетворення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: 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Сутності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 xml:space="preserve"> «Товар», «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Покупець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>», «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Продавець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 xml:space="preserve">» 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були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 xml:space="preserve"> 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перетворені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 xml:space="preserve"> в </w:t>
      </w:r>
      <w:proofErr w:type="spellStart"/>
      <w:r w:rsidR="000F5D2E">
        <w:rPr>
          <w:rFonts w:cs="Consolas"/>
          <w:bCs/>
          <w:strike w:val="0"/>
          <w:sz w:val="28"/>
          <w:szCs w:val="32"/>
          <w:lang w:val="ru-RU"/>
        </w:rPr>
        <w:t>таблиці</w:t>
      </w:r>
      <w:proofErr w:type="spellEnd"/>
      <w:r w:rsidR="000F5D2E">
        <w:rPr>
          <w:rFonts w:cs="Consolas"/>
          <w:bCs/>
          <w:strike w:val="0"/>
          <w:sz w:val="28"/>
          <w:szCs w:val="32"/>
          <w:lang w:val="ru-RU"/>
        </w:rPr>
        <w:t xml:space="preserve">. </w:t>
      </w:r>
      <w:r w:rsidR="004B25CD">
        <w:rPr>
          <w:rFonts w:cs="Consolas"/>
          <w:bCs/>
          <w:strike w:val="0"/>
          <w:sz w:val="28"/>
          <w:szCs w:val="32"/>
          <w:lang w:val="ru-RU"/>
        </w:rPr>
        <w:t>Атрибут «</w:t>
      </w:r>
      <w:proofErr w:type="spellStart"/>
      <w:proofErr w:type="gramStart"/>
      <w:r w:rsidR="004B25CD">
        <w:rPr>
          <w:rFonts w:cs="Consolas"/>
          <w:bCs/>
          <w:strike w:val="0"/>
          <w:sz w:val="28"/>
          <w:szCs w:val="32"/>
          <w:lang w:val="ru-RU"/>
        </w:rPr>
        <w:t>Ц</w:t>
      </w:r>
      <w:proofErr w:type="gramEnd"/>
      <w:r w:rsidR="004B25CD">
        <w:rPr>
          <w:rFonts w:cs="Consolas"/>
          <w:bCs/>
          <w:strike w:val="0"/>
          <w:sz w:val="28"/>
          <w:szCs w:val="32"/>
          <w:lang w:val="ru-RU"/>
        </w:rPr>
        <w:t>іна</w:t>
      </w:r>
      <w:proofErr w:type="spellEnd"/>
      <w:r w:rsidR="004B25CD">
        <w:rPr>
          <w:rFonts w:cs="Consolas"/>
          <w:bCs/>
          <w:strike w:val="0"/>
          <w:sz w:val="28"/>
          <w:szCs w:val="32"/>
          <w:lang w:val="ru-RU"/>
        </w:rPr>
        <w:t xml:space="preserve">» </w:t>
      </w:r>
      <w:proofErr w:type="spellStart"/>
      <w:r w:rsidR="004B25CD">
        <w:rPr>
          <w:rFonts w:cs="Consolas"/>
          <w:bCs/>
          <w:strike w:val="0"/>
          <w:sz w:val="28"/>
          <w:szCs w:val="32"/>
          <w:lang w:val="ru-RU"/>
        </w:rPr>
        <w:t>зумовив</w:t>
      </w:r>
      <w:proofErr w:type="spellEnd"/>
      <w:r w:rsidR="004B25CD">
        <w:rPr>
          <w:rFonts w:cs="Consolas"/>
          <w:bCs/>
          <w:strike w:val="0"/>
          <w:sz w:val="28"/>
          <w:szCs w:val="32"/>
          <w:lang w:val="ru-RU"/>
        </w:rPr>
        <w:t xml:space="preserve"> </w:t>
      </w:r>
      <w:proofErr w:type="spellStart"/>
      <w:r w:rsidR="004B25CD">
        <w:rPr>
          <w:rFonts w:cs="Consolas"/>
          <w:bCs/>
          <w:strike w:val="0"/>
          <w:sz w:val="28"/>
          <w:szCs w:val="32"/>
          <w:lang w:val="ru-RU"/>
        </w:rPr>
        <w:t>появу</w:t>
      </w:r>
      <w:proofErr w:type="spellEnd"/>
      <w:r w:rsidR="004B25CD">
        <w:rPr>
          <w:rFonts w:cs="Consolas"/>
          <w:bCs/>
          <w:strike w:val="0"/>
          <w:sz w:val="28"/>
          <w:szCs w:val="32"/>
          <w:lang w:val="ru-RU"/>
        </w:rPr>
        <w:t xml:space="preserve"> </w:t>
      </w:r>
      <w:proofErr w:type="spellStart"/>
      <w:r w:rsidR="004B25CD">
        <w:rPr>
          <w:rFonts w:cs="Consolas"/>
          <w:bCs/>
          <w:strike w:val="0"/>
          <w:sz w:val="28"/>
          <w:szCs w:val="32"/>
          <w:lang w:val="ru-RU"/>
        </w:rPr>
        <w:t>нової</w:t>
      </w:r>
      <w:proofErr w:type="spellEnd"/>
      <w:r w:rsidR="004B25CD">
        <w:rPr>
          <w:rFonts w:cs="Consolas"/>
          <w:bCs/>
          <w:strike w:val="0"/>
          <w:sz w:val="28"/>
          <w:szCs w:val="32"/>
          <w:lang w:val="ru-RU"/>
        </w:rPr>
        <w:t xml:space="preserve"> </w:t>
      </w:r>
      <w:proofErr w:type="spellStart"/>
      <w:r w:rsidR="004B25CD">
        <w:rPr>
          <w:rFonts w:cs="Consolas"/>
          <w:bCs/>
          <w:strike w:val="0"/>
          <w:sz w:val="28"/>
          <w:szCs w:val="32"/>
          <w:lang w:val="ru-RU"/>
        </w:rPr>
        <w:t>таблиці</w:t>
      </w:r>
      <w:proofErr w:type="spellEnd"/>
      <w:r w:rsidR="004B25CD">
        <w:rPr>
          <w:rFonts w:cs="Consolas"/>
          <w:bCs/>
          <w:strike w:val="0"/>
          <w:sz w:val="28"/>
          <w:szCs w:val="32"/>
          <w:lang w:val="ru-RU"/>
        </w:rPr>
        <w:t>.</w:t>
      </w:r>
    </w:p>
    <w:p w:rsidR="000F5B2E" w:rsidRPr="0074585C" w:rsidRDefault="000F5B2E">
      <w:pPr>
        <w:pStyle w:val="a5"/>
        <w:spacing w:line="331" w:lineRule="auto"/>
        <w:rPr>
          <w:rFonts w:cs="Consolas"/>
          <w:lang w:val="ru-RU"/>
        </w:rPr>
      </w:pPr>
    </w:p>
    <w:p w:rsidR="00F747CD" w:rsidRDefault="00F747CD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</w:p>
    <w:p w:rsidR="00F747CD" w:rsidRDefault="00F747CD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</w:p>
    <w:p w:rsidR="00F747CD" w:rsidRDefault="00F747CD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</w:p>
    <w:p w:rsidR="00F747CD" w:rsidRDefault="00F747CD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</w:p>
    <w:p w:rsidR="000F5B2E" w:rsidRDefault="002B5DE9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Схема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бази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даних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у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графічному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вигляді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:</w:t>
      </w:r>
    </w:p>
    <w:p w:rsidR="00864324" w:rsidRDefault="00864324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rFonts w:cs="Consolas"/>
          <w:b/>
          <w:bCs/>
          <w:strike w:val="0"/>
          <w:sz w:val="28"/>
          <w:szCs w:val="32"/>
          <w:lang w:val="ru-RU"/>
        </w:rPr>
        <w:t>Нова схема</w:t>
      </w:r>
    </w:p>
    <w:p w:rsidR="000F5B2E" w:rsidRDefault="003C136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3549610E" wp14:editId="0C38EDF8">
            <wp:extent cx="5940425" cy="26167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№3 </w:t>
      </w:r>
      <w:proofErr w:type="spellStart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74585C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CF53ED" w:rsidRDefault="00CF53ED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 w:rsidRPr="00CF53ED">
        <w:rPr>
          <w:rFonts w:cs="Consolas"/>
          <w:strike w:val="0"/>
          <w:sz w:val="28"/>
          <w:szCs w:val="32"/>
          <w:lang w:val="uk-UA"/>
        </w:rPr>
        <w:t xml:space="preserve">Продавець </w:t>
      </w:r>
      <w:r>
        <w:rPr>
          <w:rFonts w:cs="Consolas"/>
          <w:strike w:val="0"/>
          <w:sz w:val="28"/>
          <w:szCs w:val="32"/>
          <w:lang w:val="uk-UA"/>
        </w:rPr>
        <w:t>– Покупець: кожен касир знаходиться на певній касі, а на кожній касі може обслуговуватись декілька покупців.</w:t>
      </w:r>
    </w:p>
    <w:p w:rsidR="00B35C1A" w:rsidRPr="00CF53ED" w:rsidRDefault="00CF53ED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 xml:space="preserve">Покупець – Товар: кожен покупець на касі може купити </w:t>
      </w:r>
      <w:r w:rsidR="008954E0">
        <w:rPr>
          <w:rFonts w:cs="Consolas"/>
          <w:strike w:val="0"/>
          <w:sz w:val="28"/>
          <w:szCs w:val="32"/>
          <w:lang w:val="en-US"/>
        </w:rPr>
        <w:t>M</w:t>
      </w:r>
      <w:proofErr w:type="spellStart"/>
      <w:r>
        <w:rPr>
          <w:rFonts w:cs="Consolas"/>
          <w:strike w:val="0"/>
          <w:sz w:val="28"/>
          <w:szCs w:val="32"/>
          <w:lang w:val="uk-UA"/>
        </w:rPr>
        <w:t>-</w:t>
      </w:r>
      <w:r w:rsidR="008954E0">
        <w:rPr>
          <w:rFonts w:cs="Consolas"/>
          <w:strike w:val="0"/>
          <w:sz w:val="28"/>
          <w:szCs w:val="32"/>
          <w:lang w:val="uk-UA"/>
        </w:rPr>
        <w:t>т</w:t>
      </w:r>
      <w:r>
        <w:rPr>
          <w:rFonts w:cs="Consolas"/>
          <w:strike w:val="0"/>
          <w:sz w:val="28"/>
          <w:szCs w:val="32"/>
          <w:lang w:val="uk-UA"/>
        </w:rPr>
        <w:t>у</w:t>
      </w:r>
      <w:proofErr w:type="spellEnd"/>
      <w:r>
        <w:rPr>
          <w:rFonts w:cs="Consolas"/>
          <w:strike w:val="0"/>
          <w:sz w:val="28"/>
          <w:szCs w:val="32"/>
          <w:lang w:val="uk-UA"/>
        </w:rPr>
        <w:t xml:space="preserve"> кількість товару. </w:t>
      </w:r>
    </w:p>
    <w:p w:rsidR="00B35C1A" w:rsidRPr="00CF53ED" w:rsidRDefault="00CF53ED" w:rsidP="00CF53ED">
      <w:pPr>
        <w:pStyle w:val="a5"/>
        <w:spacing w:line="331" w:lineRule="auto"/>
        <w:jc w:val="center"/>
        <w:rPr>
          <w:rFonts w:cs="Consolas"/>
          <w:b/>
          <w:strike w:val="0"/>
          <w:sz w:val="28"/>
          <w:szCs w:val="32"/>
          <w:lang w:val="uk-UA"/>
        </w:rPr>
      </w:pPr>
      <w:r w:rsidRPr="00CF53ED">
        <w:rPr>
          <w:rFonts w:cs="Consolas"/>
          <w:b/>
          <w:strike w:val="0"/>
          <w:sz w:val="28"/>
          <w:szCs w:val="32"/>
          <w:lang w:val="uk-UA"/>
        </w:rPr>
        <w:t>Продавець</w:t>
      </w:r>
    </w:p>
    <w:p w:rsidR="00B35C1A" w:rsidRDefault="00CF53ED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r>
        <w:rPr>
          <w:rFonts w:cs="Consolas"/>
          <w:strike w:val="0"/>
          <w:sz w:val="28"/>
          <w:szCs w:val="32"/>
          <w:lang w:val="uk-UA"/>
        </w:rPr>
        <w:t>ПІБ</w:t>
      </w:r>
      <w:r w:rsidR="003C1369">
        <w:rPr>
          <w:rFonts w:cs="Consolas"/>
          <w:strike w:val="0"/>
          <w:sz w:val="28"/>
          <w:szCs w:val="32"/>
          <w:lang w:val="uk-UA"/>
        </w:rPr>
        <w:t xml:space="preserve"> продавця</w:t>
      </w:r>
      <w:r>
        <w:rPr>
          <w:rFonts w:cs="Consolas"/>
          <w:strike w:val="0"/>
          <w:sz w:val="28"/>
          <w:szCs w:val="32"/>
          <w:lang w:val="uk-UA"/>
        </w:rPr>
        <w:t xml:space="preserve"> </w:t>
      </w:r>
      <w:r w:rsidR="00BC197B" w:rsidRPr="00BC197B">
        <w:rPr>
          <w:rFonts w:cs="Consolas"/>
          <w:strike w:val="0"/>
          <w:sz w:val="28"/>
          <w:szCs w:val="32"/>
          <w:lang w:val="ru-RU"/>
        </w:rPr>
        <w:t xml:space="preserve"> -</w:t>
      </w:r>
      <w:r w:rsidRPr="00CF53ED">
        <w:rPr>
          <w:rFonts w:cs="Consolas"/>
          <w:strike w:val="0"/>
          <w:sz w:val="28"/>
          <w:szCs w:val="32"/>
          <w:lang w:val="ru-RU"/>
        </w:rPr>
        <w:t xml:space="preserve"> </w:t>
      </w:r>
      <w:r>
        <w:rPr>
          <w:rFonts w:cs="Consolas"/>
          <w:strike w:val="0"/>
          <w:sz w:val="28"/>
          <w:szCs w:val="32"/>
          <w:lang w:val="uk-UA"/>
        </w:rPr>
        <w:t>Стаж (знаючи ПІБ ми можемо з’ясувати стаж продавця)</w:t>
      </w:r>
      <w:r w:rsidR="007E51B9">
        <w:rPr>
          <w:rFonts w:cs="Consolas"/>
          <w:strike w:val="0"/>
          <w:sz w:val="28"/>
          <w:szCs w:val="32"/>
          <w:lang w:val="ru-RU"/>
        </w:rPr>
        <w:t>.</w:t>
      </w:r>
    </w:p>
    <w:p w:rsidR="00CF53ED" w:rsidRDefault="00CF53ED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proofErr w:type="gramStart"/>
      <w:r>
        <w:rPr>
          <w:rFonts w:cs="Consolas"/>
          <w:strike w:val="0"/>
          <w:sz w:val="28"/>
          <w:szCs w:val="32"/>
          <w:lang w:val="ru-RU"/>
        </w:rPr>
        <w:t>П</w:t>
      </w:r>
      <w:proofErr w:type="gramEnd"/>
      <w:r>
        <w:rPr>
          <w:rFonts w:cs="Consolas"/>
          <w:strike w:val="0"/>
          <w:sz w:val="28"/>
          <w:szCs w:val="32"/>
          <w:lang w:val="ru-RU"/>
        </w:rPr>
        <w:t xml:space="preserve">ІБ </w:t>
      </w:r>
      <w:proofErr w:type="spellStart"/>
      <w:r w:rsidR="003C1369">
        <w:rPr>
          <w:rFonts w:cs="Consolas"/>
          <w:strike w:val="0"/>
          <w:sz w:val="28"/>
          <w:szCs w:val="32"/>
          <w:lang w:val="ru-RU"/>
        </w:rPr>
        <w:t>продавця</w:t>
      </w:r>
      <w:proofErr w:type="spellEnd"/>
      <w:r w:rsidR="00BC197B" w:rsidRPr="00BC197B">
        <w:rPr>
          <w:rFonts w:cs="Consolas"/>
          <w:strike w:val="0"/>
          <w:sz w:val="28"/>
          <w:szCs w:val="32"/>
          <w:lang w:val="ru-RU"/>
        </w:rPr>
        <w:t>-</w:t>
      </w:r>
      <w:r w:rsidRPr="003E0585">
        <w:rPr>
          <w:rFonts w:cs="Consolas"/>
          <w:strike w:val="0"/>
          <w:sz w:val="28"/>
          <w:szCs w:val="32"/>
          <w:lang w:val="ru-RU"/>
        </w:rPr>
        <w:t xml:space="preserve"> </w:t>
      </w:r>
      <w:r>
        <w:rPr>
          <w:rFonts w:cs="Consolas"/>
          <w:strike w:val="0"/>
          <w:sz w:val="28"/>
          <w:szCs w:val="32"/>
          <w:lang w:val="uk-UA"/>
        </w:rPr>
        <w:t>Номер каси (</w:t>
      </w:r>
      <w:r w:rsidR="007E51B9">
        <w:rPr>
          <w:rFonts w:cs="Consolas"/>
          <w:strike w:val="0"/>
          <w:sz w:val="28"/>
          <w:szCs w:val="32"/>
          <w:lang w:val="uk-UA"/>
        </w:rPr>
        <w:t>з</w:t>
      </w:r>
      <w:r w:rsidR="003E0585">
        <w:rPr>
          <w:rFonts w:cs="Consolas"/>
          <w:strike w:val="0"/>
          <w:sz w:val="28"/>
          <w:szCs w:val="32"/>
          <w:lang w:val="uk-UA"/>
        </w:rPr>
        <w:t xml:space="preserve">наючи ПІБ </w:t>
      </w:r>
      <w:proofErr w:type="spellStart"/>
      <w:r w:rsidR="003E0585">
        <w:rPr>
          <w:rFonts w:cs="Consolas"/>
          <w:strike w:val="0"/>
          <w:sz w:val="28"/>
          <w:szCs w:val="32"/>
          <w:lang w:val="uk-UA"/>
        </w:rPr>
        <w:t>можно</w:t>
      </w:r>
      <w:proofErr w:type="spellEnd"/>
      <w:r w:rsidR="003E0585">
        <w:rPr>
          <w:rFonts w:cs="Consolas"/>
          <w:strike w:val="0"/>
          <w:sz w:val="28"/>
          <w:szCs w:val="32"/>
          <w:lang w:val="uk-UA"/>
        </w:rPr>
        <w:t xml:space="preserve"> дізнатись номер каси за якою знаходиться потрібний продавець, на кожній касі один продавець)</w:t>
      </w:r>
      <w:r w:rsidR="007E51B9">
        <w:rPr>
          <w:rFonts w:cs="Consolas"/>
          <w:strike w:val="0"/>
          <w:sz w:val="28"/>
          <w:szCs w:val="32"/>
          <w:lang w:val="uk-UA"/>
        </w:rPr>
        <w:t>.</w:t>
      </w:r>
    </w:p>
    <w:p w:rsidR="00F747CD" w:rsidRDefault="00F747CD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>Стаж – Номер каси</w:t>
      </w:r>
      <w:r w:rsidR="00864324">
        <w:rPr>
          <w:rFonts w:cs="Consolas"/>
          <w:strike w:val="0"/>
          <w:sz w:val="28"/>
          <w:szCs w:val="32"/>
          <w:lang w:val="uk-UA"/>
        </w:rPr>
        <w:t xml:space="preserve"> (від стажу може змінюватись номер каси). </w:t>
      </w:r>
    </w:p>
    <w:p w:rsidR="003E0585" w:rsidRPr="003C1369" w:rsidRDefault="003E0585" w:rsidP="003E0585">
      <w:pPr>
        <w:pStyle w:val="a5"/>
        <w:spacing w:line="331" w:lineRule="auto"/>
        <w:jc w:val="center"/>
        <w:rPr>
          <w:rFonts w:cs="Consolas"/>
          <w:b/>
          <w:strike w:val="0"/>
          <w:sz w:val="28"/>
          <w:szCs w:val="32"/>
          <w:highlight w:val="yellow"/>
          <w:lang w:val="uk-UA"/>
        </w:rPr>
      </w:pPr>
      <w:r w:rsidRPr="003C1369">
        <w:rPr>
          <w:rFonts w:cs="Consolas"/>
          <w:b/>
          <w:strike w:val="0"/>
          <w:sz w:val="28"/>
          <w:szCs w:val="32"/>
          <w:highlight w:val="yellow"/>
          <w:lang w:val="uk-UA"/>
        </w:rPr>
        <w:t>Покупець</w:t>
      </w:r>
    </w:p>
    <w:p w:rsidR="003C1369" w:rsidRPr="003C1369" w:rsidRDefault="003C1369" w:rsidP="003C1369">
      <w:pPr>
        <w:pStyle w:val="a5"/>
        <w:spacing w:line="331" w:lineRule="auto"/>
        <w:rPr>
          <w:rFonts w:cs="Consolas"/>
          <w:strike w:val="0"/>
          <w:sz w:val="28"/>
          <w:szCs w:val="32"/>
          <w:highlight w:val="yellow"/>
          <w:lang w:val="uk-UA"/>
        </w:rPr>
      </w:pPr>
      <w:r w:rsidRPr="003C1369">
        <w:rPr>
          <w:rFonts w:cs="Consolas"/>
          <w:strike w:val="0"/>
          <w:sz w:val="28"/>
          <w:szCs w:val="32"/>
          <w:highlight w:val="yellow"/>
          <w:lang w:val="uk-UA"/>
        </w:rPr>
        <w:t xml:space="preserve">ПІБ покупця – </w:t>
      </w:r>
      <w:proofErr w:type="spellStart"/>
      <w:r w:rsidRPr="003C1369">
        <w:rPr>
          <w:rFonts w:cs="Consolas"/>
          <w:strike w:val="0"/>
          <w:sz w:val="28"/>
          <w:szCs w:val="32"/>
          <w:highlight w:val="yellow"/>
          <w:lang w:val="uk-UA"/>
        </w:rPr>
        <w:t>Бонусна</w:t>
      </w:r>
      <w:proofErr w:type="spellEnd"/>
      <w:r w:rsidRPr="003C1369">
        <w:rPr>
          <w:rFonts w:cs="Consolas"/>
          <w:strike w:val="0"/>
          <w:sz w:val="28"/>
          <w:szCs w:val="32"/>
          <w:highlight w:val="yellow"/>
          <w:lang w:val="uk-UA"/>
        </w:rPr>
        <w:t xml:space="preserve"> картка (знаючи ПІБ можна дізнатись з якою знижкою картка) </w:t>
      </w:r>
    </w:p>
    <w:p w:rsidR="007E51B9" w:rsidRPr="003C1369" w:rsidRDefault="003C1369" w:rsidP="007E51B9">
      <w:pPr>
        <w:pStyle w:val="a5"/>
        <w:spacing w:line="331" w:lineRule="auto"/>
        <w:rPr>
          <w:rFonts w:cs="Consolas"/>
          <w:strike w:val="0"/>
          <w:sz w:val="28"/>
          <w:szCs w:val="32"/>
          <w:highlight w:val="yellow"/>
          <w:lang w:val="uk-UA"/>
        </w:rPr>
      </w:pPr>
      <w:r w:rsidRPr="003C1369">
        <w:rPr>
          <w:rFonts w:cs="Consolas"/>
          <w:strike w:val="0"/>
          <w:sz w:val="28"/>
          <w:szCs w:val="32"/>
          <w:highlight w:val="yellow"/>
          <w:lang w:val="uk-UA"/>
        </w:rPr>
        <w:t xml:space="preserve">ПІБ покупця – ПІБ продавця (знаючи ПІБ покупця </w:t>
      </w:r>
      <w:proofErr w:type="spellStart"/>
      <w:r w:rsidRPr="003C1369">
        <w:rPr>
          <w:rFonts w:cs="Consolas"/>
          <w:strike w:val="0"/>
          <w:sz w:val="28"/>
          <w:szCs w:val="32"/>
          <w:highlight w:val="yellow"/>
          <w:lang w:val="uk-UA"/>
        </w:rPr>
        <w:t>можно</w:t>
      </w:r>
      <w:proofErr w:type="spellEnd"/>
      <w:r w:rsidRPr="003C1369">
        <w:rPr>
          <w:rFonts w:cs="Consolas"/>
          <w:strike w:val="0"/>
          <w:sz w:val="28"/>
          <w:szCs w:val="32"/>
          <w:highlight w:val="yellow"/>
          <w:lang w:val="uk-UA"/>
        </w:rPr>
        <w:t xml:space="preserve"> дізнатись який продавець його обслуговував).</w:t>
      </w:r>
    </w:p>
    <w:p w:rsidR="003C1369" w:rsidRPr="00F747CD" w:rsidRDefault="003C1369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 w:rsidRPr="003C1369">
        <w:rPr>
          <w:rFonts w:cs="Consolas"/>
          <w:strike w:val="0"/>
          <w:sz w:val="28"/>
          <w:szCs w:val="32"/>
          <w:highlight w:val="yellow"/>
          <w:lang w:val="uk-UA"/>
        </w:rPr>
        <w:t xml:space="preserve">ПІБ продавця – </w:t>
      </w:r>
      <w:proofErr w:type="spellStart"/>
      <w:r w:rsidRPr="003C1369">
        <w:rPr>
          <w:rFonts w:cs="Consolas"/>
          <w:strike w:val="0"/>
          <w:sz w:val="28"/>
          <w:szCs w:val="32"/>
          <w:highlight w:val="yellow"/>
          <w:lang w:val="uk-UA"/>
        </w:rPr>
        <w:t>Бонусна</w:t>
      </w:r>
      <w:proofErr w:type="spellEnd"/>
      <w:r w:rsidRPr="003C1369">
        <w:rPr>
          <w:rFonts w:cs="Consolas"/>
          <w:strike w:val="0"/>
          <w:sz w:val="28"/>
          <w:szCs w:val="32"/>
          <w:highlight w:val="yellow"/>
          <w:lang w:val="uk-UA"/>
        </w:rPr>
        <w:t xml:space="preserve"> картка( знаючи ПІБ продавця можна дізнатись на яку знижку він може виписати картку)</w:t>
      </w:r>
    </w:p>
    <w:p w:rsidR="00F747CD" w:rsidRPr="00F747CD" w:rsidRDefault="00F747CD" w:rsidP="00F747CD">
      <w:pPr>
        <w:pStyle w:val="a5"/>
        <w:spacing w:line="331" w:lineRule="auto"/>
        <w:jc w:val="center"/>
        <w:rPr>
          <w:rFonts w:cs="Consolas"/>
          <w:b/>
          <w:strike w:val="0"/>
          <w:sz w:val="28"/>
          <w:szCs w:val="32"/>
          <w:highlight w:val="yellow"/>
          <w:lang w:val="uk-UA"/>
        </w:rPr>
      </w:pPr>
      <w:r w:rsidRPr="00F747CD">
        <w:rPr>
          <w:rFonts w:cs="Consolas"/>
          <w:b/>
          <w:strike w:val="0"/>
          <w:sz w:val="28"/>
          <w:szCs w:val="32"/>
          <w:highlight w:val="yellow"/>
          <w:lang w:val="uk-UA"/>
        </w:rPr>
        <w:t>Товар</w:t>
      </w:r>
    </w:p>
    <w:p w:rsidR="00F747CD" w:rsidRDefault="00F747CD" w:rsidP="00F747CD">
      <w:pPr>
        <w:pStyle w:val="a5"/>
        <w:spacing w:line="331" w:lineRule="auto"/>
        <w:rPr>
          <w:rFonts w:cs="Consolas"/>
          <w:strike w:val="0"/>
          <w:sz w:val="28"/>
          <w:szCs w:val="32"/>
          <w:highlight w:val="yellow"/>
          <w:lang w:val="uk-UA"/>
        </w:rPr>
      </w:pPr>
      <w:r w:rsidRPr="00F747CD">
        <w:rPr>
          <w:rFonts w:cs="Consolas"/>
          <w:strike w:val="0"/>
          <w:sz w:val="28"/>
          <w:szCs w:val="32"/>
          <w:highlight w:val="yellow"/>
          <w:lang w:val="uk-UA"/>
        </w:rPr>
        <w:lastRenderedPageBreak/>
        <w:t>Тип товару – ціна ( від типу товару змінюється я його ціна).</w:t>
      </w:r>
    </w:p>
    <w:p w:rsidR="001B596A" w:rsidRPr="00F747CD" w:rsidRDefault="001B596A" w:rsidP="00F747CD">
      <w:pPr>
        <w:pStyle w:val="a5"/>
        <w:spacing w:line="331" w:lineRule="auto"/>
        <w:rPr>
          <w:rFonts w:cs="Consolas"/>
          <w:strike w:val="0"/>
          <w:sz w:val="28"/>
          <w:szCs w:val="32"/>
          <w:highlight w:val="yellow"/>
          <w:lang w:val="uk-UA"/>
        </w:rPr>
      </w:pPr>
      <w:r>
        <w:rPr>
          <w:rFonts w:cs="Consolas"/>
          <w:strike w:val="0"/>
          <w:sz w:val="28"/>
          <w:szCs w:val="32"/>
          <w:highlight w:val="yellow"/>
          <w:lang w:val="uk-UA"/>
        </w:rPr>
        <w:t>Тип товару – вага (від типу товару залежить його вага).</w:t>
      </w:r>
    </w:p>
    <w:p w:rsidR="007E51B9" w:rsidRDefault="00F747CD" w:rsidP="007E51B9">
      <w:pPr>
        <w:pStyle w:val="a5"/>
        <w:spacing w:line="331" w:lineRule="auto"/>
        <w:jc w:val="center"/>
        <w:rPr>
          <w:rFonts w:cs="Consolas"/>
          <w:b/>
          <w:strike w:val="0"/>
          <w:sz w:val="28"/>
          <w:szCs w:val="32"/>
          <w:lang w:val="uk-UA"/>
        </w:rPr>
      </w:pPr>
      <w:r w:rsidRPr="00F747CD">
        <w:rPr>
          <w:rFonts w:cs="Consolas"/>
          <w:b/>
          <w:strike w:val="0"/>
          <w:sz w:val="28"/>
          <w:szCs w:val="32"/>
          <w:highlight w:val="yellow"/>
          <w:lang w:val="uk-UA"/>
        </w:rPr>
        <w:t>Ціна</w:t>
      </w:r>
    </w:p>
    <w:p w:rsidR="007E51B9" w:rsidRDefault="00F747CD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 w:rsidRPr="00F747CD">
        <w:rPr>
          <w:rFonts w:cs="Consolas"/>
          <w:strike w:val="0"/>
          <w:sz w:val="28"/>
          <w:szCs w:val="32"/>
          <w:highlight w:val="yellow"/>
          <w:lang w:val="uk-UA"/>
        </w:rPr>
        <w:t>Звичайна ціна</w:t>
      </w:r>
      <w:r w:rsidR="007E51B9" w:rsidRPr="00F747CD">
        <w:rPr>
          <w:rFonts w:cs="Consolas"/>
          <w:strike w:val="0"/>
          <w:sz w:val="28"/>
          <w:szCs w:val="32"/>
          <w:highlight w:val="yellow"/>
          <w:lang w:val="uk-UA"/>
        </w:rPr>
        <w:t xml:space="preserve"> </w:t>
      </w:r>
      <w:r w:rsidR="00BC197B" w:rsidRPr="00F747CD">
        <w:rPr>
          <w:rFonts w:cs="Consolas"/>
          <w:strike w:val="0"/>
          <w:sz w:val="28"/>
          <w:szCs w:val="32"/>
          <w:highlight w:val="yellow"/>
          <w:lang w:val="uk-UA"/>
        </w:rPr>
        <w:t>-</w:t>
      </w:r>
      <w:r w:rsidR="007E51B9" w:rsidRPr="00F747CD">
        <w:rPr>
          <w:rFonts w:cs="Consolas"/>
          <w:strike w:val="0"/>
          <w:sz w:val="28"/>
          <w:szCs w:val="32"/>
          <w:highlight w:val="yellow"/>
          <w:lang w:val="uk-UA"/>
        </w:rPr>
        <w:t xml:space="preserve"> Акційна ціна (в залежності від звичайної ціни виставляється</w:t>
      </w:r>
      <w:r w:rsidR="007E51B9">
        <w:rPr>
          <w:rFonts w:cs="Consolas"/>
          <w:strike w:val="0"/>
          <w:sz w:val="28"/>
          <w:szCs w:val="32"/>
          <w:lang w:val="uk-UA"/>
        </w:rPr>
        <w:t xml:space="preserve"> </w:t>
      </w:r>
      <w:r w:rsidR="007E51B9" w:rsidRPr="00F747CD">
        <w:rPr>
          <w:rFonts w:cs="Consolas"/>
          <w:strike w:val="0"/>
          <w:sz w:val="28"/>
          <w:szCs w:val="32"/>
          <w:highlight w:val="yellow"/>
          <w:lang w:val="uk-UA"/>
        </w:rPr>
        <w:t>акційна ціна).</w:t>
      </w:r>
    </w:p>
    <w:p w:rsidR="00BC197B" w:rsidRDefault="00BC197B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</w:p>
    <w:p w:rsidR="00BC197B" w:rsidRDefault="00BC197B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</w:p>
    <w:p w:rsidR="007E51B9" w:rsidRDefault="007E51B9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>Оскільки у кожній комірці одне значення атрибута то схема відповідає 1</w:t>
      </w:r>
      <w:r w:rsidR="00F103F8">
        <w:rPr>
          <w:rFonts w:cs="Consolas"/>
          <w:strike w:val="0"/>
          <w:sz w:val="28"/>
          <w:szCs w:val="32"/>
          <w:lang w:val="uk-UA"/>
        </w:rPr>
        <w:t>НФ</w:t>
      </w:r>
      <w:r w:rsidR="007716E9">
        <w:rPr>
          <w:rFonts w:cs="Consolas"/>
          <w:strike w:val="0"/>
          <w:sz w:val="28"/>
          <w:szCs w:val="32"/>
          <w:lang w:val="uk-UA"/>
        </w:rPr>
        <w:t>.</w:t>
      </w:r>
    </w:p>
    <w:p w:rsidR="007716E9" w:rsidRDefault="007716E9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>Оскільки немає ключів, які склада</w:t>
      </w:r>
      <w:r w:rsidR="002B5DE9">
        <w:rPr>
          <w:rFonts w:cs="Consolas"/>
          <w:strike w:val="0"/>
          <w:sz w:val="28"/>
          <w:szCs w:val="32"/>
          <w:lang w:val="uk-UA"/>
        </w:rPr>
        <w:t>ються з більше ніж одного атрибута то схема відповідає 2НФ.</w:t>
      </w:r>
    </w:p>
    <w:p w:rsidR="002B5DE9" w:rsidRPr="007E51B9" w:rsidRDefault="002B5DE9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>Оскільки немає транзитивних функціональних залежностей між ключовим та не ключовим атрибутами то схема відповідає 3НФ.</w:t>
      </w:r>
    </w:p>
    <w:p w:rsidR="00B35C1A" w:rsidRPr="00B35C1A" w:rsidRDefault="00B35C1A">
      <w:pPr>
        <w:pStyle w:val="a5"/>
        <w:spacing w:line="331" w:lineRule="auto"/>
        <w:rPr>
          <w:lang w:val="uk-UA"/>
        </w:rPr>
      </w:pPr>
    </w:p>
    <w:p w:rsidR="000F5B2E" w:rsidRPr="0074585C" w:rsidRDefault="000F5B2E">
      <w:pPr>
        <w:pStyle w:val="a5"/>
        <w:spacing w:line="331" w:lineRule="auto"/>
        <w:rPr>
          <w:rFonts w:cs="Consolas"/>
        </w:rPr>
      </w:pP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 w:rsidRPr="0074585C">
        <w:rPr>
          <w:rFonts w:cs="Consolas"/>
          <w:b/>
          <w:bCs/>
          <w:strike w:val="0"/>
          <w:sz w:val="32"/>
          <w:szCs w:val="32"/>
        </w:rPr>
        <w:t>Звіт щодо пункту №4 завдання:</w:t>
      </w: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 w:rsidRPr="0074585C">
        <w:rPr>
          <w:rFonts w:cs="Consolas"/>
          <w:b/>
          <w:bCs/>
          <w:strike w:val="0"/>
          <w:sz w:val="28"/>
          <w:szCs w:val="32"/>
        </w:rPr>
        <w:t xml:space="preserve">Копії екрану з </w:t>
      </w:r>
      <w:proofErr w:type="spellStart"/>
      <w:r>
        <w:rPr>
          <w:rFonts w:cs="Consolas"/>
          <w:b/>
          <w:bCs/>
          <w:strike w:val="0"/>
          <w:sz w:val="28"/>
          <w:szCs w:val="32"/>
          <w:lang w:val="en-US"/>
        </w:rPr>
        <w:t>pgAdmin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</w:rPr>
        <w:t xml:space="preserve">4, що відображають </w:t>
      </w:r>
      <w:r w:rsidRPr="0074585C">
        <w:rPr>
          <w:rFonts w:cs="Consolas"/>
          <w:b/>
          <w:bCs/>
          <w:strike w:val="0"/>
          <w:color w:val="000000"/>
          <w:sz w:val="28"/>
          <w:szCs w:val="32"/>
        </w:rPr>
        <w:t xml:space="preserve">назви та типи стовпців та їх </w:t>
      </w:r>
      <w:r w:rsidRPr="0074585C">
        <w:rPr>
          <w:rFonts w:cs="Consolas"/>
          <w:b/>
          <w:bCs/>
          <w:strike w:val="0"/>
          <w:sz w:val="28"/>
          <w:szCs w:val="32"/>
        </w:rPr>
        <w:t xml:space="preserve">вміст бази даних у </w:t>
      </w:r>
      <w:proofErr w:type="spellStart"/>
      <w:r>
        <w:rPr>
          <w:rFonts w:cs="Consolas"/>
          <w:b/>
          <w:bCs/>
          <w:strike w:val="0"/>
          <w:sz w:val="28"/>
          <w:szCs w:val="32"/>
          <w:lang w:val="en-US"/>
        </w:rPr>
        <w:t>PostgreSQL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</w:rPr>
        <w:t>:</w:t>
      </w:r>
    </w:p>
    <w:p w:rsidR="000817C1" w:rsidRPr="000817C1" w:rsidRDefault="003C1369">
      <w:pPr>
        <w:pStyle w:val="a5"/>
        <w:spacing w:after="200" w:line="331" w:lineRule="auto"/>
        <w:rPr>
          <w:rFonts w:cs="Consolas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7F48FF4" wp14:editId="2F1BAED3">
            <wp:extent cx="5940425" cy="2207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24" w:rsidRDefault="00864324">
      <w:pPr>
        <w:pStyle w:val="a5"/>
        <w:spacing w:after="200" w:line="331" w:lineRule="auto"/>
        <w:rPr>
          <w:rFonts w:cs="Consolas"/>
          <w:noProof/>
          <w:lang w:val="ru-RU" w:eastAsia="ru-RU"/>
        </w:rPr>
      </w:pPr>
    </w:p>
    <w:p w:rsidR="001B596A" w:rsidRDefault="003C1369">
      <w:pPr>
        <w:pStyle w:val="a5"/>
        <w:spacing w:after="200" w:line="331" w:lineRule="auto"/>
        <w:rPr>
          <w:rFonts w:cs="Consolas"/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566C221" wp14:editId="2454F38D">
            <wp:extent cx="5940425" cy="1488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69" w:rsidRDefault="003C1369">
      <w:pPr>
        <w:pStyle w:val="a5"/>
        <w:spacing w:after="200" w:line="331" w:lineRule="auto"/>
        <w:rPr>
          <w:rFonts w:cs="Consolas"/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86ABC8" wp14:editId="62D1D74A">
            <wp:extent cx="5940425" cy="14040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69" w:rsidRDefault="003C1369">
      <w:pPr>
        <w:pStyle w:val="a5"/>
        <w:spacing w:after="200" w:line="331" w:lineRule="auto"/>
        <w:rPr>
          <w:rFonts w:cs="Consolas"/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A3E2539" wp14:editId="31324334">
            <wp:extent cx="5880100" cy="1744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8602" cy="17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1A" w:rsidRPr="0074585C" w:rsidRDefault="00B35C1A">
      <w:pPr>
        <w:pStyle w:val="a5"/>
        <w:spacing w:after="200" w:line="331" w:lineRule="auto"/>
        <w:rPr>
          <w:rFonts w:cs="Consolas"/>
        </w:rPr>
      </w:pPr>
      <w:bookmarkStart w:id="2" w:name="_GoBack"/>
      <w:bookmarkEnd w:id="2"/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Default="000F5B2E">
      <w:pPr>
        <w:pStyle w:val="a5"/>
        <w:spacing w:after="200" w:line="331" w:lineRule="auto"/>
      </w:pPr>
    </w:p>
    <w:sectPr w:rsidR="000F5B2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084F"/>
    <w:multiLevelType w:val="multilevel"/>
    <w:tmpl w:val="D3F61B8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369D5414"/>
    <w:multiLevelType w:val="multilevel"/>
    <w:tmpl w:val="9A400B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9BA6680"/>
    <w:multiLevelType w:val="multilevel"/>
    <w:tmpl w:val="08D2CCF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56E83D30"/>
    <w:multiLevelType w:val="multilevel"/>
    <w:tmpl w:val="5740CCD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>
    <w:nsid w:val="570525E4"/>
    <w:multiLevelType w:val="multilevel"/>
    <w:tmpl w:val="9842BD1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5B2E"/>
    <w:rsid w:val="000630A2"/>
    <w:rsid w:val="000817C1"/>
    <w:rsid w:val="000F5B2E"/>
    <w:rsid w:val="000F5D2E"/>
    <w:rsid w:val="001B596A"/>
    <w:rsid w:val="002B5DE9"/>
    <w:rsid w:val="003C1369"/>
    <w:rsid w:val="003C7741"/>
    <w:rsid w:val="003E0585"/>
    <w:rsid w:val="004B25CD"/>
    <w:rsid w:val="006F2290"/>
    <w:rsid w:val="0074585C"/>
    <w:rsid w:val="007716E9"/>
    <w:rsid w:val="007A4639"/>
    <w:rsid w:val="007E51B9"/>
    <w:rsid w:val="00821F0A"/>
    <w:rsid w:val="00864324"/>
    <w:rsid w:val="008954E0"/>
    <w:rsid w:val="00AA1C90"/>
    <w:rsid w:val="00B35C1A"/>
    <w:rsid w:val="00B72BB2"/>
    <w:rsid w:val="00BC197B"/>
    <w:rsid w:val="00CF53ED"/>
    <w:rsid w:val="00D735BD"/>
    <w:rsid w:val="00F103F8"/>
    <w:rsid w:val="00F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5C72A-2E6A-4BE2-A708-42C54B2BF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7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User</cp:lastModifiedBy>
  <cp:revision>43</cp:revision>
  <dcterms:created xsi:type="dcterms:W3CDTF">2017-10-03T15:05:00Z</dcterms:created>
  <dcterms:modified xsi:type="dcterms:W3CDTF">2020-09-29T11:33:00Z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