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56"/>
        </w:rPr>
        <w:t>INFORME TÉCNICO</w:t>
      </w:r>
    </w:p>
    <w:p/>
    <w:p>
      <w:pPr>
        <w:jc w:val="center"/>
      </w:pPr>
      <w:r>
        <w:rPr>
          <w:b/>
          <w:sz w:val="32"/>
        </w:rPr>
        <w:t>Plataforma de Inteligencia Deportiva</w:t>
      </w:r>
    </w:p>
    <w:p/>
    <w:p>
      <w:pPr>
        <w:jc w:val="center"/>
      </w:pPr>
      <w:r>
        <w:rPr>
          <w:b/>
        </w:rPr>
        <w:t>Equipo analizado</w:t>
        <w:br/>
      </w:r>
      <w:r>
        <w:t>Arenas Club</w:t>
      </w:r>
    </w:p>
    <w:p/>
    <w:p>
      <w:pPr>
        <w:jc w:val="center"/>
      </w:pPr>
      <w:r>
        <w:rPr>
          <w:b/>
        </w:rPr>
        <w:t>Fecha</w:t>
        <w:br/>
      </w:r>
      <w:r>
        <w:t>01/07/2026</w:t>
      </w:r>
    </w:p>
    <w:p/>
    <w:p>
      <w:pPr>
        <w:jc w:val="center"/>
      </w:pPr>
      <w:r>
        <w:rPr>
          <w:b/>
        </w:rPr>
        <w:t>Analista</w:t>
        <w:br/>
      </w:r>
      <w:r>
        <w:t>David Vázquez Diéguez</w:t>
      </w:r>
    </w:p>
    <w:p/>
    <w:p>
      <w:pPr>
        <w:jc w:val="center"/>
      </w:pPr>
      <w:r>
        <w:rPr>
          <w:i/>
          <w:sz w:val="20"/>
        </w:rPr>
        <w:t>DOCUMENTO CONFIDENCIAL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b/>
                <w:sz w:val="36"/>
              </w:rPr>
              <w:t>INFORME AUTOMÁTICO</w:t>
            </w:r>
          </w:p>
        </w:tc>
      </w:tr>
    </w:tbl>
    <w:p/>
    <w:p>
      <w:r>
        <w:rPr>
          <w:b/>
          <w:sz w:val="28"/>
        </w:rPr>
        <w:t>Producción</w:t>
      </w:r>
    </w:p>
    <w:p/>
    <w:p>
      <w:r>
        <w:rPr>
          <w:b/>
        </w:rPr>
        <w:t xml:space="preserve">Variables utilizadas: </w:t>
      </w:r>
      <w:r>
        <w:t>Goles · xG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⚪ OBSERVACIÓN</w:t>
            </w:r>
          </w:p>
          <w:p>
            <w:pPr>
              <w:jc w:val="both"/>
            </w:pPr>
            <w:r>
              <w:rPr>
                <w:sz w:val="22"/>
              </w:rPr>
              <w:t>están muy lejos de los valores de la liga</w:t>
            </w:r>
          </w:p>
          <w:p>
            <w:r>
              <w:rPr>
                <w:i/>
                <w:sz w:val="16"/>
              </w:rPr>
              <w:t>Actualizado: 2026-07-01T01:37:42.156445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b/>
                <w:sz w:val="36"/>
              </w:rPr>
              <w:t>LEAGUE</w:t>
            </w:r>
          </w:p>
        </w:tc>
      </w:tr>
    </w:tbl>
    <w:p/>
    <w:p>
      <w:r>
        <w:rPr>
          <w:b/>
          <w:sz w:val="28"/>
        </w:rPr>
        <w:t>Posicionamiento Competitivo</w:t>
      </w:r>
    </w:p>
    <w:p/>
    <w:p>
      <w:r>
        <w:rPr>
          <w:b/>
        </w:rPr>
        <w:t xml:space="preserve">Variables utilizadas: </w:t>
      </w:r>
      <w:r>
        <w:t>xG · Tiros a portería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🔵 IDEA TÁCTICA</w:t>
            </w:r>
          </w:p>
          <w:p>
            <w:pPr>
              <w:jc w:val="both"/>
            </w:pPr>
            <w:r>
              <w:rPr>
                <w:sz w:val="22"/>
              </w:rPr>
              <w:t>Es un equipo que genera pocas ocasiones claras de gol, y le cuesta transformarlas</w:t>
            </w:r>
          </w:p>
          <w:p>
            <w:r>
              <w:rPr>
                <w:i/>
                <w:sz w:val="16"/>
              </w:rPr>
              <w:t>Actualizado: 2026-06-30T21:13:02.895022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b/>
                <w:sz w:val="36"/>
              </w:rPr>
              <w:t>LEAGUE ANALYSIS</w:t>
            </w:r>
          </w:p>
        </w:tc>
      </w:tr>
    </w:tbl>
    <w:p/>
    <w:p>
      <w:r>
        <w:rPr>
          <w:b/>
          <w:sz w:val="28"/>
        </w:rPr>
        <w:t>Mapa de Equipos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🔴 DEBILIDAD</w:t>
            </w:r>
          </w:p>
          <w:p>
            <w:pPr>
              <w:jc w:val="both"/>
            </w:pPr>
            <w:r>
              <w:rPr>
                <w:sz w:val="22"/>
              </w:rPr>
              <w:t>Les cuesta progresar si no es a través del juego directo</w:t>
            </w:r>
          </w:p>
          <w:p>
            <w:r>
              <w:rPr>
                <w:i/>
                <w:sz w:val="16"/>
              </w:rPr>
              <w:t>Actualizado: 2026-06-25T19:52:33.845682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🟢 FORTALEZA</w:t>
            </w:r>
          </w:p>
          <w:p>
            <w:pPr>
              <w:jc w:val="both"/>
            </w:pPr>
            <w:r>
              <w:rPr>
                <w:sz w:val="22"/>
              </w:rPr>
              <w:t xml:space="preserve">Defienden el área con mucha gente y muy bien </w:t>
            </w:r>
          </w:p>
          <w:p>
            <w:r>
              <w:rPr>
                <w:i/>
                <w:sz w:val="16"/>
              </w:rPr>
              <w:t>Actualizado: 2026-06-25T19:53:48.934992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b/>
                <w:sz w:val="36"/>
              </w:rPr>
              <w:t>RESUMEN DEL INFORME</w:t>
            </w:r>
          </w:p>
        </w:tc>
      </w:tr>
    </w:tbl>
    <w:p/>
    <w:p>
      <w:r>
        <w:rPr>
          <w:b/>
          <w:sz w:val="28"/>
        </w:rPr>
        <w:t>Información General</w:t>
      </w:r>
    </w:p>
    <w:p/>
    <w:p>
      <w:r>
        <w:rPr>
          <w:b/>
        </w:rPr>
        <w:t xml:space="preserve">Variables utilizadas: </w:t>
      </w:r>
      <w:r>
        <w:t>Equipo: Arenas Club · Fecha: 01/07/2026 · Módulos: 3 · Observaciones: 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4"/>
              </w:rPr>
              <w:t>🟡 DATO RELEVANTE</w:t>
            </w:r>
          </w:p>
          <w:p>
            <w:pPr>
              <w:jc w:val="both"/>
            </w:pPr>
            <w:r>
              <w:rPr>
                <w:sz w:val="22"/>
              </w:rPr>
              <w:t>Este documento reúne todas las observaciones registradas durante el proceso de análisis y constituye la versión oficial del informe técnico generado por la plataforma.</w:t>
            </w:r>
          </w:p>
        </w:tc>
      </w:tr>
    </w:tbl>
    <w:p/>
    <w:p>
      <w:r>
        <w:br w:type="page"/>
      </w:r>
    </w:p>
    <w:p/>
    <w:p/>
    <w:p>
      <w:pPr>
        <w:jc w:val="right"/>
      </w:pPr>
      <w:r>
        <w:rPr>
          <w:b/>
          <w:sz w:val="20"/>
        </w:rPr>
        <w:t>Departamento de Análisis</w:t>
      </w:r>
    </w:p>
    <w:p>
      <w:pPr>
        <w:jc w:val="right"/>
      </w:pPr>
      <w:r>
        <w:t>David Vázquez Diéguez</w:t>
      </w:r>
    </w:p>
    <w:p>
      <w:pPr>
        <w:jc w:val="right"/>
      </w:pPr>
      <w:r>
        <w:rPr>
          <w:i/>
          <w:sz w:val="18"/>
        </w:rPr>
        <w:t>01/07/2026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