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91316E" w14:textId="77777777" w:rsidR="005163F4" w:rsidRPr="00EF6118" w:rsidRDefault="00000000">
      <w:pPr>
        <w:jc w:val="center"/>
        <w:rPr>
          <w:rFonts w:cs="Times New Roman"/>
          <w:lang w:val="ru-RU"/>
        </w:rPr>
      </w:pPr>
      <w:r w:rsidRPr="00EF6118">
        <w:rPr>
          <w:rFonts w:cs="Times New Roman"/>
          <w:b/>
          <w:sz w:val="20"/>
          <w:lang w:val="ru-RU"/>
        </w:rPr>
        <w:t>МУНИЦИПАЛЬНОЕ АВТОНОМНОЕ УЧРЕЖДЕНИЕ</w:t>
      </w:r>
      <w:r w:rsidRPr="00EF6118">
        <w:rPr>
          <w:rFonts w:cs="Times New Roman"/>
          <w:lang w:val="ru-RU"/>
        </w:rPr>
        <w:br/>
      </w:r>
      <w:r w:rsidRPr="00EF6118">
        <w:rPr>
          <w:rFonts w:cs="Times New Roman"/>
          <w:b/>
          <w:sz w:val="20"/>
          <w:lang w:val="ru-RU"/>
        </w:rPr>
        <w:t>«ЦЕНТР МУНИЦИПАЛЬНЫХ ИНФОРМАЦИОННЫХ РЕСУРСОВ И ТЕХНОЛОГИЙ»</w:t>
      </w:r>
    </w:p>
    <w:p w14:paraId="47225095" w14:textId="77777777" w:rsidR="005163F4" w:rsidRPr="00EF6118" w:rsidRDefault="00000000">
      <w:pPr>
        <w:spacing w:before="4100" w:line="240" w:lineRule="auto"/>
        <w:jc w:val="center"/>
        <w:rPr>
          <w:rFonts w:cs="Times New Roman"/>
          <w:lang w:val="ru-RU"/>
        </w:rPr>
      </w:pPr>
      <w:r w:rsidRPr="00EF6118">
        <w:rPr>
          <w:rFonts w:cs="Times New Roman"/>
          <w:b/>
          <w:sz w:val="28"/>
          <w:lang w:val="ru-RU"/>
        </w:rPr>
        <w:t>АИС «Анкетирование»</w:t>
      </w:r>
      <w:r w:rsidRPr="00EF6118">
        <w:rPr>
          <w:rFonts w:cs="Times New Roman"/>
          <w:lang w:val="ru-RU"/>
        </w:rPr>
        <w:br/>
      </w:r>
      <w:r w:rsidRPr="00EF6118">
        <w:rPr>
          <w:rFonts w:cs="Times New Roman"/>
          <w:b/>
          <w:sz w:val="28"/>
          <w:lang w:val="ru-RU"/>
        </w:rPr>
        <w:t>Инструкция администратора</w:t>
      </w:r>
    </w:p>
    <w:p w14:paraId="0A7A3521" w14:textId="77777777" w:rsidR="005163F4" w:rsidRPr="00EF6118" w:rsidRDefault="00000000">
      <w:pPr>
        <w:spacing w:before="2000"/>
        <w:jc w:val="left"/>
        <w:rPr>
          <w:rFonts w:cs="Times New Roman"/>
          <w:lang w:val="ru-RU"/>
        </w:rPr>
      </w:pPr>
      <w:r w:rsidRPr="00EF6118">
        <w:rPr>
          <w:rFonts w:cs="Times New Roman"/>
          <w:sz w:val="20"/>
          <w:lang w:val="ru-RU"/>
        </w:rPr>
        <w:t xml:space="preserve">На </w:t>
      </w:r>
      <w:r w:rsidRPr="00EF6118">
        <w:rPr>
          <w:rFonts w:cs="Times New Roman"/>
          <w:sz w:val="20"/>
          <w:lang w:val="ru-RU"/>
        </w:rPr>
        <w:fldChar w:fldCharType="begin"/>
      </w:r>
      <w:r w:rsidRPr="00EF6118">
        <w:rPr>
          <w:rFonts w:cs="Times New Roman"/>
          <w:sz w:val="20"/>
          <w:lang w:val="ru-RU"/>
        </w:rPr>
        <w:instrText>NUMPAGES</w:instrText>
      </w:r>
      <w:r w:rsidRPr="00EF6118">
        <w:rPr>
          <w:rFonts w:cs="Times New Roman"/>
          <w:sz w:val="20"/>
          <w:lang w:val="ru-RU"/>
        </w:rPr>
        <w:fldChar w:fldCharType="separate"/>
      </w:r>
      <w:r w:rsidR="00EF6118" w:rsidRPr="00EF6118">
        <w:rPr>
          <w:rFonts w:cs="Times New Roman"/>
          <w:noProof/>
          <w:sz w:val="20"/>
          <w:lang w:val="ru-RU"/>
        </w:rPr>
        <w:t>1</w:t>
      </w:r>
      <w:r w:rsidRPr="00EF6118">
        <w:rPr>
          <w:rFonts w:cs="Times New Roman"/>
          <w:sz w:val="20"/>
          <w:lang w:val="ru-RU"/>
        </w:rPr>
        <w:fldChar w:fldCharType="end"/>
      </w:r>
      <w:r w:rsidRPr="00EF6118">
        <w:rPr>
          <w:rFonts w:cs="Times New Roman"/>
          <w:sz w:val="20"/>
          <w:lang w:val="ru-RU"/>
        </w:rPr>
        <w:t xml:space="preserve"> листах</w:t>
      </w:r>
    </w:p>
    <w:p w14:paraId="0D54F408" w14:textId="77777777" w:rsidR="005163F4" w:rsidRPr="00EF6118" w:rsidRDefault="00000000">
      <w:pPr>
        <w:spacing w:before="3040"/>
        <w:jc w:val="center"/>
        <w:rPr>
          <w:rFonts w:cs="Times New Roman"/>
          <w:lang w:val="ru-RU"/>
        </w:rPr>
      </w:pPr>
      <w:r w:rsidRPr="00EF6118">
        <w:rPr>
          <w:rFonts w:cs="Times New Roman"/>
          <w:sz w:val="20"/>
          <w:lang w:val="ru-RU"/>
        </w:rPr>
        <w:t>Череповец, 2026</w:t>
      </w:r>
      <w:r w:rsidRPr="00EF6118">
        <w:rPr>
          <w:rFonts w:cs="Times New Roman"/>
          <w:lang w:val="ru-RU"/>
        </w:rPr>
        <w:br w:type="page"/>
      </w:r>
    </w:p>
    <w:p w14:paraId="0F227D7F" w14:textId="77777777" w:rsidR="005163F4" w:rsidRPr="00EF6118" w:rsidRDefault="00000000">
      <w:pPr>
        <w:pStyle w:val="ContentsHeading"/>
        <w:rPr>
          <w:rFonts w:ascii="Times New Roman" w:hAnsi="Times New Roman" w:cs="Times New Roman"/>
          <w:lang w:val="ru-RU"/>
        </w:rPr>
      </w:pPr>
      <w:r w:rsidRPr="00EF6118">
        <w:rPr>
          <w:rFonts w:ascii="Times New Roman" w:hAnsi="Times New Roman" w:cs="Times New Roman"/>
          <w:lang w:val="ru-RU"/>
        </w:rPr>
        <w:lastRenderedPageBreak/>
        <w:t>Содержание</w:t>
      </w:r>
    </w:p>
    <w:p w14:paraId="39353985" w14:textId="77777777" w:rsidR="005163F4" w:rsidRPr="00EF6118" w:rsidRDefault="00000000">
      <w:pPr>
        <w:tabs>
          <w:tab w:val="right" w:leader="dot" w:pos="10008"/>
        </w:tabs>
        <w:spacing w:after="80" w:line="276" w:lineRule="auto"/>
        <w:rPr>
          <w:rFonts w:cs="Times New Roman"/>
          <w:lang w:val="ru-RU"/>
        </w:rPr>
      </w:pPr>
      <w:r>
        <w:t>1. Назначение системы</w:t>
        <w:tab/>
        <w:t>3</w:t>
      </w:r>
    </w:p>
    <w:p w14:paraId="49EC68A0" w14:textId="77777777" w:rsidR="005163F4" w:rsidRPr="00EF6118" w:rsidRDefault="00000000">
      <w:pPr>
        <w:tabs>
          <w:tab w:val="right" w:leader="dot" w:pos="10008"/>
        </w:tabs>
        <w:spacing w:after="80" w:line="276" w:lineRule="auto"/>
        <w:rPr>
          <w:rFonts w:cs="Times New Roman"/>
          <w:lang w:val="ru-RU"/>
        </w:rPr>
      </w:pPr>
      <w:r>
        <w:t>2. Вход и интерфейс</w:t>
        <w:tab/>
        <w:t>4</w:t>
      </w:r>
    </w:p>
    <w:p w14:paraId="0D769CA4" w14:textId="77777777" w:rsidR="005163F4" w:rsidRPr="00EF6118" w:rsidRDefault="00000000">
      <w:pPr>
        <w:tabs>
          <w:tab w:val="right" w:leader="dot" w:pos="10008"/>
        </w:tabs>
        <w:spacing w:after="80" w:line="276" w:lineRule="auto"/>
        <w:rPr>
          <w:rFonts w:cs="Times New Roman"/>
          <w:lang w:val="ru-RU"/>
        </w:rPr>
      </w:pPr>
      <w:r>
        <w:t>3. Статистика</w:t>
        <w:tab/>
        <w:t>6</w:t>
      </w:r>
    </w:p>
    <w:p>
      <w:pPr>
        <w:tabs>
          <w:tab w:val="right" w:leader="dot" w:pos="10008"/>
        </w:tabs>
        <w:spacing w:after="80" w:line="276" w:lineRule="auto"/>
        <w:rPr>
          <w:rFonts w:cs="Times New Roman"/>
          <w:lang w:val="ru-RU"/>
        </w:rPr>
      </w:pPr>
      <w:r>
        <w:t>4. Шаблоны анкет</w:t>
        <w:tab/>
        <w:t>7</w:t>
      </w:r>
    </w:p>
    <w:p w14:paraId="1A64033E" w14:textId="77777777" w:rsidR="005163F4" w:rsidRPr="00EF6118" w:rsidRDefault="00000000">
      <w:pPr>
        <w:tabs>
          <w:tab w:val="right" w:leader="dot" w:pos="10008"/>
        </w:tabs>
        <w:spacing w:after="80" w:line="276" w:lineRule="auto"/>
        <w:rPr>
          <w:rFonts w:cs="Times New Roman"/>
          <w:lang w:val="ru-RU"/>
        </w:rPr>
      </w:pPr>
      <w:r>
        <w:t>5. Управление анкетами</w:t>
        <w:tab/>
        <w:t>11</w:t>
      </w:r>
    </w:p>
    <w:p w14:paraId="09DD15D4" w14:textId="77777777" w:rsidR="005163F4" w:rsidRPr="00EF6118" w:rsidRDefault="00000000">
      <w:pPr>
        <w:tabs>
          <w:tab w:val="right" w:leader="dot" w:pos="10008"/>
        </w:tabs>
        <w:spacing w:after="80" w:line="276" w:lineRule="auto"/>
        <w:rPr>
          <w:rFonts w:cs="Times New Roman"/>
          <w:lang w:val="ru-RU"/>
        </w:rPr>
      </w:pPr>
      <w:r>
        <w:t>6. Журнал ответов</w:t>
        <w:tab/>
        <w:t>24</w:t>
      </w:r>
    </w:p>
    <w:p w14:paraId="019B1141" w14:textId="77777777" w:rsidR="005163F4" w:rsidRPr="00EF6118" w:rsidRDefault="00000000">
      <w:pPr>
        <w:tabs>
          <w:tab w:val="right" w:leader="dot" w:pos="10008"/>
        </w:tabs>
        <w:spacing w:after="80" w:line="276" w:lineRule="auto"/>
        <w:rPr>
          <w:rFonts w:cs="Times New Roman"/>
          <w:lang w:val="ru-RU"/>
        </w:rPr>
      </w:pPr>
      <w:r>
        <w:t>7. Пользователи</w:t>
        <w:tab/>
        <w:t>27</w:t>
      </w:r>
    </w:p>
    <w:p w14:paraId="34F196AC" w14:textId="77777777" w:rsidR="005163F4" w:rsidRPr="00EF6118" w:rsidRDefault="00000000">
      <w:pPr>
        <w:tabs>
          <w:tab w:val="right" w:leader="dot" w:pos="10008"/>
        </w:tabs>
        <w:spacing w:after="80" w:line="276" w:lineRule="auto"/>
        <w:rPr>
          <w:rFonts w:cs="Times New Roman"/>
          <w:lang w:val="ru-RU"/>
        </w:rPr>
      </w:pPr>
      <w:r>
        <w:t>8. Организации</w:t>
        <w:tab/>
        <w:t>31</w:t>
      </w:r>
    </w:p>
    <w:p w14:paraId="332E16D5" w14:textId="77777777" w:rsidR="005163F4" w:rsidRPr="00EF6118" w:rsidRDefault="00000000">
      <w:pPr>
        <w:tabs>
          <w:tab w:val="right" w:leader="dot" w:pos="10008"/>
        </w:tabs>
        <w:spacing w:after="80" w:line="276" w:lineRule="auto"/>
        <w:rPr>
          <w:rFonts w:cs="Times New Roman"/>
          <w:lang w:val="ru-RU"/>
        </w:rPr>
      </w:pPr>
      <w:r>
        <w:t>9. Электронная почта</w:t>
        <w:tab/>
        <w:t>36</w:t>
      </w:r>
    </w:p>
    <w:p w14:paraId="0A2EC043" w14:textId="77777777" w:rsidR="005163F4" w:rsidRPr="00EF6118" w:rsidRDefault="00000000">
      <w:pPr>
        <w:tabs>
          <w:tab w:val="right" w:leader="dot" w:pos="10008"/>
        </w:tabs>
        <w:spacing w:after="80" w:line="276" w:lineRule="auto"/>
        <w:rPr>
          <w:rFonts w:cs="Times New Roman"/>
          <w:lang w:val="ru-RU"/>
        </w:rPr>
      </w:pPr>
      <w:r>
        <w:t>10. Отчёты</w:t>
        <w:tab/>
        <w:t>37</w:t>
      </w:r>
    </w:p>
    <w:p w14:paraId="3E928220" w14:textId="77777777" w:rsidR="005163F4" w:rsidRPr="00EF6118" w:rsidRDefault="00000000">
      <w:pPr>
        <w:tabs>
          <w:tab w:val="right" w:leader="dot" w:pos="10008"/>
        </w:tabs>
        <w:spacing w:after="80" w:line="276" w:lineRule="auto"/>
        <w:rPr>
          <w:rFonts w:cs="Times New Roman"/>
          <w:lang w:val="ru-RU"/>
        </w:rPr>
      </w:pPr>
      <w:r>
        <w:t>11. Журнал событий</w:t>
        <w:tab/>
        <w:t>38</w:t>
      </w:r>
    </w:p>
    <w:p w14:paraId="1596D52A" w14:textId="77777777" w:rsidR="005163F4" w:rsidRPr="00EF6118" w:rsidRDefault="00000000">
      <w:pPr>
        <w:tabs>
          <w:tab w:val="right" w:leader="dot" w:pos="10008"/>
        </w:tabs>
        <w:spacing w:after="80" w:line="276" w:lineRule="auto"/>
        <w:rPr>
          <w:rFonts w:cs="Times New Roman"/>
          <w:lang w:val="ru-RU"/>
        </w:rPr>
      </w:pPr>
      <w:r>
        <w:t>12. Настройки</w:t>
        <w:tab/>
        <w:t>40</w:t>
      </w:r>
    </w:p>
    <w:p w14:paraId="567C6BB9" w14:textId="77777777" w:rsidR="005163F4" w:rsidRPr="00EF6118" w:rsidRDefault="00000000">
      <w:pPr>
        <w:tabs>
          <w:tab w:val="right" w:leader="dot" w:pos="10008"/>
        </w:tabs>
        <w:spacing w:after="80" w:line="276" w:lineRule="auto"/>
        <w:rPr>
          <w:rFonts w:cs="Times New Roman"/>
          <w:lang w:val="ru-RU"/>
        </w:rPr>
      </w:pPr>
      <w:r>
        <w:t>13. Справка</w:t>
        <w:tab/>
        <w:t>44</w:t>
      </w:r>
    </w:p>
    <w:p w14:paraId="7E3D6C46" w14:textId="77777777" w:rsidR="005163F4" w:rsidRPr="00EF6118" w:rsidRDefault="00000000">
      <w:pPr>
        <w:tabs>
          <w:tab w:val="right" w:leader="dot" w:pos="10008"/>
        </w:tabs>
        <w:spacing w:after="80" w:line="276" w:lineRule="auto"/>
        <w:rPr>
          <w:rFonts w:cs="Times New Roman"/>
          <w:lang w:val="ru-RU"/>
        </w:rPr>
      </w:pPr>
      <w:r>
        <w:t>14. Завершение работы</w:t>
        <w:tab/>
        <w:t>45</w:t>
      </w:r>
    </w:p>
    <w:p w14:paraId="156FB1FE" w14:textId="77777777" w:rsidR="005163F4" w:rsidRPr="00EF6118" w:rsidRDefault="00000000">
      <w:pPr>
        <w:rPr>
          <w:rFonts w:cs="Times New Roman"/>
          <w:lang w:val="ru-RU"/>
        </w:rPr>
      </w:pPr>
      <w:r w:rsidRPr="00EF6118">
        <w:rPr>
          <w:rFonts w:cs="Times New Roman"/>
          <w:lang w:val="ru-RU"/>
        </w:rPr>
        <w:br w:type="page"/>
      </w:r>
    </w:p>
    <w:p w14:paraId="790C1AC9" w14:textId="77777777" w:rsidR="005163F4" w:rsidRPr="00EF6118" w:rsidRDefault="00000000">
      <w:pPr>
        <w:pStyle w:val="Heading1"/>
        <w:rPr>
          <w:rFonts w:ascii="Times New Roman" w:hAnsi="Times New Roman" w:cs="Times New Roman"/>
          <w:lang w:val="ru-RU"/>
        </w:rPr>
      </w:pPr>
      <w:r w:rsidRPr="00EF6118">
        <w:rPr>
          <w:rFonts w:ascii="Times New Roman" w:hAnsi="Times New Roman" w:cs="Times New Roman"/>
          <w:lang w:val="ru-RU"/>
        </w:rPr>
        <w:lastRenderedPageBreak/>
        <w:t>1. Назначение системы</w:t>
      </w:r>
    </w:p>
    <w:p w14:paraId="606C9617" w14:textId="77777777" w:rsidR="005163F4" w:rsidRPr="00EF6118" w:rsidRDefault="00000000">
      <w:pPr>
        <w:rPr>
          <w:rFonts w:cs="Times New Roman"/>
          <w:lang w:val="ru-RU"/>
        </w:rPr>
      </w:pPr>
      <w:r w:rsidRPr="00EF6118">
        <w:rPr>
          <w:rFonts w:cs="Times New Roman"/>
          <w:lang w:val="ru-RU"/>
        </w:rPr>
        <w:t>АИС «Анкетирование» предназначена для создания и назначения анкет организациям, сбора и подписания ответов, формирования отчётности и контроля истории изменений.</w:t>
      </w:r>
    </w:p>
    <w:p w14:paraId="40C6E0F9" w14:textId="77777777" w:rsidR="005163F4" w:rsidRPr="00EF6118" w:rsidRDefault="00000000">
      <w:pPr>
        <w:rPr>
          <w:rFonts w:cs="Times New Roman"/>
          <w:lang w:val="ru-RU"/>
        </w:rPr>
      </w:pPr>
      <w:r w:rsidRPr="00EF6118">
        <w:rPr>
          <w:rFonts w:cs="Times New Roman"/>
          <w:lang w:val="ru-RU"/>
        </w:rPr>
        <w:t>Администратор управляет анкетами, пользователями и организациями, просматривает ответы и статистику, настраивает электронную почту, оформление и автоматическое создание анкет.</w:t>
      </w:r>
    </w:p>
    <w:p w14:paraId="28B18A86" w14:textId="77777777" w:rsidR="005163F4" w:rsidRPr="00EF6118" w:rsidRDefault="00000000">
      <w:pPr>
        <w:pStyle w:val="ListBullet"/>
        <w:rPr>
          <w:rFonts w:cs="Times New Roman"/>
          <w:lang w:val="ru-RU"/>
        </w:rPr>
      </w:pPr>
      <w:r w:rsidRPr="00EF6118">
        <w:rPr>
          <w:rFonts w:cs="Times New Roman"/>
          <w:lang w:val="ru-RU"/>
        </w:rPr>
        <w:t>доступ к функциям определяется ролью учётной записи;</w:t>
      </w:r>
    </w:p>
    <w:p w14:paraId="3E1BF6E5" w14:textId="77777777" w:rsidR="005163F4" w:rsidRPr="00EF6118" w:rsidRDefault="00000000">
      <w:pPr>
        <w:pStyle w:val="ListBullet"/>
        <w:rPr>
          <w:rFonts w:cs="Times New Roman"/>
          <w:lang w:val="ru-RU"/>
        </w:rPr>
      </w:pPr>
      <w:r w:rsidRPr="00EF6118">
        <w:rPr>
          <w:rFonts w:cs="Times New Roman"/>
          <w:lang w:val="ru-RU"/>
        </w:rPr>
        <w:t>пользователь и его организация должны находиться в разрешённом периоде работы;</w:t>
      </w:r>
    </w:p>
    <w:p w14:paraId="51DB7C38" w14:textId="77777777" w:rsidR="005163F4" w:rsidRPr="00EF6118" w:rsidRDefault="00000000">
      <w:pPr>
        <w:pStyle w:val="ListBullet"/>
        <w:rPr>
          <w:rFonts w:cs="Times New Roman"/>
          <w:lang w:val="ru-RU"/>
        </w:rPr>
      </w:pPr>
      <w:r w:rsidRPr="00EF6118">
        <w:rPr>
          <w:rFonts w:cs="Times New Roman"/>
          <w:lang w:val="ru-RU"/>
        </w:rPr>
        <w:t>данные, завершившие срок действия, автоматически отображаются в соответствующих архивах;</w:t>
      </w:r>
    </w:p>
    <w:p w14:paraId="6C393FB1" w14:textId="77777777" w:rsidR="005163F4" w:rsidRPr="00EF6118" w:rsidRDefault="00000000">
      <w:pPr>
        <w:pStyle w:val="ListBullet"/>
        <w:rPr>
          <w:rFonts w:cs="Times New Roman"/>
          <w:lang w:val="ru-RU"/>
        </w:rPr>
      </w:pPr>
      <w:r w:rsidRPr="00EF6118">
        <w:rPr>
          <w:rFonts w:cs="Times New Roman"/>
          <w:lang w:val="ru-RU"/>
        </w:rPr>
        <w:t>удаление связанных записей блокируется, пока существуют зависимые ответы, анкеты или пользователи.</w:t>
      </w:r>
    </w:p>
    <w:p w14:paraId="6B4D50D9" w14:textId="77777777" w:rsidR="005163F4" w:rsidRPr="00EF6118" w:rsidRDefault="00000000">
      <w:pPr>
        <w:pStyle w:val="Heading1"/>
        <w:rPr>
          <w:rFonts w:ascii="Times New Roman" w:hAnsi="Times New Roman" w:cs="Times New Roman"/>
          <w:lang w:val="ru-RU"/>
        </w:rPr>
      </w:pPr>
      <w:r w:rsidRPr="00EF6118">
        <w:rPr>
          <w:rFonts w:ascii="Times New Roman" w:hAnsi="Times New Roman" w:cs="Times New Roman"/>
          <w:lang w:val="ru-RU"/>
        </w:rPr>
        <w:lastRenderedPageBreak/>
        <w:t>2. Вход и интерфейс</w:t>
      </w:r>
    </w:p>
    <w:p w14:paraId="10239616" w14:textId="77777777" w:rsidR="005163F4" w:rsidRPr="00EF6118" w:rsidRDefault="00000000">
      <w:pPr>
        <w:pStyle w:val="Heading2"/>
        <w:rPr>
          <w:rFonts w:ascii="Times New Roman" w:hAnsi="Times New Roman" w:cs="Times New Roman"/>
          <w:lang w:val="ru-RU"/>
        </w:rPr>
      </w:pPr>
      <w:r w:rsidRPr="00EF6118">
        <w:rPr>
          <w:rFonts w:ascii="Times New Roman" w:hAnsi="Times New Roman" w:cs="Times New Roman"/>
          <w:lang w:val="ru-RU"/>
        </w:rPr>
        <w:t>2.1. Вход в систему</w:t>
      </w:r>
    </w:p>
    <w:p w14:paraId="40418A35" w14:textId="77777777" w:rsidR="005163F4" w:rsidRPr="00EF6118" w:rsidRDefault="00000000">
      <w:pPr>
        <w:pStyle w:val="ListNumber"/>
        <w:rPr>
          <w:rFonts w:cs="Times New Roman"/>
          <w:lang w:val="ru-RU"/>
        </w:rPr>
      </w:pPr>
      <w:r w:rsidRPr="00EF6118">
        <w:rPr>
          <w:rFonts w:cs="Times New Roman"/>
          <w:lang w:val="ru-RU"/>
        </w:rPr>
        <w:t>Откройте адрес АИС «Анкетирование» в поддерживаемом браузере.</w:t>
      </w:r>
    </w:p>
    <w:p w14:paraId="2D5FE048" w14:textId="77777777" w:rsidR="005163F4" w:rsidRPr="00EF6118" w:rsidRDefault="00000000">
      <w:pPr>
        <w:pStyle w:val="ListNumber"/>
        <w:rPr>
          <w:rFonts w:cs="Times New Roman"/>
          <w:lang w:val="ru-RU"/>
        </w:rPr>
      </w:pPr>
      <w:r w:rsidRPr="00EF6118">
        <w:rPr>
          <w:rFonts w:cs="Times New Roman"/>
          <w:lang w:val="ru-RU"/>
        </w:rPr>
        <w:t>Введите выданные логин и пароль.</w:t>
      </w:r>
    </w:p>
    <w:p w14:paraId="522BF981" w14:textId="77777777" w:rsidR="005163F4" w:rsidRPr="00EF6118" w:rsidRDefault="00000000">
      <w:pPr>
        <w:pStyle w:val="ListNumber"/>
        <w:rPr>
          <w:rFonts w:cs="Times New Roman"/>
          <w:lang w:val="ru-RU"/>
        </w:rPr>
      </w:pPr>
      <w:r w:rsidRPr="00EF6118">
        <w:rPr>
          <w:rFonts w:cs="Times New Roman"/>
          <w:lang w:val="ru-RU"/>
        </w:rPr>
        <w:t>Нажмите «Войти». После проверки учётной записи откроется раздел активных анкет.</w:t>
      </w:r>
    </w:p>
    <w:p w14:paraId="7C0FB169"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026D293" wp14:editId="2C692327">
            <wp:extent cx="6144768" cy="3565054"/>
            <wp:effectExtent l="0" t="0" r="0" b="0"/>
            <wp:docPr id="1" name="Picture 1" descr="Страница входа в АИС «Анкетирование»" title="Страница входа в АИС «Анкетир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144768" cy="3565054"/>
                    </a:xfrm>
                    <a:prstGeom prst="rect">
                      <a:avLst/>
                    </a:prstGeom>
                  </pic:spPr>
                </pic:pic>
              </a:graphicData>
            </a:graphic>
          </wp:inline>
        </w:drawing>
      </w:r>
    </w:p>
    <w:p w14:paraId="01160A66" w14:textId="77777777" w:rsidR="005163F4" w:rsidRPr="00EF6118" w:rsidRDefault="00000000">
      <w:pPr>
        <w:pStyle w:val="Caption"/>
        <w:rPr>
          <w:rFonts w:cs="Times New Roman"/>
          <w:lang w:val="ru-RU"/>
        </w:rPr>
      </w:pPr>
      <w:r w:rsidRPr="00EF6118">
        <w:rPr>
          <w:rFonts w:cs="Times New Roman"/>
          <w:lang w:val="ru-RU"/>
        </w:rPr>
        <w:t>Рис. 1. Страница входа в АИС «Анкетирование»</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334C4318" w14:textId="77777777">
        <w:trPr>
          <w:cantSplit/>
        </w:trPr>
        <w:tc>
          <w:tcPr>
            <w:tcW w:w="10210" w:type="dxa"/>
            <w:shd w:val="clear" w:color="auto" w:fill="F2F2F4"/>
            <w:tcMar>
              <w:top w:w="110" w:type="dxa"/>
              <w:left w:w="140" w:type="dxa"/>
              <w:bottom w:w="110" w:type="dxa"/>
              <w:right w:w="140" w:type="dxa"/>
            </w:tcMar>
          </w:tcPr>
          <w:p w14:paraId="4599AB45"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При блокировке пользователя, архивировании его организации или окончании разрешённого периода вход отклоняется сообщением «Пользователь заблокирован».</w:t>
            </w:r>
          </w:p>
        </w:tc>
      </w:tr>
    </w:tbl>
    <w:p w14:paraId="0FB6CA89" w14:textId="77777777" w:rsidR="005163F4" w:rsidRPr="00EF6118" w:rsidRDefault="005163F4">
      <w:pPr>
        <w:spacing w:after="40"/>
        <w:rPr>
          <w:rFonts w:cs="Times New Roman"/>
          <w:lang w:val="ru-RU"/>
        </w:rPr>
      </w:pPr>
    </w:p>
    <w:p w14:paraId="7284A2F0" w14:textId="77777777" w:rsidR="005163F4" w:rsidRPr="00EF6118" w:rsidRDefault="00000000">
      <w:pPr>
        <w:pStyle w:val="Heading2"/>
        <w:rPr>
          <w:rFonts w:ascii="Times New Roman" w:hAnsi="Times New Roman" w:cs="Times New Roman"/>
          <w:lang w:val="ru-RU"/>
        </w:rPr>
      </w:pPr>
      <w:r w:rsidRPr="00EF6118">
        <w:rPr>
          <w:rFonts w:ascii="Times New Roman" w:hAnsi="Times New Roman" w:cs="Times New Roman"/>
          <w:lang w:val="ru-RU"/>
        </w:rPr>
        <w:t>2.2. Основные области интерфейса</w:t>
      </w:r>
    </w:p>
    <w:p w14:paraId="656BC1BA" w14:textId="77777777" w:rsidR="005163F4" w:rsidRPr="00EF6118" w:rsidRDefault="00000000">
      <w:pPr>
        <w:rPr>
          <w:rFonts w:cs="Times New Roman"/>
          <w:lang w:val="ru-RU"/>
        </w:rPr>
      </w:pPr>
      <w:r w:rsidRPr="00EF6118">
        <w:rPr>
          <w:rFonts w:cs="Times New Roman"/>
          <w:lang w:val="ru-RU"/>
        </w:rPr>
        <w:t>В шапке отображаются название системы, краткое название организации, логин и кнопка «Выйти». Слева расположено меню администратора, в центральной белой области — текущий рабочий раздел.</w:t>
      </w:r>
    </w:p>
    <w:p w14:paraId="71F3F607"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8764929" wp14:editId="4CE19A5D">
            <wp:extent cx="6144768" cy="3565054"/>
            <wp:effectExtent l="0" t="0" r="0" b="0"/>
            <wp:docPr id="2" name="Picture 2" descr="Рабочая область администратора и меню разделов" title="Рабочая область администратора и меню раздел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ctive-surveys.png"/>
                    <pic:cNvPicPr/>
                  </pic:nvPicPr>
                  <pic:blipFill>
                    <a:blip r:embed="rId9"/>
                    <a:stretch>
                      <a:fillRect/>
                    </a:stretch>
                  </pic:blipFill>
                  <pic:spPr>
                    <a:xfrm>
                      <a:off x="0" y="0"/>
                      <a:ext cx="6144768" cy="3565054"/>
                    </a:xfrm>
                    <a:prstGeom prst="rect">
                      <a:avLst/>
                    </a:prstGeom>
                  </pic:spPr>
                </pic:pic>
              </a:graphicData>
            </a:graphic>
          </wp:inline>
        </w:drawing>
      </w:r>
    </w:p>
    <w:p w14:paraId="3732553E" w14:textId="77777777" w:rsidR="005163F4" w:rsidRPr="00EF6118" w:rsidRDefault="00000000">
      <w:pPr>
        <w:pStyle w:val="Caption"/>
        <w:rPr>
          <w:rFonts w:cs="Times New Roman"/>
          <w:lang w:val="ru-RU"/>
        </w:rPr>
      </w:pPr>
      <w:r w:rsidRPr="00EF6118">
        <w:rPr>
          <w:rFonts w:cs="Times New Roman"/>
          <w:lang w:val="ru-RU"/>
        </w:rPr>
        <w:t>Рис. 2. Рабочая область администратора и меню разделов</w:t>
      </w:r>
    </w:p>
    <w:p w14:paraId="20FCF82D" w14:textId="77777777" w:rsidR="005163F4" w:rsidRPr="00EF6118" w:rsidRDefault="00000000">
      <w:pPr>
        <w:pStyle w:val="ListBullet"/>
        <w:rPr>
          <w:rFonts w:cs="Times New Roman"/>
          <w:lang w:val="ru-RU"/>
        </w:rPr>
      </w:pPr>
      <w:r w:rsidRPr="00EF6118">
        <w:rPr>
          <w:rFonts w:cs="Times New Roman"/>
          <w:lang w:val="ru-RU"/>
        </w:rPr>
        <w:t>названия столбцов со стрелками выполняют сортировку;</w:t>
      </w:r>
    </w:p>
    <w:p w14:paraId="23C9A938" w14:textId="77777777" w:rsidR="005163F4" w:rsidRPr="00EF6118" w:rsidRDefault="00000000">
      <w:pPr>
        <w:pStyle w:val="ListBullet"/>
        <w:rPr>
          <w:rFonts w:cs="Times New Roman"/>
          <w:lang w:val="ru-RU"/>
        </w:rPr>
      </w:pPr>
      <w:r w:rsidRPr="00EF6118">
        <w:rPr>
          <w:rFonts w:cs="Times New Roman"/>
          <w:lang w:val="ru-RU"/>
        </w:rPr>
        <w:t>фильтры находятся над таблицами и сохраняются при переходе по страницам;</w:t>
      </w:r>
    </w:p>
    <w:p w14:paraId="0A6D9F24" w14:textId="77777777" w:rsidR="005163F4" w:rsidRPr="00EF6118" w:rsidRDefault="00000000">
      <w:pPr>
        <w:pStyle w:val="ListBullet"/>
        <w:rPr>
          <w:rFonts w:cs="Times New Roman"/>
          <w:lang w:val="ru-RU"/>
        </w:rPr>
      </w:pPr>
      <w:r w:rsidRPr="00EF6118">
        <w:rPr>
          <w:rFonts w:cs="Times New Roman"/>
          <w:lang w:val="ru-RU"/>
        </w:rPr>
        <w:t>пагинация расположена под таблицей и не сбрасывает выбранные фильтры;</w:t>
      </w:r>
    </w:p>
    <w:p w14:paraId="2A7EDABB" w14:textId="77777777" w:rsidR="005163F4" w:rsidRPr="00EF6118" w:rsidRDefault="00000000">
      <w:pPr>
        <w:pStyle w:val="ListBullet"/>
        <w:rPr>
          <w:rFonts w:cs="Times New Roman"/>
          <w:lang w:val="ru-RU"/>
        </w:rPr>
      </w:pPr>
      <w:r w:rsidRPr="00EF6118">
        <w:rPr>
          <w:rFonts w:cs="Times New Roman"/>
          <w:lang w:val="ru-RU"/>
        </w:rPr>
        <w:t>назначение кнопки действия показывается при наведении указателя.</w:t>
      </w:r>
    </w:p>
    <w:p w14:paraId="5F9A09AE" w14:textId="77777777" w:rsidR="005163F4" w:rsidRPr="00EF6118" w:rsidRDefault="00000000">
      <w:pPr>
        <w:pStyle w:val="Heading1"/>
        <w:rPr>
          <w:rFonts w:ascii="Times New Roman" w:hAnsi="Times New Roman" w:cs="Times New Roman"/>
          <w:lang w:val="ru-RU"/>
        </w:rPr>
      </w:pPr>
      <w:r w:rsidRPr="00EF6118">
        <w:rPr>
          <w:rFonts w:ascii="Times New Roman" w:hAnsi="Times New Roman" w:cs="Times New Roman"/>
          <w:lang w:val="ru-RU"/>
        </w:rPr>
        <w:lastRenderedPageBreak/>
        <w:t>3. Статистика</w:t>
      </w:r>
    </w:p>
    <w:p w14:paraId="33723892" w14:textId="77777777" w:rsidR="005163F4" w:rsidRPr="00EF6118" w:rsidRDefault="00000000">
      <w:pPr>
        <w:rPr>
          <w:rFonts w:cs="Times New Roman"/>
        </w:rPr>
      </w:pPr>
      <w:r w:rsidRPr="00EF6118">
        <w:rPr>
          <w:rFonts w:cs="Times New Roman"/>
          <w:lang w:val="ru-RU"/>
        </w:rPr>
        <w:t>Раздел «Статистика» показывает количество ответов по годам и кварталам, а также средние оценки по организациям. Данные строятся по завершённым ответам.</w:t>
      </w:r>
    </w:p>
    <w:p w14:paraId="3FF10325" w14:textId="77777777" w:rsidR="005163F4" w:rsidRPr="00EF6118" w:rsidRDefault="00000000">
      <w:pPr>
        <w:pStyle w:val="ListNumber"/>
        <w:rPr>
          <w:rFonts w:cs="Times New Roman"/>
          <w:lang w:val="ru-RU"/>
        </w:rPr>
      </w:pPr>
      <w:r w:rsidRPr="00EF6118">
        <w:rPr>
          <w:rFonts w:cs="Times New Roman"/>
          <w:lang w:val="ru-RU"/>
        </w:rPr>
        <w:t>Выберите «Статистика» в левом меню.</w:t>
      </w:r>
    </w:p>
    <w:p w14:paraId="1C126E92" w14:textId="77777777" w:rsidR="005163F4" w:rsidRPr="00EF6118" w:rsidRDefault="00000000">
      <w:pPr>
        <w:pStyle w:val="ListNumber"/>
        <w:rPr>
          <w:rFonts w:cs="Times New Roman"/>
          <w:lang w:val="ru-RU"/>
        </w:rPr>
      </w:pPr>
      <w:r w:rsidRPr="00EF6118">
        <w:rPr>
          <w:rFonts w:cs="Times New Roman"/>
          <w:lang w:val="ru-RU"/>
        </w:rPr>
        <w:t>Изучите диаграммы по годам и кварталам.</w:t>
      </w:r>
    </w:p>
    <w:p w14:paraId="0A289F80" w14:textId="77777777" w:rsidR="005163F4" w:rsidRPr="00EF6118" w:rsidRDefault="00000000">
      <w:pPr>
        <w:pStyle w:val="ListNumber"/>
        <w:rPr>
          <w:rFonts w:cs="Times New Roman"/>
          <w:lang w:val="ru-RU"/>
        </w:rPr>
      </w:pPr>
      <w:r w:rsidRPr="00EF6118">
        <w:rPr>
          <w:rFonts w:cs="Times New Roman"/>
          <w:lang w:val="ru-RU"/>
        </w:rPr>
        <w:t>Используйте блок по организациям для сравнения средних оценок.</w:t>
      </w:r>
    </w:p>
    <w:p w14:paraId="537B976A"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5EBADEB" wp14:editId="3D7BB277">
            <wp:extent cx="6144768" cy="3565054"/>
            <wp:effectExtent l="0" t="0" r="0" b="0"/>
            <wp:docPr id="3" name="Picture 3" descr="Сводная статистика ответов" title="Сводная статистика отве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atistics.png"/>
                    <pic:cNvPicPr/>
                  </pic:nvPicPr>
                  <pic:blipFill>
                    <a:blip r:embed="rId10"/>
                    <a:stretch>
                      <a:fillRect/>
                    </a:stretch>
                  </pic:blipFill>
                  <pic:spPr>
                    <a:xfrm>
                      <a:off x="0" y="0"/>
                      <a:ext cx="6144768" cy="3565054"/>
                    </a:xfrm>
                    <a:prstGeom prst="rect">
                      <a:avLst/>
                    </a:prstGeom>
                  </pic:spPr>
                </pic:pic>
              </a:graphicData>
            </a:graphic>
          </wp:inline>
        </w:drawing>
      </w:r>
    </w:p>
    <w:p w14:paraId="476C93E6" w14:textId="77777777" w:rsidR="005163F4" w:rsidRPr="00EF6118" w:rsidRDefault="00000000">
      <w:pPr>
        <w:pStyle w:val="Caption"/>
        <w:rPr>
          <w:rFonts w:cs="Times New Roman"/>
          <w:lang w:val="ru-RU"/>
        </w:rPr>
      </w:pPr>
      <w:r w:rsidRPr="00EF6118">
        <w:rPr>
          <w:rFonts w:cs="Times New Roman"/>
          <w:lang w:val="ru-RU"/>
        </w:rPr>
        <w:t>Рис. 3. Сводная статистика ответов</w:t>
      </w:r>
    </w:p>
    <w:p>
      <w:pPr>
        <w:pStyle w:val="Heading1"/>
      </w:pPr>
      <w:r>
        <w:t>4. Шаблоны анкет</w:t>
      </w:r>
    </w:p>
    <w:p>
      <w:pPr>
        <w:pStyle w:val="Heading2"/>
      </w:pPr>
      <w:r>
        <w:t>4.1. Назначение и активные шаблоны</w:t>
      </w:r>
    </w:p>
    <w:p>
      <w:pPr/>
      <w:r>
        <w:t>Шаблон хранит название, описание, организации и критерии будущей анкеты. Шаблон нельзя проходить или продлевать: он используется при ручном добавлении анкеты и в настройке автосоздания.</w:t>
      </w:r>
    </w:p>
    <w:p>
      <w:pPr/>
      <w:r>
        <w:t>Вкладка «Активные шаблоны» содержит шаблоны, дата начала которых уже наступила, а дата конца ещё не наступила либо не указана. В колонке «Добавлено в автосоздание» показывается текущее назначение шаблона конфигурации автосоздания.</w:t>
      </w:r>
    </w:p>
    <w:p>
      <w:pPr>
        <w:jc w:val="center"/>
      </w:pPr>
      <w:r>
        <w:drawing>
          <wp:inline xmlns:a="http://schemas.openxmlformats.org/drawingml/2006/main" xmlns:pic="http://schemas.openxmlformats.org/drawingml/2006/picture">
            <wp:extent cx="5897880" cy="3421816"/>
            <wp:docPr id="45" name="Picture 45"/>
            <wp:cNvGraphicFramePr>
              <a:graphicFrameLocks noChangeAspect="1"/>
            </wp:cNvGraphicFramePr>
            <a:graphic>
              <a:graphicData uri="http://schemas.openxmlformats.org/drawingml/2006/picture">
                <pic:pic>
                  <pic:nvPicPr>
                    <pic:cNvPr id="0" name="admin-templates-active.png"/>
                    <pic:cNvPicPr/>
                  </pic:nvPicPr>
                  <pic:blipFill>
                    <a:blip r:embed="rId57"/>
                    <a:stretch>
                      <a:fillRect/>
                    </a:stretch>
                  </pic:blipFill>
                  <pic:spPr>
                    <a:xfrm>
                      <a:off x="0" y="0"/>
                      <a:ext cx="5897880" cy="3421816"/>
                    </a:xfrm>
                    <a:prstGeom prst="rect"/>
                  </pic:spPr>
                </pic:pic>
              </a:graphicData>
            </a:graphic>
          </wp:inline>
        </w:drawing>
      </w:r>
    </w:p>
    <w:p>
      <w:pPr>
        <w:pStyle w:val="Caption"/>
        <w:jc w:val="center"/>
      </w:pPr>
      <w:r>
        <w:t>Рис. 4. Активные шаблоны анкет</w:t>
      </w:r>
    </w:p>
    <w:p>
      <w:pPr>
        <w:pStyle w:val="Heading2"/>
      </w:pPr>
      <w:r>
        <w:t>4.2. Добавление и редактирование шаблона</w:t>
      </w:r>
    </w:p>
    <w:p>
      <w:pPr>
        <w:pStyle w:val="ListNumber"/>
      </w:pPr>
      <w:r>
        <w:t>Нажмите «Добавить шаблон».</w:t>
      </w:r>
    </w:p>
    <w:p>
      <w:pPr>
        <w:pStyle w:val="ListNumber"/>
      </w:pPr>
      <w:r>
        <w:t>Введите название и выберите «Да» или «Нет» в поле «Добавлено в автосоздание». По умолчанию выбрано значение «Нет».</w:t>
      </w:r>
    </w:p>
    <w:p>
      <w:pPr>
        <w:pStyle w:val="ListNumber"/>
      </w:pPr>
      <w:r>
        <w:t>Заполните описание, дату начала, при необходимости дату конца, затем выберите организации и добавьте критерии.</w:t>
      </w:r>
    </w:p>
    <w:p>
      <w:pPr>
        <w:pStyle w:val="ListNumber"/>
      </w:pPr>
      <w:r>
        <w:t>Нажмите «Сохранить».</w:t>
      </w:r>
    </w:p>
    <w:p>
      <w:pPr/>
      <w:r>
        <w:t>Если для шаблона выбрано «Да», система сохраняет связь с конфигурацией автосоздания. При уже запущенном и наступившем расписании подходящая анкета может быть создана сразу.</w:t>
      </w:r>
    </w:p>
    <w:p>
      <w:pPr>
        <w:jc w:val="center"/>
      </w:pPr>
      <w:r>
        <w:drawing>
          <wp:inline xmlns:a="http://schemas.openxmlformats.org/drawingml/2006/main" xmlns:pic="http://schemas.openxmlformats.org/drawingml/2006/picture">
            <wp:extent cx="5897880" cy="3421816"/>
            <wp:docPr id="46" name="Picture 46"/>
            <wp:cNvGraphicFramePr>
              <a:graphicFrameLocks noChangeAspect="1"/>
            </wp:cNvGraphicFramePr>
            <a:graphic>
              <a:graphicData uri="http://schemas.openxmlformats.org/drawingml/2006/picture">
                <pic:pic>
                  <pic:nvPicPr>
                    <pic:cNvPr id="0" name="admin-template-create.png"/>
                    <pic:cNvPicPr/>
                  </pic:nvPicPr>
                  <pic:blipFill>
                    <a:blip r:embed="rId58"/>
                    <a:stretch>
                      <a:fillRect/>
                    </a:stretch>
                  </pic:blipFill>
                  <pic:spPr>
                    <a:xfrm>
                      <a:off x="0" y="0"/>
                      <a:ext cx="5897880" cy="3421816"/>
                    </a:xfrm>
                    <a:prstGeom prst="rect"/>
                  </pic:spPr>
                </pic:pic>
              </a:graphicData>
            </a:graphic>
          </wp:inline>
        </w:drawing>
      </w:r>
    </w:p>
    <w:p>
      <w:pPr>
        <w:pStyle w:val="Caption"/>
        <w:jc w:val="center"/>
      </w:pPr>
      <w:r>
        <w:t>Рис. 5. Добавление активного шаблона</w:t>
      </w:r>
    </w:p>
    <w:p>
      <w:pPr>
        <w:pStyle w:val="Heading2"/>
      </w:pPr>
      <w:r>
        <w:t>4.3. Плановые шаблоны</w:t>
      </w:r>
    </w:p>
    <w:p>
      <w:pPr/>
      <w:r>
        <w:t>Плановый шаблон имеет будущую дату начала. В колонке «Будет добавлено в автосоздание» показывается, будет ли его назначение сохранено после перехода в активные шаблоны.</w:t>
      </w:r>
    </w:p>
    <w:p>
      <w:pPr>
        <w:jc w:val="center"/>
      </w:pPr>
      <w:r>
        <w:drawing>
          <wp:inline xmlns:a="http://schemas.openxmlformats.org/drawingml/2006/main" xmlns:pic="http://schemas.openxmlformats.org/drawingml/2006/picture">
            <wp:extent cx="5897880" cy="3421816"/>
            <wp:docPr id="47" name="Picture 47"/>
            <wp:cNvGraphicFramePr>
              <a:graphicFrameLocks noChangeAspect="1"/>
            </wp:cNvGraphicFramePr>
            <a:graphic>
              <a:graphicData uri="http://schemas.openxmlformats.org/drawingml/2006/picture">
                <pic:pic>
                  <pic:nvPicPr>
                    <pic:cNvPr id="0" name="admin-templates-planned.png"/>
                    <pic:cNvPicPr/>
                  </pic:nvPicPr>
                  <pic:blipFill>
                    <a:blip r:embed="rId59"/>
                    <a:stretch>
                      <a:fillRect/>
                    </a:stretch>
                  </pic:blipFill>
                  <pic:spPr>
                    <a:xfrm>
                      <a:off x="0" y="0"/>
                      <a:ext cx="5897880" cy="3421816"/>
                    </a:xfrm>
                    <a:prstGeom prst="rect"/>
                  </pic:spPr>
                </pic:pic>
              </a:graphicData>
            </a:graphic>
          </wp:inline>
        </w:drawing>
      </w:r>
    </w:p>
    <w:p>
      <w:pPr>
        <w:pStyle w:val="Caption"/>
        <w:jc w:val="center"/>
      </w:pPr>
      <w:r>
        <w:t>Рис. 6. Плановые шаблоны анкет</w:t>
      </w:r>
    </w:p>
    <w:p>
      <w:pPr>
        <w:pStyle w:val="ListNumber"/>
      </w:pPr>
      <w:r>
        <w:t>Нажмите «Добавить плановый шаблон».</w:t>
      </w:r>
    </w:p>
    <w:p>
      <w:pPr>
        <w:pStyle w:val="ListNumber"/>
      </w:pPr>
      <w:r>
        <w:t>При необходимости выберите активный шаблон в поле «Шаблон-родитель». Данные родителя заполняют только пустые поля и не заменяют уже введённые значения.</w:t>
      </w:r>
    </w:p>
    <w:p>
      <w:pPr>
        <w:pStyle w:val="ListNumber"/>
      </w:pPr>
      <w:r>
        <w:t>Укажите будущую дату начала и заполните остальные обязательные поля. Периоды родителя и потомка не должны пересекаться.</w:t>
      </w:r>
    </w:p>
    <w:p>
      <w:pPr>
        <w:pStyle w:val="ListNumber"/>
      </w:pPr>
      <w:r>
        <w:t>Нажмите «Сохранить».</w:t>
      </w:r>
    </w:p>
    <w:p>
      <w:pPr/>
      <w:r>
        <w:t>Если у родителя дата конца не задана, система устанавливает её на день раньше даты начала потомка. Если дата конца уже задана, дата начала потомка должна быть позже неё. Уведомление сообщает, следуют ли периоды подряд или между ними образовался разрыв. Те же проверки выполняются при редактировании.</w:t>
      </w:r>
    </w:p>
    <w:p>
      <w:pPr/>
      <w:r>
        <w:t>Когда наступает дата начала, плановый шаблон становится активным. Связь с родителем снимается; родитель остаётся активным или переходит в архив согласно своей дате конца.</w:t>
      </w:r>
    </w:p>
    <w:p>
      <w:pPr>
        <w:jc w:val="center"/>
      </w:pPr>
      <w:r>
        <w:drawing>
          <wp:inline xmlns:a="http://schemas.openxmlformats.org/drawingml/2006/main" xmlns:pic="http://schemas.openxmlformats.org/drawingml/2006/picture">
            <wp:extent cx="5897880" cy="3421816"/>
            <wp:docPr id="48" name="Picture 48"/>
            <wp:cNvGraphicFramePr>
              <a:graphicFrameLocks noChangeAspect="1"/>
            </wp:cNvGraphicFramePr>
            <a:graphic>
              <a:graphicData uri="http://schemas.openxmlformats.org/drawingml/2006/picture">
                <pic:pic>
                  <pic:nvPicPr>
                    <pic:cNvPr id="0" name="admin-planned-template-create.png"/>
                    <pic:cNvPicPr/>
                  </pic:nvPicPr>
                  <pic:blipFill>
                    <a:blip r:embed="rId60"/>
                    <a:stretch>
                      <a:fillRect/>
                    </a:stretch>
                  </pic:blipFill>
                  <pic:spPr>
                    <a:xfrm>
                      <a:off x="0" y="0"/>
                      <a:ext cx="5897880" cy="3421816"/>
                    </a:xfrm>
                    <a:prstGeom prst="rect"/>
                  </pic:spPr>
                </pic:pic>
              </a:graphicData>
            </a:graphic>
          </wp:inline>
        </w:drawing>
      </w:r>
    </w:p>
    <w:p>
      <w:pPr>
        <w:pStyle w:val="Caption"/>
        <w:jc w:val="center"/>
      </w:pPr>
      <w:r>
        <w:t>Рис. 7. Добавление планового шаблона и выбор родителя</w:t>
      </w:r>
    </w:p>
    <w:p>
      <w:pPr>
        <w:pStyle w:val="Heading2"/>
      </w:pPr>
      <w:r>
        <w:t>4.4. Архивные шаблоны</w:t>
      </w:r>
    </w:p>
    <w:p>
      <w:pPr/>
      <w:r>
        <w:t>Шаблон переходит во вкладку «Архивные шаблоны» на следующий день после даты конца. При архивировании его связь с автосозданием удаляется автоматически. В архивной таблице не показывается колонка автосоздания и недоступно редактирование.</w:t>
      </w:r>
    </w:p>
    <w:p>
      <w:pPr>
        <w:jc w:val="center"/>
      </w:pPr>
      <w:r>
        <w:drawing>
          <wp:inline xmlns:a="http://schemas.openxmlformats.org/drawingml/2006/main" xmlns:pic="http://schemas.openxmlformats.org/drawingml/2006/picture">
            <wp:extent cx="5897880" cy="3421816"/>
            <wp:docPr id="49" name="Picture 49"/>
            <wp:cNvGraphicFramePr>
              <a:graphicFrameLocks noChangeAspect="1"/>
            </wp:cNvGraphicFramePr>
            <a:graphic>
              <a:graphicData uri="http://schemas.openxmlformats.org/drawingml/2006/picture">
                <pic:pic>
                  <pic:nvPicPr>
                    <pic:cNvPr id="0" name="admin-templates-archive.png"/>
                    <pic:cNvPicPr/>
                  </pic:nvPicPr>
                  <pic:blipFill>
                    <a:blip r:embed="rId61"/>
                    <a:stretch>
                      <a:fillRect/>
                    </a:stretch>
                  </pic:blipFill>
                  <pic:spPr>
                    <a:xfrm>
                      <a:off x="0" y="0"/>
                      <a:ext cx="5897880" cy="3421816"/>
                    </a:xfrm>
                    <a:prstGeom prst="rect"/>
                  </pic:spPr>
                </pic:pic>
              </a:graphicData>
            </a:graphic>
          </wp:inline>
        </w:drawing>
      </w:r>
    </w:p>
    <w:p>
      <w:pPr>
        <w:pStyle w:val="Caption"/>
        <w:jc w:val="center"/>
      </w:pPr>
      <w:r>
        <w:t>Рис. 8. Архивные шаблоны анкет</w:t>
      </w:r>
    </w:p>
    <w:p w14:paraId="2B72C8F4" w14:textId="77777777" w:rsidR="005163F4" w:rsidRPr="00EF6118" w:rsidRDefault="00000000">
      <w:pPr>
        <w:pStyle w:val="Heading1"/>
        <w:rPr>
          <w:rFonts w:ascii="Times New Roman" w:hAnsi="Times New Roman" w:cs="Times New Roman"/>
          <w:lang w:val="ru-RU"/>
        </w:rPr>
      </w:pPr>
      <w:r>
        <w:t>5. Управление анкетами</w:t>
      </w:r>
    </w:p>
    <w:p w14:paraId="6D940FC8" w14:textId="77777777" w:rsidR="005163F4" w:rsidRPr="00EF6118" w:rsidRDefault="00000000">
      <w:pPr>
        <w:pStyle w:val="Heading2"/>
        <w:rPr>
          <w:rFonts w:ascii="Times New Roman" w:hAnsi="Times New Roman" w:cs="Times New Roman"/>
          <w:lang w:val="ru-RU"/>
        </w:rPr>
      </w:pPr>
      <w:r>
        <w:t>5.1. Активные анкеты</w:t>
      </w:r>
    </w:p>
    <w:p w14:paraId="642E4F02" w14:textId="77777777" w:rsidR="005163F4" w:rsidRPr="00EF6118" w:rsidRDefault="00000000">
      <w:pPr>
        <w:rPr>
          <w:rFonts w:cs="Times New Roman"/>
          <w:lang w:val="ru-RU"/>
        </w:rPr>
      </w:pPr>
      <w:r w:rsidRPr="00EF6118">
        <w:rPr>
          <w:rFonts w:cs="Times New Roman"/>
          <w:lang w:val="ru-RU"/>
        </w:rPr>
        <w:t xml:space="preserve">Вкладка «Активные анкеты» содержит базовые анкеты, срок которых ещё не закончился, а также отдельные строки продлений. Продление отображается под исходной анкетой со стрелкой </w:t>
      </w:r>
      <w:r w:rsidRPr="00EF6118">
        <w:rPr>
          <w:rFonts w:ascii="Cambria Math" w:hAnsi="Cambria Math" w:cs="Cambria Math"/>
          <w:lang w:val="ru-RU"/>
        </w:rPr>
        <w:t>↳</w:t>
      </w:r>
      <w:r w:rsidRPr="00EF6118">
        <w:rPr>
          <w:rFonts w:cs="Times New Roman"/>
          <w:lang w:val="ru-RU"/>
        </w:rPr>
        <w:t xml:space="preserve"> и названием организации.</w:t>
      </w:r>
    </w:p>
    <w:p w14:paraId="5F99FA62"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3" name="Picture 53"/>
            <wp:cNvGraphicFramePr>
              <a:graphicFrameLocks noChangeAspect="1"/>
            </wp:cNvGraphicFramePr>
            <a:graphic>
              <a:graphicData uri="http://schemas.openxmlformats.org/drawingml/2006/picture">
                <pic:pic>
                  <pic:nvPicPr>
                    <pic:cNvPr id="0" name="admin-surveys-active-current.png"/>
                    <pic:cNvPicPr/>
                  </pic:nvPicPr>
                  <pic:blipFill>
                    <a:blip r:embed="rId65"/>
                    <a:stretch>
                      <a:fillRect/>
                    </a:stretch>
                  </pic:blipFill>
                  <pic:spPr>
                    <a:xfrm>
                      <a:off x="0" y="0"/>
                      <a:ext cx="5897880" cy="3421816"/>
                    </a:xfrm>
                    <a:prstGeom prst="rect"/>
                  </pic:spPr>
                </pic:pic>
              </a:graphicData>
            </a:graphic>
          </wp:inline>
        </w:drawing>
      </w:r>
    </w:p>
    <w:p w14:paraId="312768B4" w14:textId="77777777" w:rsidR="005163F4" w:rsidRPr="00EF6118" w:rsidRDefault="00000000">
      <w:pPr>
        <w:pStyle w:val="Caption"/>
        <w:rPr>
          <w:rFonts w:cs="Times New Roman"/>
          <w:lang w:val="ru-RU"/>
        </w:rPr>
      </w:pPr>
      <w:r>
        <w:t>Рис. 9. Таблица активных анкет и строка индивидуального продления</w:t>
      </w:r>
    </w:p>
    <w:p w14:paraId="4FE898D5" w14:textId="77777777" w:rsidR="005163F4" w:rsidRPr="00EF6118" w:rsidRDefault="00000000">
      <w:pPr>
        <w:pStyle w:val="Heading2"/>
        <w:rPr>
          <w:rFonts w:ascii="Times New Roman" w:hAnsi="Times New Roman" w:cs="Times New Roman"/>
        </w:rPr>
      </w:pPr>
      <w:r>
        <w:t>5.2. Фильтр по организациям</w:t>
      </w:r>
    </w:p>
    <w:p w14:paraId="293BFC3F" w14:textId="77777777" w:rsidR="005163F4" w:rsidRPr="00EF6118" w:rsidRDefault="00000000">
      <w:pPr>
        <w:pStyle w:val="ListNumber"/>
        <w:rPr>
          <w:rFonts w:cs="Times New Roman"/>
        </w:rPr>
      </w:pPr>
      <w:r w:rsidRPr="00EF6118">
        <w:rPr>
          <w:rFonts w:cs="Times New Roman"/>
          <w:lang w:val="ru-RU"/>
        </w:rPr>
        <w:t>Нажмите «Фильтр по организациям».</w:t>
      </w:r>
    </w:p>
    <w:p w14:paraId="7D48C0B2" w14:textId="77777777" w:rsidR="005163F4" w:rsidRPr="00EF6118" w:rsidRDefault="00000000">
      <w:pPr>
        <w:pStyle w:val="ListNumber"/>
        <w:rPr>
          <w:rFonts w:cs="Times New Roman"/>
          <w:lang w:val="ru-RU"/>
        </w:rPr>
      </w:pPr>
      <w:r w:rsidRPr="00EF6118">
        <w:rPr>
          <w:rFonts w:cs="Times New Roman"/>
          <w:lang w:val="ru-RU"/>
        </w:rPr>
        <w:t>Отметьте одну или несколько организаций.</w:t>
      </w:r>
    </w:p>
    <w:p w14:paraId="6B155543" w14:textId="77777777" w:rsidR="005163F4" w:rsidRPr="00EF6118" w:rsidRDefault="00000000">
      <w:pPr>
        <w:pStyle w:val="ListNumber"/>
        <w:rPr>
          <w:rFonts w:cs="Times New Roman"/>
          <w:lang w:val="ru-RU"/>
        </w:rPr>
      </w:pPr>
      <w:r w:rsidRPr="00EF6118">
        <w:rPr>
          <w:rFonts w:cs="Times New Roman"/>
          <w:lang w:val="ru-RU"/>
        </w:rPr>
        <w:t>Закройте список: таблица отобразит анкеты выбранных организаций.</w:t>
      </w:r>
    </w:p>
    <w:p w14:paraId="2C74DB0F" w14:textId="77777777" w:rsidR="005163F4" w:rsidRPr="00EF6118" w:rsidRDefault="00000000">
      <w:pPr>
        <w:pStyle w:val="ListNumber"/>
        <w:rPr>
          <w:rFonts w:cs="Times New Roman"/>
          <w:lang w:val="ru-RU"/>
        </w:rPr>
      </w:pPr>
      <w:r w:rsidRPr="00EF6118">
        <w:rPr>
          <w:rFonts w:cs="Times New Roman"/>
          <w:lang w:val="ru-RU"/>
        </w:rPr>
        <w:t>Для очистки фильтра нажмите крестик рядом с кнопкой фильтра.</w:t>
      </w:r>
    </w:p>
    <w:p w14:paraId="1A04A1B2"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4" name="Picture 54"/>
            <wp:cNvGraphicFramePr>
              <a:graphicFrameLocks noChangeAspect="1"/>
            </wp:cNvGraphicFramePr>
            <a:graphic>
              <a:graphicData uri="http://schemas.openxmlformats.org/drawingml/2006/picture">
                <pic:pic>
                  <pic:nvPicPr>
                    <pic:cNvPr id="0" name="admin-survey-filter-current.png"/>
                    <pic:cNvPicPr/>
                  </pic:nvPicPr>
                  <pic:blipFill>
                    <a:blip r:embed="rId66"/>
                    <a:stretch>
                      <a:fillRect/>
                    </a:stretch>
                  </pic:blipFill>
                  <pic:spPr>
                    <a:xfrm>
                      <a:off x="0" y="0"/>
                      <a:ext cx="5897880" cy="3421816"/>
                    </a:xfrm>
                    <a:prstGeom prst="rect"/>
                  </pic:spPr>
                </pic:pic>
              </a:graphicData>
            </a:graphic>
          </wp:inline>
        </w:drawing>
      </w:r>
    </w:p>
    <w:p w14:paraId="3EBBFBF0" w14:textId="77777777" w:rsidR="005163F4" w:rsidRPr="00EF6118" w:rsidRDefault="00000000">
      <w:pPr>
        <w:pStyle w:val="Caption"/>
        <w:rPr>
          <w:rFonts w:cs="Times New Roman"/>
          <w:lang w:val="ru-RU"/>
        </w:rPr>
      </w:pPr>
      <w:r>
        <w:t>Рис. 10. Выбор организаций для фильтрации активных анкет</w:t>
      </w:r>
    </w:p>
    <w:p w14:paraId="4CBCEA99" w14:textId="77777777" w:rsidR="005163F4" w:rsidRPr="00EF6118" w:rsidRDefault="00000000">
      <w:pPr>
        <w:pStyle w:val="Heading2"/>
        <w:rPr>
          <w:rFonts w:ascii="Times New Roman" w:hAnsi="Times New Roman" w:cs="Times New Roman"/>
        </w:rPr>
      </w:pPr>
      <w:r>
        <w:t>5.3. Добавление анкеты</w:t>
      </w:r>
    </w:p>
    <w:p w14:paraId="0680C335" w14:textId="77777777" w:rsidR="005163F4" w:rsidRPr="00EF6118" w:rsidRDefault="00000000">
      <w:pPr>
        <w:pStyle w:val="ListNumber"/>
        <w:rPr>
          <w:rFonts w:cs="Times New Roman"/>
        </w:rPr>
      </w:pPr>
      <w:r>
        <w:t>Нажмите «Добавить анкету».</w:t>
      </w:r>
    </w:p>
    <w:p w14:paraId="14CD70A5" w14:textId="77777777" w:rsidR="005163F4" w:rsidRPr="00EF6118" w:rsidRDefault="00000000">
      <w:pPr>
        <w:pStyle w:val="ListNumber"/>
        <w:rPr>
          <w:rFonts w:cs="Times New Roman"/>
          <w:lang w:val="ru-RU"/>
        </w:rPr>
      </w:pPr>
      <w:r>
        <w:t>Введите название. При необходимости нажмите «Выбрать шаблон» под полем названия: доступны только активные шаблоны.</w:t>
      </w:r>
    </w:p>
    <w:p w14:paraId="286719BF" w14:textId="77777777" w:rsidR="005163F4" w:rsidRPr="00EF6118" w:rsidRDefault="00000000">
      <w:pPr>
        <w:pStyle w:val="ListNumber"/>
        <w:rPr>
          <w:rFonts w:cs="Times New Roman"/>
          <w:lang w:val="ru-RU"/>
        </w:rPr>
      </w:pPr>
      <w:r>
        <w:t>После выбора шаблона проверьте заполненные описание, организации и критерии. Поля «Доступно с» и «Доступно по» из шаблона не копируются и заполняются отдельно.</w:t>
      </w:r>
    </w:p>
    <w:p w14:paraId="165389E2" w14:textId="77777777" w:rsidR="005163F4" w:rsidRPr="00EF6118" w:rsidRDefault="00000000">
      <w:pPr>
        <w:pStyle w:val="ListNumber"/>
        <w:rPr>
          <w:rFonts w:cs="Times New Roman"/>
          <w:lang w:val="ru-RU"/>
        </w:rPr>
      </w:pPr>
      <w:r>
        <w:t>При необходимости скорректируйте выбранные организации.</w:t>
      </w:r>
    </w:p>
    <w:p w14:paraId="1DDD603F" w14:textId="77777777" w:rsidR="005163F4" w:rsidRPr="00EF6118" w:rsidRDefault="00000000">
      <w:pPr>
        <w:pStyle w:val="ListNumber"/>
        <w:rPr>
          <w:rFonts w:cs="Times New Roman"/>
          <w:lang w:val="ru-RU"/>
        </w:rPr>
      </w:pPr>
      <w:r>
        <w:t>Укажите «Доступно с» не позже текущей даты и «Доступно по» позже даты начала, проверьте критерии и нажмите «Сохранить».</w:t>
      </w:r>
    </w:p>
    <w:p w14:paraId="50C20CC1"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0" name="Picture 50"/>
            <wp:cNvGraphicFramePr>
              <a:graphicFrameLocks noChangeAspect="1"/>
            </wp:cNvGraphicFramePr>
            <a:graphic>
              <a:graphicData uri="http://schemas.openxmlformats.org/drawingml/2006/picture">
                <pic:pic>
                  <pic:nvPicPr>
                    <pic:cNvPr id="0" name="admin-survey-template-selection.png"/>
                    <pic:cNvPicPr/>
                  </pic:nvPicPr>
                  <pic:blipFill>
                    <a:blip r:embed="rId62"/>
                    <a:stretch>
                      <a:fillRect/>
                    </a:stretch>
                  </pic:blipFill>
                  <pic:spPr>
                    <a:xfrm>
                      <a:off x="0" y="0"/>
                      <a:ext cx="5897880" cy="3421816"/>
                    </a:xfrm>
                    <a:prstGeom prst="rect"/>
                  </pic:spPr>
                </pic:pic>
              </a:graphicData>
            </a:graphic>
          </wp:inline>
        </w:drawing>
      </w:r>
    </w:p>
    <w:p w14:paraId="3F7026F9" w14:textId="77777777" w:rsidR="005163F4" w:rsidRPr="00EF6118" w:rsidRDefault="00000000">
      <w:pPr>
        <w:pStyle w:val="Caption"/>
        <w:jc w:val="center"/>
        <w:rPr>
          <w:rFonts w:cs="Times New Roman"/>
        </w:rPr>
      </w:pPr>
      <w:r>
        <w:t>Рис. 11. Выбор шаблона при добавлении анкеты</w:t>
      </w:r>
    </w:p>
    <w:p w14:paraId="4C93F6A6"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3DD27F0C" wp14:editId="4F60C6CD">
            <wp:extent cx="6144768" cy="3565054"/>
            <wp:effectExtent l="0" t="0" r="0" b="0"/>
            <wp:docPr id="7" name="Picture 7" descr="Выбор организаций и добавление критериев анкеты" title="Выбор организаций и добавление критериев ан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add-survey-details.png"/>
                    <pic:cNvPicPr/>
                  </pic:nvPicPr>
                  <pic:blipFill>
                    <a:blip r:embed="rId13"/>
                    <a:stretch>
                      <a:fillRect/>
                    </a:stretch>
                  </pic:blipFill>
                  <pic:spPr>
                    <a:xfrm>
                      <a:off x="0" y="0"/>
                      <a:ext cx="6144768" cy="3565054"/>
                    </a:xfrm>
                    <a:prstGeom prst="rect">
                      <a:avLst/>
                    </a:prstGeom>
                  </pic:spPr>
                </pic:pic>
              </a:graphicData>
            </a:graphic>
          </wp:inline>
        </w:drawing>
      </w:r>
    </w:p>
    <w:p w14:paraId="636A1020" w14:textId="77777777" w:rsidR="005163F4" w:rsidRPr="00EF6118" w:rsidRDefault="00000000">
      <w:pPr>
        <w:pStyle w:val="Caption"/>
        <w:rPr>
          <w:rFonts w:cs="Times New Roman"/>
          <w:lang w:val="ru-RU"/>
        </w:rPr>
      </w:pPr>
      <w:r>
        <w:t>Рис. 12. Выбор организаций и добавление критериев анкеты</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5D21909F" w14:textId="77777777">
        <w:trPr>
          <w:cantSplit/>
        </w:trPr>
        <w:tc>
          <w:tcPr>
            <w:tcW w:w="10210" w:type="dxa"/>
            <w:shd w:val="clear" w:color="auto" w:fill="F2F2F4"/>
            <w:tcMar>
              <w:top w:w="110" w:type="dxa"/>
              <w:left w:w="140" w:type="dxa"/>
              <w:bottom w:w="110" w:type="dxa"/>
              <w:right w:w="140" w:type="dxa"/>
            </w:tcMar>
          </w:tcPr>
          <w:p w14:paraId="76F982F3" w14:textId="77777777" w:rsidR="005163F4" w:rsidRPr="00EF6118" w:rsidRDefault="00000000">
            <w:pPr>
              <w:spacing w:line="240" w:lineRule="auto"/>
              <w:jc w:val="left"/>
              <w:rPr>
                <w:rFonts w:cs="Times New Roman"/>
              </w:rPr>
            </w:pPr>
            <w:r w:rsidRPr="00EF6118">
              <w:rPr>
                <w:rFonts w:cs="Times New Roman"/>
                <w:b/>
                <w:sz w:val="20"/>
                <w:lang w:val="ru-RU"/>
              </w:rPr>
              <w:t xml:space="preserve">Важно. </w:t>
            </w:r>
            <w:r w:rsidRPr="00EF6118">
              <w:rPr>
                <w:rFonts w:cs="Times New Roman"/>
                <w:sz w:val="20"/>
                <w:lang w:val="ru-RU"/>
              </w:rPr>
              <w:t>Все обязательные поля отмечены звёздочкой. Ошибки проверки отображаются уведомлением в правом верхнем углу. Недопустимые даты недоступны в календаре.</w:t>
            </w:r>
          </w:p>
        </w:tc>
      </w:tr>
    </w:tbl>
    <w:p w14:paraId="6BB616A0" w14:textId="77777777" w:rsidR="005163F4" w:rsidRPr="00EF6118" w:rsidRDefault="005163F4">
      <w:pPr>
        <w:spacing w:after="40"/>
        <w:rPr>
          <w:rFonts w:cs="Times New Roman"/>
        </w:rPr>
      </w:pPr>
    </w:p>
    <w:p w14:paraId="438EE36C" w14:textId="77777777" w:rsidR="005163F4" w:rsidRPr="00EF6118" w:rsidRDefault="00000000">
      <w:pPr>
        <w:pStyle w:val="Heading2"/>
        <w:rPr>
          <w:rFonts w:ascii="Times New Roman" w:hAnsi="Times New Roman" w:cs="Times New Roman"/>
        </w:rPr>
      </w:pPr>
      <w:r>
        <w:t>5.4. Просмотр анкеты</w:t>
      </w:r>
    </w:p>
    <w:p w14:paraId="5BB78445" w14:textId="77777777" w:rsidR="005163F4" w:rsidRPr="00EF6118" w:rsidRDefault="00000000">
      <w:pPr>
        <w:rPr>
          <w:rFonts w:cs="Times New Roman"/>
          <w:lang w:val="ru-RU"/>
        </w:rPr>
      </w:pPr>
      <w:r w:rsidRPr="00EF6118">
        <w:rPr>
          <w:rFonts w:cs="Times New Roman"/>
          <w:lang w:val="ru-RU"/>
        </w:rPr>
        <w:t>Нажмите строку анкеты вне кнопок действий. В окне просмотра отображаются название, описание, базовый период, назначенные организации и критерии.</w:t>
      </w:r>
    </w:p>
    <w:p w14:paraId="2A5A2355"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892040" cy="6307223"/>
            <wp:docPr id="55" name="Picture 55"/>
            <wp:cNvGraphicFramePr>
              <a:graphicFrameLocks noChangeAspect="1"/>
            </wp:cNvGraphicFramePr>
            <a:graphic>
              <a:graphicData uri="http://schemas.openxmlformats.org/drawingml/2006/picture">
                <pic:pic>
                  <pic:nvPicPr>
                    <pic:cNvPr id="0" name="admin-survey-view-current.png"/>
                    <pic:cNvPicPr/>
                  </pic:nvPicPr>
                  <pic:blipFill>
                    <a:blip r:embed="rId67"/>
                    <a:stretch>
                      <a:fillRect/>
                    </a:stretch>
                  </pic:blipFill>
                  <pic:spPr>
                    <a:xfrm>
                      <a:off x="0" y="0"/>
                      <a:ext cx="4892040" cy="6307223"/>
                    </a:xfrm>
                    <a:prstGeom prst="rect"/>
                  </pic:spPr>
                </pic:pic>
              </a:graphicData>
            </a:graphic>
          </wp:inline>
        </w:drawing>
      </w:r>
    </w:p>
    <w:p w14:paraId="5F0A4CAB" w14:textId="77777777" w:rsidR="005163F4" w:rsidRPr="00EF6118" w:rsidRDefault="00000000">
      <w:pPr>
        <w:pStyle w:val="Caption"/>
        <w:rPr>
          <w:rFonts w:cs="Times New Roman"/>
          <w:lang w:val="ru-RU"/>
        </w:rPr>
      </w:pPr>
      <w:r>
        <w:t>Рис. 13. Организации и критерии в просмотре анкеты</w:t>
      </w:r>
    </w:p>
    <w:p w14:paraId="292C1F54" w14:textId="77777777" w:rsidR="005163F4" w:rsidRPr="00EF6118" w:rsidRDefault="00000000">
      <w:pPr>
        <w:pStyle w:val="Heading2"/>
        <w:rPr>
          <w:rFonts w:ascii="Times New Roman" w:hAnsi="Times New Roman" w:cs="Times New Roman"/>
        </w:rPr>
      </w:pPr>
      <w:r>
        <w:t>5.5. Редактирование анкеты</w:t>
      </w:r>
    </w:p>
    <w:p w14:paraId="1CBA9FE0" w14:textId="77777777" w:rsidR="005163F4" w:rsidRPr="00EF6118" w:rsidRDefault="00000000">
      <w:pPr>
        <w:pStyle w:val="ListNumber"/>
        <w:rPr>
          <w:rFonts w:cs="Times New Roman"/>
          <w:lang w:val="ru-RU"/>
        </w:rPr>
      </w:pPr>
      <w:r w:rsidRPr="00EF6118">
        <w:rPr>
          <w:rFonts w:cs="Times New Roman"/>
          <w:lang w:val="ru-RU"/>
        </w:rPr>
        <w:t>Нажмите кнопку с карандашом в строке анкеты.</w:t>
      </w:r>
    </w:p>
    <w:p w14:paraId="3E941D5B" w14:textId="77777777" w:rsidR="005163F4" w:rsidRPr="00EF6118" w:rsidRDefault="00000000">
      <w:pPr>
        <w:pStyle w:val="ListNumber"/>
        <w:rPr>
          <w:rFonts w:cs="Times New Roman"/>
        </w:rPr>
      </w:pPr>
      <w:r w:rsidRPr="00EF6118">
        <w:rPr>
          <w:rFonts w:cs="Times New Roman"/>
          <w:lang w:val="ru-RU"/>
        </w:rPr>
        <w:t>Измените необходимые поля.</w:t>
      </w:r>
    </w:p>
    <w:p w14:paraId="533702C0" w14:textId="77777777" w:rsidR="005163F4" w:rsidRPr="00EF6118" w:rsidRDefault="00000000">
      <w:pPr>
        <w:pStyle w:val="ListNumber"/>
        <w:rPr>
          <w:rFonts w:cs="Times New Roman"/>
        </w:rPr>
      </w:pPr>
      <w:r w:rsidRPr="00EF6118">
        <w:rPr>
          <w:rFonts w:cs="Times New Roman"/>
          <w:lang w:val="ru-RU"/>
        </w:rPr>
        <w:t>Нажмите «Сохранить».</w:t>
      </w:r>
    </w:p>
    <w:p w14:paraId="00715FAA"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709160" cy="6071439"/>
            <wp:docPr id="56" name="Picture 56"/>
            <wp:cNvGraphicFramePr>
              <a:graphicFrameLocks noChangeAspect="1"/>
            </wp:cNvGraphicFramePr>
            <a:graphic>
              <a:graphicData uri="http://schemas.openxmlformats.org/drawingml/2006/picture">
                <pic:pic>
                  <pic:nvPicPr>
                    <pic:cNvPr id="0" name="admin-survey-edit-current.png"/>
                    <pic:cNvPicPr/>
                  </pic:nvPicPr>
                  <pic:blipFill>
                    <a:blip r:embed="rId68"/>
                    <a:stretch>
                      <a:fillRect/>
                    </a:stretch>
                  </pic:blipFill>
                  <pic:spPr>
                    <a:xfrm>
                      <a:off x="0" y="0"/>
                      <a:ext cx="4709160" cy="6071439"/>
                    </a:xfrm>
                    <a:prstGeom prst="rect"/>
                  </pic:spPr>
                </pic:pic>
              </a:graphicData>
            </a:graphic>
          </wp:inline>
        </w:drawing>
      </w:r>
    </w:p>
    <w:p w14:paraId="186F9D0E" w14:textId="77777777" w:rsidR="005163F4" w:rsidRPr="00EF6118" w:rsidRDefault="00000000">
      <w:pPr>
        <w:pStyle w:val="Caption"/>
        <w:rPr>
          <w:rFonts w:cs="Times New Roman"/>
        </w:rPr>
      </w:pPr>
      <w:r>
        <w:t>Рис. 14. Редактирование базовой анкеты</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5CFC5F79" w14:textId="77777777">
        <w:trPr>
          <w:cantSplit/>
        </w:trPr>
        <w:tc>
          <w:tcPr>
            <w:tcW w:w="10210" w:type="dxa"/>
            <w:shd w:val="clear" w:color="auto" w:fill="F2F2F4"/>
            <w:tcMar>
              <w:top w:w="110" w:type="dxa"/>
              <w:left w:w="140" w:type="dxa"/>
              <w:bottom w:w="110" w:type="dxa"/>
              <w:right w:w="140" w:type="dxa"/>
            </w:tcMar>
          </w:tcPr>
          <w:p w14:paraId="0CE8E095"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Изменение даты начала базовой анкеты применяется к обычным назначениям и продлениям. Изменение даты конца не сокращает индивидуальные продления. Для строки продления редактируется только её дата конца.</w:t>
            </w:r>
          </w:p>
        </w:tc>
      </w:tr>
    </w:tbl>
    <w:p w14:paraId="58E79503" w14:textId="77777777" w:rsidR="005163F4" w:rsidRPr="00EF6118" w:rsidRDefault="005163F4">
      <w:pPr>
        <w:spacing w:after="40"/>
        <w:rPr>
          <w:rFonts w:cs="Times New Roman"/>
          <w:lang w:val="ru-RU"/>
        </w:rPr>
      </w:pPr>
    </w:p>
    <w:p w14:paraId="474C7379" w14:textId="77777777" w:rsidR="005163F4" w:rsidRPr="00EF6118" w:rsidRDefault="00000000">
      <w:pPr>
        <w:pStyle w:val="Heading2"/>
        <w:rPr>
          <w:rFonts w:ascii="Times New Roman" w:hAnsi="Times New Roman" w:cs="Times New Roman"/>
        </w:rPr>
      </w:pPr>
      <w:r>
        <w:t>5.6. Копирование анкеты</w:t>
      </w:r>
    </w:p>
    <w:p w14:paraId="5AF6CB90" w14:textId="77777777" w:rsidR="005163F4" w:rsidRPr="00EF6118" w:rsidRDefault="00000000">
      <w:pPr>
        <w:pStyle w:val="ListNumber"/>
        <w:rPr>
          <w:rFonts w:cs="Times New Roman"/>
          <w:lang w:val="ru-RU"/>
        </w:rPr>
      </w:pPr>
      <w:r w:rsidRPr="00EF6118">
        <w:rPr>
          <w:rFonts w:cs="Times New Roman"/>
          <w:lang w:val="ru-RU"/>
        </w:rPr>
        <w:t>Нажмите кнопку «Копировать» в строке активной или архивной анкеты.</w:t>
      </w:r>
    </w:p>
    <w:p w14:paraId="48EC2EA6" w14:textId="77777777" w:rsidR="005163F4" w:rsidRPr="00EF6118" w:rsidRDefault="00000000">
      <w:pPr>
        <w:pStyle w:val="ListNumber"/>
        <w:rPr>
          <w:rFonts w:cs="Times New Roman"/>
          <w:lang w:val="ru-RU"/>
        </w:rPr>
      </w:pPr>
      <w:r w:rsidRPr="00EF6118">
        <w:rPr>
          <w:rFonts w:cs="Times New Roman"/>
          <w:lang w:val="ru-RU"/>
        </w:rPr>
        <w:t>В открывшемся модальном окне проверьте название, описание, организации и критерии исходной анкеты.</w:t>
      </w:r>
    </w:p>
    <w:p w14:paraId="27C68041" w14:textId="77777777" w:rsidR="005163F4" w:rsidRPr="00EF6118" w:rsidRDefault="00000000">
      <w:pPr>
        <w:pStyle w:val="ListNumber"/>
        <w:rPr>
          <w:rFonts w:cs="Times New Roman"/>
          <w:lang w:val="ru-RU"/>
        </w:rPr>
      </w:pPr>
      <w:r w:rsidRPr="00EF6118">
        <w:rPr>
          <w:rFonts w:cs="Times New Roman"/>
          <w:lang w:val="ru-RU"/>
        </w:rPr>
        <w:t>Укажите новый допустимый период и при необходимости измените остальные данные.</w:t>
      </w:r>
    </w:p>
    <w:p w14:paraId="05331150" w14:textId="77777777" w:rsidR="005163F4" w:rsidRPr="00EF6118" w:rsidRDefault="00000000">
      <w:pPr>
        <w:pStyle w:val="ListNumber"/>
        <w:rPr>
          <w:rFonts w:cs="Times New Roman"/>
        </w:rPr>
      </w:pPr>
      <w:r w:rsidRPr="00EF6118">
        <w:rPr>
          <w:rFonts w:cs="Times New Roman"/>
          <w:lang w:val="ru-RU"/>
        </w:rPr>
        <w:t>Нажмите «Копировать».</w:t>
      </w:r>
    </w:p>
    <w:p w14:paraId="132BD96C"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709160" cy="6071439"/>
            <wp:docPr id="57" name="Picture 57"/>
            <wp:cNvGraphicFramePr>
              <a:graphicFrameLocks noChangeAspect="1"/>
            </wp:cNvGraphicFramePr>
            <a:graphic>
              <a:graphicData uri="http://schemas.openxmlformats.org/drawingml/2006/picture">
                <pic:pic>
                  <pic:nvPicPr>
                    <pic:cNvPr id="0" name="admin-survey-copy-current.png"/>
                    <pic:cNvPicPr/>
                  </pic:nvPicPr>
                  <pic:blipFill>
                    <a:blip r:embed="rId69"/>
                    <a:stretch>
                      <a:fillRect/>
                    </a:stretch>
                  </pic:blipFill>
                  <pic:spPr>
                    <a:xfrm>
                      <a:off x="0" y="0"/>
                      <a:ext cx="4709160" cy="6071439"/>
                    </a:xfrm>
                    <a:prstGeom prst="rect"/>
                  </pic:spPr>
                </pic:pic>
              </a:graphicData>
            </a:graphic>
          </wp:inline>
        </w:drawing>
      </w:r>
    </w:p>
    <w:p w14:paraId="1440AFEC" w14:textId="77777777" w:rsidR="005163F4" w:rsidRPr="00EF6118" w:rsidRDefault="00000000">
      <w:pPr>
        <w:pStyle w:val="Caption"/>
        <w:rPr>
          <w:rFonts w:cs="Times New Roman"/>
          <w:lang w:val="ru-RU"/>
        </w:rPr>
      </w:pPr>
      <w:r>
        <w:t>Рис. 15. Основные поля модального окна копирования</w:t>
      </w:r>
    </w:p>
    <w:p w14:paraId="10A9A03E"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715000" cy="3776229"/>
            <wp:docPr id="58" name="Picture 58"/>
            <wp:cNvGraphicFramePr>
              <a:graphicFrameLocks noChangeAspect="1"/>
            </wp:cNvGraphicFramePr>
            <a:graphic>
              <a:graphicData uri="http://schemas.openxmlformats.org/drawingml/2006/picture">
                <pic:pic>
                  <pic:nvPicPr>
                    <pic:cNvPr id="0" name="admin-survey-copy-criteria-current.png"/>
                    <pic:cNvPicPr/>
                  </pic:nvPicPr>
                  <pic:blipFill>
                    <a:blip r:embed="rId70"/>
                    <a:stretch>
                      <a:fillRect/>
                    </a:stretch>
                  </pic:blipFill>
                  <pic:spPr>
                    <a:xfrm>
                      <a:off x="0" y="0"/>
                      <a:ext cx="5715000" cy="3776229"/>
                    </a:xfrm>
                    <a:prstGeom prst="rect"/>
                  </pic:spPr>
                </pic:pic>
              </a:graphicData>
            </a:graphic>
          </wp:inline>
        </w:drawing>
      </w:r>
    </w:p>
    <w:p w14:paraId="56752424" w14:textId="77777777" w:rsidR="005163F4" w:rsidRPr="00EF6118" w:rsidRDefault="00000000">
      <w:pPr>
        <w:pStyle w:val="Caption"/>
        <w:rPr>
          <w:rFonts w:cs="Times New Roman"/>
          <w:lang w:val="ru-RU"/>
        </w:rPr>
      </w:pPr>
      <w:r>
        <w:t>Рис. 16. Критерии и действия в модальном окне копирования</w:t>
      </w:r>
    </w:p>
    <w:p w14:paraId="66F86D11" w14:textId="77777777" w:rsidR="005163F4" w:rsidRPr="00EF6118" w:rsidRDefault="00000000">
      <w:pPr>
        <w:pStyle w:val="Heading2"/>
        <w:rPr>
          <w:rFonts w:ascii="Times New Roman" w:hAnsi="Times New Roman" w:cs="Times New Roman"/>
        </w:rPr>
      </w:pPr>
      <w:r>
        <w:t>5.7. Продление доступа</w:t>
      </w:r>
    </w:p>
    <w:p w14:paraId="637D05E8" w14:textId="77777777" w:rsidR="005163F4" w:rsidRPr="00EF6118" w:rsidRDefault="00000000">
      <w:pPr>
        <w:pStyle w:val="ListNumber"/>
        <w:rPr>
          <w:rFonts w:cs="Times New Roman"/>
          <w:lang w:val="ru-RU"/>
        </w:rPr>
      </w:pPr>
      <w:r w:rsidRPr="00EF6118">
        <w:rPr>
          <w:rFonts w:cs="Times New Roman"/>
          <w:lang w:val="ru-RU"/>
        </w:rPr>
        <w:t>Нажмите кнопку с песочными часами в строке анкеты.</w:t>
      </w:r>
    </w:p>
    <w:p w14:paraId="4E58823A" w14:textId="77777777" w:rsidR="005163F4" w:rsidRPr="00EF6118" w:rsidRDefault="00000000">
      <w:pPr>
        <w:pStyle w:val="ListNumber"/>
        <w:rPr>
          <w:rFonts w:cs="Times New Roman"/>
          <w:lang w:val="ru-RU"/>
        </w:rPr>
      </w:pPr>
      <w:r w:rsidRPr="00EF6118">
        <w:rPr>
          <w:rFonts w:cs="Times New Roman"/>
          <w:lang w:val="ru-RU"/>
        </w:rPr>
        <w:t>Выберите только те назначенные организации, от которых ещё нет итогового ответа.</w:t>
      </w:r>
    </w:p>
    <w:p w14:paraId="3488C8F5" w14:textId="77777777" w:rsidR="005163F4" w:rsidRPr="00EF6118" w:rsidRDefault="00000000">
      <w:pPr>
        <w:pStyle w:val="ListNumber"/>
        <w:rPr>
          <w:rFonts w:cs="Times New Roman"/>
          <w:lang w:val="ru-RU"/>
        </w:rPr>
      </w:pPr>
      <w:r w:rsidRPr="00EF6118">
        <w:rPr>
          <w:rFonts w:cs="Times New Roman"/>
          <w:lang w:val="ru-RU"/>
        </w:rPr>
        <w:t>Укажите новую дату конца позже текущей даты назначения и нажмите «Продлить доступ».</w:t>
      </w:r>
    </w:p>
    <w:p w14:paraId="7E922954"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760720" cy="4177799"/>
            <wp:docPr id="59" name="Picture 59"/>
            <wp:cNvGraphicFramePr>
              <a:graphicFrameLocks noChangeAspect="1"/>
            </wp:cNvGraphicFramePr>
            <a:graphic>
              <a:graphicData uri="http://schemas.openxmlformats.org/drawingml/2006/picture">
                <pic:pic>
                  <pic:nvPicPr>
                    <pic:cNvPr id="0" name="admin-survey-extension-current.png"/>
                    <pic:cNvPicPr/>
                  </pic:nvPicPr>
                  <pic:blipFill>
                    <a:blip r:embed="rId71"/>
                    <a:stretch>
                      <a:fillRect/>
                    </a:stretch>
                  </pic:blipFill>
                  <pic:spPr>
                    <a:xfrm>
                      <a:off x="0" y="0"/>
                      <a:ext cx="5760720" cy="4177799"/>
                    </a:xfrm>
                    <a:prstGeom prst="rect"/>
                  </pic:spPr>
                </pic:pic>
              </a:graphicData>
            </a:graphic>
          </wp:inline>
        </w:drawing>
      </w:r>
    </w:p>
    <w:p w14:paraId="484882E9" w14:textId="77777777" w:rsidR="005163F4" w:rsidRPr="00EF6118" w:rsidRDefault="00000000">
      <w:pPr>
        <w:pStyle w:val="Caption"/>
        <w:rPr>
          <w:rFonts w:cs="Times New Roman"/>
          <w:lang w:val="ru-RU"/>
        </w:rPr>
      </w:pPr>
      <w:r>
        <w:t>Рис. 17. Продление доступа к анкете для организаций</w:t>
      </w:r>
    </w:p>
    <w:p w14:paraId="20D3072D" w14:textId="77777777" w:rsidR="005163F4" w:rsidRPr="00EF6118" w:rsidRDefault="00000000">
      <w:pPr>
        <w:rPr>
          <w:rFonts w:cs="Times New Roman"/>
          <w:lang w:val="ru-RU"/>
        </w:rPr>
      </w:pPr>
      <w:r w:rsidRPr="00EF6118">
        <w:rPr>
          <w:rFonts w:cs="Times New Roman"/>
          <w:lang w:val="ru-RU"/>
        </w:rPr>
        <w:t>Строка индивидуального продления открывает отдельное окно просмотра. В нём показываются исходное название анкеты, фактический период продления, одна выбранная организация и критерии анкеты.</w:t>
      </w:r>
    </w:p>
    <w:p w14:paraId="5AC71DB7"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4892040" cy="5518820"/>
            <wp:docPr id="62" name="Picture 62"/>
            <wp:cNvGraphicFramePr>
              <a:graphicFrameLocks noChangeAspect="1"/>
            </wp:cNvGraphicFramePr>
            <a:graphic>
              <a:graphicData uri="http://schemas.openxmlformats.org/drawingml/2006/picture">
                <pic:pic>
                  <pic:nvPicPr>
                    <pic:cNvPr id="0" name="admin-survey-extension-view-current.png"/>
                    <pic:cNvPicPr/>
                  </pic:nvPicPr>
                  <pic:blipFill>
                    <a:blip r:embed="rId76"/>
                    <a:stretch>
                      <a:fillRect/>
                    </a:stretch>
                  </pic:blipFill>
                  <pic:spPr>
                    <a:xfrm>
                      <a:off x="0" y="0"/>
                      <a:ext cx="4892040" cy="5518820"/>
                    </a:xfrm>
                    <a:prstGeom prst="rect"/>
                  </pic:spPr>
                </pic:pic>
              </a:graphicData>
            </a:graphic>
          </wp:inline>
        </w:drawing>
      </w:r>
    </w:p>
    <w:p w14:paraId="23CBE38D" w14:textId="77777777" w:rsidR="005163F4" w:rsidRPr="00EF6118" w:rsidRDefault="00000000">
      <w:pPr>
        <w:pStyle w:val="Caption"/>
        <w:rPr>
          <w:rFonts w:cs="Times New Roman"/>
        </w:rPr>
      </w:pPr>
      <w:r>
        <w:t>Рис. 18. Просмотр индивидуального продления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7F5B8CBB" w14:textId="77777777">
        <w:trPr>
          <w:cantSplit/>
        </w:trPr>
        <w:tc>
          <w:tcPr>
            <w:tcW w:w="10210" w:type="dxa"/>
            <w:shd w:val="clear" w:color="auto" w:fill="F2F2F4"/>
            <w:tcMar>
              <w:top w:w="110" w:type="dxa"/>
              <w:left w:w="140" w:type="dxa"/>
              <w:bottom w:w="110" w:type="dxa"/>
              <w:right w:w="140" w:type="dxa"/>
            </w:tcMar>
          </w:tcPr>
          <w:p w14:paraId="5FE56B8B"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Продление не может сокращать базовый срок. При удалении продления назначение возвращается к базовому периоду. Если ответ был отправлен в продлённый период, отменить продление нельзя.</w:t>
            </w:r>
          </w:p>
        </w:tc>
      </w:tr>
    </w:tbl>
    <w:p w14:paraId="7632EEF2" w14:textId="77777777" w:rsidR="005163F4" w:rsidRPr="00EF6118" w:rsidRDefault="005163F4">
      <w:pPr>
        <w:spacing w:after="40"/>
        <w:rPr>
          <w:rFonts w:cs="Times New Roman"/>
          <w:lang w:val="ru-RU"/>
        </w:rPr>
      </w:pPr>
    </w:p>
    <w:p w14:paraId="1B05B446" w14:textId="77777777" w:rsidR="005163F4" w:rsidRPr="00EF6118" w:rsidRDefault="00000000">
      <w:pPr>
        <w:pStyle w:val="Heading2"/>
        <w:rPr>
          <w:rFonts w:ascii="Times New Roman" w:hAnsi="Times New Roman" w:cs="Times New Roman"/>
          <w:lang w:val="ru-RU"/>
        </w:rPr>
      </w:pPr>
      <w:r>
        <w:t>5.8. Массовое изменение периода</w:t>
      </w:r>
    </w:p>
    <w:p w14:paraId="44E1ACBC" w14:textId="77777777" w:rsidR="005163F4" w:rsidRPr="00EF6118" w:rsidRDefault="00000000">
      <w:pPr>
        <w:rPr>
          <w:rFonts w:cs="Times New Roman"/>
          <w:lang w:val="ru-RU"/>
        </w:rPr>
      </w:pPr>
      <w:r w:rsidRPr="00EF6118">
        <w:rPr>
          <w:rFonts w:cs="Times New Roman"/>
          <w:lang w:val="ru-RU"/>
        </w:rPr>
        <w:t>Кнопка «Период работы» изменяет базовый период сразу для всех активных анкет. Выберите непрерывный диапазон допустимых дат, при необходимости нажмите «Сброс», затем «Сохранить».</w:t>
      </w:r>
    </w:p>
    <w:p w14:paraId="20AC70D4"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760720" cy="4177799"/>
            <wp:docPr id="60" name="Picture 60"/>
            <wp:cNvGraphicFramePr>
              <a:graphicFrameLocks noChangeAspect="1"/>
            </wp:cNvGraphicFramePr>
            <a:graphic>
              <a:graphicData uri="http://schemas.openxmlformats.org/drawingml/2006/picture">
                <pic:pic>
                  <pic:nvPicPr>
                    <pic:cNvPr id="0" name="admin-survey-work-period-current.png"/>
                    <pic:cNvPicPr/>
                  </pic:nvPicPr>
                  <pic:blipFill>
                    <a:blip r:embed="rId72"/>
                    <a:stretch>
                      <a:fillRect/>
                    </a:stretch>
                  </pic:blipFill>
                  <pic:spPr>
                    <a:xfrm>
                      <a:off x="0" y="0"/>
                      <a:ext cx="5760720" cy="4177799"/>
                    </a:xfrm>
                    <a:prstGeom prst="rect"/>
                  </pic:spPr>
                </pic:pic>
              </a:graphicData>
            </a:graphic>
          </wp:inline>
        </w:drawing>
      </w:r>
    </w:p>
    <w:p w14:paraId="12714844" w14:textId="77777777" w:rsidR="005163F4" w:rsidRPr="00EF6118" w:rsidRDefault="00000000">
      <w:pPr>
        <w:pStyle w:val="Caption"/>
        <w:rPr>
          <w:rFonts w:cs="Times New Roman"/>
          <w:lang w:val="ru-RU"/>
        </w:rPr>
      </w:pPr>
      <w:r>
        <w:t>Рис. 19. Выбор общего периода работы активных анкет</w:t>
      </w:r>
    </w:p>
    <w:p w14:paraId="1EEE049D" w14:textId="77777777" w:rsidR="005163F4" w:rsidRPr="00EF6118" w:rsidRDefault="00000000">
      <w:pPr>
        <w:pStyle w:val="Heading2"/>
        <w:rPr>
          <w:rFonts w:ascii="Times New Roman" w:hAnsi="Times New Roman" w:cs="Times New Roman"/>
          <w:lang w:val="ru-RU"/>
        </w:rPr>
      </w:pPr>
      <w:r>
        <w:t>5.9. Проверка прохождения</w:t>
      </w:r>
    </w:p>
    <w:p w14:paraId="2C33BF72" w14:textId="77777777" w:rsidR="005163F4" w:rsidRPr="00EF6118" w:rsidRDefault="00000000">
      <w:pPr>
        <w:rPr>
          <w:rFonts w:cs="Times New Roman"/>
          <w:lang w:val="ru-RU"/>
        </w:rPr>
      </w:pPr>
      <w:r w:rsidRPr="00EF6118">
        <w:rPr>
          <w:rFonts w:cs="Times New Roman"/>
          <w:lang w:val="ru-RU"/>
        </w:rPr>
        <w:t>Кнопка со списком открывает модальное окно «Просмотр прохождения» без перехода на другую страницу. Для каждой организации показываются статус и дата ответа; первые завершившие организации отмечаются медалями.</w:t>
      </w:r>
    </w:p>
    <w:p w14:paraId="58444C08"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605681FC" wp14:editId="71C582C6">
            <wp:extent cx="5061378" cy="4846320"/>
            <wp:effectExtent l="0" t="0" r="0" b="0"/>
            <wp:docPr id="15" name="Picture 15" descr="Модальное окно проверки прохождения анкеты" title="Модальное окно проверки прохождения ан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survey-progress.png"/>
                    <pic:cNvPicPr/>
                  </pic:nvPicPr>
                  <pic:blipFill>
                    <a:blip r:embed="rId21"/>
                    <a:stretch>
                      <a:fillRect/>
                    </a:stretch>
                  </pic:blipFill>
                  <pic:spPr>
                    <a:xfrm>
                      <a:off x="0" y="0"/>
                      <a:ext cx="5061378" cy="4846320"/>
                    </a:xfrm>
                    <a:prstGeom prst="rect">
                      <a:avLst/>
                    </a:prstGeom>
                  </pic:spPr>
                </pic:pic>
              </a:graphicData>
            </a:graphic>
          </wp:inline>
        </w:drawing>
      </w:r>
    </w:p>
    <w:p w14:paraId="4F25C405" w14:textId="77777777" w:rsidR="005163F4" w:rsidRPr="00EF6118" w:rsidRDefault="00000000">
      <w:pPr>
        <w:pStyle w:val="Caption"/>
        <w:rPr>
          <w:rFonts w:cs="Times New Roman"/>
          <w:lang w:val="ru-RU"/>
        </w:rPr>
      </w:pPr>
      <w:r>
        <w:t>Рис. 20. Модальное окно проверки прохождения анкеты</w:t>
      </w:r>
    </w:p>
    <w:p w14:paraId="76DDC9FB" w14:textId="77777777" w:rsidR="005163F4" w:rsidRPr="00EF6118" w:rsidRDefault="00000000">
      <w:pPr>
        <w:pStyle w:val="Heading2"/>
        <w:rPr>
          <w:rFonts w:ascii="Times New Roman" w:hAnsi="Times New Roman" w:cs="Times New Roman"/>
        </w:rPr>
      </w:pPr>
      <w:r>
        <w:t>5.10. Удаление анкеты</w:t>
      </w:r>
    </w:p>
    <w:p w14:paraId="359A9E0B" w14:textId="77777777" w:rsidR="005163F4" w:rsidRPr="00EF6118" w:rsidRDefault="00000000">
      <w:pPr>
        <w:pStyle w:val="ListNumber"/>
        <w:rPr>
          <w:rFonts w:cs="Times New Roman"/>
          <w:lang w:val="ru-RU"/>
        </w:rPr>
      </w:pPr>
      <w:r w:rsidRPr="00EF6118">
        <w:rPr>
          <w:rFonts w:cs="Times New Roman"/>
          <w:lang w:val="ru-RU"/>
        </w:rPr>
        <w:t>Нажмите кнопку корзины в строке анкеты.</w:t>
      </w:r>
    </w:p>
    <w:p w14:paraId="07ADC937" w14:textId="77777777" w:rsidR="005163F4" w:rsidRPr="00EF6118" w:rsidRDefault="00000000">
      <w:pPr>
        <w:pStyle w:val="ListNumber"/>
        <w:rPr>
          <w:rFonts w:cs="Times New Roman"/>
          <w:lang w:val="ru-RU"/>
        </w:rPr>
      </w:pPr>
      <w:r w:rsidRPr="00EF6118">
        <w:rPr>
          <w:rFonts w:cs="Times New Roman"/>
          <w:lang w:val="ru-RU"/>
        </w:rPr>
        <w:t>Проверьте название в окне подтверждения.</w:t>
      </w:r>
    </w:p>
    <w:p w14:paraId="310D05D1" w14:textId="77777777" w:rsidR="005163F4" w:rsidRPr="00EF6118" w:rsidRDefault="00000000">
      <w:pPr>
        <w:pStyle w:val="ListNumber"/>
        <w:rPr>
          <w:rFonts w:cs="Times New Roman"/>
          <w:lang w:val="ru-RU"/>
        </w:rPr>
      </w:pPr>
      <w:r w:rsidRPr="00EF6118">
        <w:rPr>
          <w:rFonts w:cs="Times New Roman"/>
          <w:lang w:val="ru-RU"/>
        </w:rPr>
        <w:t>Нажмите «Удалить» только при отсутствии ответов по анкете.</w:t>
      </w:r>
    </w:p>
    <w:p w14:paraId="5BA4FDA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136EB27" wp14:editId="72E80F5B">
            <wp:extent cx="6144768" cy="3565054"/>
            <wp:effectExtent l="0" t="0" r="0" b="0"/>
            <wp:docPr id="16" name="Picture 16" descr="Подтверждение удаления анкеты" title="Подтверждение удаления анке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delete-survey.png"/>
                    <pic:cNvPicPr/>
                  </pic:nvPicPr>
                  <pic:blipFill>
                    <a:blip r:embed="rId22"/>
                    <a:stretch>
                      <a:fillRect/>
                    </a:stretch>
                  </pic:blipFill>
                  <pic:spPr>
                    <a:xfrm>
                      <a:off x="0" y="0"/>
                      <a:ext cx="6144768" cy="3565054"/>
                    </a:xfrm>
                    <a:prstGeom prst="rect">
                      <a:avLst/>
                    </a:prstGeom>
                  </pic:spPr>
                </pic:pic>
              </a:graphicData>
            </a:graphic>
          </wp:inline>
        </w:drawing>
      </w:r>
    </w:p>
    <w:p w14:paraId="63A43B52" w14:textId="77777777" w:rsidR="005163F4" w:rsidRPr="00EF6118" w:rsidRDefault="00000000">
      <w:pPr>
        <w:pStyle w:val="Caption"/>
        <w:rPr>
          <w:rFonts w:cs="Times New Roman"/>
        </w:rPr>
      </w:pPr>
      <w:r>
        <w:t>Рис. 21. Подтверждение удаления анкеты</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32FF0DDD" w14:textId="77777777">
        <w:trPr>
          <w:cantSplit/>
        </w:trPr>
        <w:tc>
          <w:tcPr>
            <w:tcW w:w="10210" w:type="dxa"/>
            <w:shd w:val="clear" w:color="auto" w:fill="F2F2F4"/>
            <w:tcMar>
              <w:top w:w="110" w:type="dxa"/>
              <w:left w:w="140" w:type="dxa"/>
              <w:bottom w:w="110" w:type="dxa"/>
              <w:right w:w="140" w:type="dxa"/>
            </w:tcMar>
          </w:tcPr>
          <w:p w14:paraId="2E84AD74"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Анкету с ответами удалить нельзя. Сначала можно удалить допустимые ответы активной анкеты, после чего повторить удаление анкеты.</w:t>
            </w:r>
          </w:p>
        </w:tc>
      </w:tr>
    </w:tbl>
    <w:p w14:paraId="7DC39F23" w14:textId="77777777" w:rsidR="005163F4" w:rsidRPr="00EF6118" w:rsidRDefault="005163F4">
      <w:pPr>
        <w:spacing w:after="40"/>
        <w:rPr>
          <w:rFonts w:cs="Times New Roman"/>
          <w:lang w:val="ru-RU"/>
        </w:rPr>
      </w:pPr>
    </w:p>
    <w:p w14:paraId="54BD0956" w14:textId="77777777" w:rsidR="005163F4" w:rsidRPr="00EF6118" w:rsidRDefault="00000000">
      <w:pPr>
        <w:pStyle w:val="Heading2"/>
        <w:rPr>
          <w:rFonts w:ascii="Times New Roman" w:hAnsi="Times New Roman" w:cs="Times New Roman"/>
          <w:lang w:val="ru-RU"/>
        </w:rPr>
      </w:pPr>
      <w:r>
        <w:t>5.11. Архив анкет</w:t>
      </w:r>
    </w:p>
    <w:p w14:paraId="731BF93D" w14:textId="77777777" w:rsidR="005163F4" w:rsidRPr="00EF6118" w:rsidRDefault="00000000">
      <w:pPr>
        <w:rPr>
          <w:rFonts w:cs="Times New Roman"/>
          <w:lang w:val="ru-RU"/>
        </w:rPr>
      </w:pPr>
      <w:r w:rsidRPr="00EF6118">
        <w:rPr>
          <w:rFonts w:cs="Times New Roman"/>
          <w:lang w:val="ru-RU"/>
        </w:rPr>
        <w:t>Во вкладку «Архивные анкеты» попадают анкеты после дня окончания доступа. Дата конца включается в период действия: анкета с датой конца 11.08 активна 11.08 и архивируется 12.08.</w:t>
      </w:r>
    </w:p>
    <w:p w14:paraId="13358090"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61" name="Picture 61"/>
            <wp:cNvGraphicFramePr>
              <a:graphicFrameLocks noChangeAspect="1"/>
            </wp:cNvGraphicFramePr>
            <a:graphic>
              <a:graphicData uri="http://schemas.openxmlformats.org/drawingml/2006/picture">
                <pic:pic>
                  <pic:nvPicPr>
                    <pic:cNvPr id="0" name="admin-surveys-archive-current.png"/>
                    <pic:cNvPicPr/>
                  </pic:nvPicPr>
                  <pic:blipFill>
                    <a:blip r:embed="rId73"/>
                    <a:stretch>
                      <a:fillRect/>
                    </a:stretch>
                  </pic:blipFill>
                  <pic:spPr>
                    <a:xfrm>
                      <a:off x="0" y="0"/>
                      <a:ext cx="5897880" cy="3421816"/>
                    </a:xfrm>
                    <a:prstGeom prst="rect"/>
                  </pic:spPr>
                </pic:pic>
              </a:graphicData>
            </a:graphic>
          </wp:inline>
        </w:drawing>
      </w:r>
    </w:p>
    <w:p w14:paraId="0691E145" w14:textId="77777777" w:rsidR="005163F4" w:rsidRPr="00EF6118" w:rsidRDefault="00000000">
      <w:pPr>
        <w:pStyle w:val="Caption"/>
        <w:rPr>
          <w:rFonts w:cs="Times New Roman"/>
          <w:lang w:val="ru-RU"/>
        </w:rPr>
      </w:pPr>
      <w:r>
        <w:t>Рис. 22. Архивные анкеты</w:t>
      </w:r>
    </w:p>
    <w:p w14:paraId="257BB616" w14:textId="77777777" w:rsidR="005163F4" w:rsidRPr="00EF6118" w:rsidRDefault="00000000">
      <w:pPr>
        <w:rPr>
          <w:rFonts w:cs="Times New Roman"/>
        </w:rPr>
      </w:pPr>
      <w:r w:rsidRPr="00EF6118">
        <w:rPr>
          <w:rFonts w:cs="Times New Roman"/>
          <w:lang w:val="ru-RU"/>
        </w:rPr>
        <w:t>Архив можно ограничить периодом, организациями и уникальными названиями анкет. Фильтры работают совместно.</w:t>
      </w:r>
    </w:p>
    <w:p w14:paraId="16052F4E"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36163C2E" wp14:editId="0E0F7D37">
            <wp:extent cx="6144768" cy="3565054"/>
            <wp:effectExtent l="0" t="0" r="0" b="0"/>
            <wp:docPr id="18" name="Picture 18" descr="Фильтр архива анкет по периоду" title="Фильтр архива анкет по период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archive-filter.png"/>
                    <pic:cNvPicPr/>
                  </pic:nvPicPr>
                  <pic:blipFill>
                    <a:blip r:embed="rId24"/>
                    <a:stretch>
                      <a:fillRect/>
                    </a:stretch>
                  </pic:blipFill>
                  <pic:spPr>
                    <a:xfrm>
                      <a:off x="0" y="0"/>
                      <a:ext cx="6144768" cy="3565054"/>
                    </a:xfrm>
                    <a:prstGeom prst="rect">
                      <a:avLst/>
                    </a:prstGeom>
                  </pic:spPr>
                </pic:pic>
              </a:graphicData>
            </a:graphic>
          </wp:inline>
        </w:drawing>
      </w:r>
    </w:p>
    <w:p w14:paraId="5FF4777C" w14:textId="77777777" w:rsidR="005163F4" w:rsidRPr="00EF6118" w:rsidRDefault="00000000">
      <w:pPr>
        <w:pStyle w:val="Caption"/>
        <w:rPr>
          <w:rFonts w:cs="Times New Roman"/>
          <w:lang w:val="ru-RU"/>
        </w:rPr>
      </w:pPr>
      <w:r>
        <w:t>Рис. 23. Фильтр архива анкет по периоду</w:t>
      </w:r>
    </w:p>
    <w:p w14:paraId="4098BA12" w14:textId="77777777" w:rsidR="005163F4" w:rsidRPr="00EF6118" w:rsidRDefault="00000000">
      <w:pPr>
        <w:pStyle w:val="Heading1"/>
        <w:rPr>
          <w:rFonts w:ascii="Times New Roman" w:hAnsi="Times New Roman" w:cs="Times New Roman"/>
          <w:lang w:val="ru-RU"/>
        </w:rPr>
      </w:pPr>
      <w:r>
        <w:t>6. Журнал ответов</w:t>
      </w:r>
    </w:p>
    <w:p w14:paraId="3E271F34" w14:textId="77777777" w:rsidR="005163F4" w:rsidRPr="00EF6118" w:rsidRDefault="00000000">
      <w:pPr>
        <w:pStyle w:val="Heading2"/>
        <w:rPr>
          <w:rFonts w:ascii="Times New Roman" w:hAnsi="Times New Roman" w:cs="Times New Roman"/>
          <w:lang w:val="ru-RU"/>
        </w:rPr>
      </w:pPr>
      <w:r>
        <w:t>6.1. Список и фильтрация</w:t>
      </w:r>
    </w:p>
    <w:p w14:paraId="7DE4DF7C" w14:textId="77777777" w:rsidR="005163F4" w:rsidRPr="00EF6118" w:rsidRDefault="00000000">
      <w:pPr>
        <w:rPr>
          <w:rFonts w:cs="Times New Roman"/>
        </w:rPr>
      </w:pPr>
      <w:r w:rsidRPr="00EF6118">
        <w:rPr>
          <w:rFonts w:cs="Times New Roman"/>
          <w:lang w:val="ru-RU"/>
        </w:rPr>
        <w:t>Вкладка «Журнал ответов» содержит организацию, анкету, дату отправки, состояние подписи и доступные действия. Используйте фильтры по периоду, организациям и анкетам.</w:t>
      </w:r>
    </w:p>
    <w:p w14:paraId="505E90D5"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3436BEB" wp14:editId="4C8FCE0B">
            <wp:extent cx="6144768" cy="3565054"/>
            <wp:effectExtent l="0" t="0" r="0" b="0"/>
            <wp:docPr id="19" name="Picture 19" descr="Журнал ответов" title="Журнал отве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nswer-journal.png"/>
                    <pic:cNvPicPr/>
                  </pic:nvPicPr>
                  <pic:blipFill>
                    <a:blip r:embed="rId25"/>
                    <a:stretch>
                      <a:fillRect/>
                    </a:stretch>
                  </pic:blipFill>
                  <pic:spPr>
                    <a:xfrm>
                      <a:off x="0" y="0"/>
                      <a:ext cx="6144768" cy="3565054"/>
                    </a:xfrm>
                    <a:prstGeom prst="rect">
                      <a:avLst/>
                    </a:prstGeom>
                  </pic:spPr>
                </pic:pic>
              </a:graphicData>
            </a:graphic>
          </wp:inline>
        </w:drawing>
      </w:r>
    </w:p>
    <w:p w14:paraId="56E70DB9" w14:textId="77777777" w:rsidR="005163F4" w:rsidRPr="00EF6118" w:rsidRDefault="00000000">
      <w:pPr>
        <w:pStyle w:val="Caption"/>
        <w:rPr>
          <w:rFonts w:cs="Times New Roman"/>
          <w:lang w:val="ru-RU"/>
        </w:rPr>
      </w:pPr>
      <w:r>
        <w:t>Рис. 24. Журнал ответов</w:t>
      </w:r>
    </w:p>
    <w:p w14:paraId="790663F2" w14:textId="77777777" w:rsidR="005163F4" w:rsidRPr="00EF6118" w:rsidRDefault="00000000">
      <w:pPr>
        <w:pStyle w:val="Heading2"/>
        <w:rPr>
          <w:rFonts w:ascii="Times New Roman" w:hAnsi="Times New Roman" w:cs="Times New Roman"/>
          <w:lang w:val="ru-RU"/>
        </w:rPr>
      </w:pPr>
      <w:r>
        <w:t>6.2. Просмотр и выгрузка</w:t>
      </w:r>
    </w:p>
    <w:p w14:paraId="053530C8" w14:textId="77777777" w:rsidR="005163F4" w:rsidRPr="00EF6118" w:rsidRDefault="00000000">
      <w:pPr>
        <w:rPr>
          <w:rFonts w:cs="Times New Roman"/>
          <w:lang w:val="ru-RU"/>
        </w:rPr>
      </w:pPr>
      <w:r w:rsidRPr="00EF6118">
        <w:rPr>
          <w:rFonts w:cs="Times New Roman"/>
          <w:lang w:val="ru-RU"/>
        </w:rPr>
        <w:t>Нажмите строку ответа. В окне показываются оценки, комментарии, дата, статус подписи и подписант. Отсюда можно скачать PDF с ответами или архив с подписанным документом.</w:t>
      </w:r>
    </w:p>
    <w:p w14:paraId="649D117E"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3E05444" wp14:editId="100D7E23">
            <wp:extent cx="5777409" cy="4846320"/>
            <wp:effectExtent l="0" t="0" r="0" b="0"/>
            <wp:docPr id="20" name="Picture 20" descr="Подпись и ответы в окне просмотра" title="Подпись и ответы в окне просмот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nswer-details.png"/>
                    <pic:cNvPicPr/>
                  </pic:nvPicPr>
                  <pic:blipFill>
                    <a:blip r:embed="rId26"/>
                    <a:stretch>
                      <a:fillRect/>
                    </a:stretch>
                  </pic:blipFill>
                  <pic:spPr>
                    <a:xfrm>
                      <a:off x="0" y="0"/>
                      <a:ext cx="5777409" cy="4846320"/>
                    </a:xfrm>
                    <a:prstGeom prst="rect">
                      <a:avLst/>
                    </a:prstGeom>
                  </pic:spPr>
                </pic:pic>
              </a:graphicData>
            </a:graphic>
          </wp:inline>
        </w:drawing>
      </w:r>
    </w:p>
    <w:p w14:paraId="78B4E862" w14:textId="77777777" w:rsidR="005163F4" w:rsidRPr="00EF6118" w:rsidRDefault="00000000">
      <w:pPr>
        <w:pStyle w:val="Caption"/>
        <w:rPr>
          <w:rFonts w:cs="Times New Roman"/>
          <w:lang w:val="ru-RU"/>
        </w:rPr>
      </w:pPr>
      <w:r>
        <w:t>Рис. 25. Подпись и ответы в окне просмотра</w:t>
      </w:r>
    </w:p>
    <w:p w14:paraId="4F440118" w14:textId="77777777" w:rsidR="005163F4" w:rsidRPr="00EF6118" w:rsidRDefault="00000000">
      <w:pPr>
        <w:pStyle w:val="Heading2"/>
        <w:rPr>
          <w:rFonts w:ascii="Times New Roman" w:hAnsi="Times New Roman" w:cs="Times New Roman"/>
          <w:lang w:val="ru-RU"/>
        </w:rPr>
      </w:pPr>
      <w:r>
        <w:t>6.3. Удаление ответа</w:t>
      </w:r>
    </w:p>
    <w:p w14:paraId="7EEADB8B" w14:textId="77777777" w:rsidR="005163F4" w:rsidRPr="00EF6118" w:rsidRDefault="00000000">
      <w:pPr>
        <w:rPr>
          <w:rFonts w:cs="Times New Roman"/>
          <w:lang w:val="ru-RU"/>
        </w:rPr>
      </w:pPr>
      <w:r w:rsidRPr="00EF6118">
        <w:rPr>
          <w:rFonts w:cs="Times New Roman"/>
          <w:lang w:val="ru-RU"/>
        </w:rPr>
        <w:t>Ответ можно удалить только пока соответствующая анкета активна. Нажмите корзину и подтвердите действие. После удаления строка исчезает, а таблица пополняется следующей записью текущей страницы.</w:t>
      </w:r>
    </w:p>
    <w:p w14:paraId="12F55DEF"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70ACB87D" wp14:editId="2D2E80F5">
            <wp:extent cx="6144768" cy="3565054"/>
            <wp:effectExtent l="0" t="0" r="0" b="0"/>
            <wp:docPr id="21" name="Picture 21" descr="Подтверждение удаления ответа" title="Подтверждение удаления отве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elete-answer.png"/>
                    <pic:cNvPicPr/>
                  </pic:nvPicPr>
                  <pic:blipFill>
                    <a:blip r:embed="rId27"/>
                    <a:stretch>
                      <a:fillRect/>
                    </a:stretch>
                  </pic:blipFill>
                  <pic:spPr>
                    <a:xfrm>
                      <a:off x="0" y="0"/>
                      <a:ext cx="6144768" cy="3565054"/>
                    </a:xfrm>
                    <a:prstGeom prst="rect">
                      <a:avLst/>
                    </a:prstGeom>
                  </pic:spPr>
                </pic:pic>
              </a:graphicData>
            </a:graphic>
          </wp:inline>
        </w:drawing>
      </w:r>
    </w:p>
    <w:p w14:paraId="6A2145A8" w14:textId="77777777" w:rsidR="005163F4" w:rsidRPr="00EF6118" w:rsidRDefault="00000000">
      <w:pPr>
        <w:pStyle w:val="Caption"/>
        <w:rPr>
          <w:rFonts w:cs="Times New Roman"/>
          <w:lang w:val="ru-RU"/>
        </w:rPr>
      </w:pPr>
      <w:r>
        <w:t>Рис. 26. Подтверждение удаления ответа</w:t>
      </w:r>
    </w:p>
    <w:p w14:paraId="197A21D7" w14:textId="77777777" w:rsidR="005163F4" w:rsidRPr="00EF6118" w:rsidRDefault="00000000">
      <w:pPr>
        <w:pStyle w:val="Heading1"/>
        <w:rPr>
          <w:rFonts w:ascii="Times New Roman" w:hAnsi="Times New Roman" w:cs="Times New Roman"/>
          <w:lang w:val="ru-RU"/>
        </w:rPr>
      </w:pPr>
      <w:r>
        <w:t>7. Пользователи</w:t>
      </w:r>
    </w:p>
    <w:p w14:paraId="7D70E67B" w14:textId="77777777" w:rsidR="005163F4" w:rsidRPr="00EF6118" w:rsidRDefault="00000000">
      <w:pPr>
        <w:pStyle w:val="Heading2"/>
        <w:rPr>
          <w:rFonts w:ascii="Times New Roman" w:hAnsi="Times New Roman" w:cs="Times New Roman"/>
          <w:lang w:val="ru-RU"/>
        </w:rPr>
      </w:pPr>
      <w:r>
        <w:t>7.1. Список пользователей</w:t>
      </w:r>
    </w:p>
    <w:p w14:paraId="6F46F16B" w14:textId="77777777" w:rsidR="005163F4" w:rsidRPr="00EF6118" w:rsidRDefault="00000000">
      <w:pPr>
        <w:rPr>
          <w:rFonts w:cs="Times New Roman"/>
          <w:lang w:val="ru-RU"/>
        </w:rPr>
      </w:pPr>
      <w:r w:rsidRPr="00EF6118">
        <w:rPr>
          <w:rFonts w:cs="Times New Roman"/>
          <w:lang w:val="ru-RU"/>
        </w:rPr>
        <w:t>В списке отображаются ФИО, организация, роль и период доступа. Таблица поддерживает сортировку и пагинацию.</w:t>
      </w:r>
    </w:p>
    <w:p w14:paraId="0FA895E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6C15FFE8" wp14:editId="23075D5F">
            <wp:extent cx="6144768" cy="3565054"/>
            <wp:effectExtent l="0" t="0" r="0" b="0"/>
            <wp:docPr id="22" name="Picture 22" descr="Список активных пользователей" title="Список активных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users.png"/>
                    <pic:cNvPicPr/>
                  </pic:nvPicPr>
                  <pic:blipFill>
                    <a:blip r:embed="rId28"/>
                    <a:stretch>
                      <a:fillRect/>
                    </a:stretch>
                  </pic:blipFill>
                  <pic:spPr>
                    <a:xfrm>
                      <a:off x="0" y="0"/>
                      <a:ext cx="6144768" cy="3565054"/>
                    </a:xfrm>
                    <a:prstGeom prst="rect">
                      <a:avLst/>
                    </a:prstGeom>
                  </pic:spPr>
                </pic:pic>
              </a:graphicData>
            </a:graphic>
          </wp:inline>
        </w:drawing>
      </w:r>
    </w:p>
    <w:p w14:paraId="518C68E8" w14:textId="77777777" w:rsidR="005163F4" w:rsidRPr="00EF6118" w:rsidRDefault="00000000">
      <w:pPr>
        <w:pStyle w:val="Caption"/>
        <w:rPr>
          <w:rFonts w:cs="Times New Roman"/>
          <w:lang w:val="ru-RU"/>
        </w:rPr>
      </w:pPr>
      <w:r>
        <w:t>Рис. 27. Список активных пользователей</w:t>
      </w:r>
    </w:p>
    <w:p w14:paraId="12A174E2" w14:textId="77777777" w:rsidR="005163F4" w:rsidRPr="00EF6118" w:rsidRDefault="00000000">
      <w:pPr>
        <w:pStyle w:val="Heading2"/>
        <w:rPr>
          <w:rFonts w:ascii="Times New Roman" w:hAnsi="Times New Roman" w:cs="Times New Roman"/>
          <w:lang w:val="ru-RU"/>
        </w:rPr>
      </w:pPr>
      <w:r>
        <w:t>7.2. Добавление пользователя</w:t>
      </w:r>
    </w:p>
    <w:p w14:paraId="570DCB75" w14:textId="77777777" w:rsidR="005163F4" w:rsidRPr="00EF6118" w:rsidRDefault="00000000">
      <w:pPr>
        <w:pStyle w:val="ListNumber"/>
        <w:rPr>
          <w:rFonts w:cs="Times New Roman"/>
        </w:rPr>
      </w:pPr>
      <w:r w:rsidRPr="00EF6118">
        <w:rPr>
          <w:rFonts w:cs="Times New Roman"/>
          <w:lang w:val="ru-RU"/>
        </w:rPr>
        <w:t>Нажмите «Добавить пользователя».</w:t>
      </w:r>
    </w:p>
    <w:p w14:paraId="47431AAD" w14:textId="77777777" w:rsidR="005163F4" w:rsidRPr="00EF6118" w:rsidRDefault="00000000">
      <w:pPr>
        <w:pStyle w:val="ListNumber"/>
        <w:rPr>
          <w:rFonts w:cs="Times New Roman"/>
          <w:lang w:val="ru-RU"/>
        </w:rPr>
      </w:pPr>
      <w:r w:rsidRPr="00EF6118">
        <w:rPr>
          <w:rFonts w:cs="Times New Roman"/>
          <w:lang w:val="ru-RU"/>
        </w:rPr>
        <w:t>Заполните ФИО, уникальный логин и пароль.</w:t>
      </w:r>
    </w:p>
    <w:p w14:paraId="74632A26" w14:textId="77777777" w:rsidR="005163F4" w:rsidRPr="00EF6118" w:rsidRDefault="00000000">
      <w:pPr>
        <w:pStyle w:val="ListNumber"/>
        <w:rPr>
          <w:rFonts w:cs="Times New Roman"/>
          <w:lang w:val="ru-RU"/>
        </w:rPr>
      </w:pPr>
      <w:r w:rsidRPr="00EF6118">
        <w:rPr>
          <w:rFonts w:cs="Times New Roman"/>
          <w:lang w:val="ru-RU"/>
        </w:rPr>
        <w:t>При необходимости укажите электронную почту.</w:t>
      </w:r>
    </w:p>
    <w:p w14:paraId="1B54E2B3" w14:textId="77777777" w:rsidR="005163F4" w:rsidRPr="00EF6118" w:rsidRDefault="00000000">
      <w:pPr>
        <w:pStyle w:val="ListNumber"/>
        <w:rPr>
          <w:rFonts w:cs="Times New Roman"/>
          <w:lang w:val="ru-RU"/>
        </w:rPr>
      </w:pPr>
      <w:r w:rsidRPr="00EF6118">
        <w:rPr>
          <w:rFonts w:cs="Times New Roman"/>
          <w:lang w:val="ru-RU"/>
        </w:rPr>
        <w:t>Выберите организацию, роль и допустимый период.</w:t>
      </w:r>
    </w:p>
    <w:p w14:paraId="2289C046" w14:textId="77777777" w:rsidR="005163F4" w:rsidRPr="00EF6118" w:rsidRDefault="00000000">
      <w:pPr>
        <w:pStyle w:val="ListNumber"/>
        <w:rPr>
          <w:rFonts w:cs="Times New Roman"/>
        </w:rPr>
      </w:pPr>
      <w:r w:rsidRPr="00EF6118">
        <w:rPr>
          <w:rFonts w:cs="Times New Roman"/>
          <w:lang w:val="ru-RU"/>
        </w:rPr>
        <w:t>Нажмите «Сохранить».</w:t>
      </w:r>
    </w:p>
    <w:p w14:paraId="19A20FB4"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6C95C32D" wp14:editId="486D81FE">
            <wp:extent cx="6144768" cy="3565054"/>
            <wp:effectExtent l="0" t="0" r="0" b="0"/>
            <wp:docPr id="23" name="Picture 23" descr="Основные поля нового пользователя" title="Основные поля нового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add-user.png"/>
                    <pic:cNvPicPr/>
                  </pic:nvPicPr>
                  <pic:blipFill>
                    <a:blip r:embed="rId29"/>
                    <a:stretch>
                      <a:fillRect/>
                    </a:stretch>
                  </pic:blipFill>
                  <pic:spPr>
                    <a:xfrm>
                      <a:off x="0" y="0"/>
                      <a:ext cx="6144768" cy="3565054"/>
                    </a:xfrm>
                    <a:prstGeom prst="rect">
                      <a:avLst/>
                    </a:prstGeom>
                  </pic:spPr>
                </pic:pic>
              </a:graphicData>
            </a:graphic>
          </wp:inline>
        </w:drawing>
      </w:r>
    </w:p>
    <w:p w14:paraId="794130CC" w14:textId="77777777" w:rsidR="005163F4" w:rsidRPr="00EF6118" w:rsidRDefault="00000000">
      <w:pPr>
        <w:pStyle w:val="Caption"/>
        <w:rPr>
          <w:rFonts w:cs="Times New Roman"/>
        </w:rPr>
      </w:pPr>
      <w:r>
        <w:t>Рис. 28. Основные поля нового пользователя</w:t>
      </w:r>
    </w:p>
    <w:p w14:paraId="54F9FC17"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2C20D5A6" wp14:editId="02B11C1F">
            <wp:extent cx="6144768" cy="3565054"/>
            <wp:effectExtent l="0" t="0" r="0" b="0"/>
            <wp:docPr id="24" name="Picture 24" descr="Организация, роль и период пользователя" title="Организация, роль и период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add-user-details.png"/>
                    <pic:cNvPicPr/>
                  </pic:nvPicPr>
                  <pic:blipFill>
                    <a:blip r:embed="rId30"/>
                    <a:stretch>
                      <a:fillRect/>
                    </a:stretch>
                  </pic:blipFill>
                  <pic:spPr>
                    <a:xfrm>
                      <a:off x="0" y="0"/>
                      <a:ext cx="6144768" cy="3565054"/>
                    </a:xfrm>
                    <a:prstGeom prst="rect">
                      <a:avLst/>
                    </a:prstGeom>
                  </pic:spPr>
                </pic:pic>
              </a:graphicData>
            </a:graphic>
          </wp:inline>
        </w:drawing>
      </w:r>
    </w:p>
    <w:p w14:paraId="1548F379" w14:textId="77777777" w:rsidR="005163F4" w:rsidRPr="00EF6118" w:rsidRDefault="00000000">
      <w:pPr>
        <w:pStyle w:val="Caption"/>
        <w:rPr>
          <w:rFonts w:cs="Times New Roman"/>
          <w:lang w:val="ru-RU"/>
        </w:rPr>
      </w:pPr>
      <w:r>
        <w:t>Рис. 29. Организация, роль и период пользователя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670FC655" w14:textId="77777777">
        <w:trPr>
          <w:cantSplit/>
        </w:trPr>
        <w:tc>
          <w:tcPr>
            <w:tcW w:w="10210" w:type="dxa"/>
            <w:shd w:val="clear" w:color="auto" w:fill="F2F2F4"/>
            <w:tcMar>
              <w:top w:w="110" w:type="dxa"/>
              <w:left w:w="140" w:type="dxa"/>
              <w:bottom w:w="110" w:type="dxa"/>
              <w:right w:w="140" w:type="dxa"/>
            </w:tcMar>
          </w:tcPr>
          <w:p w14:paraId="2AB118C3"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Дата начала не может быть позже текущей даты. Дата конца должна быть позже даты начала. При повторяющемся логине система сообщает, что пользователь с таким логином уже существует.</w:t>
            </w:r>
          </w:p>
        </w:tc>
      </w:tr>
    </w:tbl>
    <w:p w14:paraId="63388E62" w14:textId="77777777" w:rsidR="005163F4" w:rsidRPr="00EF6118" w:rsidRDefault="005163F4">
      <w:pPr>
        <w:spacing w:after="40"/>
        <w:rPr>
          <w:rFonts w:cs="Times New Roman"/>
          <w:lang w:val="ru-RU"/>
        </w:rPr>
      </w:pPr>
    </w:p>
    <w:p w14:paraId="0BBB27D6" w14:textId="77777777" w:rsidR="005163F4" w:rsidRPr="00EF6118" w:rsidRDefault="00000000">
      <w:pPr>
        <w:pStyle w:val="Heading2"/>
        <w:rPr>
          <w:rFonts w:ascii="Times New Roman" w:hAnsi="Times New Roman" w:cs="Times New Roman"/>
          <w:lang w:val="ru-RU"/>
        </w:rPr>
      </w:pPr>
      <w:r>
        <w:t>7.3. Редактирование пользователя</w:t>
      </w:r>
    </w:p>
    <w:p w14:paraId="25F3F53D" w14:textId="77777777" w:rsidR="005163F4" w:rsidRPr="00EF6118" w:rsidRDefault="00000000">
      <w:pPr>
        <w:rPr>
          <w:rFonts w:cs="Times New Roman"/>
        </w:rPr>
      </w:pPr>
      <w:r w:rsidRPr="00EF6118">
        <w:rPr>
          <w:rFonts w:cs="Times New Roman"/>
          <w:lang w:val="ru-RU"/>
        </w:rPr>
        <w:t>Нажмите карандаш в строке. Можно изменить ФИО, логин, электронную почту, организацию, роль и период. Пароль меняется только при вводе нового значения.</w:t>
      </w:r>
    </w:p>
    <w:p w14:paraId="1B13FD5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F908A6E" wp14:editId="471B8E81">
            <wp:extent cx="6144768" cy="3565054"/>
            <wp:effectExtent l="0" t="0" r="0" b="0"/>
            <wp:docPr id="25" name="Picture 25" descr="Редактирование пользователя" title="Редактирова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edit-user.png"/>
                    <pic:cNvPicPr/>
                  </pic:nvPicPr>
                  <pic:blipFill>
                    <a:blip r:embed="rId31"/>
                    <a:stretch>
                      <a:fillRect/>
                    </a:stretch>
                  </pic:blipFill>
                  <pic:spPr>
                    <a:xfrm>
                      <a:off x="0" y="0"/>
                      <a:ext cx="6144768" cy="3565054"/>
                    </a:xfrm>
                    <a:prstGeom prst="rect">
                      <a:avLst/>
                    </a:prstGeom>
                  </pic:spPr>
                </pic:pic>
              </a:graphicData>
            </a:graphic>
          </wp:inline>
        </w:drawing>
      </w:r>
    </w:p>
    <w:p w14:paraId="68EB3784" w14:textId="77777777" w:rsidR="005163F4" w:rsidRPr="00EF6118" w:rsidRDefault="00000000">
      <w:pPr>
        <w:pStyle w:val="Caption"/>
        <w:rPr>
          <w:rFonts w:cs="Times New Roman"/>
          <w:lang w:val="ru-RU"/>
        </w:rPr>
      </w:pPr>
      <w:r>
        <w:t>Рис. 30. Редактирование пользователя</w:t>
      </w:r>
    </w:p>
    <w:p w14:paraId="22BDAA48" w14:textId="77777777" w:rsidR="005163F4" w:rsidRPr="00EF6118" w:rsidRDefault="00000000">
      <w:pPr>
        <w:pStyle w:val="Heading2"/>
        <w:rPr>
          <w:rFonts w:ascii="Times New Roman" w:hAnsi="Times New Roman" w:cs="Times New Roman"/>
          <w:lang w:val="ru-RU"/>
        </w:rPr>
      </w:pPr>
      <w:r>
        <w:t>7.4. Удаление пользователя</w:t>
      </w:r>
    </w:p>
    <w:p w14:paraId="613A5223" w14:textId="77777777" w:rsidR="005163F4" w:rsidRPr="00EF6118" w:rsidRDefault="00000000">
      <w:pPr>
        <w:rPr>
          <w:rFonts w:cs="Times New Roman"/>
          <w:lang w:val="ru-RU"/>
        </w:rPr>
      </w:pPr>
      <w:r w:rsidRPr="00EF6118">
        <w:rPr>
          <w:rFonts w:cs="Times New Roman"/>
          <w:lang w:val="ru-RU"/>
        </w:rPr>
        <w:t>Нажмите корзину и подтвердите действие. Пользователь с сохранёнными ответами не удаляется; система сообщает причину.</w:t>
      </w:r>
    </w:p>
    <w:p w14:paraId="156DFB95"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736D4F7" wp14:editId="5D94C2FF">
            <wp:extent cx="6144768" cy="3565054"/>
            <wp:effectExtent l="0" t="0" r="0" b="0"/>
            <wp:docPr id="26" name="Picture 26"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elete-user.png"/>
                    <pic:cNvPicPr/>
                  </pic:nvPicPr>
                  <pic:blipFill>
                    <a:blip r:embed="rId32"/>
                    <a:stretch>
                      <a:fillRect/>
                    </a:stretch>
                  </pic:blipFill>
                  <pic:spPr>
                    <a:xfrm>
                      <a:off x="0" y="0"/>
                      <a:ext cx="6144768" cy="3565054"/>
                    </a:xfrm>
                    <a:prstGeom prst="rect">
                      <a:avLst/>
                    </a:prstGeom>
                  </pic:spPr>
                </pic:pic>
              </a:graphicData>
            </a:graphic>
          </wp:inline>
        </w:drawing>
      </w:r>
    </w:p>
    <w:p w14:paraId="37594810" w14:textId="77777777" w:rsidR="005163F4" w:rsidRPr="00EF6118" w:rsidRDefault="00000000">
      <w:pPr>
        <w:pStyle w:val="Caption"/>
        <w:rPr>
          <w:rFonts w:cs="Times New Roman"/>
          <w:lang w:val="ru-RU"/>
        </w:rPr>
      </w:pPr>
      <w:r>
        <w:t>Рис. 31. Подтверждение удаления пользователя</w:t>
      </w:r>
    </w:p>
    <w:p w14:paraId="772E6BD8" w14:textId="77777777" w:rsidR="005163F4" w:rsidRPr="00EF6118" w:rsidRDefault="00000000">
      <w:pPr>
        <w:pStyle w:val="Heading2"/>
        <w:rPr>
          <w:rFonts w:ascii="Times New Roman" w:hAnsi="Times New Roman" w:cs="Times New Roman"/>
          <w:lang w:val="ru-RU"/>
        </w:rPr>
      </w:pPr>
      <w:r>
        <w:t>7.5. Архивные пользователи</w:t>
      </w:r>
    </w:p>
    <w:p w14:paraId="4AEC3C19" w14:textId="77777777" w:rsidR="005163F4" w:rsidRPr="00EF6118" w:rsidRDefault="00000000">
      <w:pPr>
        <w:rPr>
          <w:rFonts w:cs="Times New Roman"/>
        </w:rPr>
      </w:pPr>
      <w:r w:rsidRPr="00EF6118">
        <w:rPr>
          <w:rFonts w:cs="Times New Roman"/>
          <w:lang w:val="ru-RU"/>
        </w:rPr>
        <w:t>Пользователи с завершившимся периодом отображаются во вкладке «Архивные пользователи». После архивирования активная сессия пользователя завершается.</w:t>
      </w:r>
    </w:p>
    <w:p w14:paraId="63CA63DF"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2F09A47A" wp14:editId="1FF7AF1E">
            <wp:extent cx="6144768" cy="3565054"/>
            <wp:effectExtent l="0" t="0" r="0" b="0"/>
            <wp:docPr id="27" name="Picture 27" descr="Архивные пользователи" title="Архивные пользоват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rchived-users.png"/>
                    <pic:cNvPicPr/>
                  </pic:nvPicPr>
                  <pic:blipFill>
                    <a:blip r:embed="rId33"/>
                    <a:stretch>
                      <a:fillRect/>
                    </a:stretch>
                  </pic:blipFill>
                  <pic:spPr>
                    <a:xfrm>
                      <a:off x="0" y="0"/>
                      <a:ext cx="6144768" cy="3565054"/>
                    </a:xfrm>
                    <a:prstGeom prst="rect">
                      <a:avLst/>
                    </a:prstGeom>
                  </pic:spPr>
                </pic:pic>
              </a:graphicData>
            </a:graphic>
          </wp:inline>
        </w:drawing>
      </w:r>
    </w:p>
    <w:p w14:paraId="66664537" w14:textId="77777777" w:rsidR="005163F4" w:rsidRPr="00EF6118" w:rsidRDefault="00000000">
      <w:pPr>
        <w:pStyle w:val="Caption"/>
        <w:rPr>
          <w:rFonts w:cs="Times New Roman"/>
          <w:lang w:val="ru-RU"/>
        </w:rPr>
      </w:pPr>
      <w:r>
        <w:t>Рис. 32. Архивные пользователи</w:t>
      </w:r>
    </w:p>
    <w:p w14:paraId="7C7A3BB3" w14:textId="77777777" w:rsidR="005163F4" w:rsidRPr="00EF6118" w:rsidRDefault="00000000">
      <w:pPr>
        <w:pStyle w:val="Heading1"/>
        <w:rPr>
          <w:rFonts w:ascii="Times New Roman" w:hAnsi="Times New Roman" w:cs="Times New Roman"/>
          <w:lang w:val="ru-RU"/>
        </w:rPr>
      </w:pPr>
      <w:r>
        <w:t>8. Организации</w:t>
      </w:r>
    </w:p>
    <w:p w14:paraId="7851315E" w14:textId="77777777" w:rsidR="005163F4" w:rsidRPr="00EF6118" w:rsidRDefault="00000000">
      <w:pPr>
        <w:pStyle w:val="Heading2"/>
        <w:rPr>
          <w:rFonts w:ascii="Times New Roman" w:hAnsi="Times New Roman" w:cs="Times New Roman"/>
          <w:lang w:val="ru-RU"/>
        </w:rPr>
      </w:pPr>
      <w:r>
        <w:t>8.1. Список организаций</w:t>
      </w:r>
    </w:p>
    <w:p w14:paraId="5DDFE034" w14:textId="77777777" w:rsidR="005163F4" w:rsidRPr="00EF6118" w:rsidRDefault="00000000">
      <w:pPr>
        <w:rPr>
          <w:rFonts w:cs="Times New Roman"/>
          <w:lang w:val="ru-RU"/>
        </w:rPr>
      </w:pPr>
      <w:r w:rsidRPr="00EF6118">
        <w:rPr>
          <w:rFonts w:cs="Times New Roman"/>
          <w:lang w:val="ru-RU"/>
        </w:rPr>
        <w:t>Раздел содержит полное и краткое название, период работы и действия редактирования и удаления.</w:t>
      </w:r>
    </w:p>
    <w:p w14:paraId="70A90ADF"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7C05E0B8" wp14:editId="088AF659">
            <wp:extent cx="6144768" cy="3565054"/>
            <wp:effectExtent l="0" t="0" r="0" b="0"/>
            <wp:docPr id="28" name="Picture 28" descr="Список активных организаций" title="Список активных организац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organizations.png"/>
                    <pic:cNvPicPr/>
                  </pic:nvPicPr>
                  <pic:blipFill>
                    <a:blip r:embed="rId34"/>
                    <a:stretch>
                      <a:fillRect/>
                    </a:stretch>
                  </pic:blipFill>
                  <pic:spPr>
                    <a:xfrm>
                      <a:off x="0" y="0"/>
                      <a:ext cx="6144768" cy="3565054"/>
                    </a:xfrm>
                    <a:prstGeom prst="rect">
                      <a:avLst/>
                    </a:prstGeom>
                  </pic:spPr>
                </pic:pic>
              </a:graphicData>
            </a:graphic>
          </wp:inline>
        </w:drawing>
      </w:r>
    </w:p>
    <w:p w14:paraId="20130101" w14:textId="77777777" w:rsidR="005163F4" w:rsidRPr="00EF6118" w:rsidRDefault="00000000">
      <w:pPr>
        <w:pStyle w:val="Caption"/>
        <w:rPr>
          <w:rFonts w:cs="Times New Roman"/>
          <w:lang w:val="ru-RU"/>
        </w:rPr>
      </w:pPr>
      <w:r>
        <w:t>Рис. 33. Список активных организаций</w:t>
      </w:r>
    </w:p>
    <w:p w14:paraId="141A3DBC" w14:textId="77777777" w:rsidR="005163F4" w:rsidRPr="00EF6118" w:rsidRDefault="00000000">
      <w:pPr>
        <w:pStyle w:val="Heading2"/>
        <w:rPr>
          <w:rFonts w:ascii="Times New Roman" w:hAnsi="Times New Roman" w:cs="Times New Roman"/>
          <w:lang w:val="ru-RU"/>
        </w:rPr>
      </w:pPr>
      <w:r>
        <w:t>8.2. Добавление организации</w:t>
      </w:r>
    </w:p>
    <w:p w14:paraId="4DBF1BE1" w14:textId="77777777" w:rsidR="005163F4" w:rsidRPr="00EF6118" w:rsidRDefault="00000000">
      <w:pPr>
        <w:pStyle w:val="ListNumber"/>
        <w:rPr>
          <w:rFonts w:cs="Times New Roman"/>
        </w:rPr>
      </w:pPr>
      <w:r w:rsidRPr="00EF6118">
        <w:rPr>
          <w:rFonts w:cs="Times New Roman"/>
          <w:lang w:val="ru-RU"/>
        </w:rPr>
        <w:t>Нажмите «Добавить организацию».</w:t>
      </w:r>
    </w:p>
    <w:p w14:paraId="379D64A0" w14:textId="77777777" w:rsidR="005163F4" w:rsidRPr="00EF6118" w:rsidRDefault="00000000">
      <w:pPr>
        <w:pStyle w:val="ListNumber"/>
        <w:rPr>
          <w:rFonts w:cs="Times New Roman"/>
          <w:lang w:val="ru-RU"/>
        </w:rPr>
      </w:pPr>
      <w:r w:rsidRPr="00EF6118">
        <w:rPr>
          <w:rFonts w:cs="Times New Roman"/>
          <w:lang w:val="ru-RU"/>
        </w:rPr>
        <w:t>Введите уникальное полное и при необходимости краткое название.</w:t>
      </w:r>
    </w:p>
    <w:p w14:paraId="2C2A1875" w14:textId="77777777" w:rsidR="005163F4" w:rsidRPr="00EF6118" w:rsidRDefault="00000000">
      <w:pPr>
        <w:pStyle w:val="ListNumber"/>
        <w:rPr>
          <w:rFonts w:cs="Times New Roman"/>
          <w:lang w:val="ru-RU"/>
        </w:rPr>
      </w:pPr>
      <w:r w:rsidRPr="00EF6118">
        <w:rPr>
          <w:rFonts w:cs="Times New Roman"/>
          <w:lang w:val="ru-RU"/>
        </w:rPr>
        <w:t>Укажите электронную почту и допустимый период.</w:t>
      </w:r>
    </w:p>
    <w:p w14:paraId="65F8FB2C" w14:textId="77777777" w:rsidR="005163F4" w:rsidRPr="00EF6118" w:rsidRDefault="00000000">
      <w:pPr>
        <w:pStyle w:val="ListNumber"/>
        <w:rPr>
          <w:rFonts w:cs="Times New Roman"/>
        </w:rPr>
      </w:pPr>
      <w:r w:rsidRPr="00EF6118">
        <w:rPr>
          <w:rFonts w:cs="Times New Roman"/>
          <w:lang w:val="ru-RU"/>
        </w:rPr>
        <w:t>Нажмите «Добавить организацию».</w:t>
      </w:r>
    </w:p>
    <w:p w14:paraId="1BC8A971"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6195F6A" wp14:editId="266E505C">
            <wp:extent cx="6144768" cy="3565054"/>
            <wp:effectExtent l="0" t="0" r="0" b="0"/>
            <wp:docPr id="29" name="Picture 29" descr="Добавление организации" title="Добавление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dd-organization.png"/>
                    <pic:cNvPicPr/>
                  </pic:nvPicPr>
                  <pic:blipFill>
                    <a:blip r:embed="rId35"/>
                    <a:stretch>
                      <a:fillRect/>
                    </a:stretch>
                  </pic:blipFill>
                  <pic:spPr>
                    <a:xfrm>
                      <a:off x="0" y="0"/>
                      <a:ext cx="6144768" cy="3565054"/>
                    </a:xfrm>
                    <a:prstGeom prst="rect">
                      <a:avLst/>
                    </a:prstGeom>
                  </pic:spPr>
                </pic:pic>
              </a:graphicData>
            </a:graphic>
          </wp:inline>
        </w:drawing>
      </w:r>
    </w:p>
    <w:p w14:paraId="7C192173" w14:textId="77777777" w:rsidR="005163F4" w:rsidRPr="00EF6118" w:rsidRDefault="00000000">
      <w:pPr>
        <w:pStyle w:val="Caption"/>
        <w:rPr>
          <w:rFonts w:cs="Times New Roman"/>
          <w:lang w:val="ru-RU"/>
        </w:rPr>
      </w:pPr>
      <w:r>
        <w:t>Рис. 34. Добавление организации</w:t>
      </w:r>
    </w:p>
    <w:p w14:paraId="6B252AF7" w14:textId="77777777" w:rsidR="005163F4" w:rsidRPr="00EF6118" w:rsidRDefault="00000000">
      <w:pPr>
        <w:pStyle w:val="Heading2"/>
        <w:rPr>
          <w:rFonts w:ascii="Times New Roman" w:hAnsi="Times New Roman" w:cs="Times New Roman"/>
          <w:lang w:val="ru-RU"/>
        </w:rPr>
      </w:pPr>
      <w:r>
        <w:t>8.3. Редактирование организации</w:t>
      </w:r>
    </w:p>
    <w:p w14:paraId="0BEE3F0B" w14:textId="77777777" w:rsidR="005163F4" w:rsidRPr="00EF6118" w:rsidRDefault="00000000">
      <w:pPr>
        <w:rPr>
          <w:rFonts w:cs="Times New Roman"/>
          <w:lang w:val="ru-RU"/>
        </w:rPr>
      </w:pPr>
      <w:r w:rsidRPr="00EF6118">
        <w:rPr>
          <w:rFonts w:cs="Times New Roman"/>
          <w:lang w:val="ru-RU"/>
        </w:rPr>
        <w:t>Откройте организацию кнопкой с карандашом, измените данные и нажмите «Обновить организацию».</w:t>
      </w:r>
    </w:p>
    <w:p w14:paraId="4DF53F78"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710D8DA5" wp14:editId="2FFFE3EF">
            <wp:extent cx="6144768" cy="3565054"/>
            <wp:effectExtent l="0" t="0" r="0" b="0"/>
            <wp:docPr id="30" name="Picture 30" descr="Редактирование организации" title="Редактирование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edit-organization.png"/>
                    <pic:cNvPicPr/>
                  </pic:nvPicPr>
                  <pic:blipFill>
                    <a:blip r:embed="rId36"/>
                    <a:stretch>
                      <a:fillRect/>
                    </a:stretch>
                  </pic:blipFill>
                  <pic:spPr>
                    <a:xfrm>
                      <a:off x="0" y="0"/>
                      <a:ext cx="6144768" cy="3565054"/>
                    </a:xfrm>
                    <a:prstGeom prst="rect">
                      <a:avLst/>
                    </a:prstGeom>
                  </pic:spPr>
                </pic:pic>
              </a:graphicData>
            </a:graphic>
          </wp:inline>
        </w:drawing>
      </w:r>
    </w:p>
    <w:p w14:paraId="5490BA74" w14:textId="77777777" w:rsidR="005163F4" w:rsidRPr="00EF6118" w:rsidRDefault="00000000">
      <w:pPr>
        <w:pStyle w:val="Caption"/>
        <w:rPr>
          <w:rFonts w:cs="Times New Roman"/>
          <w:lang w:val="ru-RU"/>
        </w:rPr>
      </w:pPr>
      <w:r>
        <w:t>Рис. 35. Редактирование организации</w:t>
      </w:r>
    </w:p>
    <w:p w14:paraId="4F4DE881" w14:textId="77777777" w:rsidR="005163F4" w:rsidRPr="00EF6118" w:rsidRDefault="00000000">
      <w:pPr>
        <w:pStyle w:val="Heading2"/>
        <w:rPr>
          <w:rFonts w:ascii="Times New Roman" w:hAnsi="Times New Roman" w:cs="Times New Roman"/>
          <w:lang w:val="ru-RU"/>
        </w:rPr>
      </w:pPr>
      <w:r>
        <w:t>8.4. Удаление и архив</w:t>
      </w:r>
    </w:p>
    <w:p w14:paraId="7ADD7A12" w14:textId="77777777" w:rsidR="005163F4" w:rsidRPr="00EF6118" w:rsidRDefault="00000000">
      <w:pPr>
        <w:rPr>
          <w:rFonts w:cs="Times New Roman"/>
          <w:lang w:val="ru-RU"/>
        </w:rPr>
      </w:pPr>
      <w:r w:rsidRPr="00EF6118">
        <w:rPr>
          <w:rFonts w:cs="Times New Roman"/>
          <w:lang w:val="ru-RU"/>
        </w:rPr>
        <w:t>Организацию можно удалить, если она не связана с пользователями и анкетами. При наличии связей система оставляет текущую страницу открытой и показывает причину отказа.</w:t>
      </w:r>
    </w:p>
    <w:p w14:paraId="1DA1033F"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6D81E5F" wp14:editId="2C11CE1F">
            <wp:extent cx="6144768" cy="3565054"/>
            <wp:effectExtent l="0" t="0" r="0" b="0"/>
            <wp:docPr id="31" name="Picture 31" descr="Подтверждение удаления организации" title="Подтверждение удаления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delete-organization.png"/>
                    <pic:cNvPicPr/>
                  </pic:nvPicPr>
                  <pic:blipFill>
                    <a:blip r:embed="rId37"/>
                    <a:stretch>
                      <a:fillRect/>
                    </a:stretch>
                  </pic:blipFill>
                  <pic:spPr>
                    <a:xfrm>
                      <a:off x="0" y="0"/>
                      <a:ext cx="6144768" cy="3565054"/>
                    </a:xfrm>
                    <a:prstGeom prst="rect">
                      <a:avLst/>
                    </a:prstGeom>
                  </pic:spPr>
                </pic:pic>
              </a:graphicData>
            </a:graphic>
          </wp:inline>
        </w:drawing>
      </w:r>
    </w:p>
    <w:p w14:paraId="4506415B" w14:textId="77777777" w:rsidR="005163F4" w:rsidRPr="00EF6118" w:rsidRDefault="00000000">
      <w:pPr>
        <w:pStyle w:val="Caption"/>
        <w:rPr>
          <w:rFonts w:cs="Times New Roman"/>
        </w:rPr>
      </w:pPr>
      <w:r>
        <w:t>Рис. 36. Подтверждение удаления организации</w:t>
      </w:r>
    </w:p>
    <w:p w14:paraId="1C06261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21D4A29" wp14:editId="78B2EAFF">
            <wp:extent cx="6144768" cy="3565054"/>
            <wp:effectExtent l="0" t="0" r="0" b="0"/>
            <wp:docPr id="32" name="Picture 32" descr="Архивные организации" title="Архивные организ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rchived-organizations.png"/>
                    <pic:cNvPicPr/>
                  </pic:nvPicPr>
                  <pic:blipFill>
                    <a:blip r:embed="rId38"/>
                    <a:stretch>
                      <a:fillRect/>
                    </a:stretch>
                  </pic:blipFill>
                  <pic:spPr>
                    <a:xfrm>
                      <a:off x="0" y="0"/>
                      <a:ext cx="6144768" cy="3565054"/>
                    </a:xfrm>
                    <a:prstGeom prst="rect">
                      <a:avLst/>
                    </a:prstGeom>
                  </pic:spPr>
                </pic:pic>
              </a:graphicData>
            </a:graphic>
          </wp:inline>
        </w:drawing>
      </w:r>
    </w:p>
    <w:p w14:paraId="32F0E926" w14:textId="77777777" w:rsidR="005163F4" w:rsidRPr="00EF6118" w:rsidRDefault="00000000">
      <w:pPr>
        <w:pStyle w:val="Caption"/>
        <w:rPr>
          <w:rFonts w:cs="Times New Roman"/>
        </w:rPr>
      </w:pPr>
      <w:r>
        <w:t>Рис. 37. Архивные организации</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60B07E24" w14:textId="77777777">
        <w:trPr>
          <w:cantSplit/>
        </w:trPr>
        <w:tc>
          <w:tcPr>
            <w:tcW w:w="10210" w:type="dxa"/>
            <w:shd w:val="clear" w:color="auto" w:fill="F2F2F4"/>
            <w:tcMar>
              <w:top w:w="110" w:type="dxa"/>
              <w:left w:w="140" w:type="dxa"/>
              <w:bottom w:w="110" w:type="dxa"/>
              <w:right w:w="140" w:type="dxa"/>
            </w:tcMar>
          </w:tcPr>
          <w:p w14:paraId="5F2D1CA3"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Архивирование организации завершает сессии всех пользователей этой организации и блокирует последующий вход.</w:t>
            </w:r>
          </w:p>
        </w:tc>
      </w:tr>
    </w:tbl>
    <w:p w14:paraId="6DE41E9D" w14:textId="77777777" w:rsidR="005163F4" w:rsidRPr="00EF6118" w:rsidRDefault="005163F4">
      <w:pPr>
        <w:spacing w:after="40"/>
        <w:rPr>
          <w:rFonts w:cs="Times New Roman"/>
          <w:lang w:val="ru-RU"/>
        </w:rPr>
      </w:pPr>
    </w:p>
    <w:p w14:paraId="637770AF" w14:textId="77777777" w:rsidR="005163F4" w:rsidRPr="00EF6118" w:rsidRDefault="00000000">
      <w:pPr>
        <w:pStyle w:val="Heading2"/>
        <w:rPr>
          <w:rFonts w:ascii="Times New Roman" w:hAnsi="Times New Roman" w:cs="Times New Roman"/>
          <w:lang w:val="ru-RU"/>
        </w:rPr>
      </w:pPr>
      <w:r>
        <w:t>8.5. Продление анкет по организациям</w:t>
      </w:r>
    </w:p>
    <w:p w14:paraId="782AC8F4" w14:textId="77777777" w:rsidR="005163F4" w:rsidRPr="00EF6118" w:rsidRDefault="00000000">
      <w:pPr>
        <w:rPr>
          <w:rFonts w:cs="Times New Roman"/>
        </w:rPr>
      </w:pPr>
      <w:r w:rsidRPr="00EF6118">
        <w:rPr>
          <w:rFonts w:cs="Times New Roman"/>
          <w:lang w:val="ru-RU"/>
        </w:rPr>
        <w:t>Страница «Продление анкет» показывает назначения анкет организациям и позволяет изменить дату конца конкретного назначения. Это не меняет базовый период анкеты для остальных организаций.</w:t>
      </w:r>
    </w:p>
    <w:p w14:paraId="1C6C419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02EE2C41" wp14:editId="06247795">
            <wp:extent cx="6144768" cy="3565054"/>
            <wp:effectExtent l="0" t="0" r="0" b="0"/>
            <wp:docPr id="33" name="Picture 33" descr="Назначения анкет организациям" title="Назначения анкет организаци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urvey-extensions.png"/>
                    <pic:cNvPicPr/>
                  </pic:nvPicPr>
                  <pic:blipFill>
                    <a:blip r:embed="rId39"/>
                    <a:stretch>
                      <a:fillRect/>
                    </a:stretch>
                  </pic:blipFill>
                  <pic:spPr>
                    <a:xfrm>
                      <a:off x="0" y="0"/>
                      <a:ext cx="6144768" cy="3565054"/>
                    </a:xfrm>
                    <a:prstGeom prst="rect">
                      <a:avLst/>
                    </a:prstGeom>
                  </pic:spPr>
                </pic:pic>
              </a:graphicData>
            </a:graphic>
          </wp:inline>
        </w:drawing>
      </w:r>
    </w:p>
    <w:p w14:paraId="001DD904" w14:textId="77777777" w:rsidR="005163F4" w:rsidRPr="00EF6118" w:rsidRDefault="00000000">
      <w:pPr>
        <w:pStyle w:val="Caption"/>
        <w:rPr>
          <w:rFonts w:cs="Times New Roman"/>
        </w:rPr>
      </w:pPr>
      <w:r>
        <w:t>Рис. 38. Назначения анкет организациям</w:t>
      </w:r>
    </w:p>
    <w:p w14:paraId="141B0BAE" w14:textId="77777777" w:rsidR="005163F4" w:rsidRPr="00EF6118" w:rsidRDefault="00000000">
      <w:pPr>
        <w:pStyle w:val="ListNumber"/>
        <w:rPr>
          <w:rFonts w:cs="Times New Roman"/>
          <w:lang w:val="ru-RU"/>
        </w:rPr>
      </w:pPr>
      <w:r>
        <w:t>При необходимости скорректируйте выбранные организации.</w:t>
      </w:r>
    </w:p>
    <w:p w14:paraId="6C9BBF8B" w14:textId="77777777" w:rsidR="005163F4" w:rsidRPr="00EF6118" w:rsidRDefault="00000000">
      <w:pPr>
        <w:pStyle w:val="ListNumber"/>
        <w:rPr>
          <w:rFonts w:cs="Times New Roman"/>
          <w:lang w:val="ru-RU"/>
        </w:rPr>
      </w:pPr>
      <w:r w:rsidRPr="00EF6118">
        <w:rPr>
          <w:rFonts w:cs="Times New Roman"/>
          <w:lang w:val="ru-RU"/>
        </w:rPr>
        <w:t>Выберите назначенные им анкеты, по которым ещё нет итогового ответа.</w:t>
      </w:r>
    </w:p>
    <w:p w14:paraId="2E101B95" w14:textId="77777777" w:rsidR="005163F4" w:rsidRPr="00EF6118" w:rsidRDefault="00000000">
      <w:pPr>
        <w:pStyle w:val="ListNumber"/>
        <w:rPr>
          <w:rFonts w:cs="Times New Roman"/>
          <w:lang w:val="ru-RU"/>
        </w:rPr>
      </w:pPr>
      <w:r w:rsidRPr="00EF6118">
        <w:rPr>
          <w:rFonts w:cs="Times New Roman"/>
          <w:lang w:val="ru-RU"/>
        </w:rPr>
        <w:t>Укажите дату конца позже текущей даты назначения.</w:t>
      </w:r>
    </w:p>
    <w:p w14:paraId="3AFEF82C" w14:textId="77777777" w:rsidR="005163F4" w:rsidRPr="00EF6118" w:rsidRDefault="00000000">
      <w:pPr>
        <w:pStyle w:val="ListNumber"/>
        <w:rPr>
          <w:rFonts w:cs="Times New Roman"/>
          <w:lang w:val="ru-RU"/>
        </w:rPr>
      </w:pPr>
      <w:r w:rsidRPr="00EF6118">
        <w:rPr>
          <w:rFonts w:cs="Times New Roman"/>
          <w:lang w:val="ru-RU"/>
        </w:rPr>
        <w:t>Нажмите «Сохранить». Кнопка «Сброс» очищает выбранные значения без сохранения.</w:t>
      </w:r>
    </w:p>
    <w:p w14:paraId="6283900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00C4AED" wp14:editId="32A32EA0">
            <wp:extent cx="6144768" cy="3565054"/>
            <wp:effectExtent l="0" t="0" r="0" b="0"/>
            <wp:docPr id="34" name="Picture 34" descr="Выбор назначения и новой даты конца" title="Выбор назначения и новой даты конц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urvey-extension-form.png"/>
                    <pic:cNvPicPr/>
                  </pic:nvPicPr>
                  <pic:blipFill>
                    <a:blip r:embed="rId40"/>
                    <a:stretch>
                      <a:fillRect/>
                    </a:stretch>
                  </pic:blipFill>
                  <pic:spPr>
                    <a:xfrm>
                      <a:off x="0" y="0"/>
                      <a:ext cx="6144768" cy="3565054"/>
                    </a:xfrm>
                    <a:prstGeom prst="rect">
                      <a:avLst/>
                    </a:prstGeom>
                  </pic:spPr>
                </pic:pic>
              </a:graphicData>
            </a:graphic>
          </wp:inline>
        </w:drawing>
      </w:r>
    </w:p>
    <w:p w14:paraId="6C39CA96" w14:textId="77777777" w:rsidR="005163F4" w:rsidRPr="00EF6118" w:rsidRDefault="00000000">
      <w:pPr>
        <w:pStyle w:val="Caption"/>
        <w:rPr>
          <w:rFonts w:cs="Times New Roman"/>
          <w:lang w:val="ru-RU"/>
        </w:rPr>
      </w:pPr>
      <w:r>
        <w:t>Рис. 39. Выбор назначения и новой даты конца</w:t>
      </w:r>
    </w:p>
    <w:p w14:paraId="001DDF79" w14:textId="77777777" w:rsidR="005163F4" w:rsidRPr="00EF6118" w:rsidRDefault="00000000">
      <w:pPr>
        <w:pStyle w:val="Heading1"/>
        <w:rPr>
          <w:rFonts w:ascii="Times New Roman" w:hAnsi="Times New Roman" w:cs="Times New Roman"/>
        </w:rPr>
      </w:pPr>
      <w:r>
        <w:t>9. Электронная почта</w:t>
      </w:r>
    </w:p>
    <w:p w14:paraId="1512C58E" w14:textId="77777777" w:rsidR="005163F4" w:rsidRPr="00EF6118" w:rsidRDefault="00000000">
      <w:pPr>
        <w:pStyle w:val="Heading2"/>
        <w:rPr>
          <w:rFonts w:ascii="Times New Roman" w:hAnsi="Times New Roman" w:cs="Times New Roman"/>
        </w:rPr>
      </w:pPr>
      <w:r>
        <w:t>9.1. Подготовка уведомления</w:t>
      </w:r>
    </w:p>
    <w:p w14:paraId="0C318C97" w14:textId="77777777" w:rsidR="005163F4" w:rsidRPr="00EF6118" w:rsidRDefault="00000000">
      <w:pPr>
        <w:pStyle w:val="ListNumber"/>
        <w:rPr>
          <w:rFonts w:cs="Times New Roman"/>
        </w:rPr>
      </w:pPr>
      <w:r w:rsidRPr="00EF6118">
        <w:rPr>
          <w:rFonts w:cs="Times New Roman"/>
          <w:lang w:val="ru-RU"/>
        </w:rPr>
        <w:t>Откройте раздел «Эл. почта».</w:t>
      </w:r>
    </w:p>
    <w:p w14:paraId="63EB40F2" w14:textId="77777777" w:rsidR="005163F4" w:rsidRPr="00EF6118" w:rsidRDefault="00000000">
      <w:pPr>
        <w:pStyle w:val="ListNumber"/>
        <w:rPr>
          <w:rFonts w:cs="Times New Roman"/>
          <w:lang w:val="ru-RU"/>
        </w:rPr>
      </w:pPr>
      <w:r w:rsidRPr="00EF6118">
        <w:rPr>
          <w:rFonts w:cs="Times New Roman"/>
          <w:lang w:val="ru-RU"/>
        </w:rPr>
        <w:t>Проверьте тему и текст сообщения.</w:t>
      </w:r>
    </w:p>
    <w:p w14:paraId="532769DF" w14:textId="77777777" w:rsidR="005163F4" w:rsidRPr="00EF6118" w:rsidRDefault="00000000">
      <w:pPr>
        <w:pStyle w:val="ListNumber"/>
        <w:rPr>
          <w:rFonts w:cs="Times New Roman"/>
          <w:lang w:val="ru-RU"/>
        </w:rPr>
      </w:pPr>
      <w:r w:rsidRPr="00EF6118">
        <w:rPr>
          <w:rFonts w:cs="Times New Roman"/>
          <w:lang w:val="ru-RU"/>
        </w:rPr>
        <w:t>Выберите получателей из организаций и пользователей либо укажите допустимые адреса.</w:t>
      </w:r>
    </w:p>
    <w:p w14:paraId="2A1579E3" w14:textId="77777777" w:rsidR="005163F4" w:rsidRPr="00EF6118" w:rsidRDefault="00000000">
      <w:pPr>
        <w:pStyle w:val="ListNumber"/>
        <w:rPr>
          <w:rFonts w:cs="Times New Roman"/>
          <w:lang w:val="ru-RU"/>
        </w:rPr>
      </w:pPr>
      <w:r w:rsidRPr="00EF6118">
        <w:rPr>
          <w:rFonts w:cs="Times New Roman"/>
          <w:lang w:val="ru-RU"/>
        </w:rPr>
        <w:t>Добавьте сформированные отчёты и нажмите «Отправить».</w:t>
      </w:r>
    </w:p>
    <w:p w14:paraId="14F1C632"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39407BBA" wp14:editId="79D772F9">
            <wp:extent cx="6144768" cy="3565054"/>
            <wp:effectExtent l="0" t="0" r="0" b="0"/>
            <wp:docPr id="35" name="Picture 35" descr="Подготовка электронного сообщения" title="Подготовка электронного сообщ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email.png"/>
                    <pic:cNvPicPr/>
                  </pic:nvPicPr>
                  <pic:blipFill>
                    <a:blip r:embed="rId41"/>
                    <a:stretch>
                      <a:fillRect/>
                    </a:stretch>
                  </pic:blipFill>
                  <pic:spPr>
                    <a:xfrm>
                      <a:off x="0" y="0"/>
                      <a:ext cx="6144768" cy="3565054"/>
                    </a:xfrm>
                    <a:prstGeom prst="rect">
                      <a:avLst/>
                    </a:prstGeom>
                  </pic:spPr>
                </pic:pic>
              </a:graphicData>
            </a:graphic>
          </wp:inline>
        </w:drawing>
      </w:r>
    </w:p>
    <w:p w14:paraId="1A4D1FA4" w14:textId="77777777" w:rsidR="005163F4" w:rsidRPr="00EF6118" w:rsidRDefault="00000000">
      <w:pPr>
        <w:pStyle w:val="Caption"/>
        <w:rPr>
          <w:rFonts w:cs="Times New Roman"/>
        </w:rPr>
      </w:pPr>
      <w:r>
        <w:t>Рис. 40. Подготовка электронного сообщения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3C1A78A4" w14:textId="77777777">
        <w:trPr>
          <w:cantSplit/>
        </w:trPr>
        <w:tc>
          <w:tcPr>
            <w:tcW w:w="10210" w:type="dxa"/>
            <w:shd w:val="clear" w:color="auto" w:fill="F2F2F4"/>
            <w:tcMar>
              <w:top w:w="110" w:type="dxa"/>
              <w:left w:w="140" w:type="dxa"/>
              <w:bottom w:w="110" w:type="dxa"/>
              <w:right w:w="140" w:type="dxa"/>
            </w:tcMar>
          </w:tcPr>
          <w:p w14:paraId="1BC3A841"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Отправка требует сохранённых настроек SMTP. Реальные адреса и пароль отправителя задаются только в защищённой серверной конфигурации и в разделе настроек.</w:t>
            </w:r>
          </w:p>
        </w:tc>
      </w:tr>
    </w:tbl>
    <w:p w14:paraId="5E92F9CD" w14:textId="77777777" w:rsidR="005163F4" w:rsidRPr="00EF6118" w:rsidRDefault="005163F4">
      <w:pPr>
        <w:spacing w:after="40"/>
        <w:rPr>
          <w:rFonts w:cs="Times New Roman"/>
          <w:lang w:val="ru-RU"/>
        </w:rPr>
      </w:pPr>
    </w:p>
    <w:p w14:paraId="47861F97" w14:textId="77777777" w:rsidR="005163F4" w:rsidRPr="00EF6118" w:rsidRDefault="00000000">
      <w:pPr>
        <w:pStyle w:val="Heading1"/>
        <w:rPr>
          <w:rFonts w:ascii="Times New Roman" w:hAnsi="Times New Roman" w:cs="Times New Roman"/>
          <w:lang w:val="ru-RU"/>
        </w:rPr>
      </w:pPr>
      <w:r>
        <w:t>10. Отчёты</w:t>
      </w:r>
    </w:p>
    <w:p w14:paraId="7F76AFD4" w14:textId="77777777" w:rsidR="005163F4" w:rsidRPr="00EF6118" w:rsidRDefault="00000000">
      <w:pPr>
        <w:rPr>
          <w:rFonts w:cs="Times New Roman"/>
          <w:lang w:val="ru-RU"/>
        </w:rPr>
      </w:pPr>
      <w:r w:rsidRPr="00EF6118">
        <w:rPr>
          <w:rFonts w:cs="Times New Roman"/>
          <w:lang w:val="ru-RU"/>
        </w:rPr>
        <w:t>Раздел формирует месячные и квартальные отчёты по завершённым ответам. Выберите период и нажмите «Сформировать отчёт». Если за период ответов нет, система сообщает об отсутствии данных.</w:t>
      </w:r>
    </w:p>
    <w:p w14:paraId="07445F44"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5962A395" wp14:editId="382A5EF9">
            <wp:extent cx="6144768" cy="3565054"/>
            <wp:effectExtent l="0" t="0" r="0" b="0"/>
            <wp:docPr id="36" name="Picture 36" descr="Формирование месячного и квартального отчёта" title="Формирование месячного и квартального отч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reports.png"/>
                    <pic:cNvPicPr/>
                  </pic:nvPicPr>
                  <pic:blipFill>
                    <a:blip r:embed="rId42"/>
                    <a:stretch>
                      <a:fillRect/>
                    </a:stretch>
                  </pic:blipFill>
                  <pic:spPr>
                    <a:xfrm>
                      <a:off x="0" y="0"/>
                      <a:ext cx="6144768" cy="3565054"/>
                    </a:xfrm>
                    <a:prstGeom prst="rect">
                      <a:avLst/>
                    </a:prstGeom>
                  </pic:spPr>
                </pic:pic>
              </a:graphicData>
            </a:graphic>
          </wp:inline>
        </w:drawing>
      </w:r>
    </w:p>
    <w:p w14:paraId="650761EF" w14:textId="77777777" w:rsidR="005163F4" w:rsidRPr="00EF6118" w:rsidRDefault="00000000">
      <w:pPr>
        <w:pStyle w:val="Caption"/>
        <w:rPr>
          <w:rFonts w:cs="Times New Roman"/>
          <w:lang w:val="ru-RU"/>
        </w:rPr>
      </w:pPr>
      <w:r>
        <w:t>Рис. 41. Формирование месячного и квартального отчёта</w:t>
      </w:r>
    </w:p>
    <w:p w14:paraId="6744EA6F" w14:textId="77777777" w:rsidR="005163F4" w:rsidRPr="00EF6118" w:rsidRDefault="00000000">
      <w:pPr>
        <w:pStyle w:val="ListBullet"/>
        <w:rPr>
          <w:rFonts w:cs="Times New Roman"/>
          <w:lang w:val="ru-RU"/>
        </w:rPr>
      </w:pPr>
      <w:r w:rsidRPr="00EF6118">
        <w:rPr>
          <w:rFonts w:cs="Times New Roman"/>
          <w:lang w:val="ru-RU"/>
        </w:rPr>
        <w:t>месячный отчёт использует дату завершения ответа и выбранные месяц и год;</w:t>
      </w:r>
    </w:p>
    <w:p w14:paraId="59E291A5" w14:textId="77777777" w:rsidR="005163F4" w:rsidRPr="00EF6118" w:rsidRDefault="00000000">
      <w:pPr>
        <w:pStyle w:val="ListBullet"/>
        <w:rPr>
          <w:rFonts w:cs="Times New Roman"/>
          <w:lang w:val="ru-RU"/>
        </w:rPr>
      </w:pPr>
      <w:r w:rsidRPr="00EF6118">
        <w:rPr>
          <w:rFonts w:cs="Times New Roman"/>
          <w:lang w:val="ru-RU"/>
        </w:rPr>
        <w:t>квартальный отчёт использует выбранные квартал и год;</w:t>
      </w:r>
    </w:p>
    <w:p w14:paraId="63FA414E" w14:textId="77777777" w:rsidR="005163F4" w:rsidRPr="00EF6118" w:rsidRDefault="00000000">
      <w:pPr>
        <w:pStyle w:val="ListBullet"/>
        <w:rPr>
          <w:rFonts w:cs="Times New Roman"/>
          <w:lang w:val="ru-RU"/>
        </w:rPr>
      </w:pPr>
      <w:r w:rsidRPr="00EF6118">
        <w:rPr>
          <w:rFonts w:cs="Times New Roman"/>
          <w:lang w:val="ru-RU"/>
        </w:rPr>
        <w:t>заголовок сформированного файла соответствует выбранному периоду, а не текущей дате.</w:t>
      </w:r>
    </w:p>
    <w:p w14:paraId="12A8296D" w14:textId="77777777" w:rsidR="005163F4" w:rsidRPr="00EF6118" w:rsidRDefault="00000000">
      <w:pPr>
        <w:pStyle w:val="Heading1"/>
        <w:rPr>
          <w:rFonts w:ascii="Times New Roman" w:hAnsi="Times New Roman" w:cs="Times New Roman"/>
          <w:lang w:val="ru-RU"/>
        </w:rPr>
      </w:pPr>
      <w:r>
        <w:t>11. Журнал событий</w:t>
      </w:r>
    </w:p>
    <w:p w14:paraId="5849F723" w14:textId="77777777" w:rsidR="005163F4" w:rsidRPr="00EF6118" w:rsidRDefault="00000000">
      <w:pPr>
        <w:rPr>
          <w:rFonts w:cs="Times New Roman"/>
          <w:lang w:val="ru-RU"/>
        </w:rPr>
      </w:pPr>
      <w:r w:rsidRPr="00EF6118">
        <w:rPr>
          <w:rFonts w:cs="Times New Roman"/>
          <w:lang w:val="ru-RU"/>
        </w:rPr>
        <w:t>Журнал предназначен только для отслеживания изменений. Бизнес-правила системы не зависят от записей журнала.</w:t>
      </w:r>
    </w:p>
    <w:p w14:paraId="289AF0E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C8A5A1C" wp14:editId="72AFD456">
            <wp:extent cx="6144768" cy="3565054"/>
            <wp:effectExtent l="0" t="0" r="0" b="0"/>
            <wp:docPr id="37" name="Picture 37" descr="Список событий системы" title="Список событий сис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event-log.png"/>
                    <pic:cNvPicPr/>
                  </pic:nvPicPr>
                  <pic:blipFill>
                    <a:blip r:embed="rId43"/>
                    <a:stretch>
                      <a:fillRect/>
                    </a:stretch>
                  </pic:blipFill>
                  <pic:spPr>
                    <a:xfrm>
                      <a:off x="0" y="0"/>
                      <a:ext cx="6144768" cy="3565054"/>
                    </a:xfrm>
                    <a:prstGeom prst="rect">
                      <a:avLst/>
                    </a:prstGeom>
                  </pic:spPr>
                </pic:pic>
              </a:graphicData>
            </a:graphic>
          </wp:inline>
        </w:drawing>
      </w:r>
    </w:p>
    <w:p w14:paraId="5B198D90" w14:textId="77777777" w:rsidR="005163F4" w:rsidRPr="00EF6118" w:rsidRDefault="00000000">
      <w:pPr>
        <w:pStyle w:val="Caption"/>
        <w:rPr>
          <w:rFonts w:cs="Times New Roman"/>
        </w:rPr>
      </w:pPr>
      <w:r>
        <w:t>Рис. 42. Список событий системы</w:t>
      </w:r>
    </w:p>
    <w:p w14:paraId="7E58A281" w14:textId="77777777" w:rsidR="005163F4" w:rsidRPr="00EF6118" w:rsidRDefault="00000000">
      <w:pPr>
        <w:pStyle w:val="ListNumber"/>
        <w:rPr>
          <w:rFonts w:cs="Times New Roman"/>
          <w:lang w:val="ru-RU"/>
        </w:rPr>
      </w:pPr>
      <w:r w:rsidRPr="00EF6118">
        <w:rPr>
          <w:rFonts w:cs="Times New Roman"/>
          <w:lang w:val="ru-RU"/>
        </w:rPr>
        <w:t>Используйте сортировку и пагинацию для поиска события.</w:t>
      </w:r>
    </w:p>
    <w:p w14:paraId="295F1CDC" w14:textId="77777777" w:rsidR="005163F4" w:rsidRPr="00EF6118" w:rsidRDefault="00000000">
      <w:pPr>
        <w:pStyle w:val="ListNumber"/>
        <w:rPr>
          <w:rFonts w:cs="Times New Roman"/>
          <w:lang w:val="ru-RU"/>
        </w:rPr>
      </w:pPr>
      <w:r w:rsidRPr="00EF6118">
        <w:rPr>
          <w:rFonts w:cs="Times New Roman"/>
          <w:lang w:val="ru-RU"/>
        </w:rPr>
        <w:t>Нажмите строку, чтобы открыть старое и новое состояние записи.</w:t>
      </w:r>
    </w:p>
    <w:p w14:paraId="40E2F046" w14:textId="77777777" w:rsidR="005163F4" w:rsidRPr="00EF6118" w:rsidRDefault="00000000">
      <w:pPr>
        <w:pStyle w:val="ListNumber"/>
        <w:rPr>
          <w:rFonts w:cs="Times New Roman"/>
          <w:lang w:val="ru-RU"/>
        </w:rPr>
      </w:pPr>
      <w:r w:rsidRPr="00EF6118">
        <w:rPr>
          <w:rFonts w:cs="Times New Roman"/>
          <w:lang w:val="ru-RU"/>
        </w:rPr>
        <w:t>Нажмите кнопку выгрузки, чтобы получить журнал в текстовом формате.</w:t>
      </w:r>
    </w:p>
    <w:p w14:paraId="5D288ACA"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5E71E439" wp14:editId="524D37A5">
            <wp:extent cx="5777409" cy="4846320"/>
            <wp:effectExtent l="0" t="0" r="0" b="0"/>
            <wp:docPr id="38" name="Picture 38" descr="Старое и новое состояние записи" title="Старое и новое состояние запис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og-details.png"/>
                    <pic:cNvPicPr/>
                  </pic:nvPicPr>
                  <pic:blipFill>
                    <a:blip r:embed="rId44"/>
                    <a:stretch>
                      <a:fillRect/>
                    </a:stretch>
                  </pic:blipFill>
                  <pic:spPr>
                    <a:xfrm>
                      <a:off x="0" y="0"/>
                      <a:ext cx="5777409" cy="4846320"/>
                    </a:xfrm>
                    <a:prstGeom prst="rect">
                      <a:avLst/>
                    </a:prstGeom>
                  </pic:spPr>
                </pic:pic>
              </a:graphicData>
            </a:graphic>
          </wp:inline>
        </w:drawing>
      </w:r>
    </w:p>
    <w:p w14:paraId="77614DA8" w14:textId="77777777" w:rsidR="005163F4" w:rsidRPr="00EF6118" w:rsidRDefault="00000000">
      <w:pPr>
        <w:pStyle w:val="Caption"/>
        <w:rPr>
          <w:rFonts w:cs="Times New Roman"/>
          <w:lang w:val="ru-RU"/>
        </w:rPr>
      </w:pPr>
      <w:r>
        <w:t>Рис. 43. Старое и новое состояние записи</w:t>
      </w:r>
    </w:p>
    <w:p w14:paraId="6AED23E9" w14:textId="77777777" w:rsidR="005163F4" w:rsidRPr="00EF6118" w:rsidRDefault="00000000">
      <w:pPr>
        <w:pStyle w:val="Heading1"/>
        <w:rPr>
          <w:rFonts w:ascii="Times New Roman" w:hAnsi="Times New Roman" w:cs="Times New Roman"/>
          <w:lang w:val="ru-RU"/>
        </w:rPr>
      </w:pPr>
      <w:r>
        <w:t>12. Настройки</w:t>
      </w:r>
    </w:p>
    <w:p w14:paraId="2687817B" w14:textId="77777777" w:rsidR="005163F4" w:rsidRPr="00EF6118" w:rsidRDefault="00000000">
      <w:pPr>
        <w:pStyle w:val="Heading2"/>
        <w:rPr>
          <w:rFonts w:ascii="Times New Roman" w:hAnsi="Times New Roman" w:cs="Times New Roman"/>
          <w:lang w:val="ru-RU"/>
        </w:rPr>
      </w:pPr>
      <w:r>
        <w:t>12.1. Настройка отправителя</w:t>
      </w:r>
    </w:p>
    <w:p w14:paraId="377F0B73" w14:textId="77777777" w:rsidR="005163F4" w:rsidRPr="00EF6118" w:rsidRDefault="00000000">
      <w:pPr>
        <w:rPr>
          <w:rFonts w:cs="Times New Roman"/>
        </w:rPr>
      </w:pPr>
      <w:r w:rsidRPr="00EF6118">
        <w:rPr>
          <w:rFonts w:cs="Times New Roman"/>
          <w:lang w:val="ru-RU"/>
        </w:rPr>
        <w:t>На вкладке задаются SMTP-сервер, порт, режим SSL, учётная запись, пароль, адрес и отображаемое имя отправителя. Пароль хранится в защищённом виде.</w:t>
      </w:r>
    </w:p>
    <w:p w14:paraId="1FE7045C"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775CA614" wp14:editId="385C581C">
            <wp:extent cx="6144768" cy="3565054"/>
            <wp:effectExtent l="0" t="0" r="0" b="0"/>
            <wp:docPr id="39" name="Picture 39" descr="Настройки отправителя электронной почты" title="Настройки отправителя электронно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email-settings.png"/>
                    <pic:cNvPicPr/>
                  </pic:nvPicPr>
                  <pic:blipFill>
                    <a:blip r:embed="rId45"/>
                    <a:stretch>
                      <a:fillRect/>
                    </a:stretch>
                  </pic:blipFill>
                  <pic:spPr>
                    <a:xfrm>
                      <a:off x="0" y="0"/>
                      <a:ext cx="6144768" cy="3565054"/>
                    </a:xfrm>
                    <a:prstGeom prst="rect">
                      <a:avLst/>
                    </a:prstGeom>
                  </pic:spPr>
                </pic:pic>
              </a:graphicData>
            </a:graphic>
          </wp:inline>
        </w:drawing>
      </w:r>
    </w:p>
    <w:p w14:paraId="7C9EFF21" w14:textId="77777777" w:rsidR="005163F4" w:rsidRPr="00EF6118" w:rsidRDefault="00000000">
      <w:pPr>
        <w:pStyle w:val="Caption"/>
        <w:rPr>
          <w:rFonts w:cs="Times New Roman"/>
          <w:lang w:val="ru-RU"/>
        </w:rPr>
      </w:pPr>
      <w:r>
        <w:t>Рис. 44. Настройки отправителя электронной почты</w:t>
      </w:r>
    </w:p>
    <w:p w14:paraId="7AAEA0A7" w14:textId="77777777" w:rsidR="005163F4" w:rsidRPr="00EF6118" w:rsidRDefault="00000000">
      <w:pPr>
        <w:pStyle w:val="Heading2"/>
        <w:rPr>
          <w:rFonts w:ascii="Times New Roman" w:hAnsi="Times New Roman" w:cs="Times New Roman"/>
          <w:lang w:val="ru-RU"/>
        </w:rPr>
      </w:pPr>
      <w:r>
        <w:t>12.2. Настройка темы</w:t>
      </w:r>
    </w:p>
    <w:p w14:paraId="185616B0" w14:textId="77777777" w:rsidR="005163F4" w:rsidRPr="00EF6118" w:rsidRDefault="00000000">
      <w:pPr>
        <w:rPr>
          <w:rFonts w:cs="Times New Roman"/>
        </w:rPr>
      </w:pPr>
      <w:r w:rsidRPr="00EF6118">
        <w:rPr>
          <w:rFonts w:cs="Times New Roman"/>
          <w:lang w:val="ru-RU"/>
        </w:rPr>
        <w:t>Можно выбрать цвета текста и фона, степень затемнения шапки, подвала и кнопок, прозрачность и изображение фона, а также сезонные эффекты. Справа показывается предварительный результат.</w:t>
      </w:r>
    </w:p>
    <w:p w14:paraId="39B126B2" w14:textId="77777777" w:rsidR="005163F4" w:rsidRPr="00EF6118" w:rsidRDefault="00000000">
      <w:pPr>
        <w:keepNext/>
        <w:spacing w:before="80"/>
        <w:jc w:val="center"/>
        <w:rPr>
          <w:rFonts w:cs="Times New Roman"/>
        </w:rPr>
      </w:pPr>
      <w:r w:rsidRPr="00EF6118">
        <w:rPr>
          <w:rFonts w:cs="Times New Roman"/>
          <w:noProof/>
        </w:rPr>
        <w:lastRenderedPageBreak/>
        <w:drawing>
          <wp:inline distT="0" distB="0" distL="0" distR="0" wp14:anchorId="49ACF3FA" wp14:editId="0B189471">
            <wp:extent cx="6144768" cy="3565054"/>
            <wp:effectExtent l="0" t="0" r="0" b="0"/>
            <wp:docPr id="40" name="Picture 40" descr="Цвета и предварительный просмотр темы" title="Цвета и предварительный просмотр те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theme-settings.png"/>
                    <pic:cNvPicPr/>
                  </pic:nvPicPr>
                  <pic:blipFill>
                    <a:blip r:embed="rId46"/>
                    <a:stretch>
                      <a:fillRect/>
                    </a:stretch>
                  </pic:blipFill>
                  <pic:spPr>
                    <a:xfrm>
                      <a:off x="0" y="0"/>
                      <a:ext cx="6144768" cy="3565054"/>
                    </a:xfrm>
                    <a:prstGeom prst="rect">
                      <a:avLst/>
                    </a:prstGeom>
                  </pic:spPr>
                </pic:pic>
              </a:graphicData>
            </a:graphic>
          </wp:inline>
        </w:drawing>
      </w:r>
    </w:p>
    <w:p w14:paraId="5C263C73" w14:textId="77777777" w:rsidR="005163F4" w:rsidRPr="00EF6118" w:rsidRDefault="00000000">
      <w:pPr>
        <w:pStyle w:val="Caption"/>
        <w:rPr>
          <w:rFonts w:cs="Times New Roman"/>
          <w:lang w:val="ru-RU"/>
        </w:rPr>
      </w:pPr>
      <w:r>
        <w:t>Рис. 45. Цвета и предварительный просмотр темы</w:t>
      </w:r>
    </w:p>
    <w:p w14:paraId="41E9F40D"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490365A1" wp14:editId="225E9C45">
            <wp:extent cx="6144768" cy="3565054"/>
            <wp:effectExtent l="0" t="0" r="0" b="0"/>
            <wp:docPr id="41" name="Picture 41" descr="Дополнительные параметры оформления" title="Дополнительные параметры оформ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theme-settings-details.png"/>
                    <pic:cNvPicPr/>
                  </pic:nvPicPr>
                  <pic:blipFill>
                    <a:blip r:embed="rId47"/>
                    <a:stretch>
                      <a:fillRect/>
                    </a:stretch>
                  </pic:blipFill>
                  <pic:spPr>
                    <a:xfrm>
                      <a:off x="0" y="0"/>
                      <a:ext cx="6144768" cy="3565054"/>
                    </a:xfrm>
                    <a:prstGeom prst="rect">
                      <a:avLst/>
                    </a:prstGeom>
                  </pic:spPr>
                </pic:pic>
              </a:graphicData>
            </a:graphic>
          </wp:inline>
        </w:drawing>
      </w:r>
    </w:p>
    <w:p w14:paraId="47445C42" w14:textId="77777777" w:rsidR="005163F4" w:rsidRPr="00EF6118" w:rsidRDefault="00000000">
      <w:pPr>
        <w:pStyle w:val="Caption"/>
        <w:rPr>
          <w:rFonts w:cs="Times New Roman"/>
        </w:rPr>
      </w:pPr>
      <w:r>
        <w:t>Рис. 46. Дополнительные параметры оформления</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60912591" w14:textId="77777777">
        <w:trPr>
          <w:cantSplit/>
        </w:trPr>
        <w:tc>
          <w:tcPr>
            <w:tcW w:w="10210" w:type="dxa"/>
            <w:shd w:val="clear" w:color="auto" w:fill="F2F2F4"/>
            <w:tcMar>
              <w:top w:w="110" w:type="dxa"/>
              <w:left w:w="140" w:type="dxa"/>
              <w:bottom w:w="110" w:type="dxa"/>
              <w:right w:w="140" w:type="dxa"/>
            </w:tcMar>
          </w:tcPr>
          <w:p w14:paraId="24941909" w14:textId="77777777" w:rsidR="005163F4" w:rsidRPr="00EF6118" w:rsidRDefault="00000000">
            <w:pPr>
              <w:spacing w:line="240" w:lineRule="auto"/>
              <w:jc w:val="left"/>
              <w:rPr>
                <w:rFonts w:cs="Times New Roman"/>
              </w:rPr>
            </w:pPr>
            <w:r w:rsidRPr="00EF6118">
              <w:rPr>
                <w:rFonts w:cs="Times New Roman"/>
                <w:b/>
                <w:sz w:val="20"/>
                <w:lang w:val="ru-RU"/>
              </w:rPr>
              <w:t xml:space="preserve">Важно. </w:t>
            </w:r>
            <w:r w:rsidRPr="00EF6118">
              <w:rPr>
                <w:rFonts w:cs="Times New Roman"/>
                <w:sz w:val="20"/>
                <w:lang w:val="ru-RU"/>
              </w:rPr>
              <w:t>Допускаются только корректные значения цветов и реальное изображение поддерживаемого типа. Некорректное значение отклоняется, а не исправляется автоматически.</w:t>
            </w:r>
          </w:p>
        </w:tc>
      </w:tr>
    </w:tbl>
    <w:p w14:paraId="3B5B0777" w14:textId="77777777" w:rsidR="005163F4" w:rsidRPr="00EF6118" w:rsidRDefault="005163F4">
      <w:pPr>
        <w:spacing w:after="40"/>
        <w:rPr>
          <w:rFonts w:cs="Times New Roman"/>
        </w:rPr>
      </w:pPr>
    </w:p>
    <w:p w14:paraId="2E3A2744" w14:textId="77777777" w:rsidR="005163F4" w:rsidRPr="00EF6118" w:rsidRDefault="00000000">
      <w:pPr>
        <w:pStyle w:val="Heading2"/>
        <w:rPr>
          <w:rFonts w:ascii="Times New Roman" w:hAnsi="Times New Roman" w:cs="Times New Roman"/>
        </w:rPr>
      </w:pPr>
      <w:r>
        <w:t>12.3. Автоматическое создание анкет</w:t>
      </w:r>
    </w:p>
    <w:p w14:paraId="080116AD" w14:textId="77777777" w:rsidR="005163F4" w:rsidRPr="00EF6118" w:rsidRDefault="00000000">
      <w:pPr>
        <w:rPr>
          <w:rFonts w:cs="Times New Roman"/>
          <w:lang w:val="ru-RU"/>
        </w:rPr>
      </w:pPr>
      <w:r>
        <w:t>Автосоздание формирует анкеты по выбранным активным шаблонам и рассчитанному отчётному периоду. Из шаблона копируются название, описание, организации и критерии, а значения «Доступно с» и «Доступно по» рассчитываются по настройкам. Для одного нормализованного названия и рассчитанного периода создаётся не более одной анкеты. Фоновая служба выполняет проверку сразу после запуска приложения и затем ежедневно в 00:00, поэтому пропущенное во время остановки сервера создание выполняется после следующего запуска.</w:t>
      </w:r>
    </w:p>
    <w:p w14:paraId="2CCF9C74"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1" name="Picture 51"/>
            <wp:cNvGraphicFramePr>
              <a:graphicFrameLocks noChangeAspect="1"/>
            </wp:cNvGraphicFramePr>
            <a:graphic>
              <a:graphicData uri="http://schemas.openxmlformats.org/drawingml/2006/picture">
                <pic:pic>
                  <pic:nvPicPr>
                    <pic:cNvPr id="0" name="admin-auto-creation.png"/>
                    <pic:cNvPicPr/>
                  </pic:nvPicPr>
                  <pic:blipFill>
                    <a:blip r:embed="rId63"/>
                    <a:stretch>
                      <a:fillRect/>
                    </a:stretch>
                  </pic:blipFill>
                  <pic:spPr>
                    <a:xfrm>
                      <a:off x="0" y="0"/>
                      <a:ext cx="5897880" cy="3421816"/>
                    </a:xfrm>
                    <a:prstGeom prst="rect"/>
                  </pic:spPr>
                </pic:pic>
              </a:graphicData>
            </a:graphic>
          </wp:inline>
        </w:drawing>
      </w:r>
    </w:p>
    <w:p w14:paraId="33B1CB0F" w14:textId="77777777" w:rsidR="005163F4" w:rsidRPr="00EF6118" w:rsidRDefault="00000000">
      <w:pPr>
        <w:pStyle w:val="Caption"/>
        <w:jc w:val="center"/>
        <w:rPr>
          <w:rFonts w:cs="Times New Roman"/>
          <w:lang w:val="ru-RU"/>
        </w:rPr>
      </w:pPr>
      <w:r>
        <w:t>Рис. 47. Настройки и календарь автоматического создания</w:t>
      </w:r>
    </w:p>
    <w:p w14:paraId="46C7CBC6" w14:textId="77777777" w:rsidR="005163F4" w:rsidRPr="00EF6118" w:rsidRDefault="00000000">
      <w:pPr>
        <w:pStyle w:val="ListNumber"/>
        <w:rPr>
          <w:rFonts w:cs="Times New Roman"/>
          <w:lang w:val="ru-RU"/>
        </w:rPr>
      </w:pPr>
      <w:r w:rsidRPr="00EF6118">
        <w:rPr>
          <w:rFonts w:cs="Times New Roman"/>
          <w:lang w:val="ru-RU"/>
        </w:rPr>
        <w:t>Выберите период отчётности и количество рабочих дней подготовки и доступности.</w:t>
      </w:r>
    </w:p>
    <w:p w14:paraId="79E15626" w14:textId="77777777" w:rsidR="005163F4" w:rsidRPr="00EF6118" w:rsidRDefault="00000000">
      <w:pPr>
        <w:pStyle w:val="ListNumber"/>
        <w:rPr>
          <w:rFonts w:cs="Times New Roman"/>
        </w:rPr>
      </w:pPr>
      <w:r w:rsidRPr="00EF6118">
        <w:rPr>
          <w:rFonts w:cs="Times New Roman"/>
          <w:lang w:val="ru-RU"/>
        </w:rPr>
        <w:t>Проверьте рассчитанный календарь действия.</w:t>
      </w:r>
    </w:p>
    <w:p w14:paraId="54B2ED3C" w14:textId="77777777" w:rsidR="005163F4" w:rsidRPr="00EF6118" w:rsidRDefault="00000000">
      <w:pPr>
        <w:pStyle w:val="ListNumber"/>
        <w:rPr>
          <w:rFonts w:cs="Times New Roman"/>
          <w:lang w:val="ru-RU"/>
        </w:rPr>
      </w:pPr>
      <w:r>
        <w:t>Нажмите «Выбрать шаблоны» и отметьте активные шаблоны. Плановый шаблон станет доступен после перехода в активные.</w:t>
      </w:r>
    </w:p>
    <w:p w14:paraId="6F43F32E" w14:textId="77777777" w:rsidR="005163F4" w:rsidRPr="00EF6118" w:rsidRDefault="00000000">
      <w:pPr>
        <w:pStyle w:val="ListNumber"/>
        <w:rPr>
          <w:rFonts w:cs="Times New Roman"/>
          <w:lang w:val="ru-RU"/>
        </w:rPr>
      </w:pPr>
      <w:r>
        <w:t>Если процесс остановлен, кнопка «Запустить» одновременно применяет новые настройки и запускает его. Если процесс уже запущен, изменения не действуют до нажатия «Применить». Для остановки используйте «Остановить».</w:t>
      </w:r>
    </w:p>
    <w:p w14:paraId="1CD52A7E" w14:textId="77777777" w:rsidR="005163F4" w:rsidRPr="00EF6118" w:rsidRDefault="00000000">
      <w:pPr>
        <w:keepNext/>
        <w:spacing w:before="80"/>
        <w:jc w:val="center"/>
        <w:rPr>
          <w:rFonts w:cs="Times New Roman"/>
        </w:rPr>
      </w:pPr>
      <w:r>
        <w:drawing>
          <wp:inline xmlns:a="http://schemas.openxmlformats.org/drawingml/2006/main" xmlns:pic="http://schemas.openxmlformats.org/drawingml/2006/picture">
            <wp:extent cx="5897880" cy="3421816"/>
            <wp:docPr id="52" name="Picture 52"/>
            <wp:cNvGraphicFramePr>
              <a:graphicFrameLocks noChangeAspect="1"/>
            </wp:cNvGraphicFramePr>
            <a:graphic>
              <a:graphicData uri="http://schemas.openxmlformats.org/drawingml/2006/picture">
                <pic:pic>
                  <pic:nvPicPr>
                    <pic:cNvPr id="0" name="admin-auto-creation-template-selection.png"/>
                    <pic:cNvPicPr/>
                  </pic:nvPicPr>
                  <pic:blipFill>
                    <a:blip r:embed="rId64"/>
                    <a:stretch>
                      <a:fillRect/>
                    </a:stretch>
                  </pic:blipFill>
                  <pic:spPr>
                    <a:xfrm>
                      <a:off x="0" y="0"/>
                      <a:ext cx="5897880" cy="3421816"/>
                    </a:xfrm>
                    <a:prstGeom prst="rect"/>
                  </pic:spPr>
                </pic:pic>
              </a:graphicData>
            </a:graphic>
          </wp:inline>
        </w:drawing>
      </w:r>
    </w:p>
    <w:p w14:paraId="38CBE423" w14:textId="77777777" w:rsidR="005163F4" w:rsidRPr="00EF6118" w:rsidRDefault="00000000">
      <w:pPr>
        <w:pStyle w:val="Caption"/>
        <w:jc w:val="center"/>
        <w:rPr>
          <w:rFonts w:cs="Times New Roman"/>
          <w:lang w:val="ru-RU"/>
        </w:rPr>
      </w:pPr>
      <w:r>
        <w:t>Рис. 48. Выбор шаблонов и применение настроек автосоздания</w:t>
      </w:r>
    </w:p>
    <w:p w14:paraId="00FBEDAF" w14:textId="77777777" w:rsidR="005163F4" w:rsidRPr="00EF6118" w:rsidRDefault="00000000">
      <w:pPr>
        <w:pStyle w:val="Heading1"/>
        <w:rPr>
          <w:rFonts w:ascii="Times New Roman" w:hAnsi="Times New Roman" w:cs="Times New Roman"/>
          <w:lang w:val="ru-RU"/>
        </w:rPr>
      </w:pPr>
      <w:r>
        <w:t>13. Справка</w:t>
      </w:r>
    </w:p>
    <w:p w14:paraId="5BD9F351" w14:textId="77777777" w:rsidR="005163F4" w:rsidRPr="00EF6118" w:rsidRDefault="00000000">
      <w:pPr>
        <w:rPr>
          <w:rFonts w:cs="Times New Roman"/>
          <w:lang w:val="ru-RU"/>
        </w:rPr>
      </w:pPr>
      <w:r w:rsidRPr="00EF6118">
        <w:rPr>
          <w:rFonts w:cs="Times New Roman"/>
          <w:lang w:val="ru-RU"/>
        </w:rPr>
        <w:t>В разделе «Справка» администратор скачивает установленные инструкции и загружает новые DOCX-файлы отдельно для администратора и пользователя.</w:t>
      </w:r>
    </w:p>
    <w:p w14:paraId="535852BA" w14:textId="77777777" w:rsidR="005163F4" w:rsidRPr="00EF6118" w:rsidRDefault="00000000">
      <w:pPr>
        <w:keepNext/>
        <w:spacing w:before="80"/>
        <w:jc w:val="center"/>
        <w:rPr>
          <w:rFonts w:cs="Times New Roman"/>
        </w:rPr>
      </w:pPr>
      <w:r w:rsidRPr="00EF6118">
        <w:rPr>
          <w:rFonts w:cs="Times New Roman"/>
          <w:noProof/>
        </w:rPr>
        <w:drawing>
          <wp:inline distT="0" distB="0" distL="0" distR="0" wp14:anchorId="239FB994" wp14:editId="419F2467">
            <wp:extent cx="6144768" cy="3565054"/>
            <wp:effectExtent l="0" t="0" r="0" b="0"/>
            <wp:docPr id="44" name="Picture 44" descr="Управление файлами инструкций" title="Управление файлами инструкц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help.png"/>
                    <pic:cNvPicPr/>
                  </pic:nvPicPr>
                  <pic:blipFill>
                    <a:blip r:embed="rId50"/>
                    <a:stretch>
                      <a:fillRect/>
                    </a:stretch>
                  </pic:blipFill>
                  <pic:spPr>
                    <a:xfrm>
                      <a:off x="0" y="0"/>
                      <a:ext cx="6144768" cy="3565054"/>
                    </a:xfrm>
                    <a:prstGeom prst="rect">
                      <a:avLst/>
                    </a:prstGeom>
                  </pic:spPr>
                </pic:pic>
              </a:graphicData>
            </a:graphic>
          </wp:inline>
        </w:drawing>
      </w:r>
    </w:p>
    <w:p w14:paraId="7E6A88E0" w14:textId="77777777" w:rsidR="005163F4" w:rsidRPr="00EF6118" w:rsidRDefault="00000000">
      <w:pPr>
        <w:pStyle w:val="Caption"/>
        <w:rPr>
          <w:rFonts w:cs="Times New Roman"/>
        </w:rPr>
      </w:pPr>
      <w:r>
        <w:t>Рис. 49. Управление файлами инструкций</w:t>
      </w:r>
    </w:p>
    <w:tbl>
      <w:tblPr>
        <w:tblW w:w="10210" w:type="dxa"/>
        <w:tblBorders>
          <w:top w:val="single" w:sz="4" w:space="0" w:color="B8B6BC"/>
          <w:left w:val="single" w:sz="4" w:space="0" w:color="B8B6BC"/>
          <w:bottom w:val="single" w:sz="4" w:space="0" w:color="B8B6BC"/>
          <w:right w:val="single" w:sz="4" w:space="0" w:color="B8B6BC"/>
          <w:insideH w:val="single" w:sz="4" w:space="0" w:color="B8B6BC"/>
          <w:insideV w:val="single" w:sz="4" w:space="0" w:color="B8B6BC"/>
        </w:tblBorders>
        <w:tblLayout w:type="fixed"/>
        <w:tblLook w:val="04A0" w:firstRow="1" w:lastRow="0" w:firstColumn="1" w:lastColumn="0" w:noHBand="0" w:noVBand="1"/>
      </w:tblPr>
      <w:tblGrid>
        <w:gridCol w:w="10210"/>
      </w:tblGrid>
      <w:tr w:rsidR="005163F4" w:rsidRPr="00EF6118" w14:paraId="44E57169" w14:textId="77777777">
        <w:trPr>
          <w:cantSplit/>
        </w:trPr>
        <w:tc>
          <w:tcPr>
            <w:tcW w:w="10210" w:type="dxa"/>
            <w:shd w:val="clear" w:color="auto" w:fill="F2F2F4"/>
            <w:tcMar>
              <w:top w:w="110" w:type="dxa"/>
              <w:left w:w="140" w:type="dxa"/>
              <w:bottom w:w="110" w:type="dxa"/>
              <w:right w:w="140" w:type="dxa"/>
            </w:tcMar>
          </w:tcPr>
          <w:p w14:paraId="5811FB60" w14:textId="77777777" w:rsidR="005163F4" w:rsidRPr="00EF6118" w:rsidRDefault="00000000">
            <w:pPr>
              <w:spacing w:line="240" w:lineRule="auto"/>
              <w:jc w:val="left"/>
              <w:rPr>
                <w:rFonts w:cs="Times New Roman"/>
                <w:lang w:val="ru-RU"/>
              </w:rPr>
            </w:pPr>
            <w:r w:rsidRPr="00EF6118">
              <w:rPr>
                <w:rFonts w:cs="Times New Roman"/>
                <w:b/>
                <w:sz w:val="20"/>
                <w:lang w:val="ru-RU"/>
              </w:rPr>
              <w:t xml:space="preserve">Важно. </w:t>
            </w:r>
            <w:r w:rsidRPr="00EF6118">
              <w:rPr>
                <w:rFonts w:cs="Times New Roman"/>
                <w:sz w:val="20"/>
                <w:lang w:val="ru-RU"/>
              </w:rPr>
              <w:t>При загрузке проверяется не только расширение .docx, но и фактическая структура документа. После успешной замены отображаются и скачиваются новый файл и его новое имя.</w:t>
            </w:r>
          </w:p>
        </w:tc>
      </w:tr>
    </w:tbl>
    <w:p w14:paraId="313C9353" w14:textId="77777777" w:rsidR="005163F4" w:rsidRPr="00EF6118" w:rsidRDefault="005163F4">
      <w:pPr>
        <w:spacing w:after="40"/>
        <w:rPr>
          <w:rFonts w:cs="Times New Roman"/>
          <w:lang w:val="ru-RU"/>
        </w:rPr>
      </w:pPr>
    </w:p>
    <w:p w14:paraId="7BECAA3F" w14:textId="77777777" w:rsidR="005163F4" w:rsidRPr="00EF6118" w:rsidRDefault="00000000">
      <w:pPr>
        <w:pStyle w:val="Heading1"/>
        <w:rPr>
          <w:rFonts w:ascii="Times New Roman" w:hAnsi="Times New Roman" w:cs="Times New Roman"/>
        </w:rPr>
      </w:pPr>
      <w:r>
        <w:t>14. Завершение работы</w:t>
      </w:r>
    </w:p>
    <w:p w14:paraId="414C1D96" w14:textId="77777777" w:rsidR="005163F4" w:rsidRPr="00EF6118" w:rsidRDefault="00000000">
      <w:pPr>
        <w:pStyle w:val="ListNumber"/>
        <w:rPr>
          <w:rFonts w:cs="Times New Roman"/>
          <w:lang w:val="ru-RU"/>
        </w:rPr>
      </w:pPr>
      <w:r w:rsidRPr="00EF6118">
        <w:rPr>
          <w:rFonts w:cs="Times New Roman"/>
          <w:lang w:val="ru-RU"/>
        </w:rPr>
        <w:t>Завершите текущие операции и убедитесь, что уведомление об успешном сохранении получено.</w:t>
      </w:r>
    </w:p>
    <w:p w14:paraId="2017D025" w14:textId="77777777" w:rsidR="005163F4" w:rsidRPr="00EF6118" w:rsidRDefault="00000000">
      <w:pPr>
        <w:pStyle w:val="ListNumber"/>
        <w:rPr>
          <w:rFonts w:cs="Times New Roman"/>
          <w:lang w:val="ru-RU"/>
        </w:rPr>
      </w:pPr>
      <w:r w:rsidRPr="00EF6118">
        <w:rPr>
          <w:rFonts w:cs="Times New Roman"/>
          <w:lang w:val="ru-RU"/>
        </w:rPr>
        <w:t>Нажмите «Выйти» в правой части шапки.</w:t>
      </w:r>
    </w:p>
    <w:p w14:paraId="4C98EE50" w14:textId="77777777" w:rsidR="005163F4" w:rsidRPr="00EF6118" w:rsidRDefault="00000000">
      <w:pPr>
        <w:pStyle w:val="ListNumber"/>
        <w:rPr>
          <w:rFonts w:cs="Times New Roman"/>
          <w:lang w:val="ru-RU"/>
        </w:rPr>
      </w:pPr>
      <w:r w:rsidRPr="00EF6118">
        <w:rPr>
          <w:rFonts w:cs="Times New Roman"/>
          <w:lang w:val="ru-RU"/>
        </w:rPr>
        <w:t>Закройте вкладку браузера при работе на общем компьютере.</w:t>
      </w:r>
    </w:p>
    <w:p w14:paraId="21FB48DC" w14:textId="77777777" w:rsidR="005163F4" w:rsidRPr="00EF6118" w:rsidRDefault="00000000">
      <w:pPr>
        <w:rPr>
          <w:rFonts w:cs="Times New Roman"/>
          <w:lang w:val="ru-RU"/>
        </w:rPr>
      </w:pPr>
      <w:r w:rsidRPr="00EF6118">
        <w:rPr>
          <w:rFonts w:cs="Times New Roman"/>
          <w:lang w:val="ru-RU"/>
        </w:rPr>
        <w:t>Сессия сохраняется со скользящим сроком до 30 дней и не завершается из-за обычного обновления приложения. Принудительный выход происходит при нажатии «Выйти», блокировке пользователя или организации либо окончании разрешённого периода.</w:t>
      </w:r>
    </w:p>
    <w:sectPr w:rsidR="005163F4" w:rsidRPr="00EF6118" w:rsidSect="00034616">
      <w:headerReference w:type="default" r:id="rId51"/>
      <w:footerReference w:type="default" r:id="rId52"/>
      <w:headerReference w:type="first" r:id="rId53"/>
      <w:footerReference w:type="first" r:id="rId54"/>
      <w:headerReference w:type="even" r:id="rId74"/>
      <w:footerReference w:type="even" r:id="rId75"/>
      <w:pgSz w:w="11909" w:h="16834"/>
      <w:pgMar w:top="850" w:right="850" w:bottom="850" w:left="850" w:header="259" w:footer="25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64BF2B" w14:textId="77777777" w:rsidR="00FA5F8C" w:rsidRDefault="00FA5F8C">
      <w:pPr>
        <w:spacing w:line="240" w:lineRule="auto"/>
      </w:pPr>
      <w:r>
        <w:separator/>
      </w:r>
    </w:p>
  </w:endnote>
  <w:endnote w:type="continuationSeparator" w:id="0">
    <w:p w14:paraId="3E6FC532" w14:textId="77777777" w:rsidR="00FA5F8C" w:rsidRDefault="00FA5F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210" w:type="dxa"/>
      <w:tblBorders>
        <w:top w:val="single" w:sz="6" w:space="0" w:color="A7A5AA"/>
        <w:left w:val="single" w:sz="6" w:space="0" w:color="A7A5AA"/>
        <w:bottom w:val="single" w:sz="6" w:space="0" w:color="A7A5AA"/>
        <w:right w:val="single" w:sz="6" w:space="0" w:color="A7A5AA"/>
        <w:insideH w:val="single" w:sz="6" w:space="0" w:color="A7A5AA"/>
        <w:insideV w:val="single" w:sz="6" w:space="0" w:color="A7A5AA"/>
      </w:tblBorders>
      <w:tblLayout w:type="fixed"/>
      <w:tblLook w:val="04A0" w:firstRow="1" w:lastRow="0" w:firstColumn="1" w:lastColumn="0" w:noHBand="0" w:noVBand="1"/>
    </w:tblPr>
    <w:tblGrid>
      <w:gridCol w:w="2200"/>
      <w:gridCol w:w="3900"/>
      <w:gridCol w:w="4110"/>
    </w:tblGrid>
    <w:tr w:rsidR="005163F4" w14:paraId="002DBB7B" w14:textId="77777777">
      <w:tc>
        <w:tcPr>
          <w:tcW w:w="2200" w:type="dxa"/>
          <w:tcMar>
            <w:top w:w="45" w:type="dxa"/>
            <w:left w:w="80" w:type="dxa"/>
            <w:bottom w:w="45" w:type="dxa"/>
            <w:right w:w="80" w:type="dxa"/>
          </w:tcMar>
          <w:vAlign w:val="center"/>
        </w:tcPr>
        <w:p w14:paraId="4888C496" w14:textId="77777777" w:rsidR="005163F4" w:rsidRDefault="005163F4">
          <w:pPr>
            <w:spacing w:line="240" w:lineRule="auto"/>
          </w:pPr>
        </w:p>
      </w:tc>
      <w:tc>
        <w:tcPr>
          <w:tcW w:w="3900" w:type="dxa"/>
          <w:tcMar>
            <w:top w:w="45" w:type="dxa"/>
            <w:left w:w="80" w:type="dxa"/>
            <w:bottom w:w="45" w:type="dxa"/>
            <w:right w:w="80" w:type="dxa"/>
          </w:tcMar>
          <w:vAlign w:val="center"/>
        </w:tcPr>
        <w:p w14:paraId="41EA9572" w14:textId="77777777" w:rsidR="005163F4" w:rsidRDefault="00000000">
          <w:pPr>
            <w:spacing w:line="240" w:lineRule="auto"/>
            <w:jc w:val="center"/>
          </w:pPr>
          <w:r>
            <w:rPr>
              <w:rFonts w:cs="Times New Roman"/>
              <w:sz w:val="16"/>
              <w:lang w:val="ru-RU"/>
            </w:rPr>
            <w:t>Череповец, 2026</w:t>
          </w:r>
        </w:p>
      </w:tc>
      <w:tc>
        <w:tcPr>
          <w:tcW w:w="4110" w:type="dxa"/>
          <w:tcMar>
            <w:top w:w="45" w:type="dxa"/>
            <w:left w:w="80" w:type="dxa"/>
            <w:bottom w:w="45" w:type="dxa"/>
            <w:right w:w="80" w:type="dxa"/>
          </w:tcMar>
          <w:vAlign w:val="center"/>
        </w:tcPr>
        <w:p w14:paraId="5F73FFEB" w14:textId="77777777" w:rsidR="005163F4" w:rsidRDefault="00000000">
          <w:pPr>
            <w:spacing w:line="240" w:lineRule="auto"/>
            <w:jc w:val="right"/>
          </w:pPr>
          <w:r>
            <w:rPr>
              <w:rFonts w:cs="Times New Roman"/>
              <w:sz w:val="16"/>
              <w:lang w:val="ru-RU"/>
            </w:rPr>
            <w:t xml:space="preserve">Страница </w:t>
          </w:r>
          <w:r>
            <w:rPr>
              <w:rFonts w:cs="Times New Roman"/>
              <w:sz w:val="16"/>
              <w:lang w:val="ru-RU"/>
            </w:rPr>
            <w:fldChar w:fldCharType="begin"/>
          </w:r>
          <w:r>
            <w:rPr>
              <w:rFonts w:cs="Times New Roman"/>
              <w:sz w:val="16"/>
              <w:lang w:val="ru-RU"/>
            </w:rPr>
            <w:instrText>PAGE</w:instrText>
          </w:r>
          <w:r>
            <w:rPr>
              <w:rFonts w:cs="Times New Roman"/>
              <w:sz w:val="16"/>
              <w:lang w:val="ru-RU"/>
            </w:rPr>
            <w:fldChar w:fldCharType="separate"/>
          </w:r>
          <w:r>
            <w:rPr>
              <w:rFonts w:cs="Times New Roman"/>
              <w:sz w:val="16"/>
              <w:lang w:val="ru-RU"/>
            </w:rPr>
            <w:t>1</w:t>
          </w:r>
          <w:r>
            <w:rPr>
              <w:rFonts w:cs="Times New Roman"/>
              <w:sz w:val="16"/>
              <w:lang w:val="ru-RU"/>
            </w:rPr>
            <w:fldChar w:fldCharType="end"/>
          </w:r>
          <w:r>
            <w:rPr>
              <w:rFonts w:cs="Times New Roman"/>
              <w:sz w:val="16"/>
              <w:lang w:val="ru-RU"/>
            </w:rPr>
            <w:t xml:space="preserve"> из </w:t>
          </w:r>
          <w:r>
            <w:rPr>
              <w:rFonts w:cs="Times New Roman"/>
              <w:sz w:val="16"/>
              <w:lang w:val="ru-RU"/>
            </w:rPr>
            <w:fldChar w:fldCharType="begin"/>
          </w:r>
          <w:r>
            <w:rPr>
              <w:rFonts w:cs="Times New Roman"/>
              <w:sz w:val="16"/>
              <w:lang w:val="ru-RU"/>
            </w:rPr>
            <w:instrText>NUMPAGES</w:instrText>
          </w:r>
          <w:r>
            <w:rPr>
              <w:rFonts w:cs="Times New Roman"/>
              <w:sz w:val="16"/>
              <w:lang w:val="ru-RU"/>
            </w:rPr>
            <w:fldChar w:fldCharType="separate"/>
          </w:r>
          <w:r>
            <w:rPr>
              <w:rFonts w:cs="Times New Roman"/>
              <w:sz w:val="16"/>
              <w:lang w:val="ru-RU"/>
            </w:rPr>
            <w:t>1</w:t>
          </w:r>
          <w:r>
            <w:rPr>
              <w:rFonts w:cs="Times New Roman"/>
              <w:sz w:val="16"/>
              <w:lang w:val="ru-RU"/>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4862B5" w14:textId="77777777" w:rsidR="00000000" w:rsidRDefault="00000000">
    <w:r>
      <w:c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BFC50C" w14:textId="77777777" w:rsidR="00FA5F8C" w:rsidRDefault="00FA5F8C">
      <w:pPr>
        <w:spacing w:line="240" w:lineRule="auto"/>
      </w:pPr>
      <w:r>
        <w:separator/>
      </w:r>
    </w:p>
  </w:footnote>
  <w:footnote w:type="continuationSeparator" w:id="0">
    <w:p w14:paraId="5E04238C" w14:textId="77777777" w:rsidR="00FA5F8C" w:rsidRDefault="00FA5F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210" w:type="dxa"/>
      <w:tblBorders>
        <w:top w:val="single" w:sz="6" w:space="0" w:color="A7A5AA"/>
        <w:left w:val="single" w:sz="6" w:space="0" w:color="A7A5AA"/>
        <w:bottom w:val="single" w:sz="6" w:space="0" w:color="A7A5AA"/>
        <w:right w:val="single" w:sz="6" w:space="0" w:color="A7A5AA"/>
        <w:insideH w:val="single" w:sz="6" w:space="0" w:color="A7A5AA"/>
        <w:insideV w:val="single" w:sz="6" w:space="0" w:color="A7A5AA"/>
      </w:tblBorders>
      <w:tblLayout w:type="fixed"/>
      <w:tblLook w:val="04A0" w:firstRow="1" w:lastRow="0" w:firstColumn="1" w:lastColumn="0" w:noHBand="0" w:noVBand="1"/>
    </w:tblPr>
    <w:tblGrid>
      <w:gridCol w:w="7700"/>
      <w:gridCol w:w="2510"/>
    </w:tblGrid>
    <w:tr w:rsidR="005163F4" w14:paraId="334622ED" w14:textId="77777777">
      <w:tc>
        <w:tcPr>
          <w:tcW w:w="7700" w:type="dxa"/>
          <w:tcMar>
            <w:top w:w="60" w:type="dxa"/>
            <w:left w:w="90" w:type="dxa"/>
            <w:bottom w:w="60" w:type="dxa"/>
            <w:right w:w="90" w:type="dxa"/>
          </w:tcMar>
          <w:vAlign w:val="center"/>
        </w:tcPr>
        <w:p w14:paraId="40B8FA6D" w14:textId="77777777" w:rsidR="005163F4" w:rsidRDefault="00000000">
          <w:pPr>
            <w:spacing w:line="240" w:lineRule="auto"/>
            <w:jc w:val="left"/>
          </w:pPr>
          <w:r>
            <w:rPr>
              <w:rFonts w:cs="Times New Roman"/>
              <w:sz w:val="16"/>
              <w:lang w:val="ru-RU"/>
            </w:rPr>
            <w:t>МГИС</w:t>
          </w:r>
        </w:p>
      </w:tc>
      <w:tc>
        <w:tcPr>
          <w:tcW w:w="2510" w:type="dxa"/>
          <w:tcMar>
            <w:top w:w="60" w:type="dxa"/>
            <w:left w:w="90" w:type="dxa"/>
            <w:bottom w:w="60" w:type="dxa"/>
            <w:right w:w="90" w:type="dxa"/>
          </w:tcMar>
          <w:vAlign w:val="center"/>
        </w:tcPr>
        <w:p>
          <w:r>
            <w:t>Версия 1.1</w:t>
          </w:r>
        </w:p>
      </w:tc>
    </w:tr>
    <w:tr w:rsidR="005163F4" w14:paraId="6D5A776F" w14:textId="77777777">
      <w:tc>
        <w:tcPr>
          <w:tcW w:w="7700" w:type="dxa"/>
          <w:tcMar>
            <w:top w:w="60" w:type="dxa"/>
            <w:left w:w="90" w:type="dxa"/>
            <w:bottom w:w="60" w:type="dxa"/>
            <w:right w:w="90" w:type="dxa"/>
          </w:tcMar>
          <w:vAlign w:val="center"/>
        </w:tcPr>
        <w:p w14:paraId="24B6B88A" w14:textId="77777777" w:rsidR="005163F4" w:rsidRDefault="00000000">
          <w:pPr>
            <w:spacing w:line="240" w:lineRule="auto"/>
            <w:jc w:val="left"/>
          </w:pPr>
          <w:r>
            <w:rPr>
              <w:rFonts w:cs="Times New Roman"/>
              <w:sz w:val="16"/>
              <w:lang w:val="ru-RU"/>
            </w:rPr>
            <w:t>Инструкция администратора АИС «Анкетирование»</w:t>
          </w:r>
        </w:p>
      </w:tc>
      <w:tc>
        <w:tcPr>
          <w:tcW w:w="2510" w:type="dxa"/>
          <w:tcMar>
            <w:top w:w="60" w:type="dxa"/>
            <w:left w:w="90" w:type="dxa"/>
            <w:bottom w:w="60" w:type="dxa"/>
            <w:right w:w="90" w:type="dxa"/>
          </w:tcMar>
          <w:vAlign w:val="center"/>
        </w:tcPr>
        <w:p>
          <w:pPr>
            <w:jc w:val="left"/>
          </w:pPr>
          <w:r>
            <w:t>Дата выпуска:</w:t>
            <w:br/>
            <w:t>27.08.2026</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BB08AC" w14:textId="77777777" w:rsidR="00000000" w:rsidRDefault="00000000">
    <w:r>
      <w:c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4751095">
    <w:abstractNumId w:val="8"/>
  </w:num>
  <w:num w:numId="2" w16cid:durableId="2014410472">
    <w:abstractNumId w:val="6"/>
  </w:num>
  <w:num w:numId="3" w16cid:durableId="493764944">
    <w:abstractNumId w:val="5"/>
  </w:num>
  <w:num w:numId="4" w16cid:durableId="983435267">
    <w:abstractNumId w:val="4"/>
  </w:num>
  <w:num w:numId="5" w16cid:durableId="773326034">
    <w:abstractNumId w:val="7"/>
  </w:num>
  <w:num w:numId="6" w16cid:durableId="1533617325">
    <w:abstractNumId w:val="3"/>
  </w:num>
  <w:num w:numId="7" w16cid:durableId="1786464055">
    <w:abstractNumId w:val="2"/>
  </w:num>
  <w:num w:numId="8" w16cid:durableId="188371242">
    <w:abstractNumId w:val="1"/>
  </w:num>
  <w:num w:numId="9" w16cid:durableId="19960613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63F4"/>
    <w:rsid w:val="007E2677"/>
    <w:rsid w:val="00AA1D8D"/>
    <w:rsid w:val="00B47730"/>
    <w:rsid w:val="00CB0664"/>
    <w:rsid w:val="00EF6118"/>
    <w:rsid w:val="00FA5F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8F8EE"/>
  <w14:defaultImageDpi w14:val="300"/>
  <w15:docId w15:val="{ECBC1FD0-818A-AA44-B202-275E9AA5B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000000"/>
      <w:sz w:val="3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60" w:after="160" w:line="240" w:lineRule="auto"/>
      <w:jc w:val="center"/>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pPr>
      <w:spacing w:after="240"/>
      <w:jc w:val="center"/>
    </w:pPr>
    <w:rPr>
      <w:rFonts w:ascii="Arial" w:eastAsia="Arial" w:hAnsi="Arial"/>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header" Target="header3.xml"/><Relationship Id="rId75" Type="http://schemas.openxmlformats.org/officeDocument/2006/relationships/footer" Target="footer3.xml"/><Relationship Id="rId7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2026</Words>
  <Characters>11550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АИС «Анкетирование». Инструкция администратора</dc:title>
  <dc:subject>Руководство по работе с АИС «Анкетирование»</dc:subject>
  <dc:creator>МАУ «ЦМИРиТ»</dc:creator>
  <cp:keywords>Анкетирование, инструкция, руководство</cp:keywords>
  <dc:description>generated by python-docx</dc:description>
  <cp:lastModifiedBy>Дмитрий Бусырев</cp:lastModifiedBy>
  <cp:revision>2</cp:revision>
  <dcterms:created xsi:type="dcterms:W3CDTF">2013-12-23T23:15:00Z</dcterms:created>
  <dcterms:modified xsi:type="dcterms:W3CDTF">2026-08-27T12:00:00Z</dcterms:modified>
  <cp:category/>
</cp:coreProperties>
</file>