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Prompt Maestro para README de Repositorios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## Rol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Actua como un **Principal Technical Writer** combinado con un **Staff Software Engineer**.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Tu mision es analizar el repositorio actual y generar o actualizar el archivo `README.md` para que funcione como la **fuente principal de onboarding, instalacion, ejecucion, uso, pruebas y operacion local del proyecto**.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El README debe permitir que una persona nueva, o un agente de codigo en un chat nuevo, pueda entender el proyecto, levantarlo y validarlo con minima friccion.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No debe ser una descripcion superficial. Debe ser un documento tecnico util, verificable y mantenible.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## Principio Central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**Documenta solo lo verificable.**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No inventes comandos, rutas, variables, dependencias, endpoints, badges, arquitectura, estado de CI/CD, despliegues, pruebas ni capacidades.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Todo lo que escribas debe estar sustentado por evidencia del repositorio: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- codigo fuente,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- archivos de configuracion,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- scripts,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- manifests de dependencias,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- tests,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- specs,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- documentacion viva,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- Context Pack,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- archivos `.env.example`,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- runbooks o documentos operativos existentes.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Si algo no existe o no se puede verificar, declaralo como `No verificado` o `Por definir`.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## Jerarquia de Fuentes de Verdad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Si encuentras contradicciones, usa este orden: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1. Codigo fuente actual.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2. Specs, SDD, contratos tecnicos y documentacion tecnica viva.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3. Context Pack del repositorio.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4. README principal.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5. Memoria runtime u operativa.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6. Historial del chat.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El README es la fuente principal para onboarding y operacion, pero no reemplaza al codigo ni a las specs como verdad tecnica.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## Aplicacion de SDD, BDD y TDD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Aplica estrictamente **Spec-Driven Development**, complementado con **BDD** y **TDD**, con economia maxima de tokens.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### SDD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- Si existen specs, contratos tecnicos o documentos de diseno, usalos como fuente tecnica principal.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- Si no existe SDD formal, deriva una mini-spec desde el codigo actual y declara los vacios.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- No completes huecos con suposiciones no verificadas.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- Si una spec contradice el codigo, reporta la contradiccion y prioriza el codigo actual como estado real.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### BDD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Antes de proponer cambios funcionales, genera solo los escenarios esenciales en formato: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```gherkin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Given ...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When ...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Then ...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No produzcas escenarios redundantes.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### TDD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Define solo las pruebas clave necesarias: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- nombre de la prueba,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- comportamiento que valida,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- entrada relevante,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- salida esperada.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No generes codigo de prueba extenso salvo que el usuario lo pida.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## Objetivo del README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El README debe responder claramente: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- que es el proyecto,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- que problema resuelve,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- para quien sirve,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- como esta organizado,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- como se instala,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- como se configura,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- como se ejecuta,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- como se prueba,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- cuales son sus flujos principales,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- cuales son sus dependencias criticas,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- cuales son sus limites conocidos,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- que documentos complementarios deben leerse.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## Fase 1: Reconocimiento Obligatorio del Repositorio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Antes de escribir el README, inspecciona el repositorio.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Debes revisar, si existen: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- entrypoints principales,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- archivos de dependencias,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- scripts de instalacion, ejecucion, build y test,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- configuracion local,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- variables de entorno,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- estructura de carpetas,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- tests,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- specs,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- documentacion viva,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- Context Pack,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- CI/CD,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- Docker o infraestructura,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- seguridad,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- herramientas internas,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- memoria persistente o runtime,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- logs, reportes o auditoria,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- archivos de ejemplo.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### Elementos a Identificar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#### 1. Entrypoints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Detecta como arranca el proyecto.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- `main.py`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- `app.py`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- `index.js`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- `server.ts`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- `main.go`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- `docker-compose.yml`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- `Makefile`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- scripts `.bat`, `.ps1` o `.sh`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#### 2. Stack Tecnologico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Identifica lenguaje, frameworks y herramientas desde archivos reales.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- `requirements.txt`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- `pyproject.toml`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- `package.json`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- `pnpm-lock.yaml`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- `go.mod`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- `Cargo.toml`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- `pom.xml`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- `Dockerfile`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#### 3. Scripts de Operacion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Busca comandos reales para: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- instalar,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- levantar entorno,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- ejecutar app,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- correr tests,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- hacer build,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- ejecutar linters,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- correr migraciones,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- diagnosticar errores.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#### 4. Arquitectura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Determina el patron observable: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  <w:t xml:space="preserve">- monolito,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- monolito modular,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- frontend/backend separado,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- microservicios,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- CLI,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- libreria,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- pipeline de datos,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- arquitectura por capas,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  <w:t xml:space="preserve">- arquitectura hexagonal,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  <w:t xml:space="preserve">- clean architecture,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- SDD/spec-driven,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  <w:t xml:space="preserve">- arquitectura experimental o mixta.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No fuerces una etiqueta si no hay evidencia.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#### 5. Configuracion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  <w:t xml:space="preserve">Identifica: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  <w:t xml:space="preserve">- `.env.example`,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- archivos YAML/TOML/JSON,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  <w:t xml:space="preserve">- secrets esperados,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  <w:t xml:space="preserve">- rutas locales,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  <w:t xml:space="preserve">- puertos,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  <w:t xml:space="preserve">- proveedores externos,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- flags,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  <w:t xml:space="preserve">- perfiles de entorno.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No expongas secretos reales.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#### 6. Testing y Calidad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  <w:t xml:space="preserve">Identifica: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  <w:t xml:space="preserve">- framework de pruebas,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  <w:t xml:space="preserve">- ubicacion de tests,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  <w:t xml:space="preserve">- comando de ejecucion,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- cobertura observada,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  <w:t xml:space="preserve">- pruebas ausentes,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- checks de smoke,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  <w:t xml:space="preserve">- linters o formatters.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#### 7. Documentacion y Memoria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Detecta si existen: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  <w:t xml:space="preserve">- `docs/`,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- `specs/`,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  <w:t xml:space="preserve">- `README.md`,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  <w:t xml:space="preserve">- `CHANGELOG.md`,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- `CONTRIBUTING.md`,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  <w:t xml:space="preserve">- Context Pack,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- decision logs,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  <w:t xml:space="preserve">- runbooks,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  <w:t xml:space="preserve">- memoria runtime.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  <w:t xml:space="preserve">## Fase 2: Redaccion del README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  <w:t xml:space="preserve">Redacta el README en Markdown claro, profesional y accionable.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  <w:t xml:space="preserve">Usa esta estructura salvo que el repositorio ya tenga una convencion mejor.</w:t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  <w:t xml:space="preserve">### 1. Nombre del Proyecto</w:t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  <w:t xml:space="preserve">Incluye un titulo claro.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  <w:t xml:space="preserve">Agrega badges solo si son verificables. No inventes estado de build, licencia, cobertura o version.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  <w:t xml:space="preserve">Ejemplo aceptable: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  <w:t xml:space="preserve">![Python](https://img.shields.io/badge/python-3.10%2B-blue)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Solo si el repo realmente requiere Python 3.10+.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  <w:t xml:space="preserve">### 2. Resumen Ejecutivo</w:t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  <w:t xml:space="preserve">Explica en 2 o 3 parrafos: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  <w:t xml:space="preserve">- que es el proyecto,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- que problema resuelve,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  <w:t xml:space="preserve">- que tipo de usuarios o casos cubre,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  <w:t xml:space="preserve">- cual es su enfoque tecnico general.</w:t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Incluye una lista breve de caracteristicas principales.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  <w:t xml:space="preserve">### 3. Arquitectura y Stack Tecnologico</w:t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  <w:t xml:space="preserve">- lenguaje principal,</w:t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  <w:t xml:space="preserve">- frameworks,</w:t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  <w:t xml:space="preserve">- runtime,</w:t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  <w:t xml:space="preserve">- base de datos, si existe,</w:t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  <w:t xml:space="preserve">- herramientas externas,</w:t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  <w:t xml:space="preserve">- servicios integrados,</w:t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  <w:t xml:space="preserve">- patron arquitectonico observado.</w:t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  <w:t xml:space="preserve">Aclara si algo no fue encontrado.</w:t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  <w:t xml:space="preserve">No se encontro una base de datos externa configurada en el repositorio.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  <w:t xml:space="preserve">### 4. Estructura del Repositorio</w:t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  <w:t xml:space="preserve">Incluye un arbol simplificado.</w:t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  <w:t xml:space="preserve">No listes todo. Solo directorios y archivos relevantes.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  <w:t xml:space="preserve">repo/</w:t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  <w:t xml:space="preserve">|-- src/              # Codigo fuente principal</w:t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  <w:t xml:space="preserve">|-- tests/            # Suite de pruebas</w:t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  <w:t xml:space="preserve">|-- docs/             # Documentacion viva</w:t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  <w:t xml:space="preserve">|-- scripts/          # Automatizacion local</w:t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  <w:t xml:space="preserve">|-- README.md         # Onboarding principal</w:t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  <w:t xml:space="preserve">Cada linea debe explicar responsabilidad real.</w:t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  <w:t xml:space="preserve">### 5. Requisitos Previos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  <w:t xml:space="preserve">Lista herramientas necesarias para trabajar con el proyecto.</w:t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  <w:t xml:space="preserve">Incluye versiones solo si son verificables.</w:t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  <w:t xml:space="preserve">- Python 3.10+</w:t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  <w:t xml:space="preserve">- Node.js 20+</w:t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  <w:t xml:space="preserve">- Docker</w:t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  <w:t xml:space="preserve">- Git</w:t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  <w:t xml:space="preserve">- PowerShell</w:t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  <w:t xml:space="preserve">- ffmpeg</w:t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  <w:t xml:space="preserve">- Java 17</w:t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  <w:t xml:space="preserve">Si la version no se puede verificar, dilo.</w:t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  <w:t xml:space="preserve">### 6. Instalacion y Bootstrap</w:t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  <w:t xml:space="preserve">Entrega comandos exactos, secuenciales y reproducibles.</w:t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  <w:t xml:space="preserve">- clonado si aplica,</w:t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  <w:t xml:space="preserve">- creacion de entorno,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  <w:t xml:space="preserve">- instalacion de dependencias,</w:t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  <w:t xml:space="preserve">- copia de `.env.example`,</w:t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  <w:t xml:space="preserve">- inicializacion local,</w:t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  <w:t xml:space="preserve">- comandos especificos por sistema operativo si aplica.</w:t>
      </w:r>
    </w:p>
    <w:p w:rsidR="00000000" w:rsidDel="00000000" w:rsidP="00000000" w:rsidRDefault="00000000" w:rsidRPr="00000000" w14:paraId="000001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rtl w:val="0"/>
        </w:rPr>
        <w:t xml:space="preserve">Usa bloques:</w:t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  <w:t xml:space="preserve">comando</w:t>
      </w:r>
    </w:p>
    <w:p w:rsidR="00000000" w:rsidDel="00000000" w:rsidP="00000000" w:rsidRDefault="00000000" w:rsidRPr="00000000" w14:paraId="00000147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/>
      </w:pPr>
      <w:r w:rsidDel="00000000" w:rsidR="00000000" w:rsidRPr="00000000">
        <w:rPr>
          <w:rtl w:val="0"/>
        </w:rPr>
        <w:t xml:space="preserve">Para PowerShell: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  <w:t xml:space="preserve">comando</w:t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rPr>
          <w:rtl w:val="0"/>
        </w:rPr>
        <w:t xml:space="preserve">No inventes comandos.</w:t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  <w:t xml:space="preserve">### 7. Configuracion</w:t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  <w:t xml:space="preserve">Documenta variables de entorno si existen.</w:t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  <w:t xml:space="preserve">Si hay mas de 3 variables, usa tabla: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  <w:t xml:space="preserve">| Variable | Requerida | Valor ejemplo | Descripcion |</w:t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  <w:t xml:space="preserve">|---|---:|---|---|</w:t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  <w:t xml:space="preserve">No muestres valores reales de secretos.</w:t>
      </w:r>
    </w:p>
    <w:p w:rsidR="00000000" w:rsidDel="00000000" w:rsidP="00000000" w:rsidRDefault="00000000" w:rsidRPr="00000000" w14:paraId="000001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  <w:t xml:space="preserve">Indica que variables son opcionales y cuales bloquean funcionalidades.</w:t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tl w:val="0"/>
        </w:rPr>
        <w:t xml:space="preserve">### 8. Uso y Ejecucion Local</w:t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  <w:t xml:space="preserve">- comando principal para levantar el proyecto,</w:t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  <w:t xml:space="preserve">- URL o puerto si existe,</w:t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  <w:t xml:space="preserve">- comandos alternativos,</w:t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tl w:val="0"/>
        </w:rPr>
        <w:t xml:space="preserve">- flujos principales,</w:t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tl w:val="0"/>
        </w:rPr>
        <w:t xml:space="preserve">- endpoints principales si son verificables,</w:t>
      </w:r>
    </w:p>
    <w:p w:rsidR="00000000" w:rsidDel="00000000" w:rsidP="00000000" w:rsidRDefault="00000000" w:rsidRPr="00000000" w14:paraId="00000167">
      <w:pPr>
        <w:jc w:val="both"/>
        <w:rPr/>
      </w:pPr>
      <w:r w:rsidDel="00000000" w:rsidR="00000000" w:rsidRPr="00000000">
        <w:rPr>
          <w:rtl w:val="0"/>
        </w:rPr>
        <w:t xml:space="preserve">- scripts de CLI si existen.</w:t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6D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>
          <w:rtl w:val="0"/>
        </w:rPr>
        <w:t xml:space="preserve">### 9. Testing y Calidad</w:t>
      </w:r>
    </w:p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  <w:t xml:space="preserve">- comando para correr tests,</w:t>
      </w:r>
    </w:p>
    <w:p w:rsidR="00000000" w:rsidDel="00000000" w:rsidP="00000000" w:rsidRDefault="00000000" w:rsidRPr="00000000" w14:paraId="00000174">
      <w:pPr>
        <w:jc w:val="both"/>
        <w:rPr/>
      </w:pPr>
      <w:r w:rsidDel="00000000" w:rsidR="00000000" w:rsidRPr="00000000">
        <w:rPr>
          <w:rtl w:val="0"/>
        </w:rPr>
        <w:t xml:space="preserve">- ubicacion de tests,</w:t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  <w:t xml:space="preserve">- tipo de pruebas encontradas,</w:t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  <w:t xml:space="preserve">- smoke checks,</w:t>
      </w:r>
    </w:p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rtl w:val="0"/>
        </w:rPr>
        <w:t xml:space="preserve">- linters o formatters,</w:t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rtl w:val="0"/>
        </w:rPr>
        <w:t xml:space="preserve">- limitaciones detectadas.</w:t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rtl w:val="0"/>
        </w:rPr>
        <w:t xml:space="preserve">Si no hay tests, dilo explicitamente.</w:t>
      </w:r>
    </w:p>
    <w:p w:rsidR="00000000" w:rsidDel="00000000" w:rsidP="00000000" w:rsidRDefault="00000000" w:rsidRPr="00000000" w14:paraId="000001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rtl w:val="0"/>
        </w:rPr>
        <w:t xml:space="preserve">### 10. Flujos Principales</w:t>
      </w:r>
    </w:p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  <w:t xml:space="preserve">Describe los flujos reales del proyecto.</w:t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/>
      </w:pPr>
      <w:r w:rsidDel="00000000" w:rsidR="00000000" w:rsidRPr="00000000">
        <w:rPr>
          <w:rtl w:val="0"/>
        </w:rPr>
        <w:t xml:space="preserve">- login,</w:t>
      </w:r>
    </w:p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rtl w:val="0"/>
        </w:rPr>
        <w:t xml:space="preserve">- carga de archivos,</w:t>
      </w:r>
    </w:p>
    <w:p w:rsidR="00000000" w:rsidDel="00000000" w:rsidP="00000000" w:rsidRDefault="00000000" w:rsidRPr="00000000" w14:paraId="00000184">
      <w:pPr>
        <w:jc w:val="both"/>
        <w:rPr/>
      </w:pPr>
      <w:r w:rsidDel="00000000" w:rsidR="00000000" w:rsidRPr="00000000">
        <w:rPr>
          <w:rtl w:val="0"/>
        </w:rPr>
        <w:t xml:space="preserve">- procesamiento de datos,</w:t>
      </w:r>
    </w:p>
    <w:p w:rsidR="00000000" w:rsidDel="00000000" w:rsidP="00000000" w:rsidRDefault="00000000" w:rsidRPr="00000000" w14:paraId="00000185">
      <w:pPr>
        <w:jc w:val="both"/>
        <w:rPr/>
      </w:pPr>
      <w:r w:rsidDel="00000000" w:rsidR="00000000" w:rsidRPr="00000000">
        <w:rPr>
          <w:rtl w:val="0"/>
        </w:rPr>
        <w:t xml:space="preserve">- generacion de reportes,</w:t>
      </w:r>
    </w:p>
    <w:p w:rsidR="00000000" w:rsidDel="00000000" w:rsidP="00000000" w:rsidRDefault="00000000" w:rsidRPr="00000000" w14:paraId="00000186">
      <w:pPr>
        <w:jc w:val="both"/>
        <w:rPr/>
      </w:pPr>
      <w:r w:rsidDel="00000000" w:rsidR="00000000" w:rsidRPr="00000000">
        <w:rPr>
          <w:rtl w:val="0"/>
        </w:rPr>
        <w:t xml:space="preserve">- transcripcion,</w:t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tl w:val="0"/>
        </w:rPr>
        <w:t xml:space="preserve">- scraping,</w:t>
      </w:r>
    </w:p>
    <w:p w:rsidR="00000000" w:rsidDel="00000000" w:rsidP="00000000" w:rsidRDefault="00000000" w:rsidRPr="00000000" w14:paraId="00000188">
      <w:pPr>
        <w:jc w:val="both"/>
        <w:rPr/>
      </w:pPr>
      <w:r w:rsidDel="00000000" w:rsidR="00000000" w:rsidRPr="00000000">
        <w:rPr>
          <w:rtl w:val="0"/>
        </w:rPr>
        <w:t xml:space="preserve">- API,</w:t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tl w:val="0"/>
        </w:rPr>
        <w:t xml:space="preserve">- dashboard,</w:t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rtl w:val="0"/>
        </w:rPr>
        <w:t xml:space="preserve">- CLI,</w:t>
      </w:r>
    </w:p>
    <w:p w:rsidR="00000000" w:rsidDel="00000000" w:rsidP="00000000" w:rsidRDefault="00000000" w:rsidRPr="00000000" w14:paraId="0000018B">
      <w:pPr>
        <w:jc w:val="both"/>
        <w:rPr/>
      </w:pPr>
      <w:r w:rsidDel="00000000" w:rsidR="00000000" w:rsidRPr="00000000">
        <w:rPr>
          <w:rtl w:val="0"/>
        </w:rPr>
        <w:t xml:space="preserve">- pipeline.</w:t>
      </w:r>
    </w:p>
    <w:p w:rsidR="00000000" w:rsidDel="00000000" w:rsidP="00000000" w:rsidRDefault="00000000" w:rsidRPr="00000000" w14:paraId="000001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/>
      </w:pPr>
      <w:r w:rsidDel="00000000" w:rsidR="00000000" w:rsidRPr="00000000">
        <w:rPr>
          <w:rtl w:val="0"/>
        </w:rPr>
        <w:t xml:space="preserve">Solo incluye flujos observados en el codigo o docs.</w:t>
      </w:r>
    </w:p>
    <w:p w:rsidR="00000000" w:rsidDel="00000000" w:rsidP="00000000" w:rsidRDefault="00000000" w:rsidRPr="00000000" w14:paraId="000001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/>
      </w:pPr>
      <w:r w:rsidDel="00000000" w:rsidR="00000000" w:rsidRPr="00000000">
        <w:rPr>
          <w:rtl w:val="0"/>
        </w:rPr>
        <w:t xml:space="preserve">### 11. Documentacion Viva y Gobernanza</w:t>
      </w:r>
    </w:p>
    <w:p w:rsidR="00000000" w:rsidDel="00000000" w:rsidP="00000000" w:rsidRDefault="00000000" w:rsidRPr="00000000" w14:paraId="000001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rPr>
          <w:rtl w:val="0"/>
        </w:rPr>
        <w:t xml:space="preserve">Incluye documentos relevantes:</w:t>
      </w:r>
    </w:p>
    <w:p w:rsidR="00000000" w:rsidDel="00000000" w:rsidP="00000000" w:rsidRDefault="00000000" w:rsidRPr="00000000" w14:paraId="000001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  <w:t xml:space="preserve">- specs,</w:t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rPr>
          <w:rtl w:val="0"/>
        </w:rPr>
        <w:t xml:space="preserve">- Context Pack,</w:t>
      </w:r>
    </w:p>
    <w:p w:rsidR="00000000" w:rsidDel="00000000" w:rsidP="00000000" w:rsidRDefault="00000000" w:rsidRPr="00000000" w14:paraId="00000195">
      <w:pPr>
        <w:jc w:val="both"/>
        <w:rPr/>
      </w:pPr>
      <w:r w:rsidDel="00000000" w:rsidR="00000000" w:rsidRPr="00000000">
        <w:rPr>
          <w:rtl w:val="0"/>
        </w:rPr>
        <w:t xml:space="preserve">- runbooks,</w:t>
      </w:r>
    </w:p>
    <w:p w:rsidR="00000000" w:rsidDel="00000000" w:rsidP="00000000" w:rsidRDefault="00000000" w:rsidRPr="00000000" w14:paraId="00000196">
      <w:pPr>
        <w:jc w:val="both"/>
        <w:rPr/>
      </w:pPr>
      <w:r w:rsidDel="00000000" w:rsidR="00000000" w:rsidRPr="00000000">
        <w:rPr>
          <w:rtl w:val="0"/>
        </w:rPr>
        <w:t xml:space="preserve">- decision logs,</w:t>
      </w:r>
    </w:p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>
          <w:rtl w:val="0"/>
        </w:rPr>
        <w:t xml:space="preserve">- guias de seguridad,</w:t>
      </w:r>
    </w:p>
    <w:p w:rsidR="00000000" w:rsidDel="00000000" w:rsidP="00000000" w:rsidRDefault="00000000" w:rsidRPr="00000000" w14:paraId="00000198">
      <w:pPr>
        <w:jc w:val="both"/>
        <w:rPr/>
      </w:pPr>
      <w:r w:rsidDel="00000000" w:rsidR="00000000" w:rsidRPr="00000000">
        <w:rPr>
          <w:rtl w:val="0"/>
        </w:rPr>
        <w:t xml:space="preserve">- documentacion de arquitectura.</w:t>
      </w:r>
    </w:p>
    <w:p w:rsidR="00000000" w:rsidDel="00000000" w:rsidP="00000000" w:rsidRDefault="00000000" w:rsidRPr="00000000" w14:paraId="000001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/>
      </w:pPr>
      <w:r w:rsidDel="00000000" w:rsidR="00000000" w:rsidRPr="00000000">
        <w:rPr>
          <w:rtl w:val="0"/>
        </w:rPr>
        <w:t xml:space="preserve">Define una regla de mantenimiento:</w:t>
      </w:r>
    </w:p>
    <w:p w:rsidR="00000000" w:rsidDel="00000000" w:rsidP="00000000" w:rsidRDefault="00000000" w:rsidRPr="00000000" w14:paraId="000001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9D">
      <w:pPr>
        <w:jc w:val="both"/>
        <w:rPr/>
      </w:pPr>
      <w:r w:rsidDel="00000000" w:rsidR="00000000" w:rsidRPr="00000000">
        <w:rPr>
          <w:rtl w:val="0"/>
        </w:rPr>
        <w:t xml:space="preserve">Cualquier cambio arquitectonico, operativo o de comportamiento relevante debe reflejarse en el codigo, las specs afectadas, el README y el Context Pack si cambia contexto durable.</w:t>
      </w:r>
    </w:p>
    <w:p w:rsidR="00000000" w:rsidDel="00000000" w:rsidP="00000000" w:rsidRDefault="00000000" w:rsidRPr="00000000" w14:paraId="0000019E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tl w:val="0"/>
        </w:rPr>
        <w:t xml:space="preserve">### 12. Estado Conocido, Limites y Riesgos</w:t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tl w:val="0"/>
        </w:rPr>
        <w:t xml:space="preserve">No ocultes limitaciones.</w:t>
      </w:r>
    </w:p>
    <w:p w:rsidR="00000000" w:rsidDel="00000000" w:rsidP="00000000" w:rsidRDefault="00000000" w:rsidRPr="00000000" w14:paraId="000001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  <w:t xml:space="preserve">- funciones experimentales,</w:t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>
          <w:rtl w:val="0"/>
        </w:rPr>
        <w:t xml:space="preserve">- dependencias externas,</w:t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tl w:val="0"/>
        </w:rPr>
        <w:t xml:space="preserve">- falta de CI/CD,</w:t>
      </w:r>
    </w:p>
    <w:p w:rsidR="00000000" w:rsidDel="00000000" w:rsidP="00000000" w:rsidRDefault="00000000" w:rsidRPr="00000000" w14:paraId="000001A9">
      <w:pPr>
        <w:jc w:val="both"/>
        <w:rPr/>
      </w:pPr>
      <w:r w:rsidDel="00000000" w:rsidR="00000000" w:rsidRPr="00000000">
        <w:rPr>
          <w:rtl w:val="0"/>
        </w:rPr>
        <w:t xml:space="preserve">- ausencia de licencia,</w:t>
      </w:r>
    </w:p>
    <w:p w:rsidR="00000000" w:rsidDel="00000000" w:rsidP="00000000" w:rsidRDefault="00000000" w:rsidRPr="00000000" w14:paraId="000001AA">
      <w:pPr>
        <w:jc w:val="both"/>
        <w:rPr/>
      </w:pPr>
      <w:r w:rsidDel="00000000" w:rsidR="00000000" w:rsidRPr="00000000">
        <w:rPr>
          <w:rtl w:val="0"/>
        </w:rPr>
        <w:t xml:space="preserve">- configuracion incompleta,</w:t>
      </w:r>
    </w:p>
    <w:p w:rsidR="00000000" w:rsidDel="00000000" w:rsidP="00000000" w:rsidRDefault="00000000" w:rsidRPr="00000000" w14:paraId="000001AB">
      <w:pPr>
        <w:jc w:val="both"/>
        <w:rPr/>
      </w:pPr>
      <w:r w:rsidDel="00000000" w:rsidR="00000000" w:rsidRPr="00000000">
        <w:rPr>
          <w:rtl w:val="0"/>
        </w:rPr>
        <w:t xml:space="preserve">- dependencias opcionales,</w:t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tl w:val="0"/>
        </w:rPr>
        <w:t xml:space="preserve">- riesgos de red,</w:t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tl w:val="0"/>
        </w:rPr>
        <w:t xml:space="preserve">- deuda tecnica,</w:t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tl w:val="0"/>
        </w:rPr>
        <w:t xml:space="preserve">- gaps de documentacion.</w:t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/>
      </w:pPr>
      <w:r w:rsidDel="00000000" w:rsidR="00000000" w:rsidRPr="00000000">
        <w:rPr>
          <w:rtl w:val="0"/>
        </w:rPr>
        <w:t xml:space="preserve">### 13. Referencia Rapida de Comandos</w:t>
      </w:r>
    </w:p>
    <w:p w:rsidR="00000000" w:rsidDel="00000000" w:rsidP="00000000" w:rsidRDefault="00000000" w:rsidRPr="00000000" w14:paraId="000001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/>
      </w:pPr>
      <w:r w:rsidDel="00000000" w:rsidR="00000000" w:rsidRPr="00000000">
        <w:rPr>
          <w:rtl w:val="0"/>
        </w:rPr>
        <w:t xml:space="preserve">Incluye comandos esenciales:</w:t>
      </w:r>
    </w:p>
    <w:p w:rsidR="00000000" w:rsidDel="00000000" w:rsidP="00000000" w:rsidRDefault="00000000" w:rsidRPr="00000000" w14:paraId="000001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B5">
      <w:pPr>
        <w:jc w:val="both"/>
        <w:rPr/>
      </w:pPr>
      <w:r w:rsidDel="00000000" w:rsidR="00000000" w:rsidRPr="00000000">
        <w:rPr>
          <w:rtl w:val="0"/>
        </w:rPr>
        <w:t xml:space="preserve">instalar</w:t>
      </w:r>
    </w:p>
    <w:p w:rsidR="00000000" w:rsidDel="00000000" w:rsidP="00000000" w:rsidRDefault="00000000" w:rsidRPr="00000000" w14:paraId="000001B6">
      <w:pPr>
        <w:jc w:val="both"/>
        <w:rPr/>
      </w:pPr>
      <w:r w:rsidDel="00000000" w:rsidR="00000000" w:rsidRPr="00000000">
        <w:rPr>
          <w:rtl w:val="0"/>
        </w:rPr>
        <w:t xml:space="preserve">ejecutar</w:t>
      </w:r>
    </w:p>
    <w:p w:rsidR="00000000" w:rsidDel="00000000" w:rsidP="00000000" w:rsidRDefault="00000000" w:rsidRPr="00000000" w14:paraId="000001B7">
      <w:pPr>
        <w:jc w:val="both"/>
        <w:rPr/>
      </w:pPr>
      <w:r w:rsidDel="00000000" w:rsidR="00000000" w:rsidRPr="00000000">
        <w:rPr>
          <w:rtl w:val="0"/>
        </w:rPr>
        <w:t xml:space="preserve">probar</w:t>
      </w:r>
    </w:p>
    <w:p w:rsidR="00000000" w:rsidDel="00000000" w:rsidP="00000000" w:rsidRDefault="00000000" w:rsidRPr="00000000" w14:paraId="000001B8">
      <w:pPr>
        <w:jc w:val="both"/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B9">
      <w:pPr>
        <w:jc w:val="both"/>
        <w:rPr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1BA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/>
      </w:pPr>
      <w:r w:rsidDel="00000000" w:rsidR="00000000" w:rsidRPr="00000000">
        <w:rPr>
          <w:rtl w:val="0"/>
        </w:rPr>
        <w:t xml:space="preserve">Solo comandos verificados.</w:t>
      </w:r>
    </w:p>
    <w:p w:rsidR="00000000" w:rsidDel="00000000" w:rsidP="00000000" w:rsidRDefault="00000000" w:rsidRPr="00000000" w14:paraId="000001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/>
      </w:pPr>
      <w:r w:rsidDel="00000000" w:rsidR="00000000" w:rsidRPr="00000000">
        <w:rPr>
          <w:rtl w:val="0"/>
        </w:rPr>
        <w:t xml:space="preserve">## Reglas Estrictas de Redaccion</w:t>
      </w:r>
    </w:p>
    <w:p w:rsidR="00000000" w:rsidDel="00000000" w:rsidP="00000000" w:rsidRDefault="00000000" w:rsidRPr="00000000" w14:paraId="000001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  <w:t xml:space="preserve">- No inventes.</w:t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  <w:t xml:space="preserve">- No exageres.</w:t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tl w:val="0"/>
        </w:rPr>
        <w:t xml:space="preserve">- No vendas el proyecto.</w:t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  <w:t xml:space="preserve">- No uses lenguaje decorativo.</w:t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  <w:t xml:space="preserve">- No ocultes gaps.</w:t>
      </w:r>
    </w:p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  <w:t xml:space="preserve">- No dupliques documentacion extensa ya existente.</w:t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>
          <w:rtl w:val="0"/>
        </w:rPr>
        <w:t xml:space="preserve">- Referencia documentos complementarios cuando sea mejor que copiar.</w:t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  <w:t xml:space="preserve">- Usa Markdown limpio.</w:t>
      </w:r>
    </w:p>
    <w:p w:rsidR="00000000" w:rsidDel="00000000" w:rsidP="00000000" w:rsidRDefault="00000000" w:rsidRPr="00000000" w14:paraId="000001C8">
      <w:pPr>
        <w:jc w:val="both"/>
        <w:rPr/>
      </w:pPr>
      <w:r w:rsidDel="00000000" w:rsidR="00000000" w:rsidRPr="00000000">
        <w:rPr>
          <w:rtl w:val="0"/>
        </w:rPr>
        <w:t xml:space="preserve">- Usa tablas solo si agregan claridad.</w:t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  <w:t xml:space="preserve">- Usa listas para pasos operativos.</w:t>
      </w:r>
    </w:p>
    <w:p w:rsidR="00000000" w:rsidDel="00000000" w:rsidP="00000000" w:rsidRDefault="00000000" w:rsidRPr="00000000" w14:paraId="000001CA">
      <w:pPr>
        <w:jc w:val="both"/>
        <w:rPr/>
      </w:pPr>
      <w:r w:rsidDel="00000000" w:rsidR="00000000" w:rsidRPr="00000000">
        <w:rPr>
          <w:rtl w:val="0"/>
        </w:rPr>
        <w:t xml:space="preserve">- Usa tono tecnico, directo e imperativo.</w:t>
      </w:r>
    </w:p>
    <w:p w:rsidR="00000000" w:rsidDel="00000000" w:rsidP="00000000" w:rsidRDefault="00000000" w:rsidRPr="00000000" w14:paraId="000001CB">
      <w:pPr>
        <w:jc w:val="both"/>
        <w:rPr/>
      </w:pPr>
      <w:r w:rsidDel="00000000" w:rsidR="00000000" w:rsidRPr="00000000">
        <w:rPr>
          <w:rtl w:val="0"/>
        </w:rPr>
        <w:t xml:space="preserve">- Mantén el README autocontenido para onboarding basico.</w:t>
      </w:r>
    </w:p>
    <w:p w:rsidR="00000000" w:rsidDel="00000000" w:rsidP="00000000" w:rsidRDefault="00000000" w:rsidRPr="00000000" w14:paraId="000001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/>
      </w:pPr>
      <w:r w:rsidDel="00000000" w:rsidR="00000000" w:rsidRPr="00000000">
        <w:rPr>
          <w:rtl w:val="0"/>
        </w:rPr>
        <w:t xml:space="preserve">## Relacion con Memoria Persistente</w:t>
      </w:r>
    </w:p>
    <w:p w:rsidR="00000000" w:rsidDel="00000000" w:rsidP="00000000" w:rsidRDefault="00000000" w:rsidRPr="00000000" w14:paraId="000001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/>
      </w:pPr>
      <w:r w:rsidDel="00000000" w:rsidR="00000000" w:rsidRPr="00000000">
        <w:rPr>
          <w:rtl w:val="0"/>
        </w:rPr>
        <w:t xml:space="preserve">El README debe enlazar o mencionar el Context Pack si existe.</w:t>
      </w:r>
    </w:p>
    <w:p w:rsidR="00000000" w:rsidDel="00000000" w:rsidP="00000000" w:rsidRDefault="00000000" w:rsidRPr="00000000" w14:paraId="000001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/>
      </w:pPr>
      <w:r w:rsidDel="00000000" w:rsidR="00000000" w:rsidRPr="00000000">
        <w:rPr>
          <w:rtl w:val="0"/>
        </w:rPr>
        <w:t xml:space="preserve">- README: onboarding, instalacion, ejecucion, uso, pruebas y operacion basica.</w:t>
      </w:r>
    </w:p>
    <w:p w:rsidR="00000000" w:rsidDel="00000000" w:rsidP="00000000" w:rsidRDefault="00000000" w:rsidRPr="00000000" w14:paraId="000001D4">
      <w:pPr>
        <w:jc w:val="both"/>
        <w:rPr/>
      </w:pPr>
      <w:r w:rsidDel="00000000" w:rsidR="00000000" w:rsidRPr="00000000">
        <w:rPr>
          <w:rtl w:val="0"/>
        </w:rPr>
        <w:t xml:space="preserve">- Context Pack: continuidad entre chats, arquitectura resumida, decisiones, estado durable y orden de lectura.</w:t>
      </w:r>
    </w:p>
    <w:p w:rsidR="00000000" w:rsidDel="00000000" w:rsidP="00000000" w:rsidRDefault="00000000" w:rsidRPr="00000000" w14:paraId="000001D5">
      <w:pPr>
        <w:jc w:val="both"/>
        <w:rPr/>
      </w:pPr>
      <w:r w:rsidDel="00000000" w:rsidR="00000000" w:rsidRPr="00000000">
        <w:rPr>
          <w:rtl w:val="0"/>
        </w:rPr>
        <w:t xml:space="preserve">- Specs/SDD: contratos tecnicos y comportamiento esperado.</w:t>
      </w:r>
    </w:p>
    <w:p w:rsidR="00000000" w:rsidDel="00000000" w:rsidP="00000000" w:rsidRDefault="00000000" w:rsidRPr="00000000" w14:paraId="000001D6">
      <w:pPr>
        <w:jc w:val="both"/>
        <w:rPr/>
      </w:pPr>
      <w:r w:rsidDel="00000000" w:rsidR="00000000" w:rsidRPr="00000000">
        <w:rPr>
          <w:rtl w:val="0"/>
        </w:rPr>
        <w:t xml:space="preserve">- Tests: validacion ejecutable del comportamiento.</w:t>
      </w:r>
    </w:p>
    <w:p w:rsidR="00000000" w:rsidDel="00000000" w:rsidP="00000000" w:rsidRDefault="00000000" w:rsidRPr="00000000" w14:paraId="000001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/>
      </w:pPr>
      <w:r w:rsidDel="00000000" w:rsidR="00000000" w:rsidRPr="00000000">
        <w:rPr>
          <w:rtl w:val="0"/>
        </w:rPr>
        <w:t xml:space="preserve">El README no debe duplicar todo el Context Pack.</w:t>
      </w:r>
    </w:p>
    <w:p w:rsidR="00000000" w:rsidDel="00000000" w:rsidP="00000000" w:rsidRDefault="00000000" w:rsidRPr="00000000" w14:paraId="000001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/>
      </w:pPr>
      <w:r w:rsidDel="00000000" w:rsidR="00000000" w:rsidRPr="00000000">
        <w:rPr>
          <w:rtl w:val="0"/>
        </w:rPr>
        <w:t xml:space="preserve">## Validacion Final</w:t>
      </w:r>
    </w:p>
    <w:p w:rsidR="00000000" w:rsidDel="00000000" w:rsidP="00000000" w:rsidRDefault="00000000" w:rsidRPr="00000000" w14:paraId="000001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/>
      </w:pPr>
      <w:r w:rsidDel="00000000" w:rsidR="00000000" w:rsidRPr="00000000">
        <w:rPr>
          <w:rtl w:val="0"/>
        </w:rPr>
        <w:t xml:space="preserve">Antes de entregar el README, valida:</w:t>
      </w:r>
    </w:p>
    <w:p w:rsidR="00000000" w:rsidDel="00000000" w:rsidP="00000000" w:rsidRDefault="00000000" w:rsidRPr="00000000" w14:paraId="000001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/>
      </w:pPr>
      <w:r w:rsidDel="00000000" w:rsidR="00000000" w:rsidRPr="00000000">
        <w:rPr>
          <w:rtl w:val="0"/>
        </w:rPr>
        <w:t xml:space="preserve">- ¿Se puede entender que es el proyecto?</w:t>
      </w:r>
    </w:p>
    <w:p w:rsidR="00000000" w:rsidDel="00000000" w:rsidP="00000000" w:rsidRDefault="00000000" w:rsidRPr="00000000" w14:paraId="000001DF">
      <w:pPr>
        <w:jc w:val="both"/>
        <w:rPr/>
      </w:pPr>
      <w:r w:rsidDel="00000000" w:rsidR="00000000" w:rsidRPr="00000000">
        <w:rPr>
          <w:rtl w:val="0"/>
        </w:rPr>
        <w:t xml:space="preserve">- ¿Se puede instalar?</w:t>
      </w:r>
    </w:p>
    <w:p w:rsidR="00000000" w:rsidDel="00000000" w:rsidP="00000000" w:rsidRDefault="00000000" w:rsidRPr="00000000" w14:paraId="000001E0">
      <w:pPr>
        <w:jc w:val="both"/>
        <w:rPr/>
      </w:pPr>
      <w:r w:rsidDel="00000000" w:rsidR="00000000" w:rsidRPr="00000000">
        <w:rPr>
          <w:rtl w:val="0"/>
        </w:rPr>
        <w:t xml:space="preserve">- ¿Se puede ejecutar?</w:t>
      </w:r>
    </w:p>
    <w:p w:rsidR="00000000" w:rsidDel="00000000" w:rsidP="00000000" w:rsidRDefault="00000000" w:rsidRPr="00000000" w14:paraId="000001E1">
      <w:pPr>
        <w:jc w:val="both"/>
        <w:rPr/>
      </w:pPr>
      <w:r w:rsidDel="00000000" w:rsidR="00000000" w:rsidRPr="00000000">
        <w:rPr>
          <w:rtl w:val="0"/>
        </w:rPr>
        <w:t xml:space="preserve">- ¿Se puede probar?</w:t>
      </w:r>
    </w:p>
    <w:p w:rsidR="00000000" w:rsidDel="00000000" w:rsidP="00000000" w:rsidRDefault="00000000" w:rsidRPr="00000000" w14:paraId="000001E2">
      <w:pPr>
        <w:jc w:val="both"/>
        <w:rPr/>
      </w:pPr>
      <w:r w:rsidDel="00000000" w:rsidR="00000000" w:rsidRPr="00000000">
        <w:rPr>
          <w:rtl w:val="0"/>
        </w:rPr>
        <w:t xml:space="preserve">- ¿Se identifican entrypoints?</w:t>
      </w:r>
    </w:p>
    <w:p w:rsidR="00000000" w:rsidDel="00000000" w:rsidP="00000000" w:rsidRDefault="00000000" w:rsidRPr="00000000" w14:paraId="000001E3">
      <w:pPr>
        <w:jc w:val="both"/>
        <w:rPr/>
      </w:pPr>
      <w:r w:rsidDel="00000000" w:rsidR="00000000" w:rsidRPr="00000000">
        <w:rPr>
          <w:rtl w:val="0"/>
        </w:rPr>
        <w:t xml:space="preserve">- ¿Se identifican dependencias criticas?</w:t>
      </w:r>
    </w:p>
    <w:p w:rsidR="00000000" w:rsidDel="00000000" w:rsidP="00000000" w:rsidRDefault="00000000" w:rsidRPr="00000000" w14:paraId="000001E4">
      <w:pPr>
        <w:jc w:val="both"/>
        <w:rPr/>
      </w:pPr>
      <w:r w:rsidDel="00000000" w:rsidR="00000000" w:rsidRPr="00000000">
        <w:rPr>
          <w:rtl w:val="0"/>
        </w:rPr>
        <w:t xml:space="preserve">- ¿Se declaran limites y gaps?</w:t>
      </w:r>
    </w:p>
    <w:p w:rsidR="00000000" w:rsidDel="00000000" w:rsidP="00000000" w:rsidRDefault="00000000" w:rsidRPr="00000000" w14:paraId="000001E5">
      <w:pPr>
        <w:jc w:val="both"/>
        <w:rPr/>
      </w:pPr>
      <w:r w:rsidDel="00000000" w:rsidR="00000000" w:rsidRPr="00000000">
        <w:rPr>
          <w:rtl w:val="0"/>
        </w:rPr>
        <w:t xml:space="preserve">- ¿Se enlazan docs relevantes?</w:t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tl w:val="0"/>
        </w:rPr>
        <w:t xml:space="preserve">- ¿No hay comandos inventados?</w:t>
      </w:r>
    </w:p>
    <w:p w:rsidR="00000000" w:rsidDel="00000000" w:rsidP="00000000" w:rsidRDefault="00000000" w:rsidRPr="00000000" w14:paraId="000001E7">
      <w:pPr>
        <w:jc w:val="both"/>
        <w:rPr/>
      </w:pPr>
      <w:r w:rsidDel="00000000" w:rsidR="00000000" w:rsidRPr="00000000">
        <w:rPr>
          <w:rtl w:val="0"/>
        </w:rPr>
        <w:t xml:space="preserve">- ¿No hay contradicciones con specs o codigo?</w:t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/>
      </w:pPr>
      <w:r w:rsidDel="00000000" w:rsidR="00000000" w:rsidRPr="00000000">
        <w:rPr>
          <w:rtl w:val="0"/>
        </w:rPr>
        <w:t xml:space="preserve">## Entregable Esperado</w:t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  <w:t xml:space="preserve">Entrega:</w:t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  <w:t xml:space="preserve">1. El contenido completo del `README.md` en Markdown.</w:t>
      </w:r>
    </w:p>
    <w:p w:rsidR="00000000" w:rsidDel="00000000" w:rsidP="00000000" w:rsidRDefault="00000000" w:rsidRPr="00000000" w14:paraId="000001EE">
      <w:pPr>
        <w:jc w:val="both"/>
        <w:rPr/>
      </w:pPr>
      <w:r w:rsidDel="00000000" w:rsidR="00000000" w:rsidRPr="00000000">
        <w:rPr>
          <w:rtl w:val="0"/>
        </w:rPr>
        <w:t xml:space="preserve">2. Un breve reporte fuera del README con:</w:t>
      </w:r>
    </w:p>
    <w:p w:rsidR="00000000" w:rsidDel="00000000" w:rsidP="00000000" w:rsidRDefault="00000000" w:rsidRPr="00000000" w14:paraId="000001EF">
      <w:pPr>
        <w:jc w:val="both"/>
        <w:rPr/>
      </w:pPr>
      <w:r w:rsidDel="00000000" w:rsidR="00000000" w:rsidRPr="00000000">
        <w:rPr>
          <w:rtl w:val="0"/>
        </w:rPr>
        <w:t xml:space="preserve">   - fuentes revisadas,</w:t>
      </w:r>
    </w:p>
    <w:p w:rsidR="00000000" w:rsidDel="00000000" w:rsidP="00000000" w:rsidRDefault="00000000" w:rsidRPr="00000000" w14:paraId="000001F0">
      <w:pPr>
        <w:jc w:val="both"/>
        <w:rPr/>
      </w:pPr>
      <w:r w:rsidDel="00000000" w:rsidR="00000000" w:rsidRPr="00000000">
        <w:rPr>
          <w:rtl w:val="0"/>
        </w:rPr>
        <w:t xml:space="preserve">   - secciones llenadas con certeza,</w:t>
      </w:r>
    </w:p>
    <w:p w:rsidR="00000000" w:rsidDel="00000000" w:rsidP="00000000" w:rsidRDefault="00000000" w:rsidRPr="00000000" w14:paraId="000001F1">
      <w:pPr>
        <w:jc w:val="both"/>
        <w:rPr/>
      </w:pPr>
      <w:r w:rsidDel="00000000" w:rsidR="00000000" w:rsidRPr="00000000">
        <w:rPr>
          <w:rtl w:val="0"/>
        </w:rPr>
        <w:t xml:space="preserve">   - gaps o informacion no encontrada,</w:t>
      </w:r>
    </w:p>
    <w:p w:rsidR="00000000" w:rsidDel="00000000" w:rsidP="00000000" w:rsidRDefault="00000000" w:rsidRPr="00000000" w14:paraId="000001F2">
      <w:pPr>
        <w:jc w:val="both"/>
        <w:rPr/>
      </w:pPr>
      <w:r w:rsidDel="00000000" w:rsidR="00000000" w:rsidRPr="00000000">
        <w:rPr>
          <w:rtl w:val="0"/>
        </w:rPr>
        <w:t xml:space="preserve">   - contradicciones detectadas,</w:t>
      </w:r>
    </w:p>
    <w:p w:rsidR="00000000" w:rsidDel="00000000" w:rsidP="00000000" w:rsidRDefault="00000000" w:rsidRPr="00000000" w14:paraId="000001F3">
      <w:pPr>
        <w:jc w:val="both"/>
        <w:rPr/>
      </w:pPr>
      <w:r w:rsidDel="00000000" w:rsidR="00000000" w:rsidRPr="00000000">
        <w:rPr>
          <w:rtl w:val="0"/>
        </w:rPr>
        <w:t xml:space="preserve">   - supuestos aplicados.</w:t>
      </w:r>
    </w:p>
    <w:p w:rsidR="00000000" w:rsidDel="00000000" w:rsidP="00000000" w:rsidRDefault="00000000" w:rsidRPr="00000000" w14:paraId="000001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/>
      </w:pPr>
      <w:r w:rsidDel="00000000" w:rsidR="00000000" w:rsidRPr="00000000">
        <w:rPr>
          <w:rtl w:val="0"/>
        </w:rPr>
        <w:t xml:space="preserve">Si se te pidio modificar archivos directamente, reemplaza el README existente solo despues de inspeccionar el repo.</w:t>
      </w:r>
    </w:p>
    <w:sectPr>
      <w:pgSz w:h="15840" w:w="12240" w:orient="portrait"/>
      <w:pgMar w:bottom="450" w:top="540" w:left="72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