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FA36A" w14:textId="030B6EE3" w:rsidR="00226FBB" w:rsidRDefault="00B47C06" w:rsidP="00773980">
      <w:pPr>
        <w:pStyle w:val="Title"/>
      </w:pPr>
      <w:r>
        <w:t>Research Report</w:t>
      </w:r>
      <w:r w:rsidR="00226FBB" w:rsidRPr="00574D07">
        <w:t xml:space="preserve"> template for </w:t>
      </w:r>
      <w:r w:rsidR="00C310D1">
        <w:t>The SALT</w:t>
      </w:r>
      <w:r w:rsidR="00226FBB" w:rsidRPr="00574D07">
        <w:t xml:space="preserve"> Group</w:t>
      </w:r>
    </w:p>
    <w:p w14:paraId="68410B6F" w14:textId="59BBE8F7" w:rsidR="00097D52" w:rsidRDefault="005E1D91" w:rsidP="005E1D91">
      <w:pPr>
        <w:ind w:firstLine="0"/>
        <w:jc w:val="center"/>
      </w:pPr>
      <w:r>
        <w:t>A Data Science Approach to Automated Raman Spectra Analysis</w:t>
      </w:r>
    </w:p>
    <w:p w14:paraId="1CB53E1A" w14:textId="0A6BC3DC" w:rsidR="00097D52" w:rsidRDefault="00097D52" w:rsidP="00097D52">
      <w:pPr>
        <w:ind w:firstLine="0"/>
        <w:jc w:val="center"/>
      </w:pPr>
      <w:r>
        <w:t>Dominic Conricode</w:t>
      </w:r>
    </w:p>
    <w:p w14:paraId="11B14168" w14:textId="4A6678BF" w:rsidR="00C64598" w:rsidRPr="00773980" w:rsidRDefault="00C64598" w:rsidP="00B47C06">
      <w:pPr>
        <w:pStyle w:val="Heading1"/>
      </w:pPr>
      <w:r w:rsidRPr="00B47C06">
        <w:t>Scope</w:t>
      </w:r>
    </w:p>
    <w:p w14:paraId="58332708" w14:textId="0584F020" w:rsidR="00C64598" w:rsidRDefault="00BF3D0E" w:rsidP="00BF3D0E">
      <w:pPr>
        <w:pStyle w:val="ListParagraph"/>
        <w:numPr>
          <w:ilvl w:val="0"/>
          <w:numId w:val="35"/>
        </w:numPr>
        <w:rPr>
          <w:sz w:val="20"/>
          <w:szCs w:val="20"/>
        </w:rPr>
      </w:pPr>
      <w:r>
        <w:rPr>
          <w:sz w:val="20"/>
          <w:szCs w:val="20"/>
        </w:rPr>
        <w:t xml:space="preserve">Define an </w:t>
      </w:r>
      <w:r w:rsidR="006D5B81">
        <w:rPr>
          <w:sz w:val="20"/>
          <w:szCs w:val="20"/>
        </w:rPr>
        <w:t xml:space="preserve">algorithmic </w:t>
      </w:r>
      <w:r>
        <w:rPr>
          <w:sz w:val="20"/>
          <w:szCs w:val="20"/>
        </w:rPr>
        <w:t>approach for</w:t>
      </w:r>
      <w:r w:rsidR="006D5B81">
        <w:rPr>
          <w:sz w:val="20"/>
          <w:szCs w:val="20"/>
        </w:rPr>
        <w:t xml:space="preserve"> fitting Raman spectra with a series of curves</w:t>
      </w:r>
    </w:p>
    <w:p w14:paraId="0A467F09" w14:textId="170B7063" w:rsidR="00BF3D0E" w:rsidRPr="00BF3D0E" w:rsidRDefault="00BF3D0E" w:rsidP="00BF3D0E">
      <w:pPr>
        <w:pStyle w:val="ListParagraph"/>
        <w:numPr>
          <w:ilvl w:val="0"/>
          <w:numId w:val="35"/>
        </w:numPr>
        <w:rPr>
          <w:sz w:val="20"/>
          <w:szCs w:val="20"/>
        </w:rPr>
      </w:pPr>
      <w:r>
        <w:rPr>
          <w:sz w:val="20"/>
          <w:szCs w:val="20"/>
        </w:rPr>
        <w:t xml:space="preserve">Use this technique to </w:t>
      </w:r>
      <w:r w:rsidR="0024366C">
        <w:rPr>
          <w:sz w:val="20"/>
          <w:szCs w:val="20"/>
        </w:rPr>
        <w:t xml:space="preserve">characterize graphite </w:t>
      </w:r>
      <w:r w:rsidR="00F93EA6">
        <w:rPr>
          <w:sz w:val="20"/>
          <w:szCs w:val="20"/>
        </w:rPr>
        <w:t>over a range of temperature values</w:t>
      </w:r>
    </w:p>
    <w:p w14:paraId="42F5AF9B" w14:textId="501ACDF1" w:rsidR="00D03647" w:rsidRDefault="00D03647" w:rsidP="00D03647">
      <w:pPr>
        <w:pStyle w:val="Heading1"/>
      </w:pPr>
      <w:r>
        <w:t>Background and Motivation</w:t>
      </w:r>
    </w:p>
    <w:p w14:paraId="5B55CA7F" w14:textId="559F6F8F" w:rsidR="00BF3D0E" w:rsidRDefault="00BF3D0E" w:rsidP="00BF3D0E">
      <w:pPr>
        <w:pStyle w:val="ListParagraph"/>
        <w:numPr>
          <w:ilvl w:val="0"/>
          <w:numId w:val="34"/>
        </w:numPr>
      </w:pPr>
      <w:r>
        <w:t>Graphite</w:t>
      </w:r>
      <w:r w:rsidR="0024366C">
        <w:t xml:space="preserve"> is</w:t>
      </w:r>
      <w:r w:rsidR="00BA15C9">
        <w:t xml:space="preserve"> used in MSRs, FHRs, and HGTRs for various purposes</w:t>
      </w:r>
    </w:p>
    <w:p w14:paraId="262AE6D9" w14:textId="121472E7" w:rsidR="00BA15C9" w:rsidRDefault="0024366C" w:rsidP="0024366C">
      <w:pPr>
        <w:pStyle w:val="ListParagraph"/>
        <w:numPr>
          <w:ilvl w:val="1"/>
          <w:numId w:val="34"/>
        </w:numPr>
      </w:pPr>
      <w:r>
        <w:t>Important to understand characteristics of different graphite grades to choose the best one for a given application</w:t>
      </w:r>
    </w:p>
    <w:p w14:paraId="282C1F3A" w14:textId="3588CA3B" w:rsidR="00BF3D0E" w:rsidRDefault="00BF3D0E" w:rsidP="00BF3D0E">
      <w:pPr>
        <w:pStyle w:val="ListParagraph"/>
        <w:numPr>
          <w:ilvl w:val="0"/>
          <w:numId w:val="34"/>
        </w:numPr>
      </w:pPr>
      <w:r>
        <w:t xml:space="preserve">Semi-automatic fitting does exist, but it requires a human to oversee and manually adjust when </w:t>
      </w:r>
      <w:r w:rsidR="00BA15C9">
        <w:t xml:space="preserve">it </w:t>
      </w:r>
      <w:r>
        <w:t>gets “stuck”</w:t>
      </w:r>
    </w:p>
    <w:p w14:paraId="5BC309C1" w14:textId="3A5CA06D" w:rsidR="0024366C" w:rsidRPr="00D03647" w:rsidRDefault="0024366C" w:rsidP="008151F2">
      <w:pPr>
        <w:pStyle w:val="ListParagraph"/>
        <w:numPr>
          <w:ilvl w:val="0"/>
          <w:numId w:val="34"/>
        </w:numPr>
      </w:pPr>
      <w:r>
        <w:t>A fully automated approach would allow for analysis at a larger scale</w:t>
      </w:r>
    </w:p>
    <w:p w14:paraId="662C40AF" w14:textId="13B55DE7" w:rsidR="004B6829" w:rsidRDefault="007964B8" w:rsidP="00DD7F4B">
      <w:pPr>
        <w:pStyle w:val="Heading1"/>
      </w:pPr>
      <w:r>
        <w:t>Approach</w:t>
      </w:r>
    </w:p>
    <w:p w14:paraId="7363E3A6" w14:textId="05D23434" w:rsidR="00DE56FC" w:rsidRDefault="00DE56FC" w:rsidP="00DE56FC">
      <w:pPr>
        <w:pStyle w:val="Heading2"/>
        <w:rPr>
          <w:bCs/>
          <w:smallCaps/>
          <w:sz w:val="20"/>
          <w:szCs w:val="20"/>
        </w:rPr>
      </w:pPr>
      <w:r w:rsidRPr="007964B8">
        <w:rPr>
          <w:bCs/>
          <w:smallCaps/>
          <w:sz w:val="20"/>
          <w:szCs w:val="20"/>
        </w:rPr>
        <w:t>Pre-Processing</w:t>
      </w:r>
    </w:p>
    <w:p w14:paraId="6C29618A" w14:textId="3E7B14CD" w:rsidR="009142CA" w:rsidRPr="009142CA" w:rsidRDefault="008151F2" w:rsidP="008151F2">
      <w:pPr>
        <w:pStyle w:val="ListParagraph"/>
        <w:numPr>
          <w:ilvl w:val="0"/>
          <w:numId w:val="38"/>
        </w:numPr>
      </w:pPr>
      <w:r>
        <w:t>Input: CSV file(s) from Raman spectroscopy with “x” and “y” values</w:t>
      </w:r>
    </w:p>
    <w:p w14:paraId="36A1AC83" w14:textId="77777777" w:rsidR="00DE56FC" w:rsidRPr="00DE56FC" w:rsidRDefault="00DE56FC" w:rsidP="00DE56FC"/>
    <w:p w14:paraId="50BB0736" w14:textId="12D9CADA" w:rsidR="004B6829" w:rsidRDefault="00DE56FC" w:rsidP="00DE56FC">
      <w:pPr>
        <w:widowControl/>
        <w:autoSpaceDE/>
        <w:autoSpaceDN/>
        <w:adjustRightInd/>
        <w:spacing w:line="240" w:lineRule="auto"/>
        <w:ind w:firstLine="0"/>
        <w:jc w:val="center"/>
        <w:rPr>
          <w:rFonts w:eastAsia="Times New Roman"/>
          <w:bCs w:val="0"/>
          <w:sz w:val="24"/>
          <w:szCs w:val="24"/>
        </w:rPr>
      </w:pPr>
      <w:r>
        <w:rPr>
          <w:rFonts w:eastAsia="Times New Roman"/>
          <w:bCs w:val="0"/>
          <w:noProof/>
          <w:sz w:val="24"/>
          <w:szCs w:val="24"/>
        </w:rPr>
        <w:drawing>
          <wp:inline distT="0" distB="0" distL="0" distR="0" wp14:anchorId="15A2E881" wp14:editId="7A943552">
            <wp:extent cx="3365292" cy="2325505"/>
            <wp:effectExtent l="0" t="0" r="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3580" cy="23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1454" w14:textId="3893D4EF" w:rsidR="006274DA" w:rsidRDefault="006274DA" w:rsidP="006274DA">
      <w:pPr>
        <w:widowControl/>
        <w:autoSpaceDE/>
        <w:autoSpaceDN/>
        <w:adjustRightInd/>
        <w:spacing w:line="240" w:lineRule="auto"/>
        <w:ind w:firstLine="0"/>
        <w:jc w:val="center"/>
        <w:rPr>
          <w:rFonts w:eastAsia="Times New Roman"/>
          <w:bCs w:val="0"/>
        </w:rPr>
      </w:pPr>
      <w:r w:rsidRPr="006274DA">
        <w:rPr>
          <w:rFonts w:eastAsia="Times New Roman"/>
          <w:bCs w:val="0"/>
        </w:rPr>
        <w:t>Raw Input Data</w:t>
      </w:r>
    </w:p>
    <w:p w14:paraId="1A5C962A" w14:textId="77777777" w:rsidR="006274DA" w:rsidRPr="006274DA" w:rsidRDefault="006274DA" w:rsidP="006274DA">
      <w:pPr>
        <w:widowControl/>
        <w:autoSpaceDE/>
        <w:autoSpaceDN/>
        <w:adjustRightInd/>
        <w:spacing w:line="240" w:lineRule="auto"/>
        <w:ind w:firstLine="0"/>
        <w:jc w:val="center"/>
        <w:rPr>
          <w:rFonts w:eastAsia="Times New Roman"/>
          <w:bCs w:val="0"/>
        </w:rPr>
      </w:pPr>
    </w:p>
    <w:p w14:paraId="6339DAAF" w14:textId="7B58F4DF" w:rsidR="006274DA" w:rsidRDefault="006274DA" w:rsidP="006274DA">
      <w:pPr>
        <w:pStyle w:val="ListParagraph"/>
        <w:widowControl/>
        <w:numPr>
          <w:ilvl w:val="0"/>
          <w:numId w:val="38"/>
        </w:numPr>
        <w:autoSpaceDE/>
        <w:autoSpaceDN/>
        <w:adjustRightInd/>
        <w:spacing w:line="240" w:lineRule="auto"/>
        <w:rPr>
          <w:rFonts w:eastAsia="Times New Roman"/>
          <w:bCs w:val="0"/>
        </w:rPr>
      </w:pPr>
      <w:r w:rsidRPr="006274DA">
        <w:rPr>
          <w:rFonts w:eastAsia="Times New Roman"/>
          <w:bCs w:val="0"/>
        </w:rPr>
        <w:t>Smooth data with Savitsky-Golay filter</w:t>
      </w:r>
    </w:p>
    <w:p w14:paraId="1EB701F4" w14:textId="53ACAA31" w:rsidR="00F93EA6" w:rsidRPr="006274DA" w:rsidRDefault="00F93EA6" w:rsidP="006274DA">
      <w:pPr>
        <w:pStyle w:val="ListParagraph"/>
        <w:widowControl/>
        <w:numPr>
          <w:ilvl w:val="0"/>
          <w:numId w:val="38"/>
        </w:numPr>
        <w:autoSpaceDE/>
        <w:autoSpaceDN/>
        <w:adjustRightInd/>
        <w:spacing w:line="240" w:lineRule="auto"/>
        <w:rPr>
          <w:rFonts w:eastAsia="Times New Roman"/>
          <w:bCs w:val="0"/>
        </w:rPr>
      </w:pPr>
      <w:r>
        <w:rPr>
          <w:rFonts w:eastAsia="Times New Roman"/>
          <w:bCs w:val="0"/>
        </w:rPr>
        <w:t>Normalize spectrum (easier to make normalized initial guesses)</w:t>
      </w:r>
    </w:p>
    <w:p w14:paraId="36DAFE3C" w14:textId="6254C82A" w:rsidR="006274DA" w:rsidRPr="006274DA" w:rsidRDefault="006274DA" w:rsidP="006274DA">
      <w:pPr>
        <w:pStyle w:val="ListParagraph"/>
        <w:widowControl/>
        <w:numPr>
          <w:ilvl w:val="0"/>
          <w:numId w:val="38"/>
        </w:numPr>
        <w:autoSpaceDE/>
        <w:autoSpaceDN/>
        <w:adjustRightInd/>
        <w:spacing w:line="240" w:lineRule="auto"/>
        <w:rPr>
          <w:rFonts w:eastAsia="Times New Roman"/>
          <w:bCs w:val="0"/>
        </w:rPr>
      </w:pPr>
      <w:r w:rsidRPr="006274DA">
        <w:rPr>
          <w:rFonts w:eastAsia="Times New Roman"/>
          <w:bCs w:val="0"/>
        </w:rPr>
        <w:t>Restrict “x” values to between 500 and 3000</w:t>
      </w:r>
    </w:p>
    <w:p w14:paraId="698FCB85" w14:textId="0B81DB75" w:rsidR="006274DA" w:rsidRPr="006274DA" w:rsidRDefault="006274DA" w:rsidP="006274DA">
      <w:pPr>
        <w:pStyle w:val="ListParagraph"/>
        <w:widowControl/>
        <w:numPr>
          <w:ilvl w:val="1"/>
          <w:numId w:val="38"/>
        </w:numPr>
        <w:autoSpaceDE/>
        <w:autoSpaceDN/>
        <w:adjustRightInd/>
        <w:spacing w:line="240" w:lineRule="auto"/>
        <w:rPr>
          <w:rFonts w:eastAsia="Times New Roman"/>
          <w:bCs w:val="0"/>
        </w:rPr>
      </w:pPr>
      <w:r w:rsidRPr="006274DA">
        <w:rPr>
          <w:rFonts w:eastAsia="Times New Roman"/>
          <w:bCs w:val="0"/>
        </w:rPr>
        <w:t>The peaks are known in the literature to not be outside this range</w:t>
      </w:r>
    </w:p>
    <w:p w14:paraId="6AA009D9" w14:textId="0FCCBD1F" w:rsidR="004B6829" w:rsidRDefault="00DE56FC" w:rsidP="00DE56F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107093E" wp14:editId="665423B1">
            <wp:extent cx="3437890" cy="2375668"/>
            <wp:effectExtent l="0" t="0" r="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0363" cy="243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08C8" w14:textId="6CF98BB7" w:rsidR="006274DA" w:rsidRDefault="006274DA" w:rsidP="00DE56FC">
      <w:pPr>
        <w:ind w:firstLine="0"/>
        <w:jc w:val="center"/>
      </w:pPr>
      <w:r>
        <w:t>Savitsky-Golay filter applied to raw data with a window-length of 27 and a 2</w:t>
      </w:r>
      <w:r w:rsidRPr="006274DA">
        <w:rPr>
          <w:vertAlign w:val="superscript"/>
        </w:rPr>
        <w:t>nd</w:t>
      </w:r>
      <w:r>
        <w:t xml:space="preserve"> degree polynomial fitting</w:t>
      </w:r>
    </w:p>
    <w:p w14:paraId="1239247D" w14:textId="35399804" w:rsidR="006274DA" w:rsidRDefault="006274DA" w:rsidP="00DE56FC">
      <w:pPr>
        <w:ind w:firstLine="0"/>
        <w:jc w:val="center"/>
      </w:pPr>
    </w:p>
    <w:p w14:paraId="481876AF" w14:textId="30A374ED" w:rsidR="00C56712" w:rsidRDefault="006274DA" w:rsidP="00C56712">
      <w:pPr>
        <w:pStyle w:val="ListParagraph"/>
        <w:numPr>
          <w:ilvl w:val="0"/>
          <w:numId w:val="39"/>
        </w:numPr>
      </w:pPr>
      <w:r>
        <w:t>Remove background noise by fitting</w:t>
      </w:r>
      <w:r w:rsidR="00C56712">
        <w:t xml:space="preserve"> baseline</w:t>
      </w:r>
    </w:p>
    <w:p w14:paraId="09C97042" w14:textId="5FCBDD16" w:rsidR="00C56712" w:rsidRDefault="00C56712" w:rsidP="00C56712">
      <w:pPr>
        <w:pStyle w:val="ListParagraph"/>
        <w:numPr>
          <w:ilvl w:val="0"/>
          <w:numId w:val="39"/>
        </w:numPr>
      </w:pPr>
      <w:r>
        <w:t>Iterative baseline algorithm:</w:t>
      </w:r>
    </w:p>
    <w:p w14:paraId="5A165A61" w14:textId="214DEECB" w:rsidR="00C56712" w:rsidRDefault="00C56712" w:rsidP="00C56712">
      <w:pPr>
        <w:pStyle w:val="ListParagraph"/>
        <w:numPr>
          <w:ilvl w:val="1"/>
          <w:numId w:val="39"/>
        </w:numPr>
      </w:pPr>
      <w:r>
        <w:t>Fit a polynomial to the entire spectrum</w:t>
      </w:r>
    </w:p>
    <w:p w14:paraId="45CEA089" w14:textId="2326DCCB" w:rsidR="00C56712" w:rsidRDefault="00C56712" w:rsidP="00C56712">
      <w:pPr>
        <w:pStyle w:val="ListParagraph"/>
        <w:numPr>
          <w:ilvl w:val="1"/>
          <w:numId w:val="39"/>
        </w:numPr>
      </w:pPr>
      <w:r>
        <w:t>Remove data points above the fit line</w:t>
      </w:r>
    </w:p>
    <w:p w14:paraId="24F11B7C" w14:textId="16554DC2" w:rsidR="00C56712" w:rsidRDefault="00C56712" w:rsidP="00C56712">
      <w:pPr>
        <w:pStyle w:val="ListParagraph"/>
        <w:numPr>
          <w:ilvl w:val="1"/>
          <w:numId w:val="39"/>
        </w:numPr>
      </w:pPr>
      <w:r>
        <w:t>Re-fit to new spectrum with less data points</w:t>
      </w:r>
    </w:p>
    <w:p w14:paraId="6194C492" w14:textId="16E2553D" w:rsidR="00C56712" w:rsidRDefault="00C56712" w:rsidP="00C56712">
      <w:pPr>
        <w:pStyle w:val="ListParagraph"/>
        <w:numPr>
          <w:ilvl w:val="1"/>
          <w:numId w:val="39"/>
        </w:numPr>
      </w:pPr>
      <w:r>
        <w:t>Repeat until the error between fit and data is within threshold or less than a certain number of points is getting removed between iterations</w:t>
      </w:r>
    </w:p>
    <w:p w14:paraId="756765C7" w14:textId="6C4F9273" w:rsidR="00DE56FC" w:rsidRDefault="00DE56FC" w:rsidP="00C56712">
      <w:pPr>
        <w:ind w:firstLine="0"/>
        <w:jc w:val="center"/>
      </w:pPr>
      <w:r>
        <w:rPr>
          <w:noProof/>
        </w:rPr>
        <w:drawing>
          <wp:inline distT="0" distB="0" distL="0" distR="0" wp14:anchorId="6C4FD12B" wp14:editId="458372D2">
            <wp:extent cx="3432748" cy="2372117"/>
            <wp:effectExtent l="0" t="0" r="0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524" cy="242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3B91" w14:textId="47999FF0" w:rsidR="00C56712" w:rsidRDefault="00C56712" w:rsidP="00C56712">
      <w:pPr>
        <w:ind w:firstLine="0"/>
        <w:jc w:val="center"/>
      </w:pPr>
      <w:r>
        <w:t>Fitting baseline with a 2</w:t>
      </w:r>
      <w:r w:rsidRPr="00C56712">
        <w:rPr>
          <w:vertAlign w:val="superscript"/>
        </w:rPr>
        <w:t>nd</w:t>
      </w:r>
      <w:r>
        <w:t xml:space="preserve"> degree polynomial</w:t>
      </w:r>
    </w:p>
    <w:p w14:paraId="33DE6DC8" w14:textId="547218A2" w:rsidR="00DE56FC" w:rsidRDefault="00DE56FC" w:rsidP="00DE56FC"/>
    <w:p w14:paraId="3827DFCF" w14:textId="6CC1E3AF" w:rsidR="00F93EA6" w:rsidRDefault="00F93EA6" w:rsidP="00DE56FC"/>
    <w:p w14:paraId="6548A875" w14:textId="2F738252" w:rsidR="00F93EA6" w:rsidRDefault="00F93EA6" w:rsidP="00DE56FC"/>
    <w:p w14:paraId="7D5B5A41" w14:textId="77777777" w:rsidR="00F93EA6" w:rsidRPr="00DE56FC" w:rsidRDefault="00F93EA6" w:rsidP="00DE56FC"/>
    <w:p w14:paraId="4EF323C8" w14:textId="646AB42C" w:rsidR="00B47C06" w:rsidRDefault="003B043D" w:rsidP="00B47C06">
      <w:pPr>
        <w:pStyle w:val="Heading2"/>
        <w:rPr>
          <w:bCs/>
          <w:smallCaps/>
          <w:sz w:val="20"/>
          <w:szCs w:val="20"/>
        </w:rPr>
      </w:pPr>
      <w:r>
        <w:rPr>
          <w:bCs/>
          <w:smallCaps/>
          <w:sz w:val="20"/>
          <w:szCs w:val="20"/>
        </w:rPr>
        <w:lastRenderedPageBreak/>
        <w:t>Fitting</w:t>
      </w:r>
    </w:p>
    <w:p w14:paraId="26F0F544" w14:textId="5D878DC5" w:rsidR="00F93EA6" w:rsidRDefault="003B043D" w:rsidP="00F93EA6">
      <w:pPr>
        <w:pStyle w:val="ListParagraph"/>
        <w:numPr>
          <w:ilvl w:val="0"/>
          <w:numId w:val="37"/>
        </w:numPr>
      </w:pPr>
      <w:r>
        <w:t xml:space="preserve">Uses </w:t>
      </w:r>
      <w:proofErr w:type="gramStart"/>
      <w:r>
        <w:t>scipy.optimize</w:t>
      </w:r>
      <w:proofErr w:type="gramEnd"/>
      <w:r>
        <w:t>.minimize package to minimize residuals</w:t>
      </w:r>
      <w:r w:rsidR="00C56712">
        <w:t xml:space="preserve"> between reconstructed spectrum and real spectrum</w:t>
      </w:r>
    </w:p>
    <w:p w14:paraId="34569436" w14:textId="32F1A523" w:rsidR="00F93EA6" w:rsidRDefault="00F93EA6" w:rsidP="00F93EA6">
      <w:pPr>
        <w:pStyle w:val="ListParagraph"/>
        <w:numPr>
          <w:ilvl w:val="0"/>
          <w:numId w:val="37"/>
        </w:numPr>
      </w:pPr>
      <w:r>
        <w:t>Initial Guesses: (Gaussian/Lorentzian peaks can be defined in terms of peak center, amplitude, and area)</w:t>
      </w:r>
    </w:p>
    <w:p w14:paraId="546F5047" w14:textId="23D840DB" w:rsidR="00F93EA6" w:rsidRDefault="00F93EA6" w:rsidP="00F93EA6">
      <w:pPr>
        <w:pStyle w:val="ListParagraph"/>
        <w:numPr>
          <w:ilvl w:val="1"/>
          <w:numId w:val="37"/>
        </w:numPr>
      </w:pPr>
      <w:r>
        <w:t>Center: peaks known to be in given range from literature, choose middle value of this range</w:t>
      </w:r>
    </w:p>
    <w:p w14:paraId="5BF155B6" w14:textId="30A99D59" w:rsidR="00F93EA6" w:rsidRDefault="00F93EA6" w:rsidP="00F93EA6">
      <w:pPr>
        <w:pStyle w:val="ListParagraph"/>
        <w:numPr>
          <w:ilvl w:val="1"/>
          <w:numId w:val="37"/>
        </w:numPr>
      </w:pPr>
      <w:r>
        <w:t>Amplitude: 1 (subject to change?)</w:t>
      </w:r>
    </w:p>
    <w:p w14:paraId="0A485488" w14:textId="62BCC007" w:rsidR="00F93EA6" w:rsidRDefault="00F93EA6" w:rsidP="00F93EA6">
      <w:pPr>
        <w:pStyle w:val="ListParagraph"/>
        <w:numPr>
          <w:ilvl w:val="1"/>
          <w:numId w:val="37"/>
        </w:numPr>
      </w:pPr>
      <w:r>
        <w:t xml:space="preserve">Area: 1 </w:t>
      </w:r>
      <w:r>
        <w:t>(subject to change?)</w:t>
      </w:r>
    </w:p>
    <w:p w14:paraId="7E1FA97D" w14:textId="7943480D" w:rsidR="00F93EA6" w:rsidRDefault="00F93EA6" w:rsidP="00F93EA6">
      <w:pPr>
        <w:pStyle w:val="ListParagraph"/>
        <w:numPr>
          <w:ilvl w:val="0"/>
          <w:numId w:val="37"/>
        </w:numPr>
      </w:pPr>
      <w:r>
        <w:t>Loss function (error):</w:t>
      </w:r>
    </w:p>
    <w:p w14:paraId="25301DD9" w14:textId="1397BF90" w:rsidR="004E4769" w:rsidRDefault="004E4769" w:rsidP="004E4769">
      <w:pPr>
        <w:pStyle w:val="ListParagraph"/>
        <w:numPr>
          <w:ilvl w:val="1"/>
          <w:numId w:val="37"/>
        </w:numPr>
      </w:pPr>
      <w:r>
        <w:t>Sum the curves at each “x” value</w:t>
      </w:r>
    </w:p>
    <w:p w14:paraId="3F9CB14F" w14:textId="5FEDA8C6" w:rsidR="004E4769" w:rsidRDefault="004E4769" w:rsidP="004E4769">
      <w:pPr>
        <w:pStyle w:val="ListParagraph"/>
        <w:numPr>
          <w:ilvl w:val="1"/>
          <w:numId w:val="37"/>
        </w:numPr>
      </w:pPr>
      <w:r>
        <w:t>Distance between reconstructed curve and real curve</w:t>
      </w:r>
    </w:p>
    <w:p w14:paraId="0C794072" w14:textId="11CAD555" w:rsidR="00F93EA6" w:rsidRDefault="004E4769" w:rsidP="00F93EA6">
      <w:pPr>
        <w:pStyle w:val="ListParagraph"/>
        <w:numPr>
          <w:ilvl w:val="0"/>
          <w:numId w:val="37"/>
        </w:numPr>
      </w:pPr>
      <w:r>
        <w:t>Constraints</w:t>
      </w:r>
    </w:p>
    <w:p w14:paraId="2D66D34E" w14:textId="5CD79CCD" w:rsidR="004E4769" w:rsidRDefault="004E4769" w:rsidP="004E4769">
      <w:pPr>
        <w:pStyle w:val="ListParagraph"/>
        <w:numPr>
          <w:ilvl w:val="1"/>
          <w:numId w:val="37"/>
        </w:numPr>
      </w:pPr>
      <w:r>
        <w:t>Area 7 / Area 9 approximately 0.5</w:t>
      </w:r>
    </w:p>
    <w:p w14:paraId="17D5CD7D" w14:textId="2ED33FCC" w:rsidR="004E4769" w:rsidRDefault="004E4769" w:rsidP="004E4769">
      <w:pPr>
        <w:pStyle w:val="ListParagraph"/>
        <w:numPr>
          <w:ilvl w:val="1"/>
          <w:numId w:val="37"/>
        </w:numPr>
      </w:pPr>
      <w:r>
        <w:t>Center 9 &gt; Center 8 (these peaks’ center range overlaps, other peaks don’t have this issue)</w:t>
      </w:r>
    </w:p>
    <w:p w14:paraId="294234E1" w14:textId="519F29A5" w:rsidR="009142CA" w:rsidRPr="003B043D" w:rsidRDefault="004C65F9" w:rsidP="006D5B81">
      <w:pPr>
        <w:ind w:firstLine="0"/>
        <w:jc w:val="center"/>
      </w:pPr>
      <w:r>
        <w:rPr>
          <w:noProof/>
        </w:rPr>
        <w:drawing>
          <wp:inline distT="0" distB="0" distL="0" distR="0" wp14:anchorId="4D8B4E3E" wp14:editId="69CE4F43">
            <wp:extent cx="3440243" cy="2453378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5326" cy="252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0D927B" wp14:editId="443ECEB3">
            <wp:extent cx="3327816" cy="2373201"/>
            <wp:effectExtent l="0" t="0" r="0" b="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2115" cy="239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9878" w14:textId="1C150857" w:rsidR="00DD7F4B" w:rsidRDefault="00DD7F4B" w:rsidP="00835047"/>
    <w:p w14:paraId="5363EB76" w14:textId="7524583A" w:rsidR="00DD7F4B" w:rsidRDefault="007964B8" w:rsidP="00DD7F4B">
      <w:pPr>
        <w:pStyle w:val="Heading1"/>
      </w:pPr>
      <w:r>
        <w:t>Results</w:t>
      </w:r>
      <w:r w:rsidR="00282B04">
        <w:t xml:space="preserve"> (In Progress)</w:t>
      </w:r>
    </w:p>
    <w:p w14:paraId="0042A39B" w14:textId="351FCED9" w:rsidR="00282B04" w:rsidRPr="00282B04" w:rsidRDefault="00282B04" w:rsidP="00282B04">
      <w:pPr>
        <w:pStyle w:val="ListParagraph"/>
        <w:numPr>
          <w:ilvl w:val="0"/>
          <w:numId w:val="37"/>
        </w:numPr>
      </w:pPr>
      <w:r>
        <w:t>Run this program on many</w:t>
      </w:r>
      <w:r w:rsidR="00317381">
        <w:t xml:space="preserve"> graphite spectra spanning a wide range of grades and temperatures</w:t>
      </w:r>
    </w:p>
    <w:p w14:paraId="0DEBF24E" w14:textId="77777777" w:rsidR="00835047" w:rsidRPr="00304EB8" w:rsidRDefault="00835047" w:rsidP="009142CA">
      <w:pPr>
        <w:ind w:firstLine="0"/>
      </w:pPr>
    </w:p>
    <w:p w14:paraId="2BE7439C" w14:textId="6999F206" w:rsidR="00E31EA2" w:rsidRDefault="00282B04" w:rsidP="00E31EA2">
      <w:pPr>
        <w:pStyle w:val="Heading1"/>
      </w:pPr>
      <w:r>
        <w:t>Analysis (In Progress)</w:t>
      </w:r>
    </w:p>
    <w:p w14:paraId="6A38B9E5" w14:textId="4AED6A6C" w:rsidR="00041E6E" w:rsidRDefault="009142CA" w:rsidP="00EC6473">
      <w:pPr>
        <w:pStyle w:val="ListParagraph"/>
        <w:numPr>
          <w:ilvl w:val="0"/>
          <w:numId w:val="37"/>
        </w:numPr>
      </w:pPr>
      <w:r>
        <w:t>What can the extracted parameters tell us about the graphite</w:t>
      </w:r>
    </w:p>
    <w:p w14:paraId="1564A561" w14:textId="77777777" w:rsidR="00041E6E" w:rsidRDefault="00041E6E" w:rsidP="00097D52"/>
    <w:p w14:paraId="5FF3AB2B" w14:textId="21FA7D6B" w:rsidR="009F0896" w:rsidRPr="009F0896" w:rsidRDefault="009F0896" w:rsidP="009F0896"/>
    <w:p w14:paraId="21AA41D2" w14:textId="1BABE7DD" w:rsidR="009F0896" w:rsidRPr="009F0896" w:rsidRDefault="009F0896" w:rsidP="009F0896"/>
    <w:p w14:paraId="2CEAC335" w14:textId="454F8B64" w:rsidR="009F0896" w:rsidRPr="009F0896" w:rsidRDefault="009F0896" w:rsidP="009F0896"/>
    <w:p w14:paraId="17A34B94" w14:textId="6E9734D8" w:rsidR="009F0896" w:rsidRPr="009F0896" w:rsidRDefault="009F0896" w:rsidP="009F0896"/>
    <w:p w14:paraId="39D338A2" w14:textId="7730638F" w:rsidR="009F0896" w:rsidRPr="009F0896" w:rsidRDefault="009F0896" w:rsidP="009F0896"/>
    <w:p w14:paraId="16685472" w14:textId="3B7C57AE" w:rsidR="009F0896" w:rsidRPr="009F0896" w:rsidRDefault="009F0896" w:rsidP="009F0896"/>
    <w:p w14:paraId="2C3C85E1" w14:textId="28E8D026" w:rsidR="009F0896" w:rsidRPr="009F0896" w:rsidRDefault="009F0896" w:rsidP="009F0896"/>
    <w:p w14:paraId="0685F941" w14:textId="5CB7F5F9" w:rsidR="009F0896" w:rsidRPr="009F0896" w:rsidRDefault="009F0896" w:rsidP="009F0896"/>
    <w:p w14:paraId="1864369D" w14:textId="578FE0C0" w:rsidR="009F0896" w:rsidRPr="009F0896" w:rsidRDefault="009F0896" w:rsidP="009F0896"/>
    <w:p w14:paraId="45AE1D09" w14:textId="439CC2B4" w:rsidR="009F0896" w:rsidRPr="009F0896" w:rsidRDefault="009F0896" w:rsidP="009F0896"/>
    <w:p w14:paraId="6FE64476" w14:textId="6FDD513C" w:rsidR="009F0896" w:rsidRPr="009F0896" w:rsidRDefault="009F0896" w:rsidP="009F0896"/>
    <w:p w14:paraId="18825A11" w14:textId="5BC60DF9" w:rsidR="009F0896" w:rsidRPr="009F0896" w:rsidRDefault="009F0896" w:rsidP="009F0896"/>
    <w:p w14:paraId="5812F474" w14:textId="6A38EEAA" w:rsidR="009F0896" w:rsidRPr="009F0896" w:rsidRDefault="009F0896" w:rsidP="009F0896"/>
    <w:p w14:paraId="2528D882" w14:textId="2B06CA85" w:rsidR="009F0896" w:rsidRPr="009F0896" w:rsidRDefault="009F0896" w:rsidP="009F0896"/>
    <w:p w14:paraId="3E941B3F" w14:textId="52E60BF0" w:rsidR="009F0896" w:rsidRPr="009F0896" w:rsidRDefault="009F0896" w:rsidP="009F0896"/>
    <w:p w14:paraId="5E64DE09" w14:textId="5EA6F608" w:rsidR="009F0896" w:rsidRPr="009F0896" w:rsidRDefault="009F0896" w:rsidP="009F0896"/>
    <w:p w14:paraId="463966ED" w14:textId="232E59A8" w:rsidR="009F0896" w:rsidRPr="009F0896" w:rsidRDefault="009F0896" w:rsidP="009F0896"/>
    <w:p w14:paraId="4432476A" w14:textId="57EA8EFD" w:rsidR="009F0896" w:rsidRPr="009F0896" w:rsidRDefault="009F0896" w:rsidP="009F0896"/>
    <w:p w14:paraId="5C7C65D0" w14:textId="2B5AB79A" w:rsidR="009F0896" w:rsidRPr="009F0896" w:rsidRDefault="009F0896" w:rsidP="009F0896"/>
    <w:p w14:paraId="52425D05" w14:textId="56F76CFF" w:rsidR="009F0896" w:rsidRPr="009F0896" w:rsidRDefault="009F0896" w:rsidP="009F0896"/>
    <w:p w14:paraId="6D1D46DB" w14:textId="17341FB2" w:rsidR="009F0896" w:rsidRDefault="009F0896" w:rsidP="009F0896">
      <w:pPr>
        <w:rPr>
          <w:rFonts w:eastAsia="Times New Roman"/>
          <w:b/>
          <w:smallCaps/>
          <w:kern w:val="32"/>
          <w:sz w:val="20"/>
          <w:szCs w:val="20"/>
        </w:rPr>
      </w:pPr>
    </w:p>
    <w:p w14:paraId="45B0A4F0" w14:textId="24B46AA6" w:rsidR="009F0896" w:rsidRPr="009F0896" w:rsidRDefault="009F0896" w:rsidP="009F0896">
      <w:pPr>
        <w:tabs>
          <w:tab w:val="left" w:pos="3833"/>
        </w:tabs>
      </w:pPr>
      <w:r>
        <w:tab/>
      </w:r>
    </w:p>
    <w:sectPr w:rsidR="009F0896" w:rsidRPr="009F0896" w:rsidSect="00574D07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080" w:right="1440" w:bottom="720" w:left="1440" w:header="397" w:footer="37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5C7DE0" w14:textId="77777777" w:rsidR="00B44D73" w:rsidRDefault="00B44D73" w:rsidP="008B4C5A">
      <w:r>
        <w:separator/>
      </w:r>
    </w:p>
  </w:endnote>
  <w:endnote w:type="continuationSeparator" w:id="0">
    <w:p w14:paraId="3BA54542" w14:textId="77777777" w:rsidR="00B44D73" w:rsidRDefault="00B44D73" w:rsidP="008B4C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fornian FB">
    <w:panose1 w:val="0207040306080B030204"/>
    <w:charset w:val="4D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458E1" w14:textId="77777777" w:rsidR="00CE1357" w:rsidRDefault="00CE1357" w:rsidP="008B4C5A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B628A1A" w14:textId="77777777" w:rsidR="00CE1357" w:rsidRDefault="00CE1357" w:rsidP="008B4C5A">
    <w:pPr>
      <w:pStyle w:val="Footer"/>
    </w:pPr>
  </w:p>
  <w:p w14:paraId="2EB47B7B" w14:textId="77777777" w:rsidR="00687748" w:rsidRDefault="0068774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7BCEA" w14:textId="02AED677" w:rsidR="00CE1357" w:rsidRDefault="001E6815" w:rsidP="006B5F5A">
    <w:pPr>
      <w:pStyle w:val="Footer"/>
      <w:tabs>
        <w:tab w:val="clear" w:pos="8640"/>
        <w:tab w:val="right" w:pos="9360"/>
      </w:tabs>
      <w:ind w:firstLine="0"/>
    </w:pPr>
    <w:r w:rsidRPr="006B5F5A">
      <w:rPr>
        <w:rStyle w:val="PageNumber"/>
        <w:rFonts w:ascii="Californian FB" w:hAnsi="Californian FB"/>
        <w:sz w:val="16"/>
        <w:szCs w:val="16"/>
      </w:rPr>
      <w:t>UCB</w:t>
    </w:r>
    <w:r w:rsidR="00A764FC">
      <w:rPr>
        <w:rStyle w:val="PageNumber"/>
        <w:rFonts w:ascii="Californian FB" w:hAnsi="Californian FB"/>
        <w:sz w:val="16"/>
        <w:szCs w:val="16"/>
      </w:rPr>
      <w:t>S</w:t>
    </w:r>
    <w:r w:rsidRPr="006B5F5A">
      <w:rPr>
        <w:rStyle w:val="PageNumber"/>
        <w:rFonts w:ascii="Californian FB" w:hAnsi="Californian FB"/>
        <w:sz w:val="16"/>
        <w:szCs w:val="16"/>
      </w:rPr>
      <w:t>-</w:t>
    </w:r>
    <w:r w:rsidR="006B5F5A">
      <w:rPr>
        <w:rStyle w:val="PageNumber"/>
        <w:rFonts w:ascii="Californian FB" w:hAnsi="Californian FB"/>
        <w:sz w:val="16"/>
        <w:szCs w:val="16"/>
      </w:rPr>
      <w:t>PLAN-00</w:t>
    </w:r>
    <w:r w:rsidR="00F863B1">
      <w:rPr>
        <w:rStyle w:val="PageNumber"/>
        <w:rFonts w:ascii="Californian FB" w:hAnsi="Californian FB"/>
        <w:sz w:val="16"/>
        <w:szCs w:val="16"/>
      </w:rPr>
      <w:t>1-v0</w:t>
    </w:r>
    <w:r w:rsidR="00A764FC">
      <w:rPr>
        <w:rStyle w:val="PageNumber"/>
        <w:rFonts w:ascii="Californian FB" w:hAnsi="Californian FB"/>
        <w:sz w:val="16"/>
        <w:szCs w:val="16"/>
      </w:rPr>
      <w:t>5</w:t>
    </w:r>
    <w:r w:rsidR="00F863B1">
      <w:rPr>
        <w:rStyle w:val="PageNumber"/>
        <w:rFonts w:ascii="Californian FB" w:hAnsi="Californian FB"/>
        <w:sz w:val="16"/>
        <w:szCs w:val="16"/>
      </w:rPr>
      <w:t>_</w:t>
    </w:r>
    <w:r w:rsidR="00574D07">
      <w:rPr>
        <w:rStyle w:val="PageNumber"/>
        <w:rFonts w:ascii="Californian FB" w:hAnsi="Californian FB"/>
        <w:sz w:val="16"/>
        <w:szCs w:val="16"/>
      </w:rPr>
      <w:t xml:space="preserve">Word Document </w:t>
    </w:r>
    <w:r w:rsidR="006B5F5A">
      <w:rPr>
        <w:rStyle w:val="PageNumber"/>
        <w:rFonts w:ascii="Californian FB" w:hAnsi="Californian FB"/>
        <w:sz w:val="16"/>
        <w:szCs w:val="16"/>
      </w:rPr>
      <w:t xml:space="preserve">Template </w:t>
    </w:r>
    <w:r w:rsidR="009F0896">
      <w:rPr>
        <w:rStyle w:val="PageNumber"/>
        <w:rFonts w:ascii="Californian FB" w:hAnsi="Californian FB"/>
        <w:sz w:val="16"/>
        <w:szCs w:val="16"/>
      </w:rPr>
      <w:t>SALT</w:t>
    </w:r>
    <w:r w:rsidR="00574D07">
      <w:rPr>
        <w:rStyle w:val="PageNumber"/>
        <w:rFonts w:ascii="Californian FB" w:hAnsi="Californian FB"/>
        <w:sz w:val="16"/>
        <w:szCs w:val="16"/>
      </w:rPr>
      <w:t xml:space="preserve"> Group</w:t>
    </w:r>
    <w:r w:rsidR="00A764FC">
      <w:rPr>
        <w:rStyle w:val="PageNumber"/>
        <w:rFonts w:ascii="Californian FB" w:hAnsi="Californian FB"/>
        <w:sz w:val="16"/>
        <w:szCs w:val="16"/>
      </w:rPr>
      <w:tab/>
    </w:r>
    <w:r w:rsidR="00CE1357" w:rsidRPr="006B5F5A">
      <w:rPr>
        <w:rStyle w:val="PageNumber"/>
        <w:rFonts w:ascii="Californian FB" w:hAnsi="Californian FB"/>
        <w:sz w:val="16"/>
        <w:szCs w:val="16"/>
      </w:rPr>
      <w:tab/>
    </w:r>
    <w:r w:rsidR="00CE1357" w:rsidRPr="006B5F5A">
      <w:rPr>
        <w:rStyle w:val="PageNumber"/>
        <w:rFonts w:ascii="Californian FB" w:hAnsi="Californian FB"/>
        <w:sz w:val="16"/>
        <w:szCs w:val="16"/>
      </w:rPr>
      <w:fldChar w:fldCharType="begin"/>
    </w:r>
    <w:r w:rsidR="00CE1357" w:rsidRPr="006B5F5A">
      <w:rPr>
        <w:rStyle w:val="PageNumber"/>
        <w:rFonts w:ascii="Californian FB" w:hAnsi="Californian FB"/>
        <w:sz w:val="16"/>
        <w:szCs w:val="16"/>
      </w:rPr>
      <w:instrText xml:space="preserve">PAGE  </w:instrText>
    </w:r>
    <w:r w:rsidR="00CE1357" w:rsidRPr="006B5F5A">
      <w:rPr>
        <w:rStyle w:val="PageNumber"/>
        <w:rFonts w:ascii="Californian FB" w:hAnsi="Californian FB"/>
        <w:sz w:val="16"/>
        <w:szCs w:val="16"/>
      </w:rPr>
      <w:fldChar w:fldCharType="separate"/>
    </w:r>
    <w:r w:rsidR="00685DA5" w:rsidRPr="006B5F5A">
      <w:rPr>
        <w:rStyle w:val="PageNumber"/>
        <w:rFonts w:ascii="Californian FB" w:hAnsi="Californian FB"/>
        <w:noProof/>
        <w:sz w:val="16"/>
        <w:szCs w:val="16"/>
      </w:rPr>
      <w:t>4</w:t>
    </w:r>
    <w:r w:rsidR="00CE1357" w:rsidRPr="006B5F5A">
      <w:rPr>
        <w:rStyle w:val="PageNumber"/>
        <w:rFonts w:ascii="Californian FB" w:hAnsi="Californian FB"/>
        <w:sz w:val="16"/>
        <w:szCs w:val="16"/>
      </w:rPr>
      <w:fldChar w:fldCharType="end"/>
    </w:r>
    <w:r w:rsidR="00552DDF" w:rsidRPr="006B5F5A">
      <w:rPr>
        <w:rStyle w:val="PageNumber"/>
        <w:rFonts w:ascii="Californian FB" w:hAnsi="Californian FB"/>
        <w:sz w:val="16"/>
        <w:szCs w:val="16"/>
      </w:rPr>
      <w:t>|</w:t>
    </w:r>
    <w:r w:rsidR="00552DDF" w:rsidRPr="006B5F5A">
      <w:rPr>
        <w:rStyle w:val="PageNumber"/>
        <w:rFonts w:ascii="Californian FB" w:hAnsi="Californian FB"/>
        <w:sz w:val="16"/>
        <w:szCs w:val="16"/>
      </w:rPr>
      <w:fldChar w:fldCharType="begin"/>
    </w:r>
    <w:r w:rsidR="00552DDF" w:rsidRPr="006B5F5A">
      <w:rPr>
        <w:rStyle w:val="PageNumber"/>
        <w:rFonts w:ascii="Californian FB" w:hAnsi="Californian FB"/>
        <w:sz w:val="16"/>
        <w:szCs w:val="16"/>
      </w:rPr>
      <w:instrText xml:space="preserve"> NUMPAGES  \* MERGEFORMAT </w:instrText>
    </w:r>
    <w:r w:rsidR="00552DDF" w:rsidRPr="006B5F5A">
      <w:rPr>
        <w:rStyle w:val="PageNumber"/>
        <w:rFonts w:ascii="Californian FB" w:hAnsi="Californian FB"/>
        <w:sz w:val="16"/>
        <w:szCs w:val="16"/>
      </w:rPr>
      <w:fldChar w:fldCharType="separate"/>
    </w:r>
    <w:r w:rsidR="00685DA5" w:rsidRPr="006B5F5A">
      <w:rPr>
        <w:rStyle w:val="PageNumber"/>
        <w:rFonts w:ascii="Californian FB" w:hAnsi="Californian FB"/>
        <w:noProof/>
        <w:sz w:val="16"/>
        <w:szCs w:val="16"/>
      </w:rPr>
      <w:t>6</w:t>
    </w:r>
    <w:r w:rsidR="00552DDF" w:rsidRPr="006B5F5A">
      <w:rPr>
        <w:rStyle w:val="PageNumber"/>
        <w:rFonts w:ascii="Californian FB" w:hAnsi="Californian FB"/>
        <w:sz w:val="16"/>
        <w:szCs w:val="16"/>
      </w:rPr>
      <w:fldChar w:fldCharType="end"/>
    </w:r>
  </w:p>
  <w:p w14:paraId="21B67969" w14:textId="77777777" w:rsidR="00687748" w:rsidRDefault="00687748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DE183" w14:textId="77777777" w:rsidR="009F0896" w:rsidRDefault="009F08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F7F04" w14:textId="77777777" w:rsidR="00B44D73" w:rsidRDefault="00B44D73" w:rsidP="008B4C5A">
      <w:r>
        <w:separator/>
      </w:r>
    </w:p>
  </w:footnote>
  <w:footnote w:type="continuationSeparator" w:id="0">
    <w:p w14:paraId="1D51E128" w14:textId="77777777" w:rsidR="00B44D73" w:rsidRDefault="00B44D73" w:rsidP="008B4C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8102C" w14:textId="77777777" w:rsidR="009F0896" w:rsidRDefault="009F089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C1267" w14:textId="70DC7419" w:rsidR="00E9449D" w:rsidRPr="006B5F5A" w:rsidRDefault="00E9449D" w:rsidP="006B5F5A">
    <w:pPr>
      <w:pStyle w:val="Header"/>
      <w:tabs>
        <w:tab w:val="clear" w:pos="8640"/>
      </w:tabs>
      <w:spacing w:line="240" w:lineRule="auto"/>
      <w:ind w:right="-720" w:firstLine="0"/>
      <w:jc w:val="right"/>
    </w:pPr>
    <w:r w:rsidRPr="00761CF6">
      <w:rPr>
        <w:rFonts w:eastAsia="Times New Roman"/>
        <w:bCs w:val="0"/>
        <w:noProof/>
        <w:sz w:val="24"/>
        <w:szCs w:val="24"/>
      </w:rPr>
      <w:drawing>
        <wp:anchor distT="0" distB="0" distL="114300" distR="114300" simplePos="0" relativeHeight="251657216" behindDoc="0" locked="0" layoutInCell="1" allowOverlap="1" wp14:anchorId="1FF08373" wp14:editId="5D10CB6F">
          <wp:simplePos x="0" y="0"/>
          <wp:positionH relativeFrom="column">
            <wp:posOffset>-16510</wp:posOffset>
          </wp:positionH>
          <wp:positionV relativeFrom="paragraph">
            <wp:posOffset>7720</wp:posOffset>
          </wp:positionV>
          <wp:extent cx="2047583" cy="204432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47583" cy="2044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0C58" w:rsidRPr="006B5F5A">
      <w:rPr>
        <w:rFonts w:ascii="Californian FB" w:eastAsia="Times New Roman" w:hAnsi="Californian FB" w:cs="Calibri"/>
        <w:bCs w:val="0"/>
        <w:color w:val="FFC000"/>
        <w:sz w:val="16"/>
        <w:szCs w:val="16"/>
      </w:rPr>
      <w:fldChar w:fldCharType="begin"/>
    </w:r>
    <w:r w:rsidR="00410C58" w:rsidRPr="006B5F5A">
      <w:rPr>
        <w:rFonts w:ascii="Californian FB" w:eastAsia="Times New Roman" w:hAnsi="Californian FB" w:cs="Calibri"/>
        <w:bCs w:val="0"/>
        <w:color w:val="FFC000"/>
        <w:sz w:val="16"/>
        <w:szCs w:val="16"/>
      </w:rPr>
      <w:instrText xml:space="preserve"> INCLUDEPICTURE "https://nuc.berkeley.edu/wp-content/uploads/2019/01/cropped-UCBerkeley_wordmark_blue.png" \* MERGEFORMATINET </w:instrText>
    </w:r>
    <w:r w:rsidR="00410C58" w:rsidRPr="006B5F5A">
      <w:rPr>
        <w:rFonts w:ascii="Californian FB" w:eastAsia="Times New Roman" w:hAnsi="Californian FB" w:cs="Calibri"/>
        <w:bCs w:val="0"/>
        <w:color w:val="FFC000"/>
        <w:sz w:val="16"/>
        <w:szCs w:val="16"/>
      </w:rPr>
      <w:fldChar w:fldCharType="end"/>
    </w:r>
    <w:r w:rsidR="001E6815" w:rsidRPr="006B5F5A">
      <w:rPr>
        <w:rFonts w:ascii="Californian FB" w:hAnsi="Californian FB" w:cs="Calibri"/>
        <w:bCs w:val="0"/>
        <w:color w:val="FFC000"/>
        <w:sz w:val="16"/>
        <w:szCs w:val="16"/>
      </w:rPr>
      <w:t xml:space="preserve"> </w:t>
    </w:r>
    <w:r w:rsidR="00A764FC">
      <w:rPr>
        <w:rFonts w:ascii="Californian FB" w:hAnsi="Californian FB" w:cs="Calibri"/>
        <w:bCs w:val="0"/>
        <w:color w:val="FFC000"/>
        <w:sz w:val="16"/>
        <w:szCs w:val="16"/>
      </w:rPr>
      <w:t xml:space="preserve">SALT </w:t>
    </w:r>
    <w:r w:rsidR="001E6815" w:rsidRPr="006B5F5A">
      <w:rPr>
        <w:rFonts w:ascii="Californian FB" w:hAnsi="Californian FB" w:cs="Calibri"/>
        <w:bCs w:val="0"/>
        <w:color w:val="FFC000"/>
        <w:sz w:val="16"/>
        <w:szCs w:val="16"/>
      </w:rPr>
      <w:t>Research Group</w:t>
    </w:r>
    <w:r w:rsidRPr="006B5F5A">
      <w:rPr>
        <w:rFonts w:ascii="Californian FB" w:hAnsi="Californian FB" w:cs="Calibri"/>
        <w:bCs w:val="0"/>
        <w:color w:val="FFC000"/>
        <w:sz w:val="16"/>
        <w:szCs w:val="16"/>
      </w:rPr>
      <w:t xml:space="preserve"> | </w:t>
    </w:r>
    <w:r w:rsidR="00AD038A">
      <w:rPr>
        <w:rFonts w:ascii="Californian FB" w:hAnsi="Californian FB" w:cs="Calibri"/>
        <w:bCs w:val="0"/>
        <w:color w:val="FFC000"/>
        <w:sz w:val="16"/>
        <w:szCs w:val="16"/>
      </w:rPr>
      <w:t>salt</w:t>
    </w:r>
    <w:r w:rsidRPr="006B5F5A">
      <w:rPr>
        <w:rFonts w:ascii="Californian FB" w:hAnsi="Californian FB" w:cs="Calibri"/>
        <w:bCs w:val="0"/>
        <w:color w:val="FFC000"/>
        <w:sz w:val="16"/>
        <w:szCs w:val="16"/>
      </w:rPr>
      <w:t>.nuc.berkeley.edu</w:t>
    </w:r>
  </w:p>
  <w:p w14:paraId="7B2B74C4" w14:textId="76FCE08D" w:rsidR="00761CF6" w:rsidRPr="006B5F5A" w:rsidRDefault="00E9449D" w:rsidP="00E9449D">
    <w:pPr>
      <w:pStyle w:val="Header"/>
      <w:tabs>
        <w:tab w:val="clear" w:pos="8640"/>
      </w:tabs>
      <w:spacing w:line="240" w:lineRule="auto"/>
      <w:ind w:right="-720" w:firstLine="0"/>
      <w:jc w:val="right"/>
      <w:rPr>
        <w:rFonts w:ascii="Californian FB" w:hAnsi="Californian FB" w:cs="Calibri"/>
        <w:color w:val="1F497D" w:themeColor="text2"/>
        <w:sz w:val="16"/>
        <w:szCs w:val="16"/>
      </w:rPr>
    </w:pPr>
    <w:r w:rsidRPr="006B5F5A">
      <w:rPr>
        <w:rFonts w:ascii="Californian FB" w:hAnsi="Californian FB" w:cs="Calibri"/>
        <w:color w:val="1F497D" w:themeColor="text2"/>
        <w:sz w:val="16"/>
        <w:szCs w:val="16"/>
      </w:rPr>
      <w:t>41</w:t>
    </w:r>
    <w:r w:rsidR="00AD038A">
      <w:rPr>
        <w:rFonts w:ascii="Californian FB" w:hAnsi="Californian FB" w:cs="Calibri"/>
        <w:color w:val="1F497D" w:themeColor="text2"/>
        <w:sz w:val="16"/>
        <w:szCs w:val="16"/>
      </w:rPr>
      <w:t>16</w:t>
    </w:r>
    <w:r w:rsidRPr="006B5F5A">
      <w:rPr>
        <w:rFonts w:ascii="Californian FB" w:hAnsi="Californian FB" w:cs="Calibri"/>
        <w:color w:val="1F497D" w:themeColor="text2"/>
        <w:sz w:val="16"/>
        <w:szCs w:val="16"/>
      </w:rPr>
      <w:t xml:space="preserve"> Etcheverry Hall, Berkeley, CA 94720 | scarlat@berkeley.edu</w:t>
    </w:r>
  </w:p>
  <w:p w14:paraId="0D02C2CE" w14:textId="77777777" w:rsidR="00687748" w:rsidRDefault="00687748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FB316" w14:textId="77777777" w:rsidR="009F0896" w:rsidRDefault="009F089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42C70"/>
    <w:multiLevelType w:val="hybridMultilevel"/>
    <w:tmpl w:val="16EA7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D4949"/>
    <w:multiLevelType w:val="hybridMultilevel"/>
    <w:tmpl w:val="088E6BC8"/>
    <w:lvl w:ilvl="0" w:tplc="6C54356C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C978F2"/>
    <w:multiLevelType w:val="hybridMultilevel"/>
    <w:tmpl w:val="F8A8EDE4"/>
    <w:lvl w:ilvl="0" w:tplc="E7F09474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3C66171"/>
    <w:multiLevelType w:val="hybridMultilevel"/>
    <w:tmpl w:val="0F64B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642F23"/>
    <w:multiLevelType w:val="hybridMultilevel"/>
    <w:tmpl w:val="3ECA1A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3E111C"/>
    <w:multiLevelType w:val="hybridMultilevel"/>
    <w:tmpl w:val="14569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93151E"/>
    <w:multiLevelType w:val="hybridMultilevel"/>
    <w:tmpl w:val="CD5855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E574ECA"/>
    <w:multiLevelType w:val="hybridMultilevel"/>
    <w:tmpl w:val="A6D4B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780FFA"/>
    <w:multiLevelType w:val="hybridMultilevel"/>
    <w:tmpl w:val="4C7ED2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1E57DB"/>
    <w:multiLevelType w:val="hybridMultilevel"/>
    <w:tmpl w:val="D1C4CFD4"/>
    <w:lvl w:ilvl="0" w:tplc="18387818">
      <w:start w:val="1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ED61F6"/>
    <w:multiLevelType w:val="hybridMultilevel"/>
    <w:tmpl w:val="D8140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483424"/>
    <w:multiLevelType w:val="hybridMultilevel"/>
    <w:tmpl w:val="0D141D7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F622B04"/>
    <w:multiLevelType w:val="multilevel"/>
    <w:tmpl w:val="CBD0A4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A566507"/>
    <w:multiLevelType w:val="hybridMultilevel"/>
    <w:tmpl w:val="301C080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D7D5FD8"/>
    <w:multiLevelType w:val="hybridMultilevel"/>
    <w:tmpl w:val="43EC24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41A0F22"/>
    <w:multiLevelType w:val="hybridMultilevel"/>
    <w:tmpl w:val="A03E004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A29661C"/>
    <w:multiLevelType w:val="hybridMultilevel"/>
    <w:tmpl w:val="3232F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B36FFA"/>
    <w:multiLevelType w:val="hybridMultilevel"/>
    <w:tmpl w:val="2C0E84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07A3C71"/>
    <w:multiLevelType w:val="hybridMultilevel"/>
    <w:tmpl w:val="B596B9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AC2B4C"/>
    <w:multiLevelType w:val="hybridMultilevel"/>
    <w:tmpl w:val="73C612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DF56A49"/>
    <w:multiLevelType w:val="hybridMultilevel"/>
    <w:tmpl w:val="69D6960A"/>
    <w:lvl w:ilvl="0" w:tplc="60C24950">
      <w:start w:val="1"/>
      <w:numFmt w:val="bullet"/>
      <w:pStyle w:val="Table-bulletlistincell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F40FD9"/>
    <w:multiLevelType w:val="hybridMultilevel"/>
    <w:tmpl w:val="5BB24F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1F1EF4"/>
    <w:multiLevelType w:val="hybridMultilevel"/>
    <w:tmpl w:val="225A2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8E1B84"/>
    <w:multiLevelType w:val="hybridMultilevel"/>
    <w:tmpl w:val="8AA8F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FE4772"/>
    <w:multiLevelType w:val="hybridMultilevel"/>
    <w:tmpl w:val="35E04E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BA7627B"/>
    <w:multiLevelType w:val="hybridMultilevel"/>
    <w:tmpl w:val="A168C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8C77F2"/>
    <w:multiLevelType w:val="hybridMultilevel"/>
    <w:tmpl w:val="19DEC3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7F90B56"/>
    <w:multiLevelType w:val="hybridMultilevel"/>
    <w:tmpl w:val="09A437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5D6DC0"/>
    <w:multiLevelType w:val="hybridMultilevel"/>
    <w:tmpl w:val="680AB4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B5F7562"/>
    <w:multiLevelType w:val="hybridMultilevel"/>
    <w:tmpl w:val="E640C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ED41D2"/>
    <w:multiLevelType w:val="hybridMultilevel"/>
    <w:tmpl w:val="71E27C44"/>
    <w:lvl w:ilvl="0" w:tplc="9A6A3C1E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8D4B46"/>
    <w:multiLevelType w:val="multilevel"/>
    <w:tmpl w:val="37426F8E"/>
    <w:lvl w:ilvl="0">
      <w:start w:val="1"/>
      <w:numFmt w:val="decimal"/>
      <w:pStyle w:val="Heading1"/>
      <w:lvlText w:val="%1"/>
      <w:lvlJc w:val="left"/>
      <w:pPr>
        <w:ind w:left="502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709E1E7F"/>
    <w:multiLevelType w:val="hybridMultilevel"/>
    <w:tmpl w:val="83ACC8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36E1DBE"/>
    <w:multiLevelType w:val="hybridMultilevel"/>
    <w:tmpl w:val="EC0881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699155D"/>
    <w:multiLevelType w:val="hybridMultilevel"/>
    <w:tmpl w:val="9342D2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416608"/>
    <w:multiLevelType w:val="hybridMultilevel"/>
    <w:tmpl w:val="AE2442EE"/>
    <w:lvl w:ilvl="0" w:tplc="1352947A">
      <w:start w:val="1"/>
      <w:numFmt w:val="bullet"/>
      <w:pStyle w:val="Bullet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8008413">
    <w:abstractNumId w:val="30"/>
  </w:num>
  <w:num w:numId="2" w16cid:durableId="1390153868">
    <w:abstractNumId w:val="10"/>
  </w:num>
  <w:num w:numId="3" w16cid:durableId="130249170">
    <w:abstractNumId w:val="23"/>
  </w:num>
  <w:num w:numId="4" w16cid:durableId="1509518680">
    <w:abstractNumId w:val="16"/>
  </w:num>
  <w:num w:numId="5" w16cid:durableId="1153909973">
    <w:abstractNumId w:val="18"/>
  </w:num>
  <w:num w:numId="6" w16cid:durableId="1093169218">
    <w:abstractNumId w:val="25"/>
  </w:num>
  <w:num w:numId="7" w16cid:durableId="27609506">
    <w:abstractNumId w:val="2"/>
  </w:num>
  <w:num w:numId="8" w16cid:durableId="1035080144">
    <w:abstractNumId w:val="35"/>
  </w:num>
  <w:num w:numId="9" w16cid:durableId="1281567162">
    <w:abstractNumId w:val="9"/>
  </w:num>
  <w:num w:numId="10" w16cid:durableId="553080721">
    <w:abstractNumId w:val="8"/>
  </w:num>
  <w:num w:numId="11" w16cid:durableId="622729131">
    <w:abstractNumId w:val="1"/>
  </w:num>
  <w:num w:numId="12" w16cid:durableId="257982098">
    <w:abstractNumId w:val="31"/>
  </w:num>
  <w:num w:numId="13" w16cid:durableId="154876934">
    <w:abstractNumId w:val="12"/>
  </w:num>
  <w:num w:numId="14" w16cid:durableId="205486360">
    <w:abstractNumId w:val="21"/>
  </w:num>
  <w:num w:numId="15" w16cid:durableId="1196502636">
    <w:abstractNumId w:val="7"/>
  </w:num>
  <w:num w:numId="16" w16cid:durableId="769281993">
    <w:abstractNumId w:val="4"/>
  </w:num>
  <w:num w:numId="17" w16cid:durableId="792944157">
    <w:abstractNumId w:val="34"/>
  </w:num>
  <w:num w:numId="18" w16cid:durableId="1040939703">
    <w:abstractNumId w:val="27"/>
  </w:num>
  <w:num w:numId="19" w16cid:durableId="1439105872">
    <w:abstractNumId w:val="11"/>
  </w:num>
  <w:num w:numId="20" w16cid:durableId="482041328">
    <w:abstractNumId w:val="19"/>
  </w:num>
  <w:num w:numId="21" w16cid:durableId="1000962208">
    <w:abstractNumId w:val="24"/>
  </w:num>
  <w:num w:numId="22" w16cid:durableId="1194419860">
    <w:abstractNumId w:val="17"/>
  </w:num>
  <w:num w:numId="23" w16cid:durableId="619992295">
    <w:abstractNumId w:val="22"/>
  </w:num>
  <w:num w:numId="24" w16cid:durableId="1127045914">
    <w:abstractNumId w:val="15"/>
  </w:num>
  <w:num w:numId="25" w16cid:durableId="73168155">
    <w:abstractNumId w:val="3"/>
  </w:num>
  <w:num w:numId="26" w16cid:durableId="1426459562">
    <w:abstractNumId w:val="28"/>
  </w:num>
  <w:num w:numId="27" w16cid:durableId="251086204">
    <w:abstractNumId w:val="14"/>
  </w:num>
  <w:num w:numId="28" w16cid:durableId="11731496">
    <w:abstractNumId w:val="6"/>
  </w:num>
  <w:num w:numId="29" w16cid:durableId="1999309512">
    <w:abstractNumId w:val="26"/>
  </w:num>
  <w:num w:numId="30" w16cid:durableId="651640838">
    <w:abstractNumId w:val="13"/>
  </w:num>
  <w:num w:numId="31" w16cid:durableId="1542664936">
    <w:abstractNumId w:val="20"/>
  </w:num>
  <w:num w:numId="32" w16cid:durableId="7637095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02474291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957764399">
    <w:abstractNumId w:val="5"/>
  </w:num>
  <w:num w:numId="35" w16cid:durableId="1678534555">
    <w:abstractNumId w:val="0"/>
  </w:num>
  <w:num w:numId="36" w16cid:durableId="126550989">
    <w:abstractNumId w:val="31"/>
  </w:num>
  <w:num w:numId="37" w16cid:durableId="1229682385">
    <w:abstractNumId w:val="32"/>
  </w:num>
  <w:num w:numId="38" w16cid:durableId="1028334927">
    <w:abstractNumId w:val="33"/>
  </w:num>
  <w:num w:numId="39" w16cid:durableId="19015081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72B56"/>
    <w:rsid w:val="0001082A"/>
    <w:rsid w:val="00020C42"/>
    <w:rsid w:val="00035340"/>
    <w:rsid w:val="00041E6E"/>
    <w:rsid w:val="00050D04"/>
    <w:rsid w:val="00051DFE"/>
    <w:rsid w:val="00057A7E"/>
    <w:rsid w:val="00062A05"/>
    <w:rsid w:val="0007273F"/>
    <w:rsid w:val="0007632D"/>
    <w:rsid w:val="00082DBC"/>
    <w:rsid w:val="00090420"/>
    <w:rsid w:val="00094142"/>
    <w:rsid w:val="00095A0F"/>
    <w:rsid w:val="00097D52"/>
    <w:rsid w:val="000A0881"/>
    <w:rsid w:val="000A330F"/>
    <w:rsid w:val="000B2707"/>
    <w:rsid w:val="000C42A9"/>
    <w:rsid w:val="000C589B"/>
    <w:rsid w:val="000C7592"/>
    <w:rsid w:val="000E496E"/>
    <w:rsid w:val="000E64A9"/>
    <w:rsid w:val="000E7885"/>
    <w:rsid w:val="000F0C4E"/>
    <w:rsid w:val="000F1EB1"/>
    <w:rsid w:val="00104A28"/>
    <w:rsid w:val="00106BE4"/>
    <w:rsid w:val="00112BD9"/>
    <w:rsid w:val="00114FAD"/>
    <w:rsid w:val="001225A1"/>
    <w:rsid w:val="00141393"/>
    <w:rsid w:val="00147197"/>
    <w:rsid w:val="001640B3"/>
    <w:rsid w:val="00171A3A"/>
    <w:rsid w:val="001729AE"/>
    <w:rsid w:val="001872D8"/>
    <w:rsid w:val="001A565F"/>
    <w:rsid w:val="001C722B"/>
    <w:rsid w:val="001D0A6C"/>
    <w:rsid w:val="001D12FC"/>
    <w:rsid w:val="001D4D7C"/>
    <w:rsid w:val="001E4404"/>
    <w:rsid w:val="001E5EF7"/>
    <w:rsid w:val="001E6815"/>
    <w:rsid w:val="00204319"/>
    <w:rsid w:val="00226FBB"/>
    <w:rsid w:val="0022705B"/>
    <w:rsid w:val="00227E81"/>
    <w:rsid w:val="00233F07"/>
    <w:rsid w:val="00240D92"/>
    <w:rsid w:val="00241267"/>
    <w:rsid w:val="002435F9"/>
    <w:rsid w:val="0024366C"/>
    <w:rsid w:val="002573E9"/>
    <w:rsid w:val="00282B04"/>
    <w:rsid w:val="00285115"/>
    <w:rsid w:val="00291F87"/>
    <w:rsid w:val="002927EC"/>
    <w:rsid w:val="002B5D78"/>
    <w:rsid w:val="002B61EB"/>
    <w:rsid w:val="002C0761"/>
    <w:rsid w:val="002D2081"/>
    <w:rsid w:val="002F0D0D"/>
    <w:rsid w:val="00304DD2"/>
    <w:rsid w:val="00304EB8"/>
    <w:rsid w:val="003053B9"/>
    <w:rsid w:val="003077C3"/>
    <w:rsid w:val="00310BE1"/>
    <w:rsid w:val="00317381"/>
    <w:rsid w:val="003255B6"/>
    <w:rsid w:val="00330EE9"/>
    <w:rsid w:val="003360D6"/>
    <w:rsid w:val="00336F9E"/>
    <w:rsid w:val="003670C9"/>
    <w:rsid w:val="003845B4"/>
    <w:rsid w:val="0038699E"/>
    <w:rsid w:val="003B043D"/>
    <w:rsid w:val="003B1413"/>
    <w:rsid w:val="003B6BB2"/>
    <w:rsid w:val="003C5AA2"/>
    <w:rsid w:val="003D09D7"/>
    <w:rsid w:val="00406EF7"/>
    <w:rsid w:val="00407EA4"/>
    <w:rsid w:val="00410C58"/>
    <w:rsid w:val="004115E5"/>
    <w:rsid w:val="0041241A"/>
    <w:rsid w:val="004218F6"/>
    <w:rsid w:val="004514DF"/>
    <w:rsid w:val="00451D36"/>
    <w:rsid w:val="004623A7"/>
    <w:rsid w:val="004765D9"/>
    <w:rsid w:val="00476EC6"/>
    <w:rsid w:val="004875CF"/>
    <w:rsid w:val="004909C7"/>
    <w:rsid w:val="00493E9B"/>
    <w:rsid w:val="004955D6"/>
    <w:rsid w:val="004A1909"/>
    <w:rsid w:val="004A3574"/>
    <w:rsid w:val="004A698D"/>
    <w:rsid w:val="004B6829"/>
    <w:rsid w:val="004B6C7A"/>
    <w:rsid w:val="004C65F9"/>
    <w:rsid w:val="004D618F"/>
    <w:rsid w:val="004D7B43"/>
    <w:rsid w:val="004E1C09"/>
    <w:rsid w:val="004E4769"/>
    <w:rsid w:val="004E4FDB"/>
    <w:rsid w:val="004E5CAE"/>
    <w:rsid w:val="004E6565"/>
    <w:rsid w:val="00514646"/>
    <w:rsid w:val="005406CA"/>
    <w:rsid w:val="00540FC0"/>
    <w:rsid w:val="00542828"/>
    <w:rsid w:val="00543679"/>
    <w:rsid w:val="00545857"/>
    <w:rsid w:val="005478FF"/>
    <w:rsid w:val="00547D9D"/>
    <w:rsid w:val="00551E0C"/>
    <w:rsid w:val="00552DDF"/>
    <w:rsid w:val="00554EDF"/>
    <w:rsid w:val="005638C1"/>
    <w:rsid w:val="0056620D"/>
    <w:rsid w:val="00574D07"/>
    <w:rsid w:val="00583DB6"/>
    <w:rsid w:val="005A7405"/>
    <w:rsid w:val="005D5BF1"/>
    <w:rsid w:val="005D7F88"/>
    <w:rsid w:val="005E1D91"/>
    <w:rsid w:val="005E64A7"/>
    <w:rsid w:val="005F56F4"/>
    <w:rsid w:val="00602EBC"/>
    <w:rsid w:val="00603EC7"/>
    <w:rsid w:val="00605CC9"/>
    <w:rsid w:val="00621534"/>
    <w:rsid w:val="00626158"/>
    <w:rsid w:val="006274DA"/>
    <w:rsid w:val="0063043B"/>
    <w:rsid w:val="0063240A"/>
    <w:rsid w:val="00645A92"/>
    <w:rsid w:val="006471F0"/>
    <w:rsid w:val="00647FFC"/>
    <w:rsid w:val="00651D62"/>
    <w:rsid w:val="00654B56"/>
    <w:rsid w:val="0066456E"/>
    <w:rsid w:val="00670F80"/>
    <w:rsid w:val="00672B56"/>
    <w:rsid w:val="00685DA5"/>
    <w:rsid w:val="00687748"/>
    <w:rsid w:val="006A663E"/>
    <w:rsid w:val="006B1E64"/>
    <w:rsid w:val="006B5F5A"/>
    <w:rsid w:val="006B726E"/>
    <w:rsid w:val="006B7D7F"/>
    <w:rsid w:val="006D5B81"/>
    <w:rsid w:val="006F5523"/>
    <w:rsid w:val="006F56AE"/>
    <w:rsid w:val="00723C72"/>
    <w:rsid w:val="0073327C"/>
    <w:rsid w:val="00741A54"/>
    <w:rsid w:val="007514F4"/>
    <w:rsid w:val="00761CF6"/>
    <w:rsid w:val="007651B4"/>
    <w:rsid w:val="00773980"/>
    <w:rsid w:val="00793BE8"/>
    <w:rsid w:val="007964B8"/>
    <w:rsid w:val="00797B19"/>
    <w:rsid w:val="007A5350"/>
    <w:rsid w:val="007A61D1"/>
    <w:rsid w:val="007B3572"/>
    <w:rsid w:val="007C1267"/>
    <w:rsid w:val="007D4532"/>
    <w:rsid w:val="007F71AF"/>
    <w:rsid w:val="00801CE3"/>
    <w:rsid w:val="008061F6"/>
    <w:rsid w:val="00812FA9"/>
    <w:rsid w:val="008151F2"/>
    <w:rsid w:val="00835047"/>
    <w:rsid w:val="0083575F"/>
    <w:rsid w:val="00845EC5"/>
    <w:rsid w:val="0085543D"/>
    <w:rsid w:val="008649E4"/>
    <w:rsid w:val="00864F93"/>
    <w:rsid w:val="00866259"/>
    <w:rsid w:val="0086674A"/>
    <w:rsid w:val="008925C3"/>
    <w:rsid w:val="008B4C5A"/>
    <w:rsid w:val="008C628E"/>
    <w:rsid w:val="008D6E5E"/>
    <w:rsid w:val="008E2979"/>
    <w:rsid w:val="008E5823"/>
    <w:rsid w:val="008F3959"/>
    <w:rsid w:val="008F498D"/>
    <w:rsid w:val="0090378E"/>
    <w:rsid w:val="00913D0A"/>
    <w:rsid w:val="009142CA"/>
    <w:rsid w:val="009160F6"/>
    <w:rsid w:val="0091694F"/>
    <w:rsid w:val="009178AC"/>
    <w:rsid w:val="00923E42"/>
    <w:rsid w:val="00925463"/>
    <w:rsid w:val="00931433"/>
    <w:rsid w:val="00931E20"/>
    <w:rsid w:val="00936152"/>
    <w:rsid w:val="00937174"/>
    <w:rsid w:val="00946BAF"/>
    <w:rsid w:val="0095053D"/>
    <w:rsid w:val="00983E18"/>
    <w:rsid w:val="009930FA"/>
    <w:rsid w:val="009937DF"/>
    <w:rsid w:val="009A0411"/>
    <w:rsid w:val="009A4B8D"/>
    <w:rsid w:val="009C15D4"/>
    <w:rsid w:val="009C5153"/>
    <w:rsid w:val="009C682B"/>
    <w:rsid w:val="009D2BB8"/>
    <w:rsid w:val="009E6DBF"/>
    <w:rsid w:val="009F0896"/>
    <w:rsid w:val="009F3D40"/>
    <w:rsid w:val="00A10E11"/>
    <w:rsid w:val="00A14FD7"/>
    <w:rsid w:val="00A17D9D"/>
    <w:rsid w:val="00A20F03"/>
    <w:rsid w:val="00A2153E"/>
    <w:rsid w:val="00A264DD"/>
    <w:rsid w:val="00A33EAD"/>
    <w:rsid w:val="00A43C73"/>
    <w:rsid w:val="00A45837"/>
    <w:rsid w:val="00A510A2"/>
    <w:rsid w:val="00A515DC"/>
    <w:rsid w:val="00A561AA"/>
    <w:rsid w:val="00A763DD"/>
    <w:rsid w:val="00A764FC"/>
    <w:rsid w:val="00A92301"/>
    <w:rsid w:val="00A93174"/>
    <w:rsid w:val="00A93FA9"/>
    <w:rsid w:val="00A959F3"/>
    <w:rsid w:val="00AA7530"/>
    <w:rsid w:val="00AB769B"/>
    <w:rsid w:val="00AD038A"/>
    <w:rsid w:val="00AE0B56"/>
    <w:rsid w:val="00B039DD"/>
    <w:rsid w:val="00B10CD1"/>
    <w:rsid w:val="00B2143C"/>
    <w:rsid w:val="00B227B1"/>
    <w:rsid w:val="00B2659F"/>
    <w:rsid w:val="00B30946"/>
    <w:rsid w:val="00B30CCB"/>
    <w:rsid w:val="00B32139"/>
    <w:rsid w:val="00B4010F"/>
    <w:rsid w:val="00B43D81"/>
    <w:rsid w:val="00B44D73"/>
    <w:rsid w:val="00B47C06"/>
    <w:rsid w:val="00B51573"/>
    <w:rsid w:val="00B56366"/>
    <w:rsid w:val="00B7197D"/>
    <w:rsid w:val="00B75470"/>
    <w:rsid w:val="00B7556F"/>
    <w:rsid w:val="00B863FD"/>
    <w:rsid w:val="00B93266"/>
    <w:rsid w:val="00BA15C9"/>
    <w:rsid w:val="00BC15AB"/>
    <w:rsid w:val="00BC26BF"/>
    <w:rsid w:val="00BD2708"/>
    <w:rsid w:val="00BD46ED"/>
    <w:rsid w:val="00BE0060"/>
    <w:rsid w:val="00BE6106"/>
    <w:rsid w:val="00BF0FA6"/>
    <w:rsid w:val="00BF1915"/>
    <w:rsid w:val="00BF1BAB"/>
    <w:rsid w:val="00BF3D0E"/>
    <w:rsid w:val="00C0131B"/>
    <w:rsid w:val="00C24E8F"/>
    <w:rsid w:val="00C310D1"/>
    <w:rsid w:val="00C338B9"/>
    <w:rsid w:val="00C41CB5"/>
    <w:rsid w:val="00C4217E"/>
    <w:rsid w:val="00C44733"/>
    <w:rsid w:val="00C55BAA"/>
    <w:rsid w:val="00C561B9"/>
    <w:rsid w:val="00C56712"/>
    <w:rsid w:val="00C64101"/>
    <w:rsid w:val="00C64598"/>
    <w:rsid w:val="00C64E09"/>
    <w:rsid w:val="00C71C3D"/>
    <w:rsid w:val="00C7232E"/>
    <w:rsid w:val="00C81C57"/>
    <w:rsid w:val="00C90B12"/>
    <w:rsid w:val="00C91393"/>
    <w:rsid w:val="00C918A4"/>
    <w:rsid w:val="00CB75BE"/>
    <w:rsid w:val="00CC0A66"/>
    <w:rsid w:val="00CD0B22"/>
    <w:rsid w:val="00CD38EF"/>
    <w:rsid w:val="00CE1357"/>
    <w:rsid w:val="00CE37ED"/>
    <w:rsid w:val="00CF3AB2"/>
    <w:rsid w:val="00CF4D61"/>
    <w:rsid w:val="00D00A20"/>
    <w:rsid w:val="00D03647"/>
    <w:rsid w:val="00D30897"/>
    <w:rsid w:val="00D36E39"/>
    <w:rsid w:val="00D54357"/>
    <w:rsid w:val="00D55EC8"/>
    <w:rsid w:val="00D6367F"/>
    <w:rsid w:val="00D674EB"/>
    <w:rsid w:val="00D74E20"/>
    <w:rsid w:val="00D81BE8"/>
    <w:rsid w:val="00DA52C9"/>
    <w:rsid w:val="00DA7146"/>
    <w:rsid w:val="00DB1BCC"/>
    <w:rsid w:val="00DB1DAE"/>
    <w:rsid w:val="00DB2B1F"/>
    <w:rsid w:val="00DC536E"/>
    <w:rsid w:val="00DD7F4B"/>
    <w:rsid w:val="00DE07A7"/>
    <w:rsid w:val="00DE56FC"/>
    <w:rsid w:val="00DE6949"/>
    <w:rsid w:val="00DF61B7"/>
    <w:rsid w:val="00E17070"/>
    <w:rsid w:val="00E22EDE"/>
    <w:rsid w:val="00E31EA2"/>
    <w:rsid w:val="00E509E4"/>
    <w:rsid w:val="00E529FF"/>
    <w:rsid w:val="00E605EB"/>
    <w:rsid w:val="00E67771"/>
    <w:rsid w:val="00E80BE6"/>
    <w:rsid w:val="00E9449D"/>
    <w:rsid w:val="00E96468"/>
    <w:rsid w:val="00EA50FC"/>
    <w:rsid w:val="00EB07B7"/>
    <w:rsid w:val="00EB766B"/>
    <w:rsid w:val="00EC1398"/>
    <w:rsid w:val="00EC174C"/>
    <w:rsid w:val="00EC6473"/>
    <w:rsid w:val="00EC7E41"/>
    <w:rsid w:val="00EE4E76"/>
    <w:rsid w:val="00EF2BA8"/>
    <w:rsid w:val="00EF331E"/>
    <w:rsid w:val="00F06F7B"/>
    <w:rsid w:val="00F42E76"/>
    <w:rsid w:val="00F624CF"/>
    <w:rsid w:val="00F64B66"/>
    <w:rsid w:val="00F651E7"/>
    <w:rsid w:val="00F67C50"/>
    <w:rsid w:val="00F7185B"/>
    <w:rsid w:val="00F863B1"/>
    <w:rsid w:val="00F86C6A"/>
    <w:rsid w:val="00F870DB"/>
    <w:rsid w:val="00F903F9"/>
    <w:rsid w:val="00F93EA6"/>
    <w:rsid w:val="00FA242C"/>
    <w:rsid w:val="00FA4A8A"/>
    <w:rsid w:val="00FC1AAE"/>
    <w:rsid w:val="00FC5460"/>
    <w:rsid w:val="00FC5AF1"/>
    <w:rsid w:val="00FD4D78"/>
    <w:rsid w:val="00FF145F"/>
    <w:rsid w:val="00FF4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CE7DD02"/>
  <w15:docId w15:val="{98BFCED6-9856-8347-9074-2217A46DB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8B4C5A"/>
    <w:pPr>
      <w:widowControl w:val="0"/>
      <w:autoSpaceDE w:val="0"/>
      <w:autoSpaceDN w:val="0"/>
      <w:adjustRightInd w:val="0"/>
      <w:spacing w:line="360" w:lineRule="auto"/>
      <w:ind w:firstLine="720"/>
    </w:pPr>
    <w:rPr>
      <w:rFonts w:ascii="Times New Roman" w:hAnsi="Times New Roman" w:cs="Times New Roman"/>
      <w:bCs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7C06"/>
    <w:pPr>
      <w:keepNext/>
      <w:keepLines/>
      <w:numPr>
        <w:numId w:val="12"/>
      </w:numPr>
      <w:spacing w:before="200" w:after="100" w:line="240" w:lineRule="auto"/>
      <w:ind w:left="450"/>
      <w:outlineLvl w:val="0"/>
    </w:pPr>
    <w:rPr>
      <w:rFonts w:eastAsiaTheme="majorEastAsia"/>
      <w:b/>
      <w:smallCaps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4C5A"/>
    <w:pPr>
      <w:keepNext/>
      <w:keepLines/>
      <w:numPr>
        <w:ilvl w:val="1"/>
        <w:numId w:val="12"/>
      </w:numPr>
      <w:spacing w:before="200"/>
      <w:outlineLvl w:val="1"/>
    </w:pPr>
    <w:rPr>
      <w:rFonts w:eastAsiaTheme="majorEastAsia"/>
      <w:b/>
      <w:bCs w:val="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7F88"/>
    <w:pPr>
      <w:keepNext/>
      <w:keepLines/>
      <w:numPr>
        <w:ilvl w:val="2"/>
        <w:numId w:val="12"/>
      </w:numPr>
      <w:spacing w:before="200"/>
      <w:outlineLvl w:val="2"/>
    </w:pPr>
    <w:rPr>
      <w:rFonts w:eastAsiaTheme="majorEastAsia"/>
      <w:b/>
      <w:bCs w:val="0"/>
      <w:color w:val="1F497D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09D7"/>
    <w:pPr>
      <w:keepNext/>
      <w:keepLines/>
      <w:numPr>
        <w:ilvl w:val="3"/>
        <w:numId w:val="12"/>
      </w:numPr>
      <w:spacing w:before="200"/>
      <w:outlineLvl w:val="3"/>
    </w:pPr>
    <w:rPr>
      <w:rFonts w:eastAsiaTheme="majorEastAsia"/>
      <w:b/>
      <w:bCs w:val="0"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632D"/>
    <w:pPr>
      <w:keepNext/>
      <w:keepLines/>
      <w:numPr>
        <w:ilvl w:val="4"/>
        <w:numId w:val="1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632D"/>
    <w:pPr>
      <w:keepNext/>
      <w:keepLines/>
      <w:numPr>
        <w:ilvl w:val="5"/>
        <w:numId w:val="1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632D"/>
    <w:pPr>
      <w:keepNext/>
      <w:keepLines/>
      <w:numPr>
        <w:ilvl w:val="6"/>
        <w:numId w:val="1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632D"/>
    <w:pPr>
      <w:keepNext/>
      <w:keepLines/>
      <w:numPr>
        <w:ilvl w:val="7"/>
        <w:numId w:val="1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632D"/>
    <w:pPr>
      <w:keepNext/>
      <w:keepLines/>
      <w:numPr>
        <w:ilvl w:val="8"/>
        <w:numId w:val="1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72B56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407EA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7EA4"/>
  </w:style>
  <w:style w:type="paragraph" w:styleId="Footer">
    <w:name w:val="footer"/>
    <w:basedOn w:val="Normal"/>
    <w:link w:val="FooterChar"/>
    <w:uiPriority w:val="99"/>
    <w:unhideWhenUsed/>
    <w:rsid w:val="00407EA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07EA4"/>
  </w:style>
  <w:style w:type="character" w:styleId="PageNumber">
    <w:name w:val="page number"/>
    <w:basedOn w:val="DefaultParagraphFont"/>
    <w:uiPriority w:val="99"/>
    <w:semiHidden/>
    <w:unhideWhenUsed/>
    <w:rsid w:val="00BD46ED"/>
  </w:style>
  <w:style w:type="character" w:customStyle="1" w:styleId="Heading1Char">
    <w:name w:val="Heading 1 Char"/>
    <w:basedOn w:val="DefaultParagraphFont"/>
    <w:link w:val="Heading1"/>
    <w:uiPriority w:val="9"/>
    <w:rsid w:val="00B47C06"/>
    <w:rPr>
      <w:rFonts w:ascii="Times New Roman" w:eastAsiaTheme="majorEastAsia" w:hAnsi="Times New Roman" w:cs="Times New Roman"/>
      <w:b/>
      <w:bCs/>
      <w:smallCaps/>
      <w:sz w:val="20"/>
      <w:szCs w:val="20"/>
    </w:rPr>
  </w:style>
  <w:style w:type="paragraph" w:styleId="ListParagraph">
    <w:name w:val="List Paragraph"/>
    <w:basedOn w:val="Normal"/>
    <w:uiPriority w:val="34"/>
    <w:qFormat/>
    <w:rsid w:val="00925463"/>
    <w:pPr>
      <w:ind w:left="720"/>
      <w:contextualSpacing/>
    </w:pPr>
  </w:style>
  <w:style w:type="character" w:styleId="Hyperlink">
    <w:name w:val="Hyperlink"/>
    <w:unhideWhenUsed/>
    <w:rsid w:val="004218F6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D0B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D0B2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D0B2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0B22"/>
    <w:rPr>
      <w:b/>
      <w:bCs w:val="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0B2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0B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0B22"/>
    <w:rPr>
      <w:rFonts w:ascii="Tahoma" w:hAnsi="Tahoma" w:cs="Tahoma"/>
      <w:sz w:val="16"/>
      <w:szCs w:val="16"/>
    </w:rPr>
  </w:style>
  <w:style w:type="paragraph" w:customStyle="1" w:styleId="Yeh">
    <w:name w:val="Yeh"/>
    <w:basedOn w:val="Normal"/>
    <w:rsid w:val="00B75470"/>
    <w:pPr>
      <w:tabs>
        <w:tab w:val="left" w:pos="450"/>
      </w:tabs>
    </w:pPr>
    <w:rPr>
      <w:rFonts w:ascii="Helvetica" w:eastAsia="Times New Roman" w:hAnsi="Helvetica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45837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DB1BCC"/>
    <w:rPr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8B4C5A"/>
    <w:rPr>
      <w:rFonts w:ascii="Times New Roman" w:eastAsiaTheme="majorEastAsia" w:hAnsi="Times New Roman" w:cs="Times New Roman"/>
      <w:b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5D7F88"/>
    <w:rPr>
      <w:rFonts w:ascii="Times New Roman" w:eastAsiaTheme="majorEastAsia" w:hAnsi="Times New Roman" w:cs="Times New Roman"/>
      <w:b/>
      <w:color w:val="1F497D" w:themeColor="text2"/>
    </w:rPr>
  </w:style>
  <w:style w:type="character" w:customStyle="1" w:styleId="Heading4Char">
    <w:name w:val="Heading 4 Char"/>
    <w:basedOn w:val="DefaultParagraphFont"/>
    <w:link w:val="Heading4"/>
    <w:uiPriority w:val="9"/>
    <w:rsid w:val="003D09D7"/>
    <w:rPr>
      <w:rFonts w:ascii="Times New Roman" w:eastAsiaTheme="majorEastAsia" w:hAnsi="Times New Roman" w:cs="Times New Roman"/>
      <w:b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632D"/>
    <w:rPr>
      <w:rFonts w:asciiTheme="majorHAnsi" w:eastAsiaTheme="majorEastAsia" w:hAnsiTheme="majorHAnsi" w:cstheme="majorBidi"/>
      <w:bCs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632D"/>
    <w:rPr>
      <w:rFonts w:asciiTheme="majorHAnsi" w:eastAsiaTheme="majorEastAsia" w:hAnsiTheme="majorHAnsi" w:cstheme="majorBidi"/>
      <w:bCs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632D"/>
    <w:rPr>
      <w:rFonts w:asciiTheme="majorHAnsi" w:eastAsiaTheme="majorEastAsia" w:hAnsiTheme="majorHAnsi" w:cstheme="majorBidi"/>
      <w:bCs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632D"/>
    <w:rPr>
      <w:rFonts w:asciiTheme="majorHAnsi" w:eastAsiaTheme="majorEastAsia" w:hAnsiTheme="majorHAnsi" w:cstheme="majorBidi"/>
      <w:bCs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632D"/>
    <w:rPr>
      <w:rFonts w:asciiTheme="majorHAnsi" w:eastAsiaTheme="majorEastAsia" w:hAnsiTheme="majorHAnsi" w:cstheme="majorBidi"/>
      <w:bCs/>
      <w:i/>
      <w:iCs/>
      <w:color w:val="404040" w:themeColor="text1" w:themeTint="BF"/>
      <w:sz w:val="20"/>
      <w:szCs w:val="20"/>
    </w:rPr>
  </w:style>
  <w:style w:type="paragraph" w:customStyle="1" w:styleId="NumberedList">
    <w:name w:val="Numbered List"/>
    <w:basedOn w:val="ListParagraph"/>
    <w:qFormat/>
    <w:rsid w:val="003D09D7"/>
    <w:pPr>
      <w:numPr>
        <w:numId w:val="11"/>
      </w:numPr>
    </w:pPr>
  </w:style>
  <w:style w:type="paragraph" w:customStyle="1" w:styleId="BulletList">
    <w:name w:val="Bullet List"/>
    <w:basedOn w:val="ListParagraph"/>
    <w:qFormat/>
    <w:rsid w:val="003D09D7"/>
    <w:pPr>
      <w:numPr>
        <w:numId w:val="8"/>
      </w:numPr>
    </w:pPr>
  </w:style>
  <w:style w:type="paragraph" w:styleId="Title">
    <w:name w:val="Title"/>
    <w:basedOn w:val="Normal"/>
    <w:next w:val="Normal"/>
    <w:link w:val="TitleChar"/>
    <w:uiPriority w:val="10"/>
    <w:qFormat/>
    <w:rsid w:val="00574D07"/>
    <w:pPr>
      <w:spacing w:after="200"/>
      <w:ind w:firstLine="0"/>
      <w:contextualSpacing/>
      <w:jc w:val="center"/>
    </w:pPr>
    <w:rPr>
      <w:rFonts w:eastAsiaTheme="majorEastAsia"/>
      <w:b/>
      <w:smallCaps/>
      <w:color w:val="000000" w:themeColor="text1"/>
      <w:spacing w:val="5"/>
      <w:kern w:val="28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574D07"/>
    <w:rPr>
      <w:rFonts w:ascii="Times New Roman" w:eastAsiaTheme="majorEastAsia" w:hAnsi="Times New Roman" w:cs="Times New Roman"/>
      <w:b/>
      <w:bCs/>
      <w:smallCaps/>
      <w:color w:val="000000" w:themeColor="text1"/>
      <w:spacing w:val="5"/>
      <w:kern w:val="28"/>
      <w:sz w:val="20"/>
      <w:szCs w:val="20"/>
    </w:rPr>
  </w:style>
  <w:style w:type="paragraph" w:customStyle="1" w:styleId="Figure">
    <w:name w:val="Figure"/>
    <w:aliases w:val="cetered"/>
    <w:basedOn w:val="Normal"/>
    <w:qFormat/>
    <w:rsid w:val="003C5AA2"/>
    <w:pPr>
      <w:jc w:val="center"/>
    </w:pPr>
  </w:style>
  <w:style w:type="paragraph" w:styleId="Caption">
    <w:name w:val="caption"/>
    <w:basedOn w:val="Normal"/>
    <w:next w:val="Normal"/>
    <w:uiPriority w:val="35"/>
    <w:unhideWhenUsed/>
    <w:qFormat/>
    <w:rsid w:val="003C5AA2"/>
    <w:pPr>
      <w:spacing w:after="200"/>
    </w:pPr>
    <w:rPr>
      <w:b/>
      <w:bCs w:val="0"/>
      <w:color w:val="4F81BD" w:themeColor="accent1"/>
      <w:sz w:val="18"/>
      <w:szCs w:val="18"/>
    </w:rPr>
  </w:style>
  <w:style w:type="paragraph" w:customStyle="1" w:styleId="FigureCaption">
    <w:name w:val="Figure Caption"/>
    <w:basedOn w:val="Caption"/>
    <w:qFormat/>
    <w:rsid w:val="003C5AA2"/>
    <w:pPr>
      <w:jc w:val="center"/>
    </w:pPr>
    <w:rPr>
      <w:color w:val="auto"/>
      <w:sz w:val="22"/>
      <w:szCs w:val="22"/>
    </w:rPr>
  </w:style>
  <w:style w:type="table" w:styleId="TableGrid">
    <w:name w:val="Table Grid"/>
    <w:basedOn w:val="TableNormal"/>
    <w:uiPriority w:val="59"/>
    <w:rsid w:val="003C5A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tion">
    <w:name w:val="Table Caption"/>
    <w:basedOn w:val="Caption"/>
    <w:qFormat/>
    <w:rsid w:val="00552DDF"/>
    <w:pPr>
      <w:spacing w:before="120" w:after="120"/>
      <w:jc w:val="center"/>
    </w:pPr>
    <w:rPr>
      <w:color w:val="auto"/>
      <w:sz w:val="22"/>
      <w:szCs w:val="22"/>
    </w:rPr>
  </w:style>
  <w:style w:type="paragraph" w:customStyle="1" w:styleId="H1NoNumbering">
    <w:name w:val="H1 No Numbering"/>
    <w:basedOn w:val="Heading1"/>
    <w:qFormat/>
    <w:rsid w:val="00773980"/>
    <w:pPr>
      <w:keepLines w:val="0"/>
      <w:widowControl/>
      <w:numPr>
        <w:numId w:val="0"/>
      </w:numPr>
      <w:autoSpaceDE/>
      <w:autoSpaceDN/>
      <w:adjustRightInd/>
      <w:spacing w:before="120"/>
    </w:pPr>
    <w:rPr>
      <w:rFonts w:eastAsia="Times New Roman"/>
      <w:kern w:val="3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33EAD"/>
    <w:pPr>
      <w:spacing w:line="240" w:lineRule="auto"/>
    </w:pPr>
    <w:rPr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33EAD"/>
    <w:rPr>
      <w:rFonts w:ascii="Times New Roman" w:hAnsi="Times New Roman" w:cs="Times New Roman"/>
      <w:bCs/>
    </w:rPr>
  </w:style>
  <w:style w:type="paragraph" w:customStyle="1" w:styleId="Table-Titlesinheaderrowsorcolumns">
    <w:name w:val="Table - Titles in header rows or columns"/>
    <w:basedOn w:val="Normal"/>
    <w:qFormat/>
    <w:rsid w:val="00226FBB"/>
    <w:pPr>
      <w:spacing w:line="240" w:lineRule="auto"/>
      <w:ind w:firstLine="0"/>
      <w:jc w:val="center"/>
    </w:pPr>
    <w:rPr>
      <w:rFonts w:ascii="Californian FB" w:hAnsi="Californian FB"/>
      <w:b/>
      <w:bCs w:val="0"/>
    </w:rPr>
  </w:style>
  <w:style w:type="paragraph" w:customStyle="1" w:styleId="Table-textincells">
    <w:name w:val="Table - text in cells"/>
    <w:basedOn w:val="Table-Titlesinheaderrowsorcolumns"/>
    <w:qFormat/>
    <w:rsid w:val="00574D07"/>
    <w:pPr>
      <w:jc w:val="left"/>
    </w:pPr>
    <w:rPr>
      <w:rFonts w:ascii="Georgia" w:hAnsi="Georgia"/>
      <w:b w:val="0"/>
      <w:bCs/>
    </w:rPr>
  </w:style>
  <w:style w:type="paragraph" w:customStyle="1" w:styleId="Table-bulletlistincell">
    <w:name w:val="Table - bullet list in cell"/>
    <w:basedOn w:val="Table-Titlesinheaderrowsorcolumns"/>
    <w:qFormat/>
    <w:rsid w:val="00574D07"/>
    <w:pPr>
      <w:numPr>
        <w:numId w:val="31"/>
      </w:numPr>
      <w:ind w:left="167" w:hanging="180"/>
      <w:jc w:val="left"/>
    </w:pPr>
    <w:rPr>
      <w:rFonts w:ascii="Georgia" w:hAnsi="Georgia"/>
      <w:b w:val="0"/>
      <w:bCs/>
    </w:rPr>
  </w:style>
  <w:style w:type="paragraph" w:customStyle="1" w:styleId="TextParagraph">
    <w:name w:val="Text Paragraph"/>
    <w:basedOn w:val="Normal"/>
    <w:qFormat/>
    <w:rsid w:val="00F863B1"/>
    <w:pPr>
      <w:ind w:firstLine="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4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5</Pages>
  <Words>349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 Berkeley Nuclear Engineering</Company>
  <LinksUpToDate>false</LinksUpToDate>
  <CharactersWithSpaces>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Raluca Scarlat</dc:creator>
  <cp:keywords/>
  <dc:description/>
  <cp:lastModifiedBy>Dominic Conricode</cp:lastModifiedBy>
  <cp:revision>9</cp:revision>
  <cp:lastPrinted>2014-10-02T17:40:00Z</cp:lastPrinted>
  <dcterms:created xsi:type="dcterms:W3CDTF">2021-01-21T05:53:00Z</dcterms:created>
  <dcterms:modified xsi:type="dcterms:W3CDTF">2022-04-12T16:53:00Z</dcterms:modified>
</cp:coreProperties>
</file>