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2d6a4f"/>
          <w:sz w:val="40"/>
          <w:szCs w:val="40"/>
        </w:rPr>
        <w:t xml:space="preserve">QUARRY PARKING PERMIT SYSTEM</w:t>
      </w:r>
    </w:p>
    <w:p>
      <w:pPr>
        <w:spacing w:after="200"/>
      </w:pPr>
      <w:r>
        <w:rPr>
          <w:rFonts w:ascii="Calibri" w:cs="Calibri" w:eastAsia="Calibri" w:hAnsi="Calibri"/>
          <w:color w:val="1a1a2e"/>
          <w:sz w:val="28"/>
          <w:szCs w:val="28"/>
        </w:rPr>
        <w:t xml:space="preserve">Go-Live Debrief: August 3–6, 2026</w:t>
      </w:r>
    </w:p>
    <w:p>
      <w:pPr>
        <w:pBdr>
          <w:bottom w:val="single" w:color="2d6a4f" w:sz="6"/>
        </w:pBdr>
        <w:spacing w:after="60"/>
      </w:pPr>
    </w:p>
    <w:p>
      <w:pPr>
        <w:spacing w:after="80"/>
      </w:pPr>
    </w:p>
    <w:p>
      <w:pPr>
        <w:pStyle w:val="Heading1"/>
      </w:pPr>
      <w:r>
        <w:rPr>
          <w:rFonts w:ascii="Calibri" w:cs="Calibri" w:eastAsia="Calibri" w:hAnsi="Calibri"/>
          <w:b/>
          <w:bCs/>
          <w:color w:val="1a1a2e"/>
          <w:sz w:val="32"/>
          <w:szCs w:val="32"/>
        </w:rPr>
        <w:t xml:space="preserve">Executive Summary</w:t>
      </w:r>
    </w:p>
    <w:p>
      <w:pPr>
        <w:spacing w:after="120"/>
      </w:pPr>
      <w:r>
        <w:rPr>
          <w:rFonts w:ascii="Calibri" w:cs="Calibri" w:eastAsia="Calibri" w:hAnsi="Calibri"/>
          <w:sz w:val="21"/>
          <w:szCs w:val="21"/>
        </w:rPr>
        <w:t xml:space="preserve">Quarry went live at 8:00 AM EDT on Monday, August 3, 2026. Over the following four days, the system required 129 commits (13,144 lines added, 2,643 deleted) to stabilize. Issues clustered into five categories: lottery draw and placement failures, RA/RD discount policy changes, payment processing bugs, infrastructure failures, and data integrity problems. No data was permanently lost and no student was left without a path to a permit, but the volume of emergency fixes was significant.</w:t>
      </w:r>
    </w:p>
    <w:p>
      <w:pPr>
        <w:spacing w:after="80"/>
      </w:pPr>
    </w:p>
    <w:p>
      <w:pPr>
        <w:pStyle w:val="Heading1"/>
      </w:pPr>
      <w:r>
        <w:rPr>
          <w:rFonts w:ascii="Calibri" w:cs="Calibri" w:eastAsia="Calibri" w:hAnsi="Calibri"/>
          <w:b/>
          <w:bCs/>
          <w:color w:val="1a1a2e"/>
          <w:sz w:val="32"/>
          <w:szCs w:val="32"/>
        </w:rPr>
        <w:t xml:space="preserve">By the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f0f4f0"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Total commits (Aug 3–6)</w:t>
            </w:r>
          </w:p>
        </w:tc>
        <w:tc>
          <w:tcPr>
            <w:tcW w:type="dxa" w:w="3600"/>
            <w:shd w:fill="f0f4f0"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129</w:t>
            </w:r>
          </w:p>
        </w:tc>
      </w:tr>
      <w:tr>
        <w:tc>
          <w:tcPr>
            <w:tcW w:type="dxa" w:w="5400"/>
            <w:shd w:fill="ffffff"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Lines added</w:t>
            </w:r>
          </w:p>
        </w:tc>
        <w:tc>
          <w:tcPr>
            <w:tcW w:type="dxa" w:w="3600"/>
            <w:shd w:fill="ffffff"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13,144</w:t>
            </w:r>
          </w:p>
        </w:tc>
      </w:tr>
      <w:tr>
        <w:tc>
          <w:tcPr>
            <w:tcW w:type="dxa" w:w="5400"/>
            <w:shd w:fill="f0f4f0"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Lines deleted</w:t>
            </w:r>
          </w:p>
        </w:tc>
        <w:tc>
          <w:tcPr>
            <w:tcW w:type="dxa" w:w="3600"/>
            <w:shd w:fill="f0f4f0"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2,643</w:t>
            </w:r>
          </w:p>
        </w:tc>
      </w:tr>
      <w:tr>
        <w:tc>
          <w:tcPr>
            <w:tcW w:type="dxa" w:w="5400"/>
            <w:shd w:fill="ffffff"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Files touched</w:t>
            </w:r>
          </w:p>
        </w:tc>
        <w:tc>
          <w:tcPr>
            <w:tcW w:type="dxa" w:w="3600"/>
            <w:shd w:fill="ffffff"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~60 unique files</w:t>
            </w:r>
          </w:p>
        </w:tc>
      </w:tr>
      <w:tr>
        <w:tc>
          <w:tcPr>
            <w:tcW w:type="dxa" w:w="5400"/>
            <w:shd w:fill="f0f4f0"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Critical bug fixes</w:t>
            </w:r>
          </w:p>
        </w:tc>
        <w:tc>
          <w:tcPr>
            <w:tcW w:type="dxa" w:w="3600"/>
            <w:shd w:fill="f0f4f0"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22</w:t>
            </w:r>
          </w:p>
        </w:tc>
      </w:tr>
      <w:tr>
        <w:tc>
          <w:tcPr>
            <w:tcW w:type="dxa" w:w="5400"/>
            <w:shd w:fill="ffffff"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New features built under pressure</w:t>
            </w:r>
          </w:p>
        </w:tc>
        <w:tc>
          <w:tcPr>
            <w:tcW w:type="dxa" w:w="3600"/>
            <w:shd w:fill="ffffff"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16</w:t>
            </w:r>
          </w:p>
        </w:tc>
      </w:tr>
      <w:tr>
        <w:tc>
          <w:tcPr>
            <w:tcW w:type="dxa" w:w="5400"/>
            <w:shd w:fill="f0f4f0"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Days to stabilize lottery</w:t>
            </w:r>
          </w:p>
        </w:tc>
        <w:tc>
          <w:tcPr>
            <w:tcW w:type="dxa" w:w="3600"/>
            <w:shd w:fill="f0f4f0"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3</w:t>
            </w:r>
          </w:p>
        </w:tc>
      </w:tr>
      <w:tr>
        <w:tc>
          <w:tcPr>
            <w:tcW w:type="dxa" w:w="5400"/>
            <w:shd w:fill="ffffff" w:val="clear"/>
            <w:tcMar>
              <w:top w:type="dxa" w:w="40"/>
              <w:left w:type="dxa" w:w="80"/>
              <w:bottom w:type="dxa" w:w="40"/>
              <w:right w:type="dxa" w:w="80"/>
            </w:tcMar>
            <w:vAlign w:val="center"/>
          </w:tcPr>
          <w:p>
            <w:r>
              <w:rPr>
                <w:rFonts w:ascii="Calibri" w:cs="Calibri" w:eastAsia="Calibri" w:hAnsi="Calibri"/>
                <w:b/>
                <w:bCs/>
                <w:color w:val="1a1a2e"/>
                <w:sz w:val="20"/>
                <w:szCs w:val="20"/>
              </w:rPr>
              <w:t xml:space="preserve">RA discount policy changes</w:t>
            </w:r>
          </w:p>
        </w:tc>
        <w:tc>
          <w:tcPr>
            <w:tcW w:type="dxa" w:w="3600"/>
            <w:shd w:fill="ffffff" w:val="clear"/>
            <w:tcMar>
              <w:top w:type="dxa" w:w="40"/>
              <w:left w:type="dxa" w:w="80"/>
              <w:bottom w:type="dxa" w:w="40"/>
              <w:right w:type="dxa" w:w="80"/>
            </w:tcMar>
            <w:vAlign w:val="center"/>
          </w:tcPr>
          <w:p>
            <w:pPr>
              <w:jc w:val="right"/>
            </w:pPr>
            <w:r>
              <w:rPr>
                <w:rFonts w:ascii="Calibri" w:cs="Calibri" w:eastAsia="Calibri" w:hAnsi="Calibri"/>
                <w:color w:val="1a1a2e"/>
                <w:sz w:val="20"/>
                <w:szCs w:val="20"/>
              </w:rPr>
              <w:t xml:space="preserve">5 in 30 hours</w:t>
            </w:r>
          </w:p>
        </w:tc>
      </w:tr>
    </w:tbl>
    <w:p>
      <w:pPr>
        <w:spacing w:after="80"/>
      </w:pPr>
    </w:p>
    <w:p>
      <w:r>
        <w:br w:type="page"/>
      </w:r>
    </w:p>
    <w:p>
      <w:pPr>
        <w:pStyle w:val="Heading1"/>
      </w:pPr>
      <w:r>
        <w:rPr>
          <w:rFonts w:ascii="Calibri" w:cs="Calibri" w:eastAsia="Calibri" w:hAnsi="Calibri"/>
          <w:b/>
          <w:bCs/>
          <w:color w:val="1a1a2e"/>
          <w:sz w:val="32"/>
          <w:szCs w:val="32"/>
        </w:rPr>
        <w:t xml:space="preserve">Timeline of Events</w:t>
      </w:r>
    </w:p>
    <w:p>
      <w:pPr>
        <w:pStyle w:val="Heading2"/>
      </w:pPr>
      <w:r>
        <w:rPr>
          <w:rFonts w:ascii="Calibri" w:cs="Calibri" w:eastAsia="Calibri" w:hAnsi="Calibri"/>
          <w:b/>
          <w:bCs/>
          <w:color w:val="1a1a2e"/>
          <w:sz w:val="26"/>
          <w:szCs w:val="26"/>
        </w:rPr>
        <w:t xml:space="preserve">Monday, August 3 — Go-Live Day (29 commits)</w:t>
      </w:r>
    </w:p>
    <w:p>
      <w:pPr>
        <w:spacing w:after="120"/>
      </w:pPr>
      <w:r>
        <w:rPr>
          <w:rFonts w:ascii="Calibri" w:cs="Calibri" w:eastAsia="Calibri" w:hAnsi="Calibri"/>
          <w:b/>
          <w:bCs/>
          <w:sz w:val="21"/>
          <w:szCs w:val="21"/>
        </w:rPr>
        <w:t xml:space="preserve">8:00–8:30 AM: </w:t>
      </w:r>
      <w:r>
        <w:rPr>
          <w:rFonts w:ascii="Calibri" w:cs="Calibri" w:eastAsia="Calibri" w:hAnsi="Calibri"/>
          <w:sz w:val="21"/>
          <w:szCs w:val="21"/>
        </w:rPr>
        <w:t xml:space="preserve">Immediate UI fixes. Campus radio button could reset students out of commuter path. Commuter lots missing from map. Logo added to header. Map hover highlighting broken.</w:t>
      </w:r>
    </w:p>
    <w:p>
      <w:pPr>
        <w:spacing w:after="120"/>
      </w:pPr>
      <w:r>
        <w:rPr>
          <w:rFonts w:ascii="Calibri" w:cs="Calibri" w:eastAsia="Calibri" w:hAnsi="Calibri"/>
          <w:b/>
          <w:bCs/>
          <w:sz w:val="21"/>
          <w:szCs w:val="21"/>
        </w:rPr>
        <w:t xml:space="preserve">9:00–9:20 AM: </w:t>
      </w:r>
      <w:r>
        <w:rPr>
          <w:rFonts w:ascii="Calibri" w:cs="Calibri" w:eastAsia="Calibri" w:hAnsi="Calibri"/>
          <w:sz w:val="21"/>
          <w:szCs w:val="21"/>
        </w:rPr>
        <w:t xml:space="preserve">Coupon/voucher system deployed but immediately broken. API route paths used trailing slash causing 307 redirects that dropped auth headers. DELETE method blocked by university firewall. Both fixed within 20 minutes.</w:t>
      </w:r>
    </w:p>
    <w:p>
      <w:pPr>
        <w:spacing w:after="120"/>
      </w:pPr>
      <w:r>
        <w:rPr>
          <w:rFonts w:ascii="Calibri" w:cs="Calibri" w:eastAsia="Calibri" w:hAnsi="Calibri"/>
          <w:b/>
          <w:bCs/>
          <w:sz w:val="21"/>
          <w:szCs w:val="21"/>
        </w:rPr>
        <w:t xml:space="preserve">10:00–10:30 AM: </w:t>
      </w:r>
      <w:r>
        <w:rPr>
          <w:rFonts w:ascii="Calibri" w:cs="Calibri" w:eastAsia="Calibri" w:hAnsi="Calibri"/>
          <w:sz w:val="21"/>
          <w:szCs w:val="21"/>
        </w:rPr>
        <w:t xml:space="preserve">Scheduled backup system crashes with 500 errors. Three separate bugs: HTTP PUT/DELETE blocked by firewall, SQLAlchemy transaction poisoning on failed SELECT, and ::jsonb cast syntax conflict with asyncpg parameter parser. Required three sequential fixes.</w:t>
      </w:r>
    </w:p>
    <w:p>
      <w:pPr>
        <w:spacing w:after="120"/>
      </w:pPr>
      <w:r>
        <w:rPr>
          <w:rFonts w:ascii="Calibri" w:cs="Calibri" w:eastAsia="Calibri" w:hAnsi="Calibri"/>
          <w:b/>
          <w:bCs/>
          <w:sz w:val="21"/>
          <w:szCs w:val="21"/>
        </w:rPr>
        <w:t xml:space="preserve">10:00 AM: </w:t>
      </w:r>
      <w:r>
        <w:rPr>
          <w:rFonts w:ascii="Calibri" w:cs="Calibri" w:eastAsia="Calibri" w:hAnsi="Calibri"/>
          <w:sz w:val="21"/>
          <w:szCs w:val="21"/>
        </w:rPr>
        <w:t xml:space="preserve">Admin permit charge flow and fee-exempt entry deployed.</w:t>
      </w:r>
    </w:p>
    <w:p>
      <w:pPr>
        <w:spacing w:after="120"/>
      </w:pPr>
      <w:r>
        <w:rPr>
          <w:rFonts w:ascii="Calibri" w:cs="Calibri" w:eastAsia="Calibri" w:hAnsi="Calibri"/>
          <w:b/>
          <w:bCs/>
          <w:sz w:val="21"/>
          <w:szCs w:val="21"/>
        </w:rPr>
        <w:t xml:space="preserve">12:00–12:30 PM: </w:t>
      </w:r>
      <w:r>
        <w:rPr>
          <w:rFonts w:ascii="Calibri" w:cs="Calibri" w:eastAsia="Calibri" w:hAnsi="Calibri"/>
          <w:sz w:val="21"/>
          <w:szCs w:val="21"/>
        </w:rPr>
        <w:t xml:space="preserve">Permits table Actions column overflowing. Citation appeals portal added.</w:t>
      </w:r>
    </w:p>
    <w:p>
      <w:pPr>
        <w:spacing w:after="120"/>
      </w:pPr>
      <w:r>
        <w:rPr>
          <w:rFonts w:ascii="Calibri" w:cs="Calibri" w:eastAsia="Calibri" w:hAnsi="Calibri"/>
          <w:b/>
          <w:bCs/>
          <w:sz w:val="21"/>
          <w:szCs w:val="21"/>
        </w:rPr>
        <w:t xml:space="preserve">2:30 PM: </w:t>
      </w:r>
      <w:r>
        <w:rPr>
          <w:rFonts w:ascii="Calibri" w:cs="Calibri" w:eastAsia="Calibri" w:hAnsi="Calibri"/>
          <w:sz w:val="21"/>
          <w:szCs w:val="21"/>
        </w:rPr>
        <w:t xml:space="preserve">Stripe revenue dashboard stuck at ~$12,500. Only fetching first 100 transactions (Stripe API page limit). Fixed with auto-pagination, then immediately cached in Postgres because full pagination made the page unusably slow.</w:t>
      </w:r>
    </w:p>
    <w:p>
      <w:pPr>
        <w:spacing w:after="120"/>
      </w:pPr>
      <w:r>
        <w:rPr>
          <w:rFonts w:ascii="Calibri" w:cs="Calibri" w:eastAsia="Calibri" w:hAnsi="Calibri"/>
          <w:b/>
          <w:bCs/>
          <w:sz w:val="21"/>
          <w:szCs w:val="21"/>
        </w:rPr>
        <w:t xml:space="preserve">Evening: </w:t>
      </w:r>
      <w:r>
        <w:rPr>
          <w:rFonts w:ascii="Calibri" w:cs="Calibri" w:eastAsia="Calibri" w:hAnsi="Calibri"/>
          <w:sz w:val="21"/>
          <w:szCs w:val="21"/>
        </w:rPr>
        <w:t xml:space="preserve">Lottery defaults changed to 100% acceptance rate / 3-day window. Coupon renamed to voucher across entire codebase. Admin UI cleaned up (collapsed header, hid Import CSV, removed per-permit email button). ABSN $100 program discount via roster upload. Eastern Time configured for campus dates.</w:t>
      </w:r>
    </w:p>
    <w:p>
      <w:pPr>
        <w:spacing w:after="80"/>
      </w:pPr>
    </w:p>
    <w:p>
      <w:pPr>
        <w:pStyle w:val="Heading2"/>
      </w:pPr>
      <w:r>
        <w:rPr>
          <w:rFonts w:ascii="Calibri" w:cs="Calibri" w:eastAsia="Calibri" w:hAnsi="Calibri"/>
          <w:b/>
          <w:bCs/>
          <w:color w:val="1a1a2e"/>
          <w:sz w:val="26"/>
          <w:szCs w:val="26"/>
        </w:rPr>
        <w:t xml:space="preserve">Tuesday, August 4 — Lottery Draw Day (35 commits)</w:t>
      </w:r>
    </w:p>
    <w:p>
      <w:pPr>
        <w:spacing w:after="120"/>
      </w:pPr>
      <w:r>
        <w:rPr>
          <w:rFonts w:ascii="Calibri" w:cs="Calibri" w:eastAsia="Calibri" w:hAnsi="Calibri"/>
          <w:b/>
          <w:bCs/>
          <w:sz w:val="21"/>
          <w:szCs w:val="21"/>
        </w:rPr>
        <w:t xml:space="preserve">7:30–8:00 AM: </w:t>
      </w:r>
      <w:r>
        <w:rPr>
          <w:rFonts w:ascii="Calibri" w:cs="Calibri" w:eastAsia="Calibri" w:hAnsi="Calibri"/>
          <w:sz w:val="21"/>
          <w:szCs w:val="21"/>
        </w:rPr>
        <w:t xml:space="preserve">Pre-draw prep. Scheduled backups persisted to Postgres (survived redeploys). Commuter permits repositioned below lottery flow. Warning added that commuter permits require eligibility verification.</w:t>
      </w:r>
    </w:p>
    <w:p>
      <w:pPr>
        <w:spacing w:after="120"/>
      </w:pPr>
      <w:r>
        <w:rPr>
          <w:rFonts w:ascii="Calibri" w:cs="Calibri" w:eastAsia="Calibri" w:hAnsi="Calibri"/>
          <w:b/>
          <w:bCs/>
          <w:color w:val="c0392b"/>
          <w:sz w:val="21"/>
          <w:szCs w:val="21"/>
        </w:rPr>
        <w:t xml:space="preserve">8:00–9:30 AM — LOTTERY DRAW AND IMMEDIATE FAILURES:</w:t>
      </w:r>
    </w:p>
    <w:p>
      <w:pPr>
        <w:spacing w:after="80"/>
        <w:ind w:left="720" w:hanging="360"/>
      </w:pPr>
      <w:r>
        <w:rPr>
          <w:rFonts w:ascii="Calibri" w:cs="Calibri" w:eastAsia="Calibri" w:hAnsi="Calibri"/>
          <w:sz w:val="21"/>
          <w:szCs w:val="21"/>
        </w:rPr>
        <w:t xml:space="preserve">•  </w:t>
      </w:r>
      <w:r>
        <w:rPr>
          <w:rFonts w:ascii="Calibri" w:cs="Calibri" w:eastAsia="Calibri" w:hAnsi="Calibri"/>
          <w:b/>
          <w:bCs/>
          <w:sz w:val="21"/>
          <w:szCs w:val="21"/>
        </w:rPr>
        <w:t xml:space="preserve">Waitlist placement broken: </w:t>
      </w:r>
      <w:r>
        <w:rPr>
          <w:rFonts w:ascii="Calibri" w:cs="Calibri" w:eastAsia="Calibri" w:hAnsi="Calibri"/>
          <w:sz w:val="21"/>
          <w:szCs w:val="21"/>
        </w:rPr>
        <w:t xml:space="preserve">Open seats miscounted, duplicate applications got multiple offers, post-draw submissions waitlisted despite open capacity. Required emergency repair endpoint.</w:t>
      </w:r>
    </w:p>
    <w:p>
      <w:pPr>
        <w:spacing w:after="80"/>
        <w:ind w:left="720" w:hanging="360"/>
      </w:pPr>
      <w:r>
        <w:rPr>
          <w:rFonts w:ascii="Calibri" w:cs="Calibri" w:eastAsia="Calibri" w:hAnsi="Calibri"/>
          <w:sz w:val="21"/>
          <w:szCs w:val="21"/>
        </w:rPr>
        <w:t xml:space="preserve">•  </w:t>
      </w:r>
      <w:r>
        <w:rPr>
          <w:rFonts w:ascii="Calibri" w:cs="Calibri" w:eastAsia="Calibri" w:hAnsi="Calibri"/>
          <w:b/>
          <w:bCs/>
          <w:sz w:val="21"/>
          <w:szCs w:val="21"/>
        </w:rPr>
        <w:t xml:space="preserve">Waitlist ordering wrong: </w:t>
      </w:r>
      <w:r>
        <w:rPr>
          <w:rFonts w:ascii="Calibri" w:cs="Calibri" w:eastAsia="Calibri" w:hAnsi="Calibri"/>
          <w:sz w:val="21"/>
          <w:szCs w:val="21"/>
        </w:rPr>
        <w:t xml:space="preserve">Repair function processed students in seniority order instead of published waitlist position. Students who already won elsewhere got double-offered.</w:t>
      </w:r>
    </w:p>
    <w:p>
      <w:pPr>
        <w:spacing w:after="80"/>
        <w:ind w:left="720" w:hanging="360"/>
      </w:pPr>
      <w:r>
        <w:rPr>
          <w:rFonts w:ascii="Calibri" w:cs="Calibri" w:eastAsia="Calibri" w:hAnsi="Calibri"/>
          <w:sz w:val="21"/>
          <w:szCs w:val="21"/>
        </w:rPr>
        <w:t xml:space="preserve">•  </w:t>
      </w:r>
      <w:r>
        <w:rPr>
          <w:rFonts w:ascii="Calibri" w:cs="Calibri" w:eastAsia="Calibri" w:hAnsi="Calibri"/>
          <w:b/>
          <w:bCs/>
          <w:sz w:val="21"/>
          <w:szCs w:val="21"/>
        </w:rPr>
        <w:t xml:space="preserve">Accidental Premium selection: </w:t>
      </w:r>
      <w:r>
        <w:rPr>
          <w:rFonts w:ascii="Calibri" w:cs="Calibri" w:eastAsia="Calibri" w:hAnsi="Calibri"/>
          <w:sz w:val="21"/>
          <w:szCs w:val="21"/>
        </w:rPr>
        <w:t xml:space="preserve">Tier ranking auto-populated all tiers. Students who didn't reorder accidentally listed Premium as #1, wasting high-demand capacity. Fixed by requiring explicit tier selection.</w:t>
      </w:r>
    </w:p>
    <w:p>
      <w:pPr>
        <w:spacing w:after="80"/>
        <w:ind w:left="720" w:hanging="360"/>
      </w:pPr>
      <w:r>
        <w:rPr>
          <w:rFonts w:ascii="Calibri" w:cs="Calibri" w:eastAsia="Calibri" w:hAnsi="Calibri"/>
          <w:sz w:val="21"/>
          <w:szCs w:val="21"/>
        </w:rPr>
        <w:t xml:space="preserve">•  </w:t>
      </w:r>
      <w:r>
        <w:rPr>
          <w:rFonts w:ascii="Calibri" w:cs="Calibri" w:eastAsia="Calibri" w:hAnsi="Calibri"/>
          <w:b/>
          <w:bCs/>
          <w:sz w:val="21"/>
          <w:szCs w:val="21"/>
        </w:rPr>
        <w:t xml:space="preserve">Capacity view mismatch: </w:t>
      </w:r>
      <w:r>
        <w:rPr>
          <w:rFonts w:ascii="Calibri" w:cs="Calibri" w:eastAsia="Calibri" w:hAnsi="Calibri"/>
          <w:sz w:val="21"/>
          <w:szCs w:val="21"/>
        </w:rPr>
        <w:t xml:space="preserve">Placements view didn't match live unique seats and capacity. Admin couldn't see real picture.</w:t>
      </w:r>
    </w:p>
    <w:p>
      <w:pPr>
        <w:spacing w:after="120"/>
      </w:pPr>
      <w:r>
        <w:rPr>
          <w:rFonts w:ascii="Calibri" w:cs="Calibri" w:eastAsia="Calibri" w:hAnsi="Calibri"/>
          <w:b/>
          <w:bCs/>
          <w:sz w:val="21"/>
          <w:szCs w:val="21"/>
        </w:rPr>
        <w:t xml:space="preserve">9:30–11:30 AM: </w:t>
      </w:r>
      <w:r>
        <w:rPr>
          <w:rFonts w:ascii="Calibri" w:cs="Calibri" w:eastAsia="Calibri" w:hAnsi="Calibri"/>
          <w:sz w:val="21"/>
          <w:szCs w:val="21"/>
        </w:rPr>
        <w:t xml:space="preserve">Placement desk rebuilt for complaint lookup. Clear All Permits restricted to single admin email. Permit-type lot assignments made to supersede defaults. Orphaned superseded lottery apps were blocking students from reapplying. Repair demotion was wrongly superseding students permanently (removed from winner pool with no path back). Admin reassignment and restore-to-waitlist tools built.</w:t>
      </w:r>
    </w:p>
    <w:p>
      <w:pPr>
        <w:spacing w:after="120"/>
      </w:pPr>
      <w:r>
        <w:rPr>
          <w:rFonts w:ascii="Calibri" w:cs="Calibri" w:eastAsia="Calibri" w:hAnsi="Calibri"/>
          <w:b/>
          <w:bCs/>
          <w:sz w:val="21"/>
          <w:szCs w:val="21"/>
        </w:rPr>
        <w:t xml:space="preserve">12:00–1:00 PM: </w:t>
      </w:r>
      <w:r>
        <w:rPr>
          <w:rFonts w:ascii="Calibri" w:cs="Calibri" w:eastAsia="Calibri" w:hAnsi="Calibri"/>
          <w:sz w:val="21"/>
          <w:szCs w:val="21"/>
        </w:rPr>
        <w:t xml:space="preserve">Fee-exempt roster applied to lottery for all Res Life staff. Startup migrations discovered to be wiping permit-type lot assignments on every deploy. Waitlist emails had been skipped because notification flag defaulted to off. Activity log search improved.</w:t>
      </w:r>
    </w:p>
    <w:p>
      <w:pPr>
        <w:spacing w:after="120"/>
      </w:pPr>
      <w:r>
        <w:rPr>
          <w:rFonts w:ascii="Calibri" w:cs="Calibri" w:eastAsia="Calibri" w:hAnsi="Calibri"/>
          <w:b/>
          <w:bCs/>
          <w:sz w:val="21"/>
          <w:szCs w:val="21"/>
        </w:rPr>
        <w:t xml:space="preserve">1:00–2:00 PM: </w:t>
      </w:r>
      <w:r>
        <w:rPr>
          <w:rFonts w:ascii="Calibri" w:cs="Calibri" w:eastAsia="Calibri" w:hAnsi="Calibri"/>
          <w:sz w:val="21"/>
          <w:szCs w:val="21"/>
        </w:rPr>
        <w:t xml:space="preserve">Lottery re-apply after decline/expiry enabled. North and South Premium Resident lottery reports generated. Filter chip counts added to placement desk.</w:t>
      </w:r>
    </w:p>
    <w:p>
      <w:pPr>
        <w:spacing w:after="120"/>
      </w:pPr>
      <w:r>
        <w:rPr>
          <w:rFonts w:ascii="Calibri" w:cs="Calibri" w:eastAsia="Calibri" w:hAnsi="Calibri"/>
          <w:b/>
          <w:bCs/>
          <w:sz w:val="21"/>
          <w:szCs w:val="21"/>
        </w:rPr>
        <w:t xml:space="preserve">3:45 PM: </w:t>
      </w:r>
      <w:r>
        <w:rPr>
          <w:rFonts w:ascii="Calibri" w:cs="Calibri" w:eastAsia="Calibri" w:hAnsi="Calibri"/>
          <w:sz w:val="21"/>
          <w:szCs w:val="21"/>
        </w:rPr>
        <w:t xml:space="preserve">Waitlist upgrade flow implemented (students can upgrade from lower to higher tier).</w:t>
      </w:r>
    </w:p>
    <w:p>
      <w:pPr>
        <w:spacing w:after="120"/>
      </w:pPr>
      <w:r>
        <w:rPr>
          <w:rFonts w:ascii="Calibri" w:cs="Calibri" w:eastAsia="Calibri" w:hAnsi="Calibri"/>
          <w:b/>
          <w:bCs/>
          <w:color w:val="c0392b"/>
          <w:sz w:val="21"/>
          <w:szCs w:val="21"/>
        </w:rPr>
        <w:t xml:space="preserve">8:14 PM — CRITICAL: </w:t>
      </w:r>
      <w:r>
        <w:rPr>
          <w:rFonts w:ascii="Calibri" w:cs="Calibri" w:eastAsia="Calibri" w:hAnsi="Calibri"/>
          <w:sz w:val="21"/>
          <w:szCs w:val="21"/>
        </w:rPr>
        <w:t xml:space="preserve">Over-offer bug discovered. Outstanding lottery offers (selected but not yet accepted) were not subtracted from capacity. Direct purchase and standalone purchase could sell past max_capacity. Fixed by reserving capacity for outstanding offers and adding a final capacity guard in Stripe webhooks that blocks permit creation on breach.</w:t>
      </w:r>
    </w:p>
    <w:p>
      <w:pPr>
        <w:spacing w:after="120"/>
      </w:pPr>
      <w:r>
        <w:rPr>
          <w:rFonts w:ascii="Calibri" w:cs="Calibri" w:eastAsia="Calibri" w:hAnsi="Calibri"/>
          <w:b/>
          <w:bCs/>
          <w:color w:val="c0392b"/>
          <w:sz w:val="21"/>
          <w:szCs w:val="21"/>
        </w:rPr>
        <w:t xml:space="preserve">9:30 PM — CRITICAL: </w:t>
      </w:r>
      <w:r>
        <w:rPr>
          <w:rFonts w:ascii="Calibri" w:cs="Calibri" w:eastAsia="Calibri" w:hAnsi="Calibri"/>
          <w:sz w:val="21"/>
          <w:szCs w:val="21"/>
        </w:rPr>
        <w:t xml:space="preserve">Duplicate payment bug. No concurrency control on offer acceptance or permit purchase. Double-clicks created duplicate payment sessions and duplicate permits. Fixed with row-level locks (SELECT FOR UPDATE) and PostgreSQL advisory locks.</w:t>
      </w:r>
    </w:p>
    <w:p>
      <w:pPr>
        <w:spacing w:after="80"/>
      </w:pPr>
    </w:p>
    <w:p>
      <w:r>
        <w:br w:type="page"/>
      </w:r>
    </w:p>
    <w:p>
      <w:pPr>
        <w:pStyle w:val="Heading2"/>
      </w:pPr>
      <w:r>
        <w:rPr>
          <w:rFonts w:ascii="Calibri" w:cs="Calibri" w:eastAsia="Calibri" w:hAnsi="Calibri"/>
          <w:b/>
          <w:bCs/>
          <w:color w:val="1a1a2e"/>
          <w:sz w:val="26"/>
          <w:szCs w:val="26"/>
        </w:rPr>
        <w:t xml:space="preserve">Wednesday, August 5 — RA Discount Chaos (27 commits)</w:t>
      </w:r>
    </w:p>
    <w:p>
      <w:pPr>
        <w:spacing w:after="120"/>
      </w:pPr>
      <w:r>
        <w:rPr>
          <w:rFonts w:ascii="Calibri" w:cs="Calibri" w:eastAsia="Calibri" w:hAnsi="Calibri"/>
          <w:b/>
          <w:bCs/>
          <w:sz w:val="21"/>
          <w:szCs w:val="21"/>
        </w:rPr>
        <w:t xml:space="preserve">7:47 AM: </w:t>
      </w:r>
      <w:r>
        <w:rPr>
          <w:rFonts w:ascii="Calibri" w:cs="Calibri" w:eastAsia="Calibri" w:hAnsi="Calibri"/>
          <w:sz w:val="21"/>
          <w:szCs w:val="21"/>
        </w:rPr>
        <w:t xml:space="preserve">RA roster changed from full exemption (free permits) to 50% discount. Student Life communicated that RAs should pay something.</w:t>
      </w:r>
    </w:p>
    <w:p>
      <w:pPr>
        <w:spacing w:after="120"/>
      </w:pPr>
      <w:r>
        <w:rPr>
          <w:rFonts w:ascii="Calibri" w:cs="Calibri" w:eastAsia="Calibri" w:hAnsi="Calibri"/>
          <w:b/>
          <w:bCs/>
          <w:sz w:val="21"/>
          <w:szCs w:val="21"/>
        </w:rPr>
        <w:t xml:space="preserve">7:50 AM (3 min later): </w:t>
      </w:r>
      <w:r>
        <w:rPr>
          <w:rFonts w:ascii="Calibri" w:cs="Calibri" w:eastAsia="Calibri" w:hAnsi="Calibri"/>
          <w:sz w:val="21"/>
          <w:szCs w:val="21"/>
        </w:rPr>
        <w:t xml:space="preserve">Corrected to flat $250 off, not 50%.</w:t>
      </w:r>
    </w:p>
    <w:p>
      <w:pPr>
        <w:spacing w:after="120"/>
      </w:pPr>
      <w:r>
        <w:rPr>
          <w:rFonts w:ascii="Calibri" w:cs="Calibri" w:eastAsia="Calibri" w:hAnsi="Calibri"/>
          <w:b/>
          <w:bCs/>
          <w:sz w:val="21"/>
          <w:szCs w:val="21"/>
        </w:rPr>
        <w:t xml:space="preserve">8:10–8:20 AM: </w:t>
      </w:r>
      <w:r>
        <w:rPr>
          <w:rFonts w:ascii="Calibri" w:cs="Calibri" w:eastAsia="Calibri" w:hAnsi="Calibri"/>
          <w:sz w:val="21"/>
          <w:szCs w:val="21"/>
        </w:rPr>
        <w:t xml:space="preserve">Faculty/staff routing broken. Okta group names didn't match hardcoded allowlist. Faculty seeing student lottery page. Role gate removed entirely from employee parking as emergency fix.</w:t>
      </w:r>
    </w:p>
    <w:p>
      <w:pPr>
        <w:spacing w:after="120"/>
      </w:pPr>
      <w:r>
        <w:rPr>
          <w:rFonts w:ascii="Calibri" w:cs="Calibri" w:eastAsia="Calibri" w:hAnsi="Calibri"/>
          <w:b/>
          <w:bCs/>
          <w:sz w:val="21"/>
          <w:szCs w:val="21"/>
        </w:rPr>
        <w:t xml:space="preserve">8:37 AM: </w:t>
      </w:r>
      <w:r>
        <w:rPr>
          <w:rFonts w:ascii="Calibri" w:cs="Calibri" w:eastAsia="Calibri" w:hAnsi="Calibri"/>
          <w:sz w:val="21"/>
          <w:szCs w:val="21"/>
        </w:rPr>
        <w:t xml:space="preserve">Per-permit-type toggle added to disable automatic waitlist advancement (needed for manual control during stabilization).</w:t>
      </w:r>
    </w:p>
    <w:p>
      <w:pPr>
        <w:spacing w:after="120"/>
      </w:pPr>
      <w:r>
        <w:rPr>
          <w:rFonts w:ascii="Calibri" w:cs="Calibri" w:eastAsia="Calibri" w:hAnsi="Calibri"/>
          <w:b/>
          <w:bCs/>
          <w:sz w:val="21"/>
          <w:szCs w:val="21"/>
        </w:rPr>
        <w:t xml:space="preserve">9:55–10:30 AM: </w:t>
      </w:r>
      <w:r>
        <w:rPr>
          <w:rFonts w:ascii="Calibri" w:cs="Calibri" w:eastAsia="Calibri" w:hAnsi="Calibri"/>
          <w:sz w:val="21"/>
          <w:szCs w:val="21"/>
        </w:rPr>
        <w:t xml:space="preserve">Admin tools built: manual Advance Waitlist button, search-by-email for lottery apps, Recover Student button.</w:t>
      </w:r>
    </w:p>
    <w:p>
      <w:pPr>
        <w:spacing w:after="120"/>
      </w:pPr>
      <w:r>
        <w:rPr>
          <w:rFonts w:ascii="Calibri" w:cs="Calibri" w:eastAsia="Calibri" w:hAnsi="Calibri"/>
          <w:b/>
          <w:bCs/>
          <w:sz w:val="21"/>
          <w:szCs w:val="21"/>
        </w:rPr>
        <w:t xml:space="preserve">10:53–11:10 AM: </w:t>
      </w:r>
      <w:r>
        <w:rPr>
          <w:rFonts w:ascii="Calibri" w:cs="Calibri" w:eastAsia="Calibri" w:hAnsi="Calibri"/>
          <w:sz w:val="21"/>
          <w:szCs w:val="21"/>
        </w:rPr>
        <w:t xml:space="preserve">Capacity audit redesigned to show selected vs. accepted breakdown. Duplicates Report added to Lottery Manager.</w:t>
      </w:r>
    </w:p>
    <w:p>
      <w:pPr>
        <w:spacing w:after="120"/>
      </w:pPr>
      <w:r>
        <w:rPr>
          <w:rFonts w:ascii="Calibri" w:cs="Calibri" w:eastAsia="Calibri" w:hAnsi="Calibri"/>
          <w:b/>
          <w:bCs/>
          <w:color w:val="e67e22"/>
          <w:sz w:val="21"/>
          <w:szCs w:val="21"/>
        </w:rPr>
        <w:t xml:space="preserve">11:27 AM: </w:t>
      </w:r>
      <w:r>
        <w:rPr>
          <w:rFonts w:ascii="Calibri" w:cs="Calibri" w:eastAsia="Calibri" w:hAnsi="Calibri"/>
          <w:sz w:val="21"/>
          <w:szCs w:val="21"/>
        </w:rPr>
        <w:t xml:space="preserve">RA/RD discount disabled entirely. Student Life still hadn't confirmed the amount. Three changes in 4 hours.</w:t>
      </w:r>
    </w:p>
    <w:p>
      <w:pPr>
        <w:spacing w:after="120"/>
      </w:pPr>
      <w:r>
        <w:rPr>
          <w:rFonts w:ascii="Calibri" w:cs="Calibri" w:eastAsia="Calibri" w:hAnsi="Calibri"/>
          <w:b/>
          <w:bCs/>
          <w:sz w:val="21"/>
          <w:szCs w:val="21"/>
        </w:rPr>
        <w:t xml:space="preserve">11:30 AM: </w:t>
      </w:r>
      <w:r>
        <w:rPr>
          <w:rFonts w:ascii="Calibri" w:cs="Calibri" w:eastAsia="Calibri" w:hAnsi="Calibri"/>
          <w:sz w:val="21"/>
          <w:szCs w:val="21"/>
        </w:rPr>
        <w:t xml:space="preserve">promote_from_waitlist fixed — was superseding students on multiple waitlists, destroying their backup positions.</w:t>
      </w:r>
    </w:p>
    <w:p>
      <w:pPr>
        <w:spacing w:after="120"/>
      </w:pPr>
      <w:r>
        <w:rPr>
          <w:rFonts w:ascii="Calibri" w:cs="Calibri" w:eastAsia="Calibri" w:hAnsi="Calibri"/>
          <w:b/>
          <w:bCs/>
          <w:sz w:val="21"/>
          <w:szCs w:val="21"/>
        </w:rPr>
        <w:t xml:space="preserve">11:43 AM: </w:t>
      </w:r>
      <w:r>
        <w:rPr>
          <w:rFonts w:ascii="Calibri" w:cs="Calibri" w:eastAsia="Calibri" w:hAnsi="Calibri"/>
          <w:sz w:val="21"/>
          <w:szCs w:val="21"/>
        </w:rPr>
        <w:t xml:space="preserve">SIS SQL Server integration added for student housing/division lookup.</w:t>
      </w:r>
    </w:p>
    <w:p>
      <w:pPr>
        <w:spacing w:after="120"/>
      </w:pPr>
      <w:r>
        <w:rPr>
          <w:rFonts w:ascii="Calibri" w:cs="Calibri" w:eastAsia="Calibri" w:hAnsi="Calibri"/>
          <w:b/>
          <w:bCs/>
          <w:sz w:val="21"/>
          <w:szCs w:val="21"/>
        </w:rPr>
        <w:t xml:space="preserve">12:00–1:40 PM: </w:t>
      </w:r>
      <w:r>
        <w:rPr>
          <w:rFonts w:ascii="Calibri" w:cs="Calibri" w:eastAsia="Calibri" w:hAnsi="Calibri"/>
          <w:sz w:val="21"/>
          <w:szCs w:val="21"/>
        </w:rPr>
        <w:t xml:space="preserve">RSS feed alert channel and database-backed channel configuration system deployed.</w:t>
      </w:r>
    </w:p>
    <w:p>
      <w:pPr>
        <w:spacing w:after="120"/>
      </w:pPr>
      <w:r>
        <w:rPr>
          <w:rFonts w:ascii="Calibri" w:cs="Calibri" w:eastAsia="Calibri" w:hAnsi="Calibri"/>
          <w:b/>
          <w:bCs/>
          <w:color w:val="e67e22"/>
          <w:sz w:val="21"/>
          <w:szCs w:val="21"/>
        </w:rPr>
        <w:t xml:space="preserve">2:17 PM: </w:t>
      </w:r>
      <w:r>
        <w:rPr>
          <w:rFonts w:ascii="Calibri" w:cs="Calibri" w:eastAsia="Calibri" w:hAnsi="Calibri"/>
          <w:sz w:val="21"/>
          <w:szCs w:val="21"/>
        </w:rPr>
        <w:t xml:space="preserve">Student Life finally confirmed: $50 off. Fourth pricing change. Balance-due collection system built to recover underpayments from students who checked out under prior pricing.</w:t>
      </w:r>
    </w:p>
    <w:p>
      <w:pPr>
        <w:spacing w:after="120"/>
      </w:pPr>
      <w:r>
        <w:rPr>
          <w:rFonts w:ascii="Calibri" w:cs="Calibri" w:eastAsia="Calibri" w:hAnsi="Calibri"/>
          <w:b/>
          <w:bCs/>
          <w:sz w:val="21"/>
          <w:szCs w:val="21"/>
        </w:rPr>
        <w:t xml:space="preserve">3:05 PM: </w:t>
      </w:r>
      <w:r>
        <w:rPr>
          <w:rFonts w:ascii="Calibri" w:cs="Calibri" w:eastAsia="Calibri" w:hAnsi="Calibri"/>
          <w:sz w:val="21"/>
          <w:szCs w:val="21"/>
        </w:rPr>
        <w:t xml:space="preserve">Impersonate-lookup fixed. RAs classified as staff because their Okta groups contain 'staff'. Now checks for student indicators first.</w:t>
      </w:r>
    </w:p>
    <w:p>
      <w:pPr>
        <w:spacing w:after="120"/>
      </w:pPr>
      <w:r>
        <w:rPr>
          <w:rFonts w:ascii="Calibri" w:cs="Calibri" w:eastAsia="Calibri" w:hAnsi="Calibri"/>
          <w:b/>
          <w:bCs/>
          <w:sz w:val="21"/>
          <w:szCs w:val="21"/>
        </w:rPr>
        <w:t xml:space="preserve">3:00–7:00 PM: </w:t>
      </w:r>
      <w:r>
        <w:rPr>
          <w:rFonts w:ascii="Calibri" w:cs="Calibri" w:eastAsia="Calibri" w:hAnsi="Calibri"/>
          <w:sz w:val="21"/>
          <w:szCs w:val="21"/>
        </w:rPr>
        <w:t xml:space="preserve">Waitlist UX overhaul. Multiple fixes for waitlist visibility, upgrade options, and lot highlighting.</w:t>
      </w:r>
    </w:p>
    <w:p>
      <w:pPr>
        <w:spacing w:after="80"/>
      </w:pPr>
    </w:p>
    <w:p>
      <w:pPr>
        <w:pStyle w:val="Heading2"/>
      </w:pPr>
      <w:r>
        <w:rPr>
          <w:rFonts w:ascii="Calibri" w:cs="Calibri" w:eastAsia="Calibri" w:hAnsi="Calibri"/>
          <w:b/>
          <w:bCs/>
          <w:color w:val="1a1a2e"/>
          <w:sz w:val="26"/>
          <w:szCs w:val="26"/>
        </w:rPr>
        <w:t xml:space="preserve">Thursday, August 6 — Cleanup and Refund (21 commits)</w:t>
      </w:r>
    </w:p>
    <w:p>
      <w:pPr>
        <w:spacing w:after="120"/>
      </w:pPr>
      <w:r>
        <w:rPr>
          <w:rFonts w:ascii="Calibri" w:cs="Calibri" w:eastAsia="Calibri" w:hAnsi="Calibri"/>
          <w:b/>
          <w:bCs/>
          <w:sz w:val="21"/>
          <w:szCs w:val="21"/>
        </w:rPr>
        <w:t xml:space="preserve">9:00–10:00 AM: </w:t>
      </w:r>
      <w:r>
        <w:rPr>
          <w:rFonts w:ascii="Calibri" w:cs="Calibri" w:eastAsia="Calibri" w:hAnsi="Calibri"/>
          <w:sz w:val="21"/>
          <w:szCs w:val="21"/>
        </w:rPr>
        <w:t xml:space="preserve">Admin tools: add student to waitlist, reassign permit type for selected students. Waitlist join logic fixed for students already on other waitlists.</w:t>
      </w:r>
    </w:p>
    <w:p>
      <w:pPr>
        <w:spacing w:after="120"/>
      </w:pPr>
      <w:r>
        <w:rPr>
          <w:rFonts w:ascii="Calibri" w:cs="Calibri" w:eastAsia="Calibri" w:hAnsi="Calibri"/>
          <w:b/>
          <w:bCs/>
          <w:sz w:val="21"/>
          <w:szCs w:val="21"/>
        </w:rPr>
        <w:t xml:space="preserve">11:28 AM: </w:t>
      </w:r>
      <w:r>
        <w:rPr>
          <w:rFonts w:ascii="Calibri" w:cs="Calibri" w:eastAsia="Calibri" w:hAnsi="Calibri"/>
          <w:sz w:val="21"/>
          <w:szCs w:val="21"/>
        </w:rPr>
        <w:t xml:space="preserve">RA refund-due system built. Identifies RAs who paid full price during the discount-disabled period and issues partial Stripe refunds.</w:t>
      </w:r>
    </w:p>
    <w:p>
      <w:pPr>
        <w:spacing w:after="120"/>
      </w:pPr>
      <w:r>
        <w:rPr>
          <w:rFonts w:ascii="Calibri" w:cs="Calibri" w:eastAsia="Calibri" w:hAnsi="Calibri"/>
          <w:b/>
          <w:bCs/>
          <w:sz w:val="21"/>
          <w:szCs w:val="21"/>
        </w:rPr>
        <w:t xml:space="preserve">12:30–1:20 PM: </w:t>
      </w:r>
      <w:r>
        <w:rPr>
          <w:rFonts w:ascii="Calibri" w:cs="Calibri" w:eastAsia="Calibri" w:hAnsi="Calibri"/>
          <w:sz w:val="21"/>
          <w:szCs w:val="21"/>
        </w:rPr>
        <w:t xml:space="preserve">Lot assignment data cleanup. Permits had garbled lot values ('I,W. Laurel St' instead of 'I'). Four sequential fixes to normalize lot codes across all active permits.</w:t>
      </w:r>
    </w:p>
    <w:p>
      <w:pPr>
        <w:spacing w:after="120"/>
      </w:pPr>
      <w:r>
        <w:rPr>
          <w:rFonts w:ascii="Calibri" w:cs="Calibri" w:eastAsia="Calibri" w:hAnsi="Calibri"/>
          <w:b/>
          <w:bCs/>
          <w:sz w:val="21"/>
          <w:szCs w:val="21"/>
        </w:rPr>
        <w:t xml:space="preserve">1:34 PM: </w:t>
      </w:r>
      <w:r>
        <w:rPr>
          <w:rFonts w:ascii="Calibri" w:cs="Calibri" w:eastAsia="Calibri" w:hAnsi="Calibri"/>
          <w:sz w:val="21"/>
          <w:szCs w:val="21"/>
        </w:rPr>
        <w:t xml:space="preserve">Clear All Permits and Clear Test Tickets buttons removed from production UI entirely.</w:t>
      </w:r>
    </w:p>
    <w:p>
      <w:pPr>
        <w:spacing w:after="120"/>
      </w:pPr>
      <w:r>
        <w:rPr>
          <w:rFonts w:ascii="Calibri" w:cs="Calibri" w:eastAsia="Calibri" w:hAnsi="Calibri"/>
          <w:b/>
          <w:bCs/>
          <w:sz w:val="21"/>
          <w:szCs w:val="21"/>
        </w:rPr>
        <w:t xml:space="preserve">1:36–1:45 PM: </w:t>
      </w:r>
      <w:r>
        <w:rPr>
          <w:rFonts w:ascii="Calibri" w:cs="Calibri" w:eastAsia="Calibri" w:hAnsi="Calibri"/>
          <w:sz w:val="21"/>
          <w:szCs w:val="21"/>
        </w:rPr>
        <w:t xml:space="preserve">Backup scheduler still not running. Debug logging added, then fixed: scheduler skipped overdue backups instead of catching up. Events now routed to Activity Log.</w:t>
      </w:r>
    </w:p>
    <w:p>
      <w:pPr>
        <w:spacing w:after="120"/>
      </w:pPr>
      <w:r>
        <w:rPr>
          <w:rFonts w:ascii="Calibri" w:cs="Calibri" w:eastAsia="Calibri" w:hAnsi="Calibri"/>
          <w:b/>
          <w:bCs/>
          <w:sz w:val="21"/>
          <w:szCs w:val="21"/>
        </w:rPr>
        <w:t xml:space="preserve">2:00–3:06 PM: </w:t>
      </w:r>
      <w:r>
        <w:rPr>
          <w:rFonts w:ascii="Calibri" w:cs="Calibri" w:eastAsia="Calibri" w:hAnsi="Calibri"/>
          <w:sz w:val="21"/>
          <w:szCs w:val="21"/>
        </w:rPr>
        <w:t xml:space="preserve">Refund-due system couldn't find all RAs. Seven sequential commits over one hour, progressively broadening matching: email, then student_id, then name, then fuzzy name, then email-username-pattern heuristic (Moravian's lastnameInitial format). Root cause: inconsistent identifiers between RA roster spreadsheet and permit/payment records.</w:t>
      </w:r>
    </w:p>
    <w:p>
      <w:r>
        <w:br w:type="page"/>
      </w:r>
    </w:p>
    <w:p>
      <w:pPr>
        <w:pStyle w:val="Heading1"/>
      </w:pPr>
      <w:r>
        <w:rPr>
          <w:rFonts w:ascii="Calibri" w:cs="Calibri" w:eastAsia="Calibri" w:hAnsi="Calibri"/>
          <w:b/>
          <w:bCs/>
          <w:color w:val="1a1a2e"/>
          <w:sz w:val="32"/>
          <w:szCs w:val="32"/>
        </w:rPr>
        <w:t xml:space="preserve">Issue Analysis by Category</w:t>
      </w:r>
    </w:p>
    <w:p>
      <w:pPr>
        <w:pStyle w:val="Heading2"/>
      </w:pPr>
      <w:r>
        <w:rPr>
          <w:rFonts w:ascii="Calibri" w:cs="Calibri" w:eastAsia="Calibri" w:hAnsi="Calibri"/>
          <w:b/>
          <w:bCs/>
          <w:color w:val="1a1a2e"/>
          <w:sz w:val="26"/>
          <w:szCs w:val="26"/>
        </w:rPr>
        <w:t xml:space="preserve">1. Lottery System Failures</w:t>
      </w:r>
    </w:p>
    <w:p>
      <w:pPr>
        <w:spacing w:after="120"/>
      </w:pPr>
      <w:r>
        <w:rPr>
          <w:rFonts w:ascii="Calibri" w:cs="Calibri" w:eastAsia="Calibri" w:hAnsi="Calibri"/>
          <w:sz w:val="21"/>
          <w:szCs w:val="21"/>
        </w:rPr>
        <w:t xml:space="preserve">The lottery was the most severely impacted subsystem. Failures fell into four sub-patterns:</w:t>
      </w:r>
    </w:p>
    <w:p>
      <w:pPr>
        <w:spacing w:after="120"/>
      </w:pPr>
      <w:r>
        <w:rPr>
          <w:rFonts w:ascii="Calibri" w:cs="Calibri" w:eastAsia="Calibri" w:hAnsi="Calibri"/>
          <w:b/>
          <w:bCs/>
          <w:sz w:val="21"/>
          <w:szCs w:val="21"/>
        </w:rPr>
        <w:t xml:space="preserve">Data integrity and race conditions: </w:t>
      </w:r>
      <w:r>
        <w:rPr>
          <w:rFonts w:ascii="Calibri" w:cs="Calibri" w:eastAsia="Calibri" w:hAnsi="Calibri"/>
          <w:sz w:val="21"/>
          <w:szCs w:val="21"/>
        </w:rPr>
        <w:t xml:space="preserve">Capacity miscounting (outstanding offers not reserved), duplicate applications getting multiple offers, no concurrency control on payment acceptance. The over-offer bug and duplicate payment bug were the most dangerous — both could have caused real financial harm.</w:t>
      </w:r>
    </w:p>
    <w:p>
      <w:pPr>
        <w:spacing w:after="120"/>
      </w:pPr>
      <w:r>
        <w:rPr>
          <w:rFonts w:ascii="Calibri" w:cs="Calibri" w:eastAsia="Calibri" w:hAnsi="Calibri"/>
          <w:b/>
          <w:bCs/>
          <w:sz w:val="21"/>
          <w:szCs w:val="21"/>
        </w:rPr>
        <w:t xml:space="preserve">State machine dead-ends: </w:t>
      </w:r>
      <w:r>
        <w:rPr>
          <w:rFonts w:ascii="Calibri" w:cs="Calibri" w:eastAsia="Calibri" w:hAnsi="Calibri"/>
          <w:sz w:val="21"/>
          <w:szCs w:val="21"/>
        </w:rPr>
        <w:t xml:space="preserve">The 'superseded' status created one-way traps. Once a student's application was superseded (by repair, demotion, or waitlist promotion), they were permanently locked out with no recovery path. Three separate commits were needed to fix the various entry points to this dead state.</w:t>
      </w:r>
    </w:p>
    <w:p>
      <w:pPr>
        <w:spacing w:after="120"/>
      </w:pPr>
      <w:r>
        <w:rPr>
          <w:rFonts w:ascii="Calibri" w:cs="Calibri" w:eastAsia="Calibri" w:hAnsi="Calibri"/>
          <w:b/>
          <w:bCs/>
          <w:sz w:val="21"/>
          <w:szCs w:val="21"/>
        </w:rPr>
        <w:t xml:space="preserve">Configuration and deployment hazards: </w:t>
      </w:r>
      <w:r>
        <w:rPr>
          <w:rFonts w:ascii="Calibri" w:cs="Calibri" w:eastAsia="Calibri" w:hAnsi="Calibri"/>
          <w:sz w:val="21"/>
          <w:szCs w:val="21"/>
        </w:rPr>
        <w:t xml:space="preserve">Startup migrations wiped admin-configured lot assignments on every deploy. Notification flag defaulted to off, silently suppressing waitlist emails.</w:t>
      </w:r>
    </w:p>
    <w:p>
      <w:pPr>
        <w:spacing w:after="120"/>
      </w:pPr>
      <w:r>
        <w:rPr>
          <w:rFonts w:ascii="Calibri" w:cs="Calibri" w:eastAsia="Calibri" w:hAnsi="Calibri"/>
          <w:b/>
          <w:bCs/>
          <w:sz w:val="21"/>
          <w:szCs w:val="21"/>
        </w:rPr>
        <w:t xml:space="preserve">UX causing bad data: </w:t>
      </w:r>
      <w:r>
        <w:rPr>
          <w:rFonts w:ascii="Calibri" w:cs="Calibri" w:eastAsia="Calibri" w:hAnsi="Calibri"/>
          <w:sz w:val="21"/>
          <w:szCs w:val="21"/>
        </w:rPr>
        <w:t xml:space="preserve">Auto-populated tier ranking meant students who didn't understand the UI accidentally chose Premium as their #1, consuming scarce capacity.</w:t>
      </w:r>
    </w:p>
    <w:p>
      <w:pPr>
        <w:spacing w:after="80"/>
      </w:pPr>
    </w:p>
    <w:p>
      <w:pPr>
        <w:pStyle w:val="Heading2"/>
      </w:pPr>
      <w:r>
        <w:rPr>
          <w:rFonts w:ascii="Calibri" w:cs="Calibri" w:eastAsia="Calibri" w:hAnsi="Calibri"/>
          <w:b/>
          <w:bCs/>
          <w:color w:val="1a1a2e"/>
          <w:sz w:val="26"/>
          <w:szCs w:val="26"/>
        </w:rPr>
        <w:t xml:space="preserve">2. RA/RD Discount Policy Instability</w:t>
      </w:r>
    </w:p>
    <w:p>
      <w:pPr>
        <w:spacing w:after="120"/>
      </w:pPr>
      <w:r>
        <w:rPr>
          <w:rFonts w:ascii="Calibri" w:cs="Calibri" w:eastAsia="Calibri" w:hAnsi="Calibri"/>
          <w:sz w:val="21"/>
          <w:szCs w:val="21"/>
        </w:rPr>
        <w:t xml:space="preserve">The RA discount changed five times in 30 hours: free, 50% off, $250 off, disabled, $50 off. Root cause: the policy was not confirmed with Student Life before go-live. Each change required code modifications across backend and frontend, and the cumulative effect created three derivative problems: some students underpaid (balance due), some overpaid (refund due), and the refund system itself couldn't match RAs to their records due to inconsistent identifiers between the uploaded roster and the permit database.</w:t>
      </w:r>
    </w:p>
    <w:p>
      <w:pPr>
        <w:spacing w:after="80"/>
      </w:pPr>
    </w:p>
    <w:p>
      <w:pPr>
        <w:pStyle w:val="Heading2"/>
      </w:pPr>
      <w:r>
        <w:rPr>
          <w:rFonts w:ascii="Calibri" w:cs="Calibri" w:eastAsia="Calibri" w:hAnsi="Calibri"/>
          <w:b/>
          <w:bCs/>
          <w:color w:val="1a1a2e"/>
          <w:sz w:val="26"/>
          <w:szCs w:val="26"/>
        </w:rPr>
        <w:t xml:space="preserve">3. Infrastructure Failures</w:t>
      </w:r>
    </w:p>
    <w:p>
      <w:pPr>
        <w:spacing w:after="120"/>
      </w:pPr>
      <w:r>
        <w:rPr>
          <w:rFonts w:ascii="Calibri" w:cs="Calibri" w:eastAsia="Calibri" w:hAnsi="Calibri"/>
          <w:b/>
          <w:bCs/>
          <w:sz w:val="21"/>
          <w:szCs w:val="21"/>
        </w:rPr>
        <w:t xml:space="preserve">University firewall: </w:t>
      </w:r>
      <w:r>
        <w:rPr>
          <w:rFonts w:ascii="Calibri" w:cs="Calibri" w:eastAsia="Calibri" w:hAnsi="Calibri"/>
          <w:sz w:val="21"/>
          <w:szCs w:val="21"/>
        </w:rPr>
        <w:t xml:space="preserve">Blocked HTTP DELETE and PUT methods. Hit twice: coupon deletion and backup scheduling. Both required converting to POST endpoints. This should have been caught in pre-production testing behind the campus firewall.</w:t>
      </w:r>
    </w:p>
    <w:p>
      <w:pPr>
        <w:spacing w:after="120"/>
      </w:pPr>
      <w:r>
        <w:rPr>
          <w:rFonts w:ascii="Calibri" w:cs="Calibri" w:eastAsia="Calibri" w:hAnsi="Calibri"/>
          <w:b/>
          <w:bCs/>
          <w:sz w:val="21"/>
          <w:szCs w:val="21"/>
        </w:rPr>
        <w:t xml:space="preserve">Backup system: </w:t>
      </w:r>
      <w:r>
        <w:rPr>
          <w:rFonts w:ascii="Calibri" w:cs="Calibri" w:eastAsia="Calibri" w:hAnsi="Calibri"/>
          <w:sz w:val="21"/>
          <w:szCs w:val="21"/>
        </w:rPr>
        <w:t xml:space="preserve">Five separate bugs across four days. The backup scheduler was essentially non-functional at go-live. Root causes: container ephemeral filesystem, SQLAlchemy parameter parsing, transaction management, and a scheduler that skipped overdue windows instead of catching up.</w:t>
      </w:r>
    </w:p>
    <w:p>
      <w:pPr>
        <w:spacing w:after="120"/>
      </w:pPr>
      <w:r>
        <w:rPr>
          <w:rFonts w:ascii="Calibri" w:cs="Calibri" w:eastAsia="Calibri" w:hAnsi="Calibri"/>
          <w:b/>
          <w:bCs/>
          <w:sz w:val="21"/>
          <w:szCs w:val="21"/>
        </w:rPr>
        <w:t xml:space="preserve">Startup migration overwriting config: </w:t>
      </w:r>
      <w:r>
        <w:rPr>
          <w:rFonts w:ascii="Calibri" w:cs="Calibri" w:eastAsia="Calibri" w:hAnsi="Calibri"/>
          <w:sz w:val="21"/>
          <w:szCs w:val="21"/>
        </w:rPr>
        <w:t xml:space="preserve">Hardcoded UPDATE statements in the application startup ran on every deploy, silently resetting admin-configured lot assignments and capacity limits.</w:t>
      </w:r>
    </w:p>
    <w:p>
      <w:pPr>
        <w:spacing w:after="80"/>
      </w:pPr>
    </w:p>
    <w:p>
      <w:pPr>
        <w:pStyle w:val="Heading2"/>
      </w:pPr>
      <w:r>
        <w:rPr>
          <w:rFonts w:ascii="Calibri" w:cs="Calibri" w:eastAsia="Calibri" w:hAnsi="Calibri"/>
          <w:b/>
          <w:bCs/>
          <w:color w:val="1a1a2e"/>
          <w:sz w:val="26"/>
          <w:szCs w:val="26"/>
        </w:rPr>
        <w:t xml:space="preserve">4. Payment and Finance Issues</w:t>
      </w:r>
    </w:p>
    <w:p>
      <w:pPr>
        <w:spacing w:after="120"/>
      </w:pPr>
      <w:r>
        <w:rPr>
          <w:rFonts w:ascii="Calibri" w:cs="Calibri" w:eastAsia="Calibri" w:hAnsi="Calibri"/>
          <w:sz w:val="21"/>
          <w:szCs w:val="21"/>
        </w:rPr>
        <w:t xml:space="preserve">Stripe revenue dashboard broke at 100 transactions (API page limit). Fixed with auto-pagination, but that made the page too slow, requiring a Postgres caching layer with delta-sync. Separate issue: duplicate payments from double-clicks had no concurrency protection. Advisory locks and row locks added after discovery.</w:t>
      </w:r>
    </w:p>
    <w:p>
      <w:pPr>
        <w:spacing w:after="80"/>
      </w:pPr>
    </w:p>
    <w:p>
      <w:pPr>
        <w:pStyle w:val="Heading2"/>
      </w:pPr>
      <w:r>
        <w:rPr>
          <w:rFonts w:ascii="Calibri" w:cs="Calibri" w:eastAsia="Calibri" w:hAnsi="Calibri"/>
          <w:b/>
          <w:bCs/>
          <w:color w:val="1a1a2e"/>
          <w:sz w:val="26"/>
          <w:szCs w:val="26"/>
        </w:rPr>
        <w:t xml:space="preserve">5. Authentication and Routing</w:t>
      </w:r>
    </w:p>
    <w:p>
      <w:pPr>
        <w:spacing w:after="120"/>
      </w:pPr>
      <w:r>
        <w:rPr>
          <w:rFonts w:ascii="Calibri" w:cs="Calibri" w:eastAsia="Calibri" w:hAnsi="Calibri"/>
          <w:sz w:val="21"/>
          <w:szCs w:val="21"/>
        </w:rPr>
        <w:t xml:space="preserve">Faculty and staff were routed to the student lottery because their Okta group names didn't match the hardcoded allowlist. The emergency fix (removing the role gate entirely) then caused a secondary bug: RA students were misclassified as staff because their Okta groups contain 'staff'. Required a tiered detection approach: check for student indicators first, fall back to group-based detection.</w:t>
      </w:r>
    </w:p>
    <w:p>
      <w:r>
        <w:br w:type="page"/>
      </w:r>
    </w:p>
    <w:p>
      <w:pPr>
        <w:pStyle w:val="Heading1"/>
      </w:pPr>
      <w:r>
        <w:rPr>
          <w:rFonts w:ascii="Calibri" w:cs="Calibri" w:eastAsia="Calibri" w:hAnsi="Calibri"/>
          <w:b/>
          <w:bCs/>
          <w:color w:val="1a1a2e"/>
          <w:sz w:val="32"/>
          <w:szCs w:val="32"/>
        </w:rPr>
        <w:t xml:space="preserve">What Went Right</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No data was permanently lost. Every student who encountered a problem had a recovery path, even if it required manual admin intervention.</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Turnaround on critical fixes was fast. The over-offer and duplicate payment bugs were found and fixed same-day (evening). Most UI issues were fixed within minutes.</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Admin tooling was built reactively but effectively. Placement desk, recover student, manual waitlist advancement, reassign permit type, and restore-to-waitlist tools gave admins the ability to handle edge cases without developer intervention.</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The Stripe caching layer (built day one under pressure) was well-designed: delta-sync keeps it fast, full-sync provides a fallback, and the overview stats are always accurate.</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Safety rails were added progressively: Clear All Permits restricted to a single email, then guarded, then removed entirely from the production UI.</w:t>
      </w:r>
    </w:p>
    <w:p>
      <w:pPr>
        <w:spacing w:after="80"/>
      </w:pPr>
    </w:p>
    <w:p>
      <w:pPr>
        <w:pStyle w:val="Heading1"/>
      </w:pPr>
      <w:r>
        <w:rPr>
          <w:rFonts w:ascii="Calibri" w:cs="Calibri" w:eastAsia="Calibri" w:hAnsi="Calibri"/>
          <w:b/>
          <w:bCs/>
          <w:color w:val="1a1a2e"/>
          <w:sz w:val="32"/>
          <w:szCs w:val="32"/>
        </w:rPr>
        <w:t xml:space="preserve">What Went Wrong</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The lottery system was not tested under realistic concurrency. Race conditions (over-offer, duplicate payments) only surfaced with real concurrent users.</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The RA discount policy was not finalized before go-live. Five changes in 30 hours created technical debt and financial cleanup work that consumed most of Wednesday and Thursday.</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The university firewall's HTTP method restrictions were not accounted for in development. DELETE and PUT blocking hit two separate features on day one.</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Startup migrations contained hardcoded production configuration that overwrote admin changes on every deploy. This is a class of bug that's invisible until real configuration diverges from defaults.</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The backup system had five independent bugs. It was apparently never tested end-to-end in the production environment (container filesystem, firewall, SQLAlchemy async driver).</w:t>
      </w:r>
    </w:p>
    <w:p>
      <w:pPr>
        <w:spacing w:after="80"/>
        <w:ind w:left="720" w:hanging="360"/>
      </w:pPr>
      <w:r>
        <w:rPr>
          <w:rFonts w:ascii="Calibri" w:cs="Calibri" w:eastAsia="Calibri" w:hAnsi="Calibri"/>
          <w:sz w:val="21"/>
          <w:szCs w:val="21"/>
        </w:rPr>
        <w:t xml:space="preserve">•  </w:t>
      </w:r>
      <w:r>
        <w:rPr>
          <w:rFonts w:ascii="Calibri" w:cs="Calibri" w:eastAsia="Calibri" w:hAnsi="Calibri"/>
          <w:sz w:val="21"/>
          <w:szCs w:val="21"/>
        </w:rPr>
        <w:t xml:space="preserve">Identity matching between the RA roster and permit records was fragile. No canonical student identifier was enforced across all data sources, leading to the seven-commit matching escalation on Thursday.</w:t>
      </w:r>
    </w:p>
    <w:p>
      <w:pPr>
        <w:spacing w:after="80"/>
      </w:pPr>
    </w:p>
    <w:p>
      <w:pPr>
        <w:pStyle w:val="Heading1"/>
      </w:pPr>
      <w:r>
        <w:rPr>
          <w:rFonts w:ascii="Calibri" w:cs="Calibri" w:eastAsia="Calibri" w:hAnsi="Calibri"/>
          <w:b/>
          <w:bCs/>
          <w:color w:val="1a1a2e"/>
          <w:sz w:val="32"/>
          <w:szCs w:val="32"/>
        </w:rPr>
        <w:t xml:space="preserve">Recommendations</w:t>
      </w:r>
    </w:p>
    <w:p>
      <w:pPr>
        <w:spacing w:after="120"/>
      </w:pPr>
      <w:r>
        <w:rPr>
          <w:rFonts w:ascii="Calibri" w:cs="Calibri" w:eastAsia="Calibri" w:hAnsi="Calibri"/>
          <w:b/>
          <w:bCs/>
          <w:sz w:val="21"/>
          <w:szCs w:val="21"/>
        </w:rPr>
        <w:t xml:space="preserve">1. Concurrency testing: </w:t>
      </w:r>
      <w:r>
        <w:rPr>
          <w:rFonts w:ascii="Calibri" w:cs="Calibri" w:eastAsia="Calibri" w:hAnsi="Calibri"/>
          <w:sz w:val="21"/>
          <w:szCs w:val="21"/>
        </w:rPr>
        <w:t xml:space="preserve">Load-test the lottery draw and payment acceptance flows with simulated concurrent users before any future lottery cycle.</w:t>
      </w:r>
    </w:p>
    <w:p>
      <w:pPr>
        <w:spacing w:after="120"/>
      </w:pPr>
      <w:r>
        <w:rPr>
          <w:rFonts w:ascii="Calibri" w:cs="Calibri" w:eastAsia="Calibri" w:hAnsi="Calibri"/>
          <w:b/>
          <w:bCs/>
          <w:sz w:val="21"/>
          <w:szCs w:val="21"/>
        </w:rPr>
        <w:t xml:space="preserve">2. Policy sign-off gate: </w:t>
      </w:r>
      <w:r>
        <w:rPr>
          <w:rFonts w:ascii="Calibri" w:cs="Calibri" w:eastAsia="Calibri" w:hAnsi="Calibri"/>
          <w:sz w:val="21"/>
          <w:szCs w:val="21"/>
        </w:rPr>
        <w:t xml:space="preserve">No pricing or discount logic should go live without written confirmation from the responsible department. The RA discount situation was entirely avoidable.</w:t>
      </w:r>
    </w:p>
    <w:p>
      <w:pPr>
        <w:spacing w:after="120"/>
      </w:pPr>
      <w:r>
        <w:rPr>
          <w:rFonts w:ascii="Calibri" w:cs="Calibri" w:eastAsia="Calibri" w:hAnsi="Calibri"/>
          <w:b/>
          <w:bCs/>
          <w:sz w:val="21"/>
          <w:szCs w:val="21"/>
        </w:rPr>
        <w:t xml:space="preserve">3. Firewall compatibility checklist: </w:t>
      </w:r>
      <w:r>
        <w:rPr>
          <w:rFonts w:ascii="Calibri" w:cs="Calibri" w:eastAsia="Calibri" w:hAnsi="Calibri"/>
          <w:sz w:val="21"/>
          <w:szCs w:val="21"/>
        </w:rPr>
        <w:t xml:space="preserve">All API endpoints should be audited for HTTP method compatibility with the campus firewall. Standard: POST for all state-changing operations.</w:t>
      </w:r>
    </w:p>
    <w:p>
      <w:pPr>
        <w:spacing w:after="120"/>
      </w:pPr>
      <w:r>
        <w:rPr>
          <w:rFonts w:ascii="Calibri" w:cs="Calibri" w:eastAsia="Calibri" w:hAnsi="Calibri"/>
          <w:b/>
          <w:bCs/>
          <w:sz w:val="21"/>
          <w:szCs w:val="21"/>
        </w:rPr>
        <w:t xml:space="preserve">4. Canonical student identifier: </w:t>
      </w:r>
      <w:r>
        <w:rPr>
          <w:rFonts w:ascii="Calibri" w:cs="Calibri" w:eastAsia="Calibri" w:hAnsi="Calibri"/>
          <w:sz w:val="21"/>
          <w:szCs w:val="21"/>
        </w:rPr>
        <w:t xml:space="preserve">Establish a single authoritative identifier (student ID or institutional email) and enforce it across all roster uploads, permit records, and payment records. The current state — where some records have emails, some have student IDs, some have names, and formats vary — is unsustainable.</w:t>
      </w:r>
    </w:p>
    <w:p>
      <w:pPr>
        <w:spacing w:after="120"/>
      </w:pPr>
      <w:r>
        <w:rPr>
          <w:rFonts w:ascii="Calibri" w:cs="Calibri" w:eastAsia="Calibri" w:hAnsi="Calibri"/>
          <w:b/>
          <w:bCs/>
          <w:sz w:val="21"/>
          <w:szCs w:val="21"/>
        </w:rPr>
        <w:t xml:space="preserve">5. Startup migration safety: </w:t>
      </w:r>
      <w:r>
        <w:rPr>
          <w:rFonts w:ascii="Calibri" w:cs="Calibri" w:eastAsia="Calibri" w:hAnsi="Calibri"/>
          <w:sz w:val="21"/>
          <w:szCs w:val="21"/>
        </w:rPr>
        <w:t xml:space="preserve">Startup code should never contain hardcoded configuration updates. Use seed-once-if-empty logic or separate migration scripts with explicit version tracking.</w:t>
      </w:r>
    </w:p>
    <w:p>
      <w:pPr>
        <w:spacing w:after="120"/>
      </w:pPr>
      <w:r>
        <w:rPr>
          <w:rFonts w:ascii="Calibri" w:cs="Calibri" w:eastAsia="Calibri" w:hAnsi="Calibri"/>
          <w:b/>
          <w:bCs/>
          <w:sz w:val="21"/>
          <w:szCs w:val="21"/>
        </w:rPr>
        <w:t xml:space="preserve">6. Backup system monitoring: </w:t>
      </w:r>
      <w:r>
        <w:rPr>
          <w:rFonts w:ascii="Calibri" w:cs="Calibri" w:eastAsia="Calibri" w:hAnsi="Calibri"/>
          <w:sz w:val="21"/>
          <w:szCs w:val="21"/>
        </w:rPr>
        <w:t xml:space="preserve">Backup success/failure should generate alerts. The scheduler was silently non-functional for days.</w:t>
      </w:r>
    </w:p>
    <w:p>
      <w:pPr>
        <w:spacing w:after="120"/>
      </w:pPr>
      <w:r>
        <w:rPr>
          <w:rFonts w:ascii="Calibri" w:cs="Calibri" w:eastAsia="Calibri" w:hAnsi="Calibri"/>
          <w:b/>
          <w:bCs/>
          <w:sz w:val="21"/>
          <w:szCs w:val="21"/>
        </w:rPr>
        <w:t xml:space="preserve">7. Staging environment: </w:t>
      </w:r>
      <w:r>
        <w:rPr>
          <w:rFonts w:ascii="Calibri" w:cs="Calibri" w:eastAsia="Calibri" w:hAnsi="Calibri"/>
          <w:sz w:val="21"/>
          <w:szCs w:val="21"/>
        </w:rPr>
        <w:t xml:space="preserve">A staging environment behind the campus firewall with a copy of the Okta configuration would have caught the HTTP method, auth routing, and backup filesystem issues before go-live.</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Moravian University — Division of Information Technology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QUARRY PERMIT SYSTEM — GO-LIVE DEBRIEF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Calibri" w:cs="Calibri" w:eastAsia="Calibri" w:hAnsi="Calibri"/>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2026-08-06T19:17:24.970Z</dcterms:created>
  <dcterms:modified xsi:type="dcterms:W3CDTF">2026-08-06T19:17:24.970Z</dcterms:modified>
</cp:coreProperties>
</file>

<file path=docProps/custom.xml><?xml version="1.0" encoding="utf-8"?>
<Properties xmlns="http://schemas.openxmlformats.org/officeDocument/2006/custom-properties" xmlns:vt="http://schemas.openxmlformats.org/officeDocument/2006/docPropsVTypes"/>
</file>