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5AC3A16" w:rsidR="00CD0AC4" w:rsidRPr="00CD0AC4" w:rsidRDefault="00FE48F0" w:rsidP="00CD0AC4">
            <w:pPr>
              <w:rPr>
                <w:b/>
                <w:bCs/>
              </w:rPr>
            </w:pPr>
            <w:r>
              <w:rPr>
                <w:b/>
                <w:bCs/>
              </w:rPr>
              <w:t>0</w:t>
            </w:r>
            <w:r w:rsidR="0031511D">
              <w:rPr>
                <w:b/>
                <w:bCs/>
              </w:rPr>
              <w:t>4</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264AC3F7" w:rsidR="00AD0074" w:rsidRDefault="00D95BA7" w:rsidP="00AD0074">
      <w:pPr>
        <w:pStyle w:val="ListParagraph"/>
        <w:numPr>
          <w:ilvl w:val="0"/>
          <w:numId w:val="24"/>
        </w:numPr>
      </w:pPr>
      <w:r>
        <w:t>Commit #</w:t>
      </w:r>
      <w:r w:rsidR="00C8375B">
        <w:t>3</w:t>
      </w:r>
      <w:r w:rsidR="00560661">
        <w:t>1</w:t>
      </w:r>
      <w:r w:rsidR="0031511D">
        <w:t>7</w:t>
      </w:r>
      <w:r w:rsidR="008565A5">
        <w:t xml:space="preserve"> </w:t>
      </w:r>
      <w:r w:rsidR="00142CCD">
        <w:t>–</w:t>
      </w:r>
      <w:r w:rsidR="008565A5">
        <w:t xml:space="preserve"> </w:t>
      </w:r>
      <w:r w:rsidR="0031511D">
        <w:t>Update to gateway.py and system_c.php to enable them to work with boards that do not support Adafruit Blinka for GPIO functionality. Note:- GPIO is disabled for these boards.</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F760871" w:rsidR="0031511D" w:rsidRDefault="0031511D" w:rsidP="0031511D">
            <w:pPr>
              <w:pStyle w:val="ListParagraph"/>
              <w:numPr>
                <w:ilvl w:val="0"/>
                <w:numId w:val="24"/>
              </w:numPr>
            </w:pPr>
            <w:r>
              <w:t>Update to gateway.py and system_c.php to enable them to work with boards that do not support Adafruit Blinka for GPIO functionality. Note:- GPIO is disabled for these boards.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28678</TotalTime>
  <Pages>16</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35</cp:revision>
  <cp:lastPrinted>2022-02-02T21:08:00Z</cp:lastPrinted>
  <dcterms:created xsi:type="dcterms:W3CDTF">2022-01-10T14:20:00Z</dcterms:created>
  <dcterms:modified xsi:type="dcterms:W3CDTF">2022-02-04T09:33:00Z</dcterms:modified>
</cp:coreProperties>
</file>