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2294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Campañas de Ciberseguridad de INCIBE para Empresas</w:t>
      </w:r>
    </w:p>
    <w:p w14:paraId="62236367" w14:textId="77777777" w:rsidR="008A60BD" w:rsidRPr="008A60BD" w:rsidRDefault="008A60BD" w:rsidP="008A60BD">
      <w:r w:rsidRPr="008A60BD">
        <w:t>El Instituto Nacional de Ciberseguridad (INCIBE) de España despliega numerosas iniciativas y campañas para concienciar y proteger a las empresas frente a las amenazas digitales.</w:t>
      </w:r>
    </w:p>
    <w:p w14:paraId="02A945E1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Importancia de la Ciberseguridad Empresarial</w:t>
      </w:r>
    </w:p>
    <w:p w14:paraId="32EA8BF3" w14:textId="77777777" w:rsidR="008A60BD" w:rsidRPr="008A60BD" w:rsidRDefault="008A60BD" w:rsidP="008A60BD">
      <w:r w:rsidRPr="008A60BD">
        <w:t>La ciberseguridad ya no es una opción, sino una necesidad crítica para la supervivencia y competitividad de cualquier negocio. Las amenazas evolucionan constantemente, afectando a empresas de todos los tamaños.</w:t>
      </w:r>
    </w:p>
    <w:p w14:paraId="6B07C07E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Riesgos Comunes</w:t>
      </w:r>
    </w:p>
    <w:p w14:paraId="2370A31A" w14:textId="77777777" w:rsidR="008A60BD" w:rsidRPr="008A60BD" w:rsidRDefault="008A60BD" w:rsidP="008A60BD">
      <w:pPr>
        <w:numPr>
          <w:ilvl w:val="0"/>
          <w:numId w:val="1"/>
        </w:numPr>
      </w:pPr>
      <w:proofErr w:type="spellStart"/>
      <w:r w:rsidRPr="008A60BD">
        <w:t>Ransomware</w:t>
      </w:r>
      <w:proofErr w:type="spellEnd"/>
    </w:p>
    <w:p w14:paraId="332DE3B4" w14:textId="77777777" w:rsidR="008A60BD" w:rsidRPr="008A60BD" w:rsidRDefault="008A60BD" w:rsidP="008A60BD">
      <w:pPr>
        <w:numPr>
          <w:ilvl w:val="0"/>
          <w:numId w:val="1"/>
        </w:numPr>
      </w:pPr>
      <w:r w:rsidRPr="008A60BD">
        <w:t xml:space="preserve">Phishing y </w:t>
      </w:r>
      <w:proofErr w:type="spellStart"/>
      <w:r w:rsidRPr="008A60BD">
        <w:t>Spear</w:t>
      </w:r>
      <w:proofErr w:type="spellEnd"/>
      <w:r w:rsidRPr="008A60BD">
        <w:t xml:space="preserve"> Phishing</w:t>
      </w:r>
    </w:p>
    <w:p w14:paraId="02854045" w14:textId="77777777" w:rsidR="008A60BD" w:rsidRPr="008A60BD" w:rsidRDefault="008A60BD" w:rsidP="008A60BD">
      <w:pPr>
        <w:numPr>
          <w:ilvl w:val="0"/>
          <w:numId w:val="1"/>
        </w:numPr>
      </w:pPr>
      <w:r w:rsidRPr="008A60BD">
        <w:t>Fugas de datos</w:t>
      </w:r>
    </w:p>
    <w:p w14:paraId="4CFF3C4E" w14:textId="77777777" w:rsidR="008A60BD" w:rsidRPr="008A60BD" w:rsidRDefault="008A60BD" w:rsidP="008A60BD">
      <w:pPr>
        <w:numPr>
          <w:ilvl w:val="0"/>
          <w:numId w:val="1"/>
        </w:numPr>
      </w:pPr>
      <w:r w:rsidRPr="008A60BD">
        <w:t xml:space="preserve">Ataques </w:t>
      </w:r>
      <w:proofErr w:type="spellStart"/>
      <w:r w:rsidRPr="008A60BD">
        <w:t>DDoS</w:t>
      </w:r>
      <w:proofErr w:type="spellEnd"/>
    </w:p>
    <w:p w14:paraId="76B960BD" w14:textId="77777777" w:rsidR="008A60BD" w:rsidRPr="008A60BD" w:rsidRDefault="008A60BD" w:rsidP="008A60BD">
      <w:pPr>
        <w:numPr>
          <w:ilvl w:val="0"/>
          <w:numId w:val="1"/>
        </w:numPr>
      </w:pPr>
      <w:proofErr w:type="gramStart"/>
      <w:r w:rsidRPr="008A60BD">
        <w:t>Malware</w:t>
      </w:r>
      <w:proofErr w:type="gramEnd"/>
    </w:p>
    <w:p w14:paraId="40C132CA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Principales Campañas y Recursos de INCIBE</w:t>
      </w:r>
    </w:p>
    <w:p w14:paraId="4EC63A3C" w14:textId="77777777" w:rsidR="008A60BD" w:rsidRPr="008A60BD" w:rsidRDefault="008A60BD" w:rsidP="008A60BD">
      <w:r w:rsidRPr="008A60BD">
        <w:t>INCIBE ofrece una variedad de programas y herramientas diseñados específicamente para el entorno empresarial.</w:t>
      </w:r>
    </w:p>
    <w:p w14:paraId="25B4FB3F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1. Protege tu Empresa</w:t>
      </w:r>
    </w:p>
    <w:p w14:paraId="2B17657F" w14:textId="77777777" w:rsidR="008A60BD" w:rsidRPr="008A60BD" w:rsidRDefault="008A60BD" w:rsidP="008A60BD">
      <w:r w:rsidRPr="008A60BD">
        <w:t>Iniciativa central que agrupa recursos, guías y herramientas para mejorar la ciberseguridad en PYMES y autónomos. Ofrece:</w:t>
      </w:r>
    </w:p>
    <w:p w14:paraId="3B9D8929" w14:textId="77777777" w:rsidR="008A60BD" w:rsidRPr="008A60BD" w:rsidRDefault="008A60BD" w:rsidP="008A60BD">
      <w:pPr>
        <w:numPr>
          <w:ilvl w:val="0"/>
          <w:numId w:val="2"/>
        </w:numPr>
      </w:pPr>
      <w:r w:rsidRPr="008A60BD">
        <w:t>Guías de buenas prácticas.</w:t>
      </w:r>
    </w:p>
    <w:p w14:paraId="25A3C370" w14:textId="77777777" w:rsidR="008A60BD" w:rsidRPr="008A60BD" w:rsidRDefault="008A60BD" w:rsidP="008A60BD">
      <w:pPr>
        <w:numPr>
          <w:ilvl w:val="0"/>
          <w:numId w:val="2"/>
        </w:numPr>
      </w:pPr>
      <w:r w:rsidRPr="008A60BD">
        <w:t>Herramientas de diagnóstico.</w:t>
      </w:r>
    </w:p>
    <w:p w14:paraId="168D557D" w14:textId="77777777" w:rsidR="008A60BD" w:rsidRPr="008A60BD" w:rsidRDefault="008A60BD" w:rsidP="008A60BD">
      <w:pPr>
        <w:numPr>
          <w:ilvl w:val="0"/>
          <w:numId w:val="2"/>
        </w:numPr>
      </w:pPr>
      <w:r w:rsidRPr="008A60BD">
        <w:t>Formación y concienciación.</w:t>
      </w:r>
    </w:p>
    <w:p w14:paraId="47155FEC" w14:textId="77777777" w:rsidR="008A60BD" w:rsidRPr="008A60BD" w:rsidRDefault="008A60BD" w:rsidP="008A60BD">
      <w:pPr>
        <w:numPr>
          <w:ilvl w:val="0"/>
          <w:numId w:val="2"/>
        </w:numPr>
      </w:pPr>
      <w:r w:rsidRPr="008A60BD">
        <w:t>Canal de ayuda y soporte (017).</w:t>
      </w:r>
    </w:p>
    <w:p w14:paraId="1A0DAD77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2. INCIBE CERT</w:t>
      </w:r>
    </w:p>
    <w:p w14:paraId="19C461B5" w14:textId="77777777" w:rsidR="008A60BD" w:rsidRPr="008A60BD" w:rsidRDefault="008A60BD" w:rsidP="008A60BD">
      <w:r w:rsidRPr="008A60BD">
        <w:t>El Centro de Respuesta a Incidentes de Seguridad de INCIBE proporciona servicios reactivos y proactivos:</w:t>
      </w:r>
    </w:p>
    <w:p w14:paraId="1DE52E6E" w14:textId="77777777" w:rsidR="008A60BD" w:rsidRPr="008A60BD" w:rsidRDefault="008A60BD" w:rsidP="008A60BD">
      <w:pPr>
        <w:numPr>
          <w:ilvl w:val="0"/>
          <w:numId w:val="3"/>
        </w:numPr>
      </w:pPr>
      <w:r w:rsidRPr="008A60BD">
        <w:t>Gestión de incidentes de seguridad.</w:t>
      </w:r>
    </w:p>
    <w:p w14:paraId="7C32E4FC" w14:textId="77777777" w:rsidR="008A60BD" w:rsidRPr="008A60BD" w:rsidRDefault="008A60BD" w:rsidP="008A60BD">
      <w:pPr>
        <w:numPr>
          <w:ilvl w:val="0"/>
          <w:numId w:val="3"/>
        </w:numPr>
      </w:pPr>
      <w:r w:rsidRPr="008A60BD">
        <w:t>Avisos sobre vulnerabilidades y amenazas.</w:t>
      </w:r>
    </w:p>
    <w:p w14:paraId="47878C23" w14:textId="77777777" w:rsidR="008A60BD" w:rsidRPr="008A60BD" w:rsidRDefault="008A60BD" w:rsidP="008A60BD">
      <w:pPr>
        <w:numPr>
          <w:ilvl w:val="0"/>
          <w:numId w:val="3"/>
        </w:numPr>
      </w:pPr>
      <w:r w:rsidRPr="008A60BD">
        <w:t xml:space="preserve">Análisis de </w:t>
      </w:r>
      <w:proofErr w:type="gramStart"/>
      <w:r w:rsidRPr="008A60BD">
        <w:t>malware</w:t>
      </w:r>
      <w:proofErr w:type="gramEnd"/>
      <w:r w:rsidRPr="008A60BD">
        <w:t xml:space="preserve"> y forense digital.</w:t>
      </w:r>
    </w:p>
    <w:p w14:paraId="3617E678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lastRenderedPageBreak/>
        <w:t>3. Talleres y Jornadas de Concienciación</w:t>
      </w:r>
    </w:p>
    <w:p w14:paraId="4DF15592" w14:textId="77777777" w:rsidR="008A60BD" w:rsidRPr="008A60BD" w:rsidRDefault="008A60BD" w:rsidP="008A60BD">
      <w:r w:rsidRPr="008A60BD">
        <w:t>INCIBE organiza eventos presenciales y online para formar a empresarios y empleados sobre riesgos específicos y medidas de protección.</w:t>
      </w:r>
    </w:p>
    <w:p w14:paraId="3E6CA2EC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4. Kit Digital</w:t>
      </w:r>
    </w:p>
    <w:p w14:paraId="68B30C40" w14:textId="77777777" w:rsidR="008A60BD" w:rsidRPr="008A60BD" w:rsidRDefault="008A60BD" w:rsidP="008A60BD">
      <w:r w:rsidRPr="008A60BD">
        <w:t>Aunque es una iniciativa más amplia del Gobierno, INCIBE colabora en el apartado de Ciberseguridad, ofreciendo soluciones subvencionadas para que las empresas implementen medidas de seguridad básicas.</w:t>
      </w:r>
    </w:p>
    <w:p w14:paraId="37E9EF42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Resumen de Servicios Clave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304"/>
        <w:gridCol w:w="3798"/>
      </w:tblGrid>
      <w:tr w:rsidR="008A60BD" w:rsidRPr="008A60BD" w14:paraId="7C989FBC" w14:textId="77777777" w:rsidTr="008A60BD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C820F" w14:textId="77777777" w:rsidR="008A60BD" w:rsidRPr="008A60BD" w:rsidRDefault="008A60BD" w:rsidP="008A60BD">
            <w:pPr>
              <w:rPr>
                <w:b/>
                <w:bCs/>
              </w:rPr>
            </w:pPr>
            <w:r w:rsidRPr="008A60BD">
              <w:rPr>
                <w:b/>
                <w:bCs/>
              </w:rPr>
              <w:t>Servicio/Campaña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662D13" w14:textId="77777777" w:rsidR="008A60BD" w:rsidRPr="008A60BD" w:rsidRDefault="008A60BD" w:rsidP="008A60BD">
            <w:pPr>
              <w:rPr>
                <w:b/>
                <w:bCs/>
              </w:rPr>
            </w:pPr>
            <w:r w:rsidRPr="008A60BD">
              <w:rPr>
                <w:b/>
                <w:bCs/>
              </w:rPr>
              <w:t>Audiencia Principal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C1184" w14:textId="77777777" w:rsidR="008A60BD" w:rsidRPr="008A60BD" w:rsidRDefault="008A60BD" w:rsidP="008A60BD">
            <w:pPr>
              <w:rPr>
                <w:b/>
                <w:bCs/>
              </w:rPr>
            </w:pPr>
            <w:r w:rsidRPr="008A60BD">
              <w:rPr>
                <w:b/>
                <w:bCs/>
              </w:rPr>
              <w:t>Foco Principal</w:t>
            </w:r>
          </w:p>
        </w:tc>
      </w:tr>
      <w:tr w:rsidR="008A60BD" w:rsidRPr="008A60BD" w14:paraId="35254F7B" w14:textId="77777777" w:rsidTr="008A60B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4E4A3" w14:textId="77777777" w:rsidR="008A60BD" w:rsidRPr="008A60BD" w:rsidRDefault="008A60BD" w:rsidP="008A60BD">
            <w:r w:rsidRPr="008A60BD">
              <w:t>Protege tu Empresa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40613" w14:textId="77777777" w:rsidR="008A60BD" w:rsidRPr="008A60BD" w:rsidRDefault="008A60BD" w:rsidP="008A60BD">
            <w:r w:rsidRPr="008A60BD">
              <w:t>PYMES, Autónomos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9DDF9" w14:textId="77777777" w:rsidR="008A60BD" w:rsidRPr="008A60BD" w:rsidRDefault="008A60BD" w:rsidP="008A60BD">
            <w:r w:rsidRPr="008A60BD">
              <w:t>Concienciación, Guías, Herramientas</w:t>
            </w:r>
          </w:p>
        </w:tc>
      </w:tr>
      <w:tr w:rsidR="008A60BD" w:rsidRPr="008A60BD" w14:paraId="647BC13C" w14:textId="77777777" w:rsidTr="008A60B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66FA19" w14:textId="77777777" w:rsidR="008A60BD" w:rsidRPr="008A60BD" w:rsidRDefault="008A60BD" w:rsidP="008A60BD">
            <w:r w:rsidRPr="008A60BD">
              <w:t>INCIBE CERT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577CF" w14:textId="77777777" w:rsidR="008A60BD" w:rsidRPr="008A60BD" w:rsidRDefault="008A60BD" w:rsidP="008A60BD">
            <w:r w:rsidRPr="008A60BD">
              <w:t>Todas las empresas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221B3E" w14:textId="77777777" w:rsidR="008A60BD" w:rsidRPr="008A60BD" w:rsidRDefault="008A60BD" w:rsidP="008A60BD">
            <w:r w:rsidRPr="008A60BD">
              <w:t>Respuesta a Incidentes, Avisos, Análisis</w:t>
            </w:r>
          </w:p>
        </w:tc>
      </w:tr>
      <w:tr w:rsidR="008A60BD" w:rsidRPr="008A60BD" w14:paraId="083D96D8" w14:textId="77777777" w:rsidTr="008A60B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0FEF9" w14:textId="77777777" w:rsidR="008A60BD" w:rsidRPr="008A60BD" w:rsidRDefault="008A60BD" w:rsidP="008A60BD">
            <w:r w:rsidRPr="008A60BD">
              <w:t>Talleres y Jornadas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329109" w14:textId="77777777" w:rsidR="008A60BD" w:rsidRPr="008A60BD" w:rsidRDefault="008A60BD" w:rsidP="008A60BD">
            <w:r w:rsidRPr="008A60BD">
              <w:t>Empresarios, Empleados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F30CC3" w14:textId="77777777" w:rsidR="008A60BD" w:rsidRPr="008A60BD" w:rsidRDefault="008A60BD" w:rsidP="008A60BD">
            <w:r w:rsidRPr="008A60BD">
              <w:t>Formación específica, Concienciación práctica</w:t>
            </w:r>
          </w:p>
        </w:tc>
      </w:tr>
      <w:tr w:rsidR="008A60BD" w:rsidRPr="008A60BD" w14:paraId="72D2EABC" w14:textId="77777777" w:rsidTr="008A60BD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095A4" w14:textId="77777777" w:rsidR="008A60BD" w:rsidRPr="008A60BD" w:rsidRDefault="008A60BD" w:rsidP="008A60BD">
            <w:r w:rsidRPr="008A60BD">
              <w:t>Kit Digital (</w:t>
            </w:r>
            <w:proofErr w:type="spellStart"/>
            <w:r w:rsidRPr="008A60BD">
              <w:t>Ciberseg</w:t>
            </w:r>
            <w:proofErr w:type="spellEnd"/>
            <w:r w:rsidRPr="008A60BD">
              <w:t>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97EC3" w14:textId="77777777" w:rsidR="008A60BD" w:rsidRPr="008A60BD" w:rsidRDefault="008A60BD" w:rsidP="008A60BD">
            <w:r w:rsidRPr="008A60BD">
              <w:t>PYMES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0AB93" w14:textId="77777777" w:rsidR="008A60BD" w:rsidRPr="008A60BD" w:rsidRDefault="008A60BD" w:rsidP="008A60BD">
            <w:r w:rsidRPr="008A60BD">
              <w:t>Subvención para soluciones de seguridad básicas</w:t>
            </w:r>
          </w:p>
        </w:tc>
      </w:tr>
    </w:tbl>
    <w:p w14:paraId="20842150" w14:textId="77777777" w:rsidR="008A60BD" w:rsidRPr="008A60BD" w:rsidRDefault="008A60BD" w:rsidP="008A60BD">
      <w:pPr>
        <w:rPr>
          <w:b/>
          <w:bCs/>
        </w:rPr>
      </w:pPr>
      <w:r w:rsidRPr="008A60BD">
        <w:rPr>
          <w:b/>
          <w:bCs/>
        </w:rPr>
        <w:t>Recomendaciones Generales</w:t>
      </w:r>
    </w:p>
    <w:p w14:paraId="07FECD03" w14:textId="77777777" w:rsidR="008A60BD" w:rsidRPr="008A60BD" w:rsidRDefault="008A60BD" w:rsidP="008A60BD">
      <w:pPr>
        <w:numPr>
          <w:ilvl w:val="0"/>
          <w:numId w:val="4"/>
        </w:numPr>
      </w:pPr>
      <w:r w:rsidRPr="008A60BD">
        <w:t>Mantener software actualizado.</w:t>
      </w:r>
    </w:p>
    <w:p w14:paraId="550BA27D" w14:textId="77777777" w:rsidR="008A60BD" w:rsidRPr="008A60BD" w:rsidRDefault="008A60BD" w:rsidP="008A60BD">
      <w:pPr>
        <w:numPr>
          <w:ilvl w:val="0"/>
          <w:numId w:val="4"/>
        </w:numPr>
      </w:pPr>
      <w:r w:rsidRPr="008A60BD">
        <w:t>Utilizar contraseñas robustas y gestores de contraseñas.</w:t>
      </w:r>
    </w:p>
    <w:p w14:paraId="3A656A4E" w14:textId="77777777" w:rsidR="008A60BD" w:rsidRPr="008A60BD" w:rsidRDefault="008A60BD" w:rsidP="008A60BD">
      <w:pPr>
        <w:numPr>
          <w:ilvl w:val="0"/>
          <w:numId w:val="4"/>
        </w:numPr>
      </w:pPr>
      <w:r w:rsidRPr="008A60BD">
        <w:t>Realizar copias de seguridad periódicas.</w:t>
      </w:r>
    </w:p>
    <w:p w14:paraId="5FAC0475" w14:textId="77777777" w:rsidR="008A60BD" w:rsidRPr="008A60BD" w:rsidRDefault="008A60BD" w:rsidP="008A60BD">
      <w:pPr>
        <w:numPr>
          <w:ilvl w:val="0"/>
          <w:numId w:val="4"/>
        </w:numPr>
      </w:pPr>
      <w:r w:rsidRPr="008A60BD">
        <w:t>Formar a los empleados en identificación de phishing.</w:t>
      </w:r>
    </w:p>
    <w:p w14:paraId="6533D957" w14:textId="77777777" w:rsidR="008A60BD" w:rsidRPr="008A60BD" w:rsidRDefault="008A60BD" w:rsidP="008A60BD">
      <w:pPr>
        <w:numPr>
          <w:ilvl w:val="0"/>
          <w:numId w:val="4"/>
        </w:numPr>
      </w:pPr>
      <w:r w:rsidRPr="008A60BD">
        <w:t>Implementar autenticación de doble factor (2FA).</w:t>
      </w:r>
    </w:p>
    <w:p w14:paraId="1125BA79" w14:textId="77777777" w:rsidR="008A60BD" w:rsidRPr="008A60BD" w:rsidRDefault="008A60BD" w:rsidP="008A60BD">
      <w:r w:rsidRPr="008A60BD">
        <w:t>Para más información, visite el sitio web oficial de INCIBE.</w:t>
      </w:r>
    </w:p>
    <w:p w14:paraId="029E4A19" w14:textId="77777777" w:rsidR="008D1A2E" w:rsidRDefault="008D1A2E"/>
    <w:sectPr w:rsidR="008D1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A86"/>
    <w:multiLevelType w:val="multilevel"/>
    <w:tmpl w:val="9392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C011E"/>
    <w:multiLevelType w:val="multilevel"/>
    <w:tmpl w:val="36D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1437"/>
    <w:multiLevelType w:val="multilevel"/>
    <w:tmpl w:val="63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C0E6C"/>
    <w:multiLevelType w:val="multilevel"/>
    <w:tmpl w:val="DA86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503122">
    <w:abstractNumId w:val="2"/>
  </w:num>
  <w:num w:numId="2" w16cid:durableId="1571577544">
    <w:abstractNumId w:val="0"/>
  </w:num>
  <w:num w:numId="3" w16cid:durableId="2091459501">
    <w:abstractNumId w:val="3"/>
  </w:num>
  <w:num w:numId="4" w16cid:durableId="827988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56"/>
    <w:rsid w:val="00894141"/>
    <w:rsid w:val="008A60BD"/>
    <w:rsid w:val="008D0256"/>
    <w:rsid w:val="008D1A2E"/>
    <w:rsid w:val="00A40FA6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3EB9E9-45D7-4C71-A8F3-8A91F421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2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6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358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2025-05-07T20:46:00Z</dcterms:created>
  <dcterms:modified xsi:type="dcterms:W3CDTF">2025-05-07T20:46:00Z</dcterms:modified>
</cp:coreProperties>
</file>