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Fast</w:t>
      </w:r>
      <w:r>
        <w:rPr>
          <w:spacing w:val="-4"/>
        </w:rPr>
        <w:t> </w:t>
      </w:r>
      <w:r>
        <w:rPr/>
        <w:t>Finance</w:t>
      </w:r>
      <w:r>
        <w:rPr>
          <w:spacing w:val="-28"/>
        </w:rPr>
        <w:t> </w:t>
      </w:r>
      <w:r>
        <w:rPr>
          <w:spacing w:val="-2"/>
        </w:rPr>
        <w:t>Analyzer</w:t>
      </w:r>
    </w:p>
    <w:p>
      <w:pPr>
        <w:spacing w:before="520"/>
        <w:ind w:left="18" w:right="1" w:firstLine="0"/>
        <w:jc w:val="center"/>
        <w:rPr>
          <w:sz w:val="18"/>
        </w:rPr>
      </w:pPr>
      <w:r>
        <w:rPr>
          <w:sz w:val="18"/>
        </w:rPr>
        <w:t>David</w:t>
      </w:r>
      <w:r>
        <w:rPr>
          <w:spacing w:val="-1"/>
          <w:sz w:val="18"/>
        </w:rPr>
        <w:t> </w:t>
      </w:r>
      <w:r>
        <w:rPr>
          <w:spacing w:val="-2"/>
          <w:sz w:val="18"/>
        </w:rPr>
        <w:t>Kennet</w:t>
      </w:r>
    </w:p>
    <w:p>
      <w:pPr>
        <w:spacing w:before="2"/>
        <w:ind w:left="18" w:right="0" w:firstLine="0"/>
        <w:jc w:val="center"/>
        <w:rPr>
          <w:i/>
          <w:sz w:val="18"/>
        </w:rPr>
      </w:pPr>
      <w:r>
        <w:rPr>
          <w:i/>
          <w:sz w:val="18"/>
        </w:rPr>
        <w:t>Wentworth</w:t>
      </w:r>
      <w:r>
        <w:rPr>
          <w:i/>
          <w:spacing w:val="-4"/>
          <w:sz w:val="18"/>
        </w:rPr>
        <w:t> </w:t>
      </w:r>
      <w:r>
        <w:rPr>
          <w:i/>
          <w:sz w:val="18"/>
        </w:rPr>
        <w:t>Institute</w:t>
      </w:r>
      <w:r>
        <w:rPr>
          <w:i/>
          <w:spacing w:val="-2"/>
          <w:sz w:val="18"/>
        </w:rPr>
        <w:t> </w:t>
      </w:r>
      <w:r>
        <w:rPr>
          <w:i/>
          <w:sz w:val="18"/>
        </w:rPr>
        <w:t>of</w:t>
      </w:r>
      <w:r>
        <w:rPr>
          <w:i/>
          <w:spacing w:val="-3"/>
          <w:sz w:val="18"/>
        </w:rPr>
        <w:t> </w:t>
      </w:r>
      <w:r>
        <w:rPr>
          <w:i/>
          <w:spacing w:val="-2"/>
          <w:sz w:val="18"/>
        </w:rPr>
        <w:t>Technology</w:t>
      </w:r>
    </w:p>
    <w:p>
      <w:pPr>
        <w:pStyle w:val="BodyText"/>
        <w:spacing w:before="4"/>
        <w:rPr>
          <w:i/>
          <w:sz w:val="15"/>
        </w:rPr>
      </w:pPr>
    </w:p>
    <w:p>
      <w:pPr>
        <w:spacing w:after="0"/>
        <w:rPr>
          <w:sz w:val="15"/>
        </w:rPr>
        <w:sectPr>
          <w:type w:val="continuous"/>
          <w:pgSz w:w="11910" w:h="16840"/>
          <w:pgMar w:top="460" w:bottom="280" w:left="780" w:right="800"/>
        </w:sectPr>
      </w:pPr>
    </w:p>
    <w:p>
      <w:pPr>
        <w:pStyle w:val="BodyText"/>
        <w:spacing w:before="92"/>
        <w:ind w:left="126" w:right="38" w:firstLine="272"/>
        <w:jc w:val="both"/>
      </w:pPr>
      <w:r>
        <w:rPr/>
        <w:t>This</w:t>
      </w:r>
      <w:r>
        <w:rPr>
          <w:spacing w:val="-10"/>
        </w:rPr>
        <w:t> </w:t>
      </w:r>
      <w:r>
        <w:rPr/>
        <w:t>project</w:t>
      </w:r>
      <w:r>
        <w:rPr>
          <w:spacing w:val="-10"/>
        </w:rPr>
        <w:t> </w:t>
      </w:r>
      <w:r>
        <w:rPr/>
        <w:t>looks</w:t>
      </w:r>
      <w:r>
        <w:rPr>
          <w:spacing w:val="-10"/>
        </w:rPr>
        <w:t> </w:t>
      </w:r>
      <w:r>
        <w:rPr/>
        <w:t>at</w:t>
      </w:r>
      <w:r>
        <w:rPr>
          <w:spacing w:val="-11"/>
        </w:rPr>
        <w:t> </w:t>
      </w:r>
      <w:r>
        <w:rPr/>
        <w:t>how</w:t>
      </w:r>
      <w:r>
        <w:rPr>
          <w:spacing w:val="-10"/>
        </w:rPr>
        <w:t> </w:t>
      </w:r>
      <w:r>
        <w:rPr/>
        <w:t>machine</w:t>
      </w:r>
      <w:r>
        <w:rPr>
          <w:spacing w:val="-9"/>
        </w:rPr>
        <w:t> </w:t>
      </w:r>
      <w:r>
        <w:rPr/>
        <w:t>learning</w:t>
      </w:r>
      <w:r>
        <w:rPr>
          <w:spacing w:val="-11"/>
        </w:rPr>
        <w:t> </w:t>
      </w:r>
      <w:r>
        <w:rPr/>
        <w:t>can</w:t>
      </w:r>
      <w:r>
        <w:rPr>
          <w:spacing w:val="-10"/>
        </w:rPr>
        <w:t> </w:t>
      </w:r>
      <w:r>
        <w:rPr/>
        <w:t>be</w:t>
      </w:r>
      <w:r>
        <w:rPr>
          <w:spacing w:val="-10"/>
        </w:rPr>
        <w:t> </w:t>
      </w:r>
      <w:r>
        <w:rPr/>
        <w:t>used</w:t>
      </w:r>
      <w:r>
        <w:rPr>
          <w:spacing w:val="-8"/>
        </w:rPr>
        <w:t> </w:t>
      </w:r>
      <w:r>
        <w:rPr/>
        <w:t>to predict short-term price movements in both stocks and cryptocurrencies. A multithreaded C++ fetcher was used to collect real-time data on six assets: Bitcoin, Ethereum, Solana, Apple, Microsoft, and Alphabet. With features like rolling averages, volatility, and price change percentages, models such as Ridge Regression, Random Forest, and K- Means clustering were built to measure prediction performance and spot behavioral patterns. The results show that while there is some potential in using simple indicators to</w:t>
      </w:r>
      <w:r>
        <w:rPr>
          <w:spacing w:val="-1"/>
        </w:rPr>
        <w:t> </w:t>
      </w:r>
      <w:r>
        <w:rPr/>
        <w:t>forecast</w:t>
      </w:r>
      <w:r>
        <w:rPr>
          <w:spacing w:val="-3"/>
        </w:rPr>
        <w:t> </w:t>
      </w:r>
      <w:r>
        <w:rPr/>
        <w:t>price</w:t>
      </w:r>
      <w:r>
        <w:rPr>
          <w:spacing w:val="-2"/>
        </w:rPr>
        <w:t> </w:t>
      </w:r>
      <w:r>
        <w:rPr/>
        <w:t>direction,</w:t>
      </w:r>
      <w:r>
        <w:rPr>
          <w:spacing w:val="-1"/>
        </w:rPr>
        <w:t> </w:t>
      </w:r>
      <w:r>
        <w:rPr/>
        <w:t>there</w:t>
      </w:r>
      <w:r>
        <w:rPr>
          <w:spacing w:val="-2"/>
        </w:rPr>
        <w:t> </w:t>
      </w:r>
      <w:r>
        <w:rPr/>
        <w:t>are</w:t>
      </w:r>
      <w:r>
        <w:rPr>
          <w:spacing w:val="-2"/>
        </w:rPr>
        <w:t> </w:t>
      </w:r>
      <w:r>
        <w:rPr/>
        <w:t>clear</w:t>
      </w:r>
      <w:r>
        <w:rPr>
          <w:spacing w:val="-1"/>
        </w:rPr>
        <w:t> </w:t>
      </w:r>
      <w:r>
        <w:rPr/>
        <w:t>limits</w:t>
      </w:r>
      <w:r>
        <w:rPr>
          <w:spacing w:val="-2"/>
        </w:rPr>
        <w:t> </w:t>
      </w:r>
      <w:r>
        <w:rPr/>
        <w:t>especially</w:t>
      </w:r>
      <w:r>
        <w:rPr>
          <w:spacing w:val="-1"/>
        </w:rPr>
        <w:t> </w:t>
      </w:r>
      <w:r>
        <w:rPr/>
        <w:t>in fast-moving markets like crypto.</w:t>
      </w:r>
    </w:p>
    <w:p>
      <w:pPr>
        <w:pStyle w:val="BodyText"/>
        <w:spacing w:before="200"/>
        <w:ind w:left="126" w:right="38" w:firstLine="272"/>
        <w:jc w:val="both"/>
      </w:pPr>
      <w:r>
        <w:rPr/>
        <w:t>Keywords - Machine Learning, Financial Prediction, Cryptocurrency, Stock Analysis, Volatility</w:t>
      </w:r>
    </w:p>
    <w:p>
      <w:pPr>
        <w:pStyle w:val="ListParagraph"/>
        <w:numPr>
          <w:ilvl w:val="0"/>
          <w:numId w:val="1"/>
        </w:numPr>
        <w:tabs>
          <w:tab w:pos="1532" w:val="left" w:leader="none"/>
        </w:tabs>
        <w:spacing w:line="240" w:lineRule="auto" w:before="201" w:after="0"/>
        <w:ind w:left="1532" w:right="0" w:hanging="273"/>
        <w:jc w:val="left"/>
        <w:rPr>
          <w:sz w:val="20"/>
        </w:rPr>
      </w:pPr>
      <w:bookmarkStart w:name="I. Introduction (Heading 1)" w:id="1"/>
      <w:bookmarkEnd w:id="1"/>
      <w:r>
        <w:rPr/>
      </w:r>
      <w:r>
        <w:rPr>
          <w:spacing w:val="-2"/>
          <w:sz w:val="20"/>
        </w:rPr>
        <w:t>I</w:t>
      </w:r>
      <w:r>
        <w:rPr>
          <w:spacing w:val="-2"/>
          <w:sz w:val="16"/>
        </w:rPr>
        <w:t>NTRODUCTION</w:t>
      </w:r>
      <w:r>
        <w:rPr>
          <w:spacing w:val="8"/>
          <w:sz w:val="16"/>
        </w:rPr>
        <w:t> </w:t>
      </w:r>
      <w:r>
        <w:rPr>
          <w:spacing w:val="-2"/>
          <w:sz w:val="20"/>
        </w:rPr>
        <w:t>(</w:t>
      </w:r>
      <w:r>
        <w:rPr>
          <w:i/>
          <w:spacing w:val="-2"/>
          <w:sz w:val="20"/>
        </w:rPr>
        <w:t>H</w:t>
      </w:r>
      <w:r>
        <w:rPr>
          <w:i/>
          <w:spacing w:val="-2"/>
          <w:sz w:val="16"/>
        </w:rPr>
        <w:t>EADING</w:t>
      </w:r>
      <w:r>
        <w:rPr>
          <w:i/>
          <w:spacing w:val="7"/>
          <w:sz w:val="16"/>
        </w:rPr>
        <w:t> </w:t>
      </w:r>
      <w:r>
        <w:rPr>
          <w:i/>
          <w:spacing w:val="-5"/>
          <w:sz w:val="20"/>
        </w:rPr>
        <w:t>1</w:t>
      </w:r>
      <w:r>
        <w:rPr>
          <w:spacing w:val="-5"/>
          <w:sz w:val="20"/>
        </w:rPr>
        <w:t>)</w:t>
      </w:r>
    </w:p>
    <w:p>
      <w:pPr>
        <w:pStyle w:val="BodyText"/>
        <w:spacing w:line="228" w:lineRule="auto" w:before="79"/>
        <w:ind w:left="126" w:right="38" w:firstLine="288"/>
        <w:jc w:val="both"/>
      </w:pPr>
      <w:r>
        <w:rPr/>
        <w:t>In</w:t>
      </w:r>
      <w:r>
        <w:rPr>
          <w:spacing w:val="-10"/>
        </w:rPr>
        <w:t> </w:t>
      </w:r>
      <w:r>
        <w:rPr/>
        <w:t>recent</w:t>
      </w:r>
      <w:r>
        <w:rPr>
          <w:spacing w:val="-12"/>
        </w:rPr>
        <w:t> </w:t>
      </w:r>
      <w:r>
        <w:rPr/>
        <w:t>years,</w:t>
      </w:r>
      <w:r>
        <w:rPr>
          <w:spacing w:val="-11"/>
        </w:rPr>
        <w:t> </w:t>
      </w:r>
      <w:r>
        <w:rPr/>
        <w:t>machine</w:t>
      </w:r>
      <w:r>
        <w:rPr>
          <w:spacing w:val="-10"/>
        </w:rPr>
        <w:t> </w:t>
      </w:r>
      <w:r>
        <w:rPr/>
        <w:t>learning</w:t>
      </w:r>
      <w:r>
        <w:rPr>
          <w:spacing w:val="-11"/>
        </w:rPr>
        <w:t> </w:t>
      </w:r>
      <w:r>
        <w:rPr/>
        <w:t>has</w:t>
      </w:r>
      <w:r>
        <w:rPr>
          <w:spacing w:val="-10"/>
        </w:rPr>
        <w:t> </w:t>
      </w:r>
      <w:r>
        <w:rPr/>
        <w:t>become</w:t>
      </w:r>
      <w:r>
        <w:rPr>
          <w:spacing w:val="-12"/>
        </w:rPr>
        <w:t> </w:t>
      </w:r>
      <w:r>
        <w:rPr/>
        <w:t>an</w:t>
      </w:r>
      <w:r>
        <w:rPr>
          <w:spacing w:val="-10"/>
        </w:rPr>
        <w:t> </w:t>
      </w:r>
      <w:r>
        <w:rPr/>
        <w:t>essential tool</w:t>
      </w:r>
      <w:r>
        <w:rPr>
          <w:spacing w:val="-13"/>
        </w:rPr>
        <w:t> </w:t>
      </w:r>
      <w:r>
        <w:rPr/>
        <w:t>for</w:t>
      </w:r>
      <w:r>
        <w:rPr>
          <w:spacing w:val="-12"/>
        </w:rPr>
        <w:t> </w:t>
      </w:r>
      <w:r>
        <w:rPr/>
        <w:t>finance</w:t>
      </w:r>
      <w:r>
        <w:rPr>
          <w:spacing w:val="-13"/>
        </w:rPr>
        <w:t> </w:t>
      </w:r>
      <w:r>
        <w:rPr/>
        <w:t>companies,</w:t>
      </w:r>
      <w:r>
        <w:rPr>
          <w:spacing w:val="-12"/>
        </w:rPr>
        <w:t> </w:t>
      </w:r>
      <w:r>
        <w:rPr/>
        <w:t>where</w:t>
      </w:r>
      <w:r>
        <w:rPr>
          <w:spacing w:val="-13"/>
        </w:rPr>
        <w:t> </w:t>
      </w:r>
      <w:r>
        <w:rPr/>
        <w:t>it</w:t>
      </w:r>
      <w:r>
        <w:rPr>
          <w:spacing w:val="-12"/>
        </w:rPr>
        <w:t> </w:t>
      </w:r>
      <w:r>
        <w:rPr/>
        <w:t>is</w:t>
      </w:r>
      <w:r>
        <w:rPr>
          <w:spacing w:val="-13"/>
        </w:rPr>
        <w:t> </w:t>
      </w:r>
      <w:r>
        <w:rPr/>
        <w:t>used</w:t>
      </w:r>
      <w:r>
        <w:rPr>
          <w:spacing w:val="-11"/>
        </w:rPr>
        <w:t> </w:t>
      </w:r>
      <w:r>
        <w:rPr/>
        <w:t>to</w:t>
      </w:r>
      <w:r>
        <w:rPr>
          <w:spacing w:val="-12"/>
        </w:rPr>
        <w:t> </w:t>
      </w:r>
      <w:r>
        <w:rPr/>
        <w:t>detect</w:t>
      </w:r>
      <w:r>
        <w:rPr>
          <w:spacing w:val="-12"/>
        </w:rPr>
        <w:t> </w:t>
      </w:r>
      <w:r>
        <w:rPr/>
        <w:t>patterns, manage</w:t>
      </w:r>
      <w:r>
        <w:rPr>
          <w:spacing w:val="-9"/>
        </w:rPr>
        <w:t> </w:t>
      </w:r>
      <w:r>
        <w:rPr/>
        <w:t>risk,</w:t>
      </w:r>
      <w:r>
        <w:rPr>
          <w:spacing w:val="-9"/>
        </w:rPr>
        <w:t> </w:t>
      </w:r>
      <w:r>
        <w:rPr/>
        <w:t>and</w:t>
      </w:r>
      <w:r>
        <w:rPr>
          <w:spacing w:val="-8"/>
        </w:rPr>
        <w:t> </w:t>
      </w:r>
      <w:r>
        <w:rPr/>
        <w:t>inform</w:t>
      </w:r>
      <w:r>
        <w:rPr>
          <w:spacing w:val="-9"/>
        </w:rPr>
        <w:t> </w:t>
      </w:r>
      <w:r>
        <w:rPr/>
        <w:t>trading</w:t>
      </w:r>
      <w:r>
        <w:rPr>
          <w:spacing w:val="-9"/>
        </w:rPr>
        <w:t> </w:t>
      </w:r>
      <w:r>
        <w:rPr/>
        <w:t>decisions.</w:t>
      </w:r>
      <w:r>
        <w:rPr>
          <w:spacing w:val="-9"/>
        </w:rPr>
        <w:t> </w:t>
      </w:r>
      <w:r>
        <w:rPr/>
        <w:t>This</w:t>
      </w:r>
      <w:r>
        <w:rPr>
          <w:spacing w:val="-9"/>
        </w:rPr>
        <w:t> </w:t>
      </w:r>
      <w:r>
        <w:rPr/>
        <w:t>project</w:t>
      </w:r>
      <w:r>
        <w:rPr>
          <w:spacing w:val="-10"/>
        </w:rPr>
        <w:t> </w:t>
      </w:r>
      <w:r>
        <w:rPr/>
        <w:t>dives into whether short-term price movements in both stocks and cryptocurrencies can be predicted using machine learning strategies. Cryptocurrencies, in particular, are known to be extremely volatile, making them the perfect topic for evaluating the limitations of predictive modeling.</w:t>
      </w:r>
    </w:p>
    <w:p>
      <w:pPr>
        <w:pStyle w:val="BodyText"/>
        <w:spacing w:before="51"/>
      </w:pPr>
    </w:p>
    <w:p>
      <w:pPr>
        <w:pStyle w:val="BodyText"/>
        <w:ind w:left="126" w:right="37" w:firstLine="720"/>
      </w:pPr>
      <w:r>
        <w:rPr/>
        <w:t>This project examines real-time data from six financial assets: three stocks (Apple, Microsoft, and Alphabet) and three cryptocurrencies (Bitcoin, Ethereum, and</w:t>
      </w:r>
      <w:r>
        <w:rPr>
          <w:spacing w:val="-5"/>
        </w:rPr>
        <w:t> </w:t>
      </w:r>
      <w:r>
        <w:rPr/>
        <w:t>Solana).</w:t>
      </w:r>
      <w:r>
        <w:rPr>
          <w:spacing w:val="-5"/>
        </w:rPr>
        <w:t> </w:t>
      </w:r>
      <w:r>
        <w:rPr/>
        <w:t>Using</w:t>
      </w:r>
      <w:r>
        <w:rPr>
          <w:spacing w:val="-5"/>
        </w:rPr>
        <w:t> </w:t>
      </w:r>
      <w:r>
        <w:rPr/>
        <w:t>a</w:t>
      </w:r>
      <w:r>
        <w:rPr>
          <w:spacing w:val="-4"/>
        </w:rPr>
        <w:t> </w:t>
      </w:r>
      <w:r>
        <w:rPr/>
        <w:t>multithreaded</w:t>
      </w:r>
      <w:r>
        <w:rPr>
          <w:spacing w:val="-5"/>
        </w:rPr>
        <w:t> </w:t>
      </w:r>
      <w:r>
        <w:rPr/>
        <w:t>C++</w:t>
      </w:r>
      <w:r>
        <w:rPr>
          <w:spacing w:val="-5"/>
        </w:rPr>
        <w:t> </w:t>
      </w:r>
      <w:r>
        <w:rPr/>
        <w:t>data</w:t>
      </w:r>
      <w:r>
        <w:rPr>
          <w:spacing w:val="-4"/>
        </w:rPr>
        <w:t> </w:t>
      </w:r>
      <w:r>
        <w:rPr/>
        <w:t>fetcher,</w:t>
      </w:r>
      <w:r>
        <w:rPr>
          <w:spacing w:val="-5"/>
        </w:rPr>
        <w:t> </w:t>
      </w:r>
      <w:r>
        <w:rPr/>
        <w:t>hourly and daily data were collected and analyzed. Feature engineering in Python included technical indicators such as rolling averages, volatility, and price change percentage.</w:t>
      </w:r>
    </w:p>
    <w:p>
      <w:pPr>
        <w:pStyle w:val="BodyText"/>
        <w:ind w:left="126" w:right="37"/>
      </w:pPr>
      <w:r>
        <w:rPr/>
        <w:t>The</w:t>
      </w:r>
      <w:r>
        <w:rPr>
          <w:spacing w:val="-5"/>
        </w:rPr>
        <w:t> </w:t>
      </w:r>
      <w:r>
        <w:rPr/>
        <w:t>objective</w:t>
      </w:r>
      <w:r>
        <w:rPr>
          <w:spacing w:val="-5"/>
        </w:rPr>
        <w:t> </w:t>
      </w:r>
      <w:r>
        <w:rPr/>
        <w:t>was</w:t>
      </w:r>
      <w:r>
        <w:rPr>
          <w:spacing w:val="-5"/>
        </w:rPr>
        <w:t> </w:t>
      </w:r>
      <w:r>
        <w:rPr/>
        <w:t>not</w:t>
      </w:r>
      <w:r>
        <w:rPr>
          <w:spacing w:val="-5"/>
        </w:rPr>
        <w:t> </w:t>
      </w:r>
      <w:r>
        <w:rPr/>
        <w:t>only</w:t>
      </w:r>
      <w:r>
        <w:rPr>
          <w:spacing w:val="-5"/>
        </w:rPr>
        <w:t> </w:t>
      </w:r>
      <w:r>
        <w:rPr/>
        <w:t>to</w:t>
      </w:r>
      <w:r>
        <w:rPr>
          <w:spacing w:val="-5"/>
        </w:rPr>
        <w:t> </w:t>
      </w:r>
      <w:r>
        <w:rPr/>
        <w:t>test</w:t>
      </w:r>
      <w:r>
        <w:rPr>
          <w:spacing w:val="-5"/>
        </w:rPr>
        <w:t> </w:t>
      </w:r>
      <w:r>
        <w:rPr/>
        <w:t>whether</w:t>
      </w:r>
      <w:r>
        <w:rPr>
          <w:spacing w:val="-5"/>
        </w:rPr>
        <w:t> </w:t>
      </w:r>
      <w:r>
        <w:rPr/>
        <w:t>machine</w:t>
      </w:r>
      <w:r>
        <w:rPr>
          <w:spacing w:val="-4"/>
        </w:rPr>
        <w:t> </w:t>
      </w:r>
      <w:r>
        <w:rPr/>
        <w:t>learning could predict short-term price behavior, but also to identify which indicators were most useful, how different assets respond to market trends, and how the behavior of cryptocurrencies compares to that of traditional stocks.</w:t>
      </w:r>
    </w:p>
    <w:p>
      <w:pPr>
        <w:pStyle w:val="BodyText"/>
        <w:spacing w:before="50"/>
      </w:pPr>
    </w:p>
    <w:p>
      <w:pPr>
        <w:pStyle w:val="BodyText"/>
        <w:ind w:left="126" w:right="72"/>
      </w:pPr>
      <w:r>
        <w:rPr/>
        <w:t>By applying models like Ridge Regression, Random Forest Classifier,</w:t>
      </w:r>
      <w:r>
        <w:rPr>
          <w:spacing w:val="-5"/>
        </w:rPr>
        <w:t> </w:t>
      </w:r>
      <w:r>
        <w:rPr/>
        <w:t>and</w:t>
      </w:r>
      <w:r>
        <w:rPr>
          <w:spacing w:val="-7"/>
        </w:rPr>
        <w:t> </w:t>
      </w:r>
      <w:r>
        <w:rPr/>
        <w:t>KMeans</w:t>
      </w:r>
      <w:r>
        <w:rPr>
          <w:spacing w:val="-6"/>
        </w:rPr>
        <w:t> </w:t>
      </w:r>
      <w:r>
        <w:rPr/>
        <w:t>clustering,</w:t>
      </w:r>
      <w:r>
        <w:rPr>
          <w:spacing w:val="-5"/>
        </w:rPr>
        <w:t> </w:t>
      </w:r>
      <w:r>
        <w:rPr/>
        <w:t>this</w:t>
      </w:r>
      <w:r>
        <w:rPr>
          <w:spacing w:val="-5"/>
        </w:rPr>
        <w:t> </w:t>
      </w:r>
      <w:r>
        <w:rPr/>
        <w:t>report</w:t>
      </w:r>
      <w:r>
        <w:rPr>
          <w:spacing w:val="-6"/>
        </w:rPr>
        <w:t> </w:t>
      </w:r>
      <w:r>
        <w:rPr/>
        <w:t>evaluates</w:t>
      </w:r>
      <w:r>
        <w:rPr>
          <w:spacing w:val="-6"/>
        </w:rPr>
        <w:t> </w:t>
      </w:r>
      <w:r>
        <w:rPr/>
        <w:t>both the predictive potential and the challenges of modeling financial markets with limited feature sets. This work contributes to a better understanding of how machine learning can (or cannot) achieve meaningful signals in</w:t>
      </w:r>
      <w:r>
        <w:rPr>
          <w:spacing w:val="40"/>
        </w:rPr>
        <w:t> </w:t>
      </w:r>
      <w:r>
        <w:rPr/>
        <w:t>noisy, constantly changing financial environments.</w:t>
      </w:r>
    </w:p>
    <w:p>
      <w:pPr>
        <w:pStyle w:val="BodyText"/>
        <w:spacing w:before="51"/>
      </w:pPr>
    </w:p>
    <w:p>
      <w:pPr>
        <w:pStyle w:val="ListParagraph"/>
        <w:numPr>
          <w:ilvl w:val="0"/>
          <w:numId w:val="1"/>
        </w:numPr>
        <w:tabs>
          <w:tab w:pos="2221" w:val="left" w:leader="none"/>
        </w:tabs>
        <w:spacing w:line="240" w:lineRule="auto" w:before="0" w:after="0"/>
        <w:ind w:left="2221" w:right="0" w:hanging="285"/>
        <w:jc w:val="left"/>
        <w:rPr>
          <w:sz w:val="20"/>
        </w:rPr>
      </w:pPr>
      <w:bookmarkStart w:name="II. Datasets" w:id="2"/>
      <w:bookmarkEnd w:id="2"/>
      <w:r>
        <w:rPr/>
      </w:r>
      <w:r>
        <w:rPr>
          <w:smallCaps/>
          <w:spacing w:val="-2"/>
          <w:sz w:val="20"/>
        </w:rPr>
        <w:t>Datasets</w:t>
      </w:r>
    </w:p>
    <w:p>
      <w:pPr>
        <w:pStyle w:val="ListParagraph"/>
        <w:numPr>
          <w:ilvl w:val="0"/>
          <w:numId w:val="2"/>
        </w:numPr>
        <w:tabs>
          <w:tab w:pos="414" w:val="left" w:leader="none"/>
        </w:tabs>
        <w:spacing w:line="240" w:lineRule="auto" w:before="118" w:after="0"/>
        <w:ind w:left="414" w:right="0" w:hanging="287"/>
        <w:jc w:val="left"/>
        <w:rPr>
          <w:i/>
          <w:sz w:val="20"/>
        </w:rPr>
      </w:pPr>
      <w:bookmarkStart w:name="A. Source of dataset (Heading 2)" w:id="3"/>
      <w:bookmarkEnd w:id="3"/>
      <w:r>
        <w:rPr/>
      </w:r>
      <w:r>
        <w:rPr>
          <w:i/>
          <w:sz w:val="20"/>
        </w:rPr>
        <w:t>Source</w:t>
      </w:r>
      <w:r>
        <w:rPr>
          <w:i/>
          <w:spacing w:val="-4"/>
          <w:sz w:val="20"/>
        </w:rPr>
        <w:t> </w:t>
      </w:r>
      <w:r>
        <w:rPr>
          <w:i/>
          <w:sz w:val="20"/>
        </w:rPr>
        <w:t>of</w:t>
      </w:r>
      <w:r>
        <w:rPr>
          <w:i/>
          <w:spacing w:val="-5"/>
          <w:sz w:val="20"/>
        </w:rPr>
        <w:t> </w:t>
      </w:r>
      <w:r>
        <w:rPr>
          <w:i/>
          <w:sz w:val="20"/>
        </w:rPr>
        <w:t>dataset</w:t>
      </w:r>
      <w:r>
        <w:rPr>
          <w:i/>
          <w:spacing w:val="-4"/>
          <w:sz w:val="20"/>
        </w:rPr>
        <w:t> </w:t>
      </w:r>
      <w:r>
        <w:rPr>
          <w:i/>
          <w:sz w:val="20"/>
        </w:rPr>
        <w:t>(Heading</w:t>
      </w:r>
      <w:r>
        <w:rPr>
          <w:i/>
          <w:spacing w:val="-3"/>
          <w:sz w:val="20"/>
        </w:rPr>
        <w:t> </w:t>
      </w:r>
      <w:r>
        <w:rPr>
          <w:i/>
          <w:spacing w:val="-5"/>
          <w:sz w:val="20"/>
        </w:rPr>
        <w:t>2)</w:t>
      </w:r>
    </w:p>
    <w:p>
      <w:pPr>
        <w:pStyle w:val="BodyText"/>
        <w:spacing w:before="50"/>
        <w:rPr>
          <w:i/>
        </w:rPr>
      </w:pPr>
    </w:p>
    <w:p>
      <w:pPr>
        <w:pStyle w:val="BodyText"/>
        <w:ind w:left="127" w:right="37"/>
      </w:pPr>
      <w:r>
        <w:rPr/>
        <w:t>The</w:t>
      </w:r>
      <w:r>
        <w:rPr>
          <w:spacing w:val="-3"/>
        </w:rPr>
        <w:t> </w:t>
      </w:r>
      <w:r>
        <w:rPr/>
        <w:t>datasets</w:t>
      </w:r>
      <w:r>
        <w:rPr>
          <w:spacing w:val="-3"/>
        </w:rPr>
        <w:t> </w:t>
      </w:r>
      <w:r>
        <w:rPr/>
        <w:t>used</w:t>
      </w:r>
      <w:r>
        <w:rPr>
          <w:spacing w:val="-1"/>
        </w:rPr>
        <w:t> </w:t>
      </w:r>
      <w:r>
        <w:rPr/>
        <w:t>in</w:t>
      </w:r>
      <w:r>
        <w:rPr>
          <w:spacing w:val="-3"/>
        </w:rPr>
        <w:t> </w:t>
      </w:r>
      <w:r>
        <w:rPr/>
        <w:t>this</w:t>
      </w:r>
      <w:r>
        <w:rPr>
          <w:spacing w:val="-3"/>
        </w:rPr>
        <w:t> </w:t>
      </w:r>
      <w:r>
        <w:rPr/>
        <w:t>project</w:t>
      </w:r>
      <w:r>
        <w:rPr>
          <w:spacing w:val="-3"/>
        </w:rPr>
        <w:t> </w:t>
      </w:r>
      <w:r>
        <w:rPr/>
        <w:t>were</w:t>
      </w:r>
      <w:r>
        <w:rPr>
          <w:spacing w:val="-3"/>
        </w:rPr>
        <w:t> </w:t>
      </w:r>
      <w:r>
        <w:rPr/>
        <w:t>generated</w:t>
      </w:r>
      <w:r>
        <w:rPr>
          <w:spacing w:val="-1"/>
        </w:rPr>
        <w:t> </w:t>
      </w:r>
      <w:r>
        <w:rPr/>
        <w:t>in</w:t>
      </w:r>
      <w:r>
        <w:rPr>
          <w:spacing w:val="-3"/>
        </w:rPr>
        <w:t> </w:t>
      </w:r>
      <w:r>
        <w:rPr/>
        <w:t>real-time using</w:t>
      </w:r>
      <w:r>
        <w:rPr>
          <w:spacing w:val="-5"/>
        </w:rPr>
        <w:t> </w:t>
      </w:r>
      <w:r>
        <w:rPr/>
        <w:t>a</w:t>
      </w:r>
      <w:r>
        <w:rPr>
          <w:spacing w:val="-6"/>
        </w:rPr>
        <w:t> </w:t>
      </w:r>
      <w:r>
        <w:rPr/>
        <w:t>custom-built</w:t>
      </w:r>
      <w:r>
        <w:rPr>
          <w:spacing w:val="-6"/>
        </w:rPr>
        <w:t> </w:t>
      </w:r>
      <w:r>
        <w:rPr/>
        <w:t>C++</w:t>
      </w:r>
      <w:r>
        <w:rPr>
          <w:spacing w:val="-5"/>
        </w:rPr>
        <w:t> </w:t>
      </w:r>
      <w:r>
        <w:rPr/>
        <w:t>multithreaded</w:t>
      </w:r>
      <w:r>
        <w:rPr>
          <w:spacing w:val="-6"/>
        </w:rPr>
        <w:t> </w:t>
      </w:r>
      <w:r>
        <w:rPr/>
        <w:t>data</w:t>
      </w:r>
      <w:r>
        <w:rPr>
          <w:spacing w:val="-5"/>
        </w:rPr>
        <w:t> </w:t>
      </w:r>
      <w:r>
        <w:rPr/>
        <w:t>fetcher.</w:t>
      </w:r>
      <w:r>
        <w:rPr>
          <w:spacing w:val="-5"/>
        </w:rPr>
        <w:t> </w:t>
      </w:r>
      <w:r>
        <w:rPr/>
        <w:t>Rather than relying on preexisting datasets, financial data was collected directly from two credible APIs: CoinGecko for cryptocurrency data and Alpha Vantage for stock market</w:t>
      </w:r>
    </w:p>
    <w:p>
      <w:pPr>
        <w:pStyle w:val="BodyText"/>
      </w:pPr>
    </w:p>
    <w:p>
      <w:pPr>
        <w:pStyle w:val="BodyText"/>
      </w:pPr>
    </w:p>
    <w:p>
      <w:pPr>
        <w:pStyle w:val="BodyText"/>
        <w:spacing w:before="50"/>
      </w:pPr>
    </w:p>
    <w:p>
      <w:pPr>
        <w:spacing w:before="0"/>
        <w:ind w:left="112" w:right="0" w:firstLine="0"/>
        <w:jc w:val="left"/>
        <w:rPr>
          <w:sz w:val="16"/>
        </w:rPr>
      </w:pPr>
      <w:r>
        <w:rPr>
          <w:spacing w:val="-2"/>
          <w:sz w:val="16"/>
        </w:rPr>
        <w:t>979-8-3315-0993-4/25/$31.00</w:t>
      </w:r>
      <w:r>
        <w:rPr>
          <w:spacing w:val="14"/>
          <w:sz w:val="16"/>
        </w:rPr>
        <w:t> </w:t>
      </w:r>
      <w:r>
        <w:rPr>
          <w:spacing w:val="-2"/>
          <w:sz w:val="16"/>
        </w:rPr>
        <w:t>©2025</w:t>
      </w:r>
      <w:r>
        <w:rPr>
          <w:spacing w:val="15"/>
          <w:sz w:val="16"/>
        </w:rPr>
        <w:t> </w:t>
      </w:r>
      <w:r>
        <w:rPr>
          <w:spacing w:val="-4"/>
          <w:sz w:val="16"/>
        </w:rPr>
        <w:t>IEEE</w:t>
      </w:r>
    </w:p>
    <w:p>
      <w:pPr>
        <w:pStyle w:val="BodyText"/>
        <w:spacing w:before="92"/>
        <w:ind w:left="118" w:right="93"/>
      </w:pPr>
      <w:r>
        <w:rPr/>
        <w:br w:type="column"/>
      </w:r>
      <w:r>
        <w:rPr/>
        <w:t>data. The cryptocurrency data (Bitcoin, Ethereum, and Solana) was obtained in hourly intervals straight from CoinGecko,</w:t>
      </w:r>
      <w:r>
        <w:rPr>
          <w:spacing w:val="-6"/>
        </w:rPr>
        <w:t> </w:t>
      </w:r>
      <w:r>
        <w:rPr/>
        <w:t>while</w:t>
      </w:r>
      <w:r>
        <w:rPr>
          <w:spacing w:val="-5"/>
        </w:rPr>
        <w:t> </w:t>
      </w:r>
      <w:r>
        <w:rPr/>
        <w:t>the</w:t>
      </w:r>
      <w:r>
        <w:rPr>
          <w:spacing w:val="-5"/>
        </w:rPr>
        <w:t> </w:t>
      </w:r>
      <w:r>
        <w:rPr/>
        <w:t>stock</w:t>
      </w:r>
      <w:r>
        <w:rPr>
          <w:spacing w:val="-6"/>
        </w:rPr>
        <w:t> </w:t>
      </w:r>
      <w:r>
        <w:rPr/>
        <w:t>data</w:t>
      </w:r>
      <w:r>
        <w:rPr>
          <w:spacing w:val="-5"/>
        </w:rPr>
        <w:t> </w:t>
      </w:r>
      <w:r>
        <w:rPr/>
        <w:t>(Apple,</w:t>
      </w:r>
      <w:r>
        <w:rPr>
          <w:spacing w:val="-6"/>
        </w:rPr>
        <w:t> </w:t>
      </w:r>
      <w:r>
        <w:rPr/>
        <w:t>Microsoft,</w:t>
      </w:r>
      <w:r>
        <w:rPr>
          <w:spacing w:val="-5"/>
        </w:rPr>
        <w:t> </w:t>
      </w:r>
      <w:r>
        <w:rPr/>
        <w:t>and Alphabet) was fetched from Alpha Vantage using a registered API key.</w:t>
      </w:r>
    </w:p>
    <w:p>
      <w:pPr>
        <w:pStyle w:val="BodyText"/>
        <w:spacing w:before="50"/>
      </w:pPr>
    </w:p>
    <w:p>
      <w:pPr>
        <w:pStyle w:val="BodyText"/>
        <w:ind w:left="117" w:right="161" w:firstLine="288"/>
      </w:pPr>
      <w:r>
        <w:rPr/>
        <w:t>The C++ fetcher utilized cURL and multithreading to request and save the data concurrently, providing fast and efficient retrieval of multiple assets. Data was gathered during the month of April 2025, and all responses were saved in CSV format for further analysis in Python. These datasets reflect up-to-date market behavior and offer a strong</w:t>
      </w:r>
      <w:r>
        <w:rPr>
          <w:spacing w:val="-6"/>
        </w:rPr>
        <w:t> </w:t>
      </w:r>
      <w:r>
        <w:rPr/>
        <w:t>foundation</w:t>
      </w:r>
      <w:r>
        <w:rPr>
          <w:spacing w:val="-6"/>
        </w:rPr>
        <w:t> </w:t>
      </w:r>
      <w:r>
        <w:rPr/>
        <w:t>for</w:t>
      </w:r>
      <w:r>
        <w:rPr>
          <w:spacing w:val="-6"/>
        </w:rPr>
        <w:t> </w:t>
      </w:r>
      <w:r>
        <w:rPr/>
        <w:t>evaluating</w:t>
      </w:r>
      <w:r>
        <w:rPr>
          <w:spacing w:val="-6"/>
        </w:rPr>
        <w:t> </w:t>
      </w:r>
      <w:r>
        <w:rPr/>
        <w:t>short-term</w:t>
      </w:r>
      <w:r>
        <w:rPr>
          <w:spacing w:val="-7"/>
        </w:rPr>
        <w:t> </w:t>
      </w:r>
      <w:r>
        <w:rPr/>
        <w:t>price</w:t>
      </w:r>
      <w:r>
        <w:rPr>
          <w:spacing w:val="-6"/>
        </w:rPr>
        <w:t> </w:t>
      </w:r>
      <w:r>
        <w:rPr/>
        <w:t>prediction using machine learning.</w:t>
      </w:r>
    </w:p>
    <w:p>
      <w:pPr>
        <w:pStyle w:val="BodyText"/>
        <w:spacing w:before="51"/>
      </w:pPr>
    </w:p>
    <w:p>
      <w:pPr>
        <w:pStyle w:val="ListParagraph"/>
        <w:numPr>
          <w:ilvl w:val="0"/>
          <w:numId w:val="2"/>
        </w:numPr>
        <w:tabs>
          <w:tab w:pos="404" w:val="left" w:leader="none"/>
        </w:tabs>
        <w:spacing w:line="240" w:lineRule="auto" w:before="0" w:after="0"/>
        <w:ind w:left="404" w:right="0" w:hanging="287"/>
        <w:jc w:val="both"/>
        <w:rPr>
          <w:i/>
          <w:sz w:val="20"/>
        </w:rPr>
      </w:pPr>
      <w:bookmarkStart w:name="B. Character of the datasets" w:id="4"/>
      <w:bookmarkEnd w:id="4"/>
      <w:r>
        <w:rPr/>
      </w:r>
      <w:r>
        <w:rPr>
          <w:i/>
          <w:sz w:val="20"/>
        </w:rPr>
        <w:t>Character</w:t>
      </w:r>
      <w:r>
        <w:rPr>
          <w:i/>
          <w:spacing w:val="-4"/>
          <w:sz w:val="20"/>
        </w:rPr>
        <w:t> </w:t>
      </w:r>
      <w:r>
        <w:rPr>
          <w:i/>
          <w:sz w:val="20"/>
        </w:rPr>
        <w:t>of</w:t>
      </w:r>
      <w:r>
        <w:rPr>
          <w:i/>
          <w:spacing w:val="-4"/>
          <w:sz w:val="20"/>
        </w:rPr>
        <w:t> </w:t>
      </w:r>
      <w:r>
        <w:rPr>
          <w:i/>
          <w:sz w:val="20"/>
        </w:rPr>
        <w:t>the</w:t>
      </w:r>
      <w:r>
        <w:rPr>
          <w:i/>
          <w:spacing w:val="-3"/>
          <w:sz w:val="20"/>
        </w:rPr>
        <w:t> </w:t>
      </w:r>
      <w:r>
        <w:rPr>
          <w:i/>
          <w:spacing w:val="-2"/>
          <w:sz w:val="20"/>
        </w:rPr>
        <w:t>datasets</w:t>
      </w:r>
    </w:p>
    <w:p>
      <w:pPr>
        <w:pStyle w:val="BodyText"/>
        <w:spacing w:line="228" w:lineRule="auto" w:before="60"/>
        <w:ind w:left="117" w:right="104" w:firstLine="287"/>
        <w:jc w:val="both"/>
      </w:pPr>
      <w:r>
        <w:rPr/>
        <w:t>The project used six separate datasets: three for cryptocurrencies (Bitcoin, Ethereum, Solana) and three for stocks</w:t>
      </w:r>
      <w:r>
        <w:rPr>
          <w:spacing w:val="-10"/>
        </w:rPr>
        <w:t> </w:t>
      </w:r>
      <w:r>
        <w:rPr/>
        <w:t>(Apple,</w:t>
      </w:r>
      <w:r>
        <w:rPr>
          <w:spacing w:val="-11"/>
        </w:rPr>
        <w:t> </w:t>
      </w:r>
      <w:r>
        <w:rPr/>
        <w:t>Microsoft,</w:t>
      </w:r>
      <w:r>
        <w:rPr>
          <w:spacing w:val="-10"/>
        </w:rPr>
        <w:t> </w:t>
      </w:r>
      <w:r>
        <w:rPr/>
        <w:t>Alphabet).</w:t>
      </w:r>
      <w:r>
        <w:rPr>
          <w:spacing w:val="-10"/>
        </w:rPr>
        <w:t> </w:t>
      </w:r>
      <w:r>
        <w:rPr/>
        <w:t>Each</w:t>
      </w:r>
      <w:r>
        <w:rPr>
          <w:spacing w:val="-9"/>
        </w:rPr>
        <w:t> </w:t>
      </w:r>
      <w:r>
        <w:rPr/>
        <w:t>dataset</w:t>
      </w:r>
      <w:r>
        <w:rPr>
          <w:spacing w:val="-10"/>
        </w:rPr>
        <w:t> </w:t>
      </w:r>
      <w:r>
        <w:rPr/>
        <w:t>was</w:t>
      </w:r>
      <w:r>
        <w:rPr>
          <w:spacing w:val="-10"/>
        </w:rPr>
        <w:t> </w:t>
      </w:r>
      <w:r>
        <w:rPr/>
        <w:t>stored in CSV format and consisted of tabular time-series data.</w:t>
      </w:r>
    </w:p>
    <w:p>
      <w:pPr>
        <w:pStyle w:val="BodyText"/>
      </w:pPr>
    </w:p>
    <w:p>
      <w:pPr>
        <w:pStyle w:val="BodyText"/>
        <w:spacing w:before="49"/>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5"/>
        <w:gridCol w:w="692"/>
        <w:gridCol w:w="790"/>
        <w:gridCol w:w="435"/>
        <w:gridCol w:w="1029"/>
        <w:gridCol w:w="808"/>
      </w:tblGrid>
      <w:tr>
        <w:trPr>
          <w:trHeight w:val="210" w:hRule="atLeast"/>
        </w:trPr>
        <w:tc>
          <w:tcPr>
            <w:tcW w:w="1085" w:type="dxa"/>
          </w:tcPr>
          <w:p>
            <w:pPr>
              <w:pStyle w:val="TableParagraph"/>
              <w:spacing w:line="177" w:lineRule="exact"/>
              <w:ind w:left="177"/>
              <w:rPr>
                <w:b/>
                <w:sz w:val="16"/>
              </w:rPr>
            </w:pPr>
            <w:r>
              <w:rPr>
                <w:b/>
                <w:sz w:val="16"/>
              </w:rPr>
              <w:t>Asset</w:t>
            </w:r>
            <w:r>
              <w:rPr>
                <w:b/>
                <w:spacing w:val="-6"/>
                <w:sz w:val="16"/>
              </w:rPr>
              <w:t> </w:t>
            </w:r>
            <w:r>
              <w:rPr>
                <w:b/>
                <w:spacing w:val="-4"/>
                <w:sz w:val="16"/>
              </w:rPr>
              <w:t>Type</w:t>
            </w:r>
          </w:p>
        </w:tc>
        <w:tc>
          <w:tcPr>
            <w:tcW w:w="692" w:type="dxa"/>
          </w:tcPr>
          <w:p>
            <w:pPr>
              <w:pStyle w:val="TableParagraph"/>
              <w:spacing w:line="177" w:lineRule="exact"/>
              <w:ind w:left="163"/>
              <w:rPr>
                <w:b/>
                <w:sz w:val="16"/>
              </w:rPr>
            </w:pPr>
            <w:r>
              <w:rPr>
                <w:b/>
                <w:spacing w:val="-2"/>
                <w:sz w:val="16"/>
              </w:rPr>
              <w:t>Asset</w:t>
            </w:r>
          </w:p>
        </w:tc>
        <w:tc>
          <w:tcPr>
            <w:tcW w:w="790" w:type="dxa"/>
          </w:tcPr>
          <w:p>
            <w:pPr>
              <w:pStyle w:val="TableParagraph"/>
              <w:spacing w:line="177" w:lineRule="exact"/>
              <w:ind w:left="30"/>
              <w:rPr>
                <w:b/>
                <w:sz w:val="16"/>
              </w:rPr>
            </w:pPr>
            <w:r>
              <w:rPr>
                <w:b/>
                <w:spacing w:val="-2"/>
                <w:sz w:val="16"/>
              </w:rPr>
              <w:t>Frequency</w:t>
            </w:r>
          </w:p>
        </w:tc>
        <w:tc>
          <w:tcPr>
            <w:tcW w:w="435" w:type="dxa"/>
          </w:tcPr>
          <w:p>
            <w:pPr>
              <w:pStyle w:val="TableParagraph"/>
              <w:spacing w:line="177" w:lineRule="exact"/>
              <w:ind w:right="1"/>
              <w:jc w:val="center"/>
              <w:rPr>
                <w:b/>
                <w:sz w:val="16"/>
              </w:rPr>
            </w:pPr>
            <w:r>
              <w:rPr>
                <w:b/>
                <w:spacing w:val="-4"/>
                <w:sz w:val="16"/>
              </w:rPr>
              <w:t>Rows</w:t>
            </w:r>
          </w:p>
        </w:tc>
        <w:tc>
          <w:tcPr>
            <w:tcW w:w="1029" w:type="dxa"/>
          </w:tcPr>
          <w:p>
            <w:pPr>
              <w:pStyle w:val="TableParagraph"/>
              <w:spacing w:line="177" w:lineRule="exact"/>
              <w:ind w:left="52"/>
              <w:rPr>
                <w:b/>
                <w:sz w:val="16"/>
              </w:rPr>
            </w:pPr>
            <w:r>
              <w:rPr>
                <w:b/>
                <w:sz w:val="16"/>
              </w:rPr>
              <w:t>Key</w:t>
            </w:r>
            <w:r>
              <w:rPr>
                <w:b/>
                <w:spacing w:val="-4"/>
                <w:sz w:val="16"/>
              </w:rPr>
              <w:t> </w:t>
            </w:r>
            <w:r>
              <w:rPr>
                <w:b/>
                <w:spacing w:val="-2"/>
                <w:sz w:val="16"/>
              </w:rPr>
              <w:t>Columns</w:t>
            </w:r>
          </w:p>
        </w:tc>
        <w:tc>
          <w:tcPr>
            <w:tcW w:w="808" w:type="dxa"/>
          </w:tcPr>
          <w:p>
            <w:pPr>
              <w:pStyle w:val="TableParagraph"/>
              <w:spacing w:line="177" w:lineRule="exact"/>
              <w:ind w:left="233"/>
              <w:rPr>
                <w:b/>
                <w:sz w:val="16"/>
              </w:rPr>
            </w:pPr>
            <w:r>
              <w:rPr>
                <w:b/>
                <w:spacing w:val="-2"/>
                <w:sz w:val="16"/>
              </w:rPr>
              <w:t>Units</w:t>
            </w:r>
          </w:p>
        </w:tc>
      </w:tr>
      <w:tr>
        <w:trPr>
          <w:trHeight w:val="428" w:hRule="atLeast"/>
        </w:trPr>
        <w:tc>
          <w:tcPr>
            <w:tcW w:w="1085" w:type="dxa"/>
          </w:tcPr>
          <w:p>
            <w:pPr>
              <w:pStyle w:val="TableParagraph"/>
              <w:spacing w:before="118"/>
              <w:ind w:left="50"/>
              <w:rPr>
                <w:sz w:val="16"/>
              </w:rPr>
            </w:pPr>
            <w:r>
              <w:rPr>
                <w:spacing w:val="-2"/>
                <w:sz w:val="16"/>
              </w:rPr>
              <w:t>Cryptocurrency</w:t>
            </w:r>
          </w:p>
        </w:tc>
        <w:tc>
          <w:tcPr>
            <w:tcW w:w="692" w:type="dxa"/>
          </w:tcPr>
          <w:p>
            <w:pPr>
              <w:pStyle w:val="TableParagraph"/>
              <w:spacing w:before="118"/>
              <w:ind w:left="30"/>
              <w:rPr>
                <w:sz w:val="16"/>
              </w:rPr>
            </w:pPr>
            <w:r>
              <w:rPr>
                <w:spacing w:val="-2"/>
                <w:sz w:val="16"/>
              </w:rPr>
              <w:t>Bitcoin</w:t>
            </w:r>
          </w:p>
        </w:tc>
        <w:tc>
          <w:tcPr>
            <w:tcW w:w="790" w:type="dxa"/>
          </w:tcPr>
          <w:p>
            <w:pPr>
              <w:pStyle w:val="TableParagraph"/>
              <w:spacing w:before="118"/>
              <w:ind w:left="30"/>
              <w:rPr>
                <w:sz w:val="16"/>
              </w:rPr>
            </w:pPr>
            <w:r>
              <w:rPr>
                <w:spacing w:val="-2"/>
                <w:sz w:val="16"/>
              </w:rPr>
              <w:t>Hourly</w:t>
            </w:r>
          </w:p>
        </w:tc>
        <w:tc>
          <w:tcPr>
            <w:tcW w:w="435" w:type="dxa"/>
          </w:tcPr>
          <w:p>
            <w:pPr>
              <w:pStyle w:val="TableParagraph"/>
              <w:spacing w:before="118"/>
              <w:ind w:right="46"/>
              <w:jc w:val="center"/>
              <w:rPr>
                <w:sz w:val="16"/>
              </w:rPr>
            </w:pPr>
            <w:r>
              <w:rPr>
                <w:spacing w:val="-4"/>
                <w:sz w:val="16"/>
              </w:rPr>
              <w:t>~721</w:t>
            </w:r>
          </w:p>
        </w:tc>
        <w:tc>
          <w:tcPr>
            <w:tcW w:w="1029" w:type="dxa"/>
          </w:tcPr>
          <w:p>
            <w:pPr>
              <w:pStyle w:val="TableParagraph"/>
              <w:spacing w:before="26"/>
              <w:ind w:left="28" w:right="66"/>
              <w:rPr>
                <w:sz w:val="16"/>
              </w:rPr>
            </w:pPr>
            <w:r>
              <w:rPr>
                <w:spacing w:val="-2"/>
                <w:sz w:val="16"/>
              </w:rPr>
              <w:t>Timestamp,</w:t>
            </w:r>
            <w:r>
              <w:rPr>
                <w:spacing w:val="40"/>
                <w:sz w:val="16"/>
              </w:rPr>
              <w:t> </w:t>
            </w:r>
            <w:r>
              <w:rPr>
                <w:sz w:val="16"/>
              </w:rPr>
              <w:t>Price,</w:t>
            </w:r>
            <w:r>
              <w:rPr>
                <w:spacing w:val="-10"/>
                <w:sz w:val="16"/>
              </w:rPr>
              <w:t> </w:t>
            </w:r>
            <w:r>
              <w:rPr>
                <w:sz w:val="16"/>
              </w:rPr>
              <w:t>Volume</w:t>
            </w:r>
          </w:p>
        </w:tc>
        <w:tc>
          <w:tcPr>
            <w:tcW w:w="808" w:type="dxa"/>
          </w:tcPr>
          <w:p>
            <w:pPr>
              <w:pStyle w:val="TableParagraph"/>
              <w:spacing w:before="26"/>
              <w:ind w:left="36"/>
              <w:rPr>
                <w:sz w:val="16"/>
              </w:rPr>
            </w:pPr>
            <w:r>
              <w:rPr>
                <w:sz w:val="16"/>
              </w:rPr>
              <w:t>USD,</w:t>
            </w:r>
            <w:r>
              <w:rPr>
                <w:spacing w:val="-4"/>
                <w:sz w:val="16"/>
              </w:rPr>
              <w:t> </w:t>
            </w:r>
            <w:r>
              <w:rPr>
                <w:spacing w:val="-5"/>
                <w:sz w:val="16"/>
              </w:rPr>
              <w:t>UTC</w:t>
            </w:r>
          </w:p>
          <w:p>
            <w:pPr>
              <w:pStyle w:val="TableParagraph"/>
              <w:spacing w:before="1"/>
              <w:ind w:left="36"/>
              <w:rPr>
                <w:sz w:val="16"/>
              </w:rPr>
            </w:pPr>
            <w:r>
              <w:rPr>
                <w:spacing w:val="-2"/>
                <w:sz w:val="16"/>
              </w:rPr>
              <w:t>timestamp</w:t>
            </w:r>
          </w:p>
        </w:tc>
      </w:tr>
      <w:tr>
        <w:trPr>
          <w:trHeight w:val="427" w:hRule="atLeast"/>
        </w:trPr>
        <w:tc>
          <w:tcPr>
            <w:tcW w:w="1085" w:type="dxa"/>
          </w:tcPr>
          <w:p>
            <w:pPr>
              <w:pStyle w:val="TableParagraph"/>
              <w:spacing w:before="117"/>
              <w:ind w:left="50"/>
              <w:rPr>
                <w:sz w:val="16"/>
              </w:rPr>
            </w:pPr>
            <w:r>
              <w:rPr>
                <w:spacing w:val="-2"/>
                <w:sz w:val="16"/>
              </w:rPr>
              <w:t>Cryptocurrency</w:t>
            </w:r>
          </w:p>
        </w:tc>
        <w:tc>
          <w:tcPr>
            <w:tcW w:w="692" w:type="dxa"/>
          </w:tcPr>
          <w:p>
            <w:pPr>
              <w:pStyle w:val="TableParagraph"/>
              <w:spacing w:before="117"/>
              <w:ind w:left="30"/>
              <w:rPr>
                <w:sz w:val="16"/>
              </w:rPr>
            </w:pPr>
            <w:r>
              <w:rPr>
                <w:spacing w:val="-2"/>
                <w:sz w:val="16"/>
              </w:rPr>
              <w:t>Ethereum</w:t>
            </w:r>
          </w:p>
        </w:tc>
        <w:tc>
          <w:tcPr>
            <w:tcW w:w="790" w:type="dxa"/>
          </w:tcPr>
          <w:p>
            <w:pPr>
              <w:pStyle w:val="TableParagraph"/>
              <w:spacing w:before="117"/>
              <w:ind w:left="30"/>
              <w:rPr>
                <w:sz w:val="16"/>
              </w:rPr>
            </w:pPr>
            <w:r>
              <w:rPr>
                <w:spacing w:val="-2"/>
                <w:sz w:val="16"/>
              </w:rPr>
              <w:t>Hourly</w:t>
            </w:r>
          </w:p>
        </w:tc>
        <w:tc>
          <w:tcPr>
            <w:tcW w:w="435" w:type="dxa"/>
          </w:tcPr>
          <w:p>
            <w:pPr>
              <w:pStyle w:val="TableParagraph"/>
              <w:spacing w:before="117"/>
              <w:ind w:right="46"/>
              <w:jc w:val="center"/>
              <w:rPr>
                <w:sz w:val="16"/>
              </w:rPr>
            </w:pPr>
            <w:r>
              <w:rPr>
                <w:spacing w:val="-4"/>
                <w:sz w:val="16"/>
              </w:rPr>
              <w:t>~721</w:t>
            </w:r>
          </w:p>
        </w:tc>
        <w:tc>
          <w:tcPr>
            <w:tcW w:w="1029" w:type="dxa"/>
          </w:tcPr>
          <w:p>
            <w:pPr>
              <w:pStyle w:val="TableParagraph"/>
              <w:spacing w:before="26"/>
              <w:ind w:left="28" w:right="66"/>
              <w:rPr>
                <w:sz w:val="16"/>
              </w:rPr>
            </w:pPr>
            <w:r>
              <w:rPr>
                <w:spacing w:val="-2"/>
                <w:sz w:val="16"/>
              </w:rPr>
              <w:t>Timestamp,</w:t>
            </w:r>
            <w:r>
              <w:rPr>
                <w:spacing w:val="40"/>
                <w:sz w:val="16"/>
              </w:rPr>
              <w:t> </w:t>
            </w:r>
            <w:r>
              <w:rPr>
                <w:sz w:val="16"/>
              </w:rPr>
              <w:t>Price,</w:t>
            </w:r>
            <w:r>
              <w:rPr>
                <w:spacing w:val="-10"/>
                <w:sz w:val="16"/>
              </w:rPr>
              <w:t> </w:t>
            </w:r>
            <w:r>
              <w:rPr>
                <w:sz w:val="16"/>
              </w:rPr>
              <w:t>Volume</w:t>
            </w:r>
          </w:p>
        </w:tc>
        <w:tc>
          <w:tcPr>
            <w:tcW w:w="808" w:type="dxa"/>
          </w:tcPr>
          <w:p>
            <w:pPr>
              <w:pStyle w:val="TableParagraph"/>
              <w:spacing w:line="184" w:lineRule="exact" w:before="26"/>
              <w:ind w:left="36"/>
              <w:rPr>
                <w:sz w:val="16"/>
              </w:rPr>
            </w:pPr>
            <w:r>
              <w:rPr>
                <w:sz w:val="16"/>
              </w:rPr>
              <w:t>USD,</w:t>
            </w:r>
            <w:r>
              <w:rPr>
                <w:spacing w:val="-4"/>
                <w:sz w:val="16"/>
              </w:rPr>
              <w:t> </w:t>
            </w:r>
            <w:r>
              <w:rPr>
                <w:spacing w:val="-5"/>
                <w:sz w:val="16"/>
              </w:rPr>
              <w:t>UTC</w:t>
            </w:r>
          </w:p>
          <w:p>
            <w:pPr>
              <w:pStyle w:val="TableParagraph"/>
              <w:ind w:left="36"/>
              <w:rPr>
                <w:sz w:val="16"/>
              </w:rPr>
            </w:pPr>
            <w:r>
              <w:rPr>
                <w:spacing w:val="-2"/>
                <w:sz w:val="16"/>
              </w:rPr>
              <w:t>timestamp</w:t>
            </w:r>
          </w:p>
        </w:tc>
      </w:tr>
      <w:tr>
        <w:trPr>
          <w:trHeight w:val="428" w:hRule="atLeast"/>
        </w:trPr>
        <w:tc>
          <w:tcPr>
            <w:tcW w:w="1085" w:type="dxa"/>
          </w:tcPr>
          <w:p>
            <w:pPr>
              <w:pStyle w:val="TableParagraph"/>
              <w:spacing w:before="118"/>
              <w:ind w:left="50"/>
              <w:rPr>
                <w:sz w:val="16"/>
              </w:rPr>
            </w:pPr>
            <w:r>
              <w:rPr>
                <w:spacing w:val="-2"/>
                <w:sz w:val="16"/>
              </w:rPr>
              <w:t>Cryptocurrency</w:t>
            </w:r>
          </w:p>
        </w:tc>
        <w:tc>
          <w:tcPr>
            <w:tcW w:w="692" w:type="dxa"/>
          </w:tcPr>
          <w:p>
            <w:pPr>
              <w:pStyle w:val="TableParagraph"/>
              <w:spacing w:before="118"/>
              <w:ind w:left="30"/>
              <w:rPr>
                <w:sz w:val="16"/>
              </w:rPr>
            </w:pPr>
            <w:r>
              <w:rPr>
                <w:spacing w:val="-2"/>
                <w:sz w:val="16"/>
              </w:rPr>
              <w:t>Solana</w:t>
            </w:r>
          </w:p>
        </w:tc>
        <w:tc>
          <w:tcPr>
            <w:tcW w:w="790" w:type="dxa"/>
          </w:tcPr>
          <w:p>
            <w:pPr>
              <w:pStyle w:val="TableParagraph"/>
              <w:spacing w:before="118"/>
              <w:ind w:left="30"/>
              <w:rPr>
                <w:sz w:val="16"/>
              </w:rPr>
            </w:pPr>
            <w:r>
              <w:rPr>
                <w:spacing w:val="-2"/>
                <w:sz w:val="16"/>
              </w:rPr>
              <w:t>Hourly</w:t>
            </w:r>
          </w:p>
        </w:tc>
        <w:tc>
          <w:tcPr>
            <w:tcW w:w="435" w:type="dxa"/>
          </w:tcPr>
          <w:p>
            <w:pPr>
              <w:pStyle w:val="TableParagraph"/>
              <w:spacing w:before="118"/>
              <w:ind w:right="46"/>
              <w:jc w:val="center"/>
              <w:rPr>
                <w:sz w:val="16"/>
              </w:rPr>
            </w:pPr>
            <w:r>
              <w:rPr>
                <w:spacing w:val="-4"/>
                <w:sz w:val="16"/>
              </w:rPr>
              <w:t>~721</w:t>
            </w:r>
          </w:p>
        </w:tc>
        <w:tc>
          <w:tcPr>
            <w:tcW w:w="1029" w:type="dxa"/>
          </w:tcPr>
          <w:p>
            <w:pPr>
              <w:pStyle w:val="TableParagraph"/>
              <w:spacing w:before="26"/>
              <w:ind w:left="28" w:right="66"/>
              <w:rPr>
                <w:sz w:val="16"/>
              </w:rPr>
            </w:pPr>
            <w:r>
              <w:rPr>
                <w:spacing w:val="-2"/>
                <w:sz w:val="16"/>
              </w:rPr>
              <w:t>Timestamp,</w:t>
            </w:r>
            <w:r>
              <w:rPr>
                <w:spacing w:val="40"/>
                <w:sz w:val="16"/>
              </w:rPr>
              <w:t> </w:t>
            </w:r>
            <w:r>
              <w:rPr>
                <w:sz w:val="16"/>
              </w:rPr>
              <w:t>Price,</w:t>
            </w:r>
            <w:r>
              <w:rPr>
                <w:spacing w:val="-10"/>
                <w:sz w:val="16"/>
              </w:rPr>
              <w:t> </w:t>
            </w:r>
            <w:r>
              <w:rPr>
                <w:sz w:val="16"/>
              </w:rPr>
              <w:t>Volume</w:t>
            </w:r>
          </w:p>
        </w:tc>
        <w:tc>
          <w:tcPr>
            <w:tcW w:w="808" w:type="dxa"/>
          </w:tcPr>
          <w:p>
            <w:pPr>
              <w:pStyle w:val="TableParagraph"/>
              <w:spacing w:before="26"/>
              <w:ind w:left="36"/>
              <w:rPr>
                <w:sz w:val="16"/>
              </w:rPr>
            </w:pPr>
            <w:r>
              <w:rPr>
                <w:sz w:val="16"/>
              </w:rPr>
              <w:t>USD,</w:t>
            </w:r>
            <w:r>
              <w:rPr>
                <w:spacing w:val="-4"/>
                <w:sz w:val="16"/>
              </w:rPr>
              <w:t> </w:t>
            </w:r>
            <w:r>
              <w:rPr>
                <w:spacing w:val="-5"/>
                <w:sz w:val="16"/>
              </w:rPr>
              <w:t>UTC</w:t>
            </w:r>
          </w:p>
          <w:p>
            <w:pPr>
              <w:pStyle w:val="TableParagraph"/>
              <w:spacing w:before="1"/>
              <w:ind w:left="36"/>
              <w:rPr>
                <w:sz w:val="16"/>
              </w:rPr>
            </w:pPr>
            <w:r>
              <w:rPr>
                <w:spacing w:val="-2"/>
                <w:sz w:val="16"/>
              </w:rPr>
              <w:t>timestamp</w:t>
            </w:r>
          </w:p>
        </w:tc>
      </w:tr>
      <w:tr>
        <w:trPr>
          <w:trHeight w:val="612" w:hRule="atLeast"/>
        </w:trPr>
        <w:tc>
          <w:tcPr>
            <w:tcW w:w="1085" w:type="dxa"/>
          </w:tcPr>
          <w:p>
            <w:pPr>
              <w:pStyle w:val="TableParagraph"/>
              <w:spacing w:before="25"/>
              <w:rPr>
                <w:sz w:val="16"/>
              </w:rPr>
            </w:pPr>
          </w:p>
          <w:p>
            <w:pPr>
              <w:pStyle w:val="TableParagraph"/>
              <w:spacing w:before="1"/>
              <w:ind w:left="50"/>
              <w:rPr>
                <w:sz w:val="16"/>
              </w:rPr>
            </w:pPr>
            <w:r>
              <w:rPr>
                <w:spacing w:val="-2"/>
                <w:sz w:val="16"/>
              </w:rPr>
              <w:t>Stock</w:t>
            </w:r>
          </w:p>
        </w:tc>
        <w:tc>
          <w:tcPr>
            <w:tcW w:w="692" w:type="dxa"/>
          </w:tcPr>
          <w:p>
            <w:pPr>
              <w:pStyle w:val="TableParagraph"/>
              <w:spacing w:before="25"/>
              <w:rPr>
                <w:sz w:val="16"/>
              </w:rPr>
            </w:pPr>
          </w:p>
          <w:p>
            <w:pPr>
              <w:pStyle w:val="TableParagraph"/>
              <w:spacing w:before="1"/>
              <w:ind w:left="30"/>
              <w:rPr>
                <w:sz w:val="16"/>
              </w:rPr>
            </w:pPr>
            <w:r>
              <w:rPr>
                <w:spacing w:val="-2"/>
                <w:sz w:val="16"/>
              </w:rPr>
              <w:t>Apple</w:t>
            </w:r>
          </w:p>
        </w:tc>
        <w:tc>
          <w:tcPr>
            <w:tcW w:w="790" w:type="dxa"/>
          </w:tcPr>
          <w:p>
            <w:pPr>
              <w:pStyle w:val="TableParagraph"/>
              <w:spacing w:before="25"/>
              <w:rPr>
                <w:sz w:val="16"/>
              </w:rPr>
            </w:pPr>
          </w:p>
          <w:p>
            <w:pPr>
              <w:pStyle w:val="TableParagraph"/>
              <w:spacing w:before="1"/>
              <w:ind w:left="30"/>
              <w:rPr>
                <w:sz w:val="16"/>
              </w:rPr>
            </w:pPr>
            <w:r>
              <w:rPr>
                <w:spacing w:val="-2"/>
                <w:sz w:val="16"/>
              </w:rPr>
              <w:t>Daily</w:t>
            </w:r>
          </w:p>
        </w:tc>
        <w:tc>
          <w:tcPr>
            <w:tcW w:w="435" w:type="dxa"/>
          </w:tcPr>
          <w:p>
            <w:pPr>
              <w:pStyle w:val="TableParagraph"/>
              <w:spacing w:before="25"/>
              <w:rPr>
                <w:sz w:val="16"/>
              </w:rPr>
            </w:pPr>
          </w:p>
          <w:p>
            <w:pPr>
              <w:pStyle w:val="TableParagraph"/>
              <w:spacing w:before="1"/>
              <w:ind w:right="46"/>
              <w:jc w:val="center"/>
              <w:rPr>
                <w:sz w:val="16"/>
              </w:rPr>
            </w:pPr>
            <w:r>
              <w:rPr>
                <w:spacing w:val="-4"/>
                <w:sz w:val="16"/>
              </w:rPr>
              <w:t>~100</w:t>
            </w:r>
          </w:p>
        </w:tc>
        <w:tc>
          <w:tcPr>
            <w:tcW w:w="1029" w:type="dxa"/>
          </w:tcPr>
          <w:p>
            <w:pPr>
              <w:pStyle w:val="TableParagraph"/>
              <w:spacing w:before="26"/>
              <w:ind w:left="28" w:right="31"/>
              <w:rPr>
                <w:sz w:val="16"/>
              </w:rPr>
            </w:pPr>
            <w:r>
              <w:rPr>
                <w:sz w:val="16"/>
              </w:rPr>
              <w:t>Date,</w:t>
            </w:r>
            <w:r>
              <w:rPr>
                <w:spacing w:val="-1"/>
                <w:sz w:val="16"/>
              </w:rPr>
              <w:t> </w:t>
            </w:r>
            <w:r>
              <w:rPr>
                <w:sz w:val="16"/>
              </w:rPr>
              <w:t>Open,</w:t>
            </w:r>
            <w:r>
              <w:rPr>
                <w:spacing w:val="40"/>
                <w:sz w:val="16"/>
              </w:rPr>
              <w:t> </w:t>
            </w:r>
            <w:r>
              <w:rPr>
                <w:sz w:val="16"/>
              </w:rPr>
              <w:t>High,</w:t>
            </w:r>
            <w:r>
              <w:rPr>
                <w:spacing w:val="-3"/>
                <w:sz w:val="16"/>
              </w:rPr>
              <w:t> </w:t>
            </w:r>
            <w:r>
              <w:rPr>
                <w:sz w:val="16"/>
              </w:rPr>
              <w:t>Low,</w:t>
            </w:r>
            <w:r>
              <w:rPr>
                <w:spacing w:val="40"/>
                <w:sz w:val="16"/>
              </w:rPr>
              <w:t> </w:t>
            </w:r>
            <w:r>
              <w:rPr>
                <w:sz w:val="16"/>
              </w:rPr>
              <w:t>Close,</w:t>
            </w:r>
            <w:r>
              <w:rPr>
                <w:spacing w:val="-10"/>
                <w:sz w:val="16"/>
              </w:rPr>
              <w:t> </w:t>
            </w:r>
            <w:r>
              <w:rPr>
                <w:sz w:val="16"/>
              </w:rPr>
              <w:t>Volume</w:t>
            </w:r>
          </w:p>
        </w:tc>
        <w:tc>
          <w:tcPr>
            <w:tcW w:w="808" w:type="dxa"/>
          </w:tcPr>
          <w:p>
            <w:pPr>
              <w:pStyle w:val="TableParagraph"/>
              <w:spacing w:line="184" w:lineRule="exact" w:before="118"/>
              <w:ind w:left="36"/>
              <w:rPr>
                <w:sz w:val="16"/>
              </w:rPr>
            </w:pPr>
            <w:r>
              <w:rPr>
                <w:spacing w:val="-4"/>
                <w:sz w:val="16"/>
              </w:rPr>
              <w:t>USD,</w:t>
            </w:r>
          </w:p>
          <w:p>
            <w:pPr>
              <w:pStyle w:val="TableParagraph"/>
              <w:spacing w:line="184" w:lineRule="exact"/>
              <w:ind w:left="36"/>
              <w:rPr>
                <w:sz w:val="16"/>
              </w:rPr>
            </w:pPr>
            <w:r>
              <w:rPr>
                <w:spacing w:val="-2"/>
                <w:sz w:val="16"/>
              </w:rPr>
              <w:t>Shares</w:t>
            </w:r>
          </w:p>
        </w:tc>
      </w:tr>
      <w:tr>
        <w:trPr>
          <w:trHeight w:val="611" w:hRule="atLeast"/>
        </w:trPr>
        <w:tc>
          <w:tcPr>
            <w:tcW w:w="1085" w:type="dxa"/>
          </w:tcPr>
          <w:p>
            <w:pPr>
              <w:pStyle w:val="TableParagraph"/>
              <w:spacing w:before="25"/>
              <w:rPr>
                <w:sz w:val="16"/>
              </w:rPr>
            </w:pPr>
          </w:p>
          <w:p>
            <w:pPr>
              <w:pStyle w:val="TableParagraph"/>
              <w:spacing w:before="1"/>
              <w:ind w:left="50"/>
              <w:rPr>
                <w:sz w:val="16"/>
              </w:rPr>
            </w:pPr>
            <w:r>
              <w:rPr>
                <w:spacing w:val="-2"/>
                <w:sz w:val="16"/>
              </w:rPr>
              <w:t>Stock</w:t>
            </w:r>
          </w:p>
        </w:tc>
        <w:tc>
          <w:tcPr>
            <w:tcW w:w="692" w:type="dxa"/>
          </w:tcPr>
          <w:p>
            <w:pPr>
              <w:pStyle w:val="TableParagraph"/>
              <w:spacing w:before="25"/>
              <w:rPr>
                <w:sz w:val="16"/>
              </w:rPr>
            </w:pPr>
          </w:p>
          <w:p>
            <w:pPr>
              <w:pStyle w:val="TableParagraph"/>
              <w:spacing w:before="1"/>
              <w:ind w:left="30"/>
              <w:rPr>
                <w:sz w:val="16"/>
              </w:rPr>
            </w:pPr>
            <w:r>
              <w:rPr>
                <w:spacing w:val="-2"/>
                <w:sz w:val="16"/>
              </w:rPr>
              <w:t>Microsoft</w:t>
            </w:r>
          </w:p>
        </w:tc>
        <w:tc>
          <w:tcPr>
            <w:tcW w:w="790" w:type="dxa"/>
          </w:tcPr>
          <w:p>
            <w:pPr>
              <w:pStyle w:val="TableParagraph"/>
              <w:spacing w:before="25"/>
              <w:rPr>
                <w:sz w:val="16"/>
              </w:rPr>
            </w:pPr>
          </w:p>
          <w:p>
            <w:pPr>
              <w:pStyle w:val="TableParagraph"/>
              <w:spacing w:before="1"/>
              <w:ind w:left="30"/>
              <w:rPr>
                <w:sz w:val="16"/>
              </w:rPr>
            </w:pPr>
            <w:r>
              <w:rPr>
                <w:spacing w:val="-2"/>
                <w:sz w:val="16"/>
              </w:rPr>
              <w:t>Daily</w:t>
            </w:r>
          </w:p>
        </w:tc>
        <w:tc>
          <w:tcPr>
            <w:tcW w:w="435" w:type="dxa"/>
          </w:tcPr>
          <w:p>
            <w:pPr>
              <w:pStyle w:val="TableParagraph"/>
              <w:spacing w:before="25"/>
              <w:rPr>
                <w:sz w:val="16"/>
              </w:rPr>
            </w:pPr>
          </w:p>
          <w:p>
            <w:pPr>
              <w:pStyle w:val="TableParagraph"/>
              <w:spacing w:before="1"/>
              <w:ind w:right="46"/>
              <w:jc w:val="center"/>
              <w:rPr>
                <w:sz w:val="16"/>
              </w:rPr>
            </w:pPr>
            <w:r>
              <w:rPr>
                <w:spacing w:val="-4"/>
                <w:sz w:val="16"/>
              </w:rPr>
              <w:t>~100</w:t>
            </w:r>
          </w:p>
        </w:tc>
        <w:tc>
          <w:tcPr>
            <w:tcW w:w="1029" w:type="dxa"/>
          </w:tcPr>
          <w:p>
            <w:pPr>
              <w:pStyle w:val="TableParagraph"/>
              <w:spacing w:before="26"/>
              <w:ind w:left="28" w:right="31"/>
              <w:rPr>
                <w:sz w:val="16"/>
              </w:rPr>
            </w:pPr>
            <w:r>
              <w:rPr>
                <w:sz w:val="16"/>
              </w:rPr>
              <w:t>Date,</w:t>
            </w:r>
            <w:r>
              <w:rPr>
                <w:spacing w:val="-1"/>
                <w:sz w:val="16"/>
              </w:rPr>
              <w:t> </w:t>
            </w:r>
            <w:r>
              <w:rPr>
                <w:sz w:val="16"/>
              </w:rPr>
              <w:t>Open,</w:t>
            </w:r>
            <w:r>
              <w:rPr>
                <w:spacing w:val="40"/>
                <w:sz w:val="16"/>
              </w:rPr>
              <w:t> </w:t>
            </w:r>
            <w:r>
              <w:rPr>
                <w:sz w:val="16"/>
              </w:rPr>
              <w:t>High,</w:t>
            </w:r>
            <w:r>
              <w:rPr>
                <w:spacing w:val="-3"/>
                <w:sz w:val="16"/>
              </w:rPr>
              <w:t> </w:t>
            </w:r>
            <w:r>
              <w:rPr>
                <w:sz w:val="16"/>
              </w:rPr>
              <w:t>Low,</w:t>
            </w:r>
            <w:r>
              <w:rPr>
                <w:spacing w:val="40"/>
                <w:sz w:val="16"/>
              </w:rPr>
              <w:t> </w:t>
            </w:r>
            <w:r>
              <w:rPr>
                <w:sz w:val="16"/>
              </w:rPr>
              <w:t>Close,</w:t>
            </w:r>
            <w:r>
              <w:rPr>
                <w:spacing w:val="-10"/>
                <w:sz w:val="16"/>
              </w:rPr>
              <w:t> </w:t>
            </w:r>
            <w:r>
              <w:rPr>
                <w:sz w:val="16"/>
              </w:rPr>
              <w:t>Volume</w:t>
            </w:r>
          </w:p>
        </w:tc>
        <w:tc>
          <w:tcPr>
            <w:tcW w:w="808" w:type="dxa"/>
          </w:tcPr>
          <w:p>
            <w:pPr>
              <w:pStyle w:val="TableParagraph"/>
              <w:spacing w:line="184" w:lineRule="exact" w:before="118"/>
              <w:ind w:left="36"/>
              <w:rPr>
                <w:sz w:val="16"/>
              </w:rPr>
            </w:pPr>
            <w:r>
              <w:rPr>
                <w:spacing w:val="-4"/>
                <w:sz w:val="16"/>
              </w:rPr>
              <w:t>USD,</w:t>
            </w:r>
          </w:p>
          <w:p>
            <w:pPr>
              <w:pStyle w:val="TableParagraph"/>
              <w:spacing w:line="184" w:lineRule="exact"/>
              <w:ind w:left="36"/>
              <w:rPr>
                <w:sz w:val="16"/>
              </w:rPr>
            </w:pPr>
            <w:r>
              <w:rPr>
                <w:spacing w:val="-2"/>
                <w:sz w:val="16"/>
              </w:rPr>
              <w:t>Shares</w:t>
            </w:r>
          </w:p>
        </w:tc>
      </w:tr>
      <w:tr>
        <w:trPr>
          <w:trHeight w:val="578" w:hRule="atLeast"/>
        </w:trPr>
        <w:tc>
          <w:tcPr>
            <w:tcW w:w="1085" w:type="dxa"/>
          </w:tcPr>
          <w:p>
            <w:pPr>
              <w:pStyle w:val="TableParagraph"/>
              <w:spacing w:before="25"/>
              <w:rPr>
                <w:sz w:val="16"/>
              </w:rPr>
            </w:pPr>
          </w:p>
          <w:p>
            <w:pPr>
              <w:pStyle w:val="TableParagraph"/>
              <w:spacing w:before="1"/>
              <w:ind w:left="50"/>
              <w:rPr>
                <w:sz w:val="16"/>
              </w:rPr>
            </w:pPr>
            <w:r>
              <w:rPr>
                <w:spacing w:val="-2"/>
                <w:sz w:val="16"/>
              </w:rPr>
              <w:t>Stock</w:t>
            </w:r>
          </w:p>
        </w:tc>
        <w:tc>
          <w:tcPr>
            <w:tcW w:w="692" w:type="dxa"/>
          </w:tcPr>
          <w:p>
            <w:pPr>
              <w:pStyle w:val="TableParagraph"/>
              <w:spacing w:before="25"/>
              <w:rPr>
                <w:sz w:val="16"/>
              </w:rPr>
            </w:pPr>
          </w:p>
          <w:p>
            <w:pPr>
              <w:pStyle w:val="TableParagraph"/>
              <w:spacing w:before="1"/>
              <w:ind w:left="30"/>
              <w:rPr>
                <w:sz w:val="16"/>
              </w:rPr>
            </w:pPr>
            <w:r>
              <w:rPr>
                <w:spacing w:val="-2"/>
                <w:sz w:val="16"/>
              </w:rPr>
              <w:t>Alphabet</w:t>
            </w:r>
          </w:p>
        </w:tc>
        <w:tc>
          <w:tcPr>
            <w:tcW w:w="790" w:type="dxa"/>
          </w:tcPr>
          <w:p>
            <w:pPr>
              <w:pStyle w:val="TableParagraph"/>
              <w:spacing w:before="25"/>
              <w:rPr>
                <w:sz w:val="16"/>
              </w:rPr>
            </w:pPr>
          </w:p>
          <w:p>
            <w:pPr>
              <w:pStyle w:val="TableParagraph"/>
              <w:spacing w:before="1"/>
              <w:ind w:left="30"/>
              <w:rPr>
                <w:sz w:val="16"/>
              </w:rPr>
            </w:pPr>
            <w:r>
              <w:rPr>
                <w:spacing w:val="-2"/>
                <w:sz w:val="16"/>
              </w:rPr>
              <w:t>Daily</w:t>
            </w:r>
          </w:p>
        </w:tc>
        <w:tc>
          <w:tcPr>
            <w:tcW w:w="435" w:type="dxa"/>
          </w:tcPr>
          <w:p>
            <w:pPr>
              <w:pStyle w:val="TableParagraph"/>
              <w:spacing w:before="25"/>
              <w:rPr>
                <w:sz w:val="16"/>
              </w:rPr>
            </w:pPr>
          </w:p>
          <w:p>
            <w:pPr>
              <w:pStyle w:val="TableParagraph"/>
              <w:spacing w:before="1"/>
              <w:ind w:right="46"/>
              <w:jc w:val="center"/>
              <w:rPr>
                <w:sz w:val="16"/>
              </w:rPr>
            </w:pPr>
            <w:r>
              <w:rPr>
                <w:spacing w:val="-4"/>
                <w:sz w:val="16"/>
              </w:rPr>
              <w:t>~100</w:t>
            </w:r>
          </w:p>
        </w:tc>
        <w:tc>
          <w:tcPr>
            <w:tcW w:w="1029" w:type="dxa"/>
          </w:tcPr>
          <w:p>
            <w:pPr>
              <w:pStyle w:val="TableParagraph"/>
              <w:spacing w:before="26"/>
              <w:ind w:left="28" w:right="222"/>
              <w:rPr>
                <w:sz w:val="16"/>
              </w:rPr>
            </w:pPr>
            <w:r>
              <w:rPr>
                <w:sz w:val="16"/>
              </w:rPr>
              <w:t>Date,</w:t>
            </w:r>
            <w:r>
              <w:rPr>
                <w:spacing w:val="-10"/>
                <w:sz w:val="16"/>
              </w:rPr>
              <w:t> </w:t>
            </w:r>
            <w:r>
              <w:rPr>
                <w:sz w:val="16"/>
              </w:rPr>
              <w:t>Open,</w:t>
            </w:r>
            <w:r>
              <w:rPr>
                <w:spacing w:val="40"/>
                <w:sz w:val="16"/>
              </w:rPr>
              <w:t> </w:t>
            </w:r>
            <w:r>
              <w:rPr>
                <w:sz w:val="16"/>
              </w:rPr>
              <w:t>High,</w:t>
            </w:r>
            <w:r>
              <w:rPr>
                <w:spacing w:val="-6"/>
                <w:sz w:val="16"/>
              </w:rPr>
              <w:t> </w:t>
            </w:r>
            <w:r>
              <w:rPr>
                <w:spacing w:val="-4"/>
                <w:sz w:val="16"/>
              </w:rPr>
              <w:t>Low,</w:t>
            </w:r>
          </w:p>
          <w:p>
            <w:pPr>
              <w:pStyle w:val="TableParagraph"/>
              <w:spacing w:line="164" w:lineRule="exact"/>
              <w:ind w:left="28"/>
              <w:rPr>
                <w:sz w:val="16"/>
              </w:rPr>
            </w:pPr>
            <w:r>
              <w:rPr>
                <w:sz w:val="16"/>
              </w:rPr>
              <w:t>Close,</w:t>
            </w:r>
            <w:r>
              <w:rPr>
                <w:spacing w:val="-6"/>
                <w:sz w:val="16"/>
              </w:rPr>
              <w:t> </w:t>
            </w:r>
            <w:r>
              <w:rPr>
                <w:spacing w:val="-2"/>
                <w:sz w:val="16"/>
              </w:rPr>
              <w:t>Volume</w:t>
            </w:r>
          </w:p>
        </w:tc>
        <w:tc>
          <w:tcPr>
            <w:tcW w:w="808" w:type="dxa"/>
          </w:tcPr>
          <w:p>
            <w:pPr>
              <w:pStyle w:val="TableParagraph"/>
              <w:spacing w:line="184" w:lineRule="exact" w:before="118"/>
              <w:ind w:left="36"/>
              <w:rPr>
                <w:sz w:val="16"/>
              </w:rPr>
            </w:pPr>
            <w:r>
              <w:rPr>
                <w:spacing w:val="-4"/>
                <w:sz w:val="16"/>
              </w:rPr>
              <w:t>USD,</w:t>
            </w:r>
          </w:p>
          <w:p>
            <w:pPr>
              <w:pStyle w:val="TableParagraph"/>
              <w:spacing w:line="184" w:lineRule="exact"/>
              <w:ind w:left="36"/>
              <w:rPr>
                <w:sz w:val="16"/>
              </w:rPr>
            </w:pPr>
            <w:r>
              <w:rPr>
                <w:spacing w:val="-2"/>
                <w:sz w:val="16"/>
              </w:rPr>
              <w:t>Shares</w:t>
            </w:r>
          </w:p>
        </w:tc>
      </w:tr>
    </w:tbl>
    <w:p>
      <w:pPr>
        <w:pStyle w:val="BodyText"/>
        <w:spacing w:before="157"/>
      </w:pPr>
    </w:p>
    <w:p>
      <w:pPr>
        <w:pStyle w:val="BodyText"/>
        <w:spacing w:line="228" w:lineRule="auto"/>
        <w:ind w:left="118" w:right="102" w:firstLine="287"/>
        <w:jc w:val="both"/>
      </w:pPr>
      <w:r>
        <w:rPr/>
        <w:t>All cryptocurrency data included timestamps in Unix milliseconds, which were converted to human-readable </w:t>
      </w:r>
      <w:r>
        <w:rPr>
          <w:spacing w:val="-2"/>
        </w:rPr>
        <w:t>datetime</w:t>
      </w:r>
      <w:r>
        <w:rPr>
          <w:spacing w:val="-7"/>
        </w:rPr>
        <w:t> </w:t>
      </w:r>
      <w:r>
        <w:rPr>
          <w:spacing w:val="-2"/>
        </w:rPr>
        <w:t>format</w:t>
      </w:r>
      <w:r>
        <w:rPr>
          <w:spacing w:val="-8"/>
        </w:rPr>
        <w:t> </w:t>
      </w:r>
      <w:r>
        <w:rPr>
          <w:spacing w:val="-2"/>
        </w:rPr>
        <w:t>using</w:t>
      </w:r>
      <w:r>
        <w:rPr>
          <w:spacing w:val="-9"/>
        </w:rPr>
        <w:t> </w:t>
      </w:r>
      <w:r>
        <w:rPr>
          <w:spacing w:val="-2"/>
        </w:rPr>
        <w:t>Python’s</w:t>
      </w:r>
      <w:r>
        <w:rPr>
          <w:spacing w:val="-7"/>
        </w:rPr>
        <w:t> </w:t>
      </w:r>
      <w:r>
        <w:rPr>
          <w:spacing w:val="-2"/>
        </w:rPr>
        <w:t>pd.to_datetime()</w:t>
      </w:r>
      <w:r>
        <w:rPr>
          <w:spacing w:val="-8"/>
        </w:rPr>
        <w:t> </w:t>
      </w:r>
      <w:r>
        <w:rPr>
          <w:spacing w:val="-2"/>
        </w:rPr>
        <w:t>function.</w:t>
      </w:r>
      <w:r>
        <w:rPr>
          <w:spacing w:val="-7"/>
        </w:rPr>
        <w:t> </w:t>
      </w:r>
      <w:r>
        <w:rPr>
          <w:spacing w:val="-2"/>
        </w:rPr>
        <w:t>For </w:t>
      </w:r>
      <w:r>
        <w:rPr/>
        <w:t>stock</w:t>
      </w:r>
      <w:r>
        <w:rPr>
          <w:spacing w:val="-13"/>
        </w:rPr>
        <w:t> </w:t>
      </w:r>
      <w:r>
        <w:rPr/>
        <w:t>data,</w:t>
      </w:r>
      <w:r>
        <w:rPr>
          <w:spacing w:val="-12"/>
        </w:rPr>
        <w:t> </w:t>
      </w:r>
      <w:r>
        <w:rPr/>
        <w:t>the</w:t>
      </w:r>
      <w:r>
        <w:rPr>
          <w:spacing w:val="-13"/>
        </w:rPr>
        <w:t> </w:t>
      </w:r>
      <w:r>
        <w:rPr/>
        <w:t>format</w:t>
      </w:r>
      <w:r>
        <w:rPr>
          <w:spacing w:val="-12"/>
        </w:rPr>
        <w:t> </w:t>
      </w:r>
      <w:r>
        <w:rPr/>
        <w:t>was</w:t>
      </w:r>
      <w:r>
        <w:rPr>
          <w:spacing w:val="-13"/>
        </w:rPr>
        <w:t> </w:t>
      </w:r>
      <w:r>
        <w:rPr/>
        <w:t>already</w:t>
      </w:r>
      <w:r>
        <w:rPr>
          <w:spacing w:val="-12"/>
        </w:rPr>
        <w:t> </w:t>
      </w:r>
      <w:r>
        <w:rPr/>
        <w:t>standardized</w:t>
      </w:r>
      <w:r>
        <w:rPr>
          <w:spacing w:val="-13"/>
        </w:rPr>
        <w:t> </w:t>
      </w:r>
      <w:r>
        <w:rPr/>
        <w:t>with</w:t>
      </w:r>
      <w:r>
        <w:rPr>
          <w:spacing w:val="-12"/>
        </w:rPr>
        <w:t> </w:t>
      </w:r>
      <w:r>
        <w:rPr/>
        <w:t>ISO</w:t>
      </w:r>
      <w:r>
        <w:rPr>
          <w:spacing w:val="-13"/>
        </w:rPr>
        <w:t> </w:t>
      </w:r>
      <w:r>
        <w:rPr/>
        <w:t>date </w:t>
      </w:r>
      <w:r>
        <w:rPr>
          <w:spacing w:val="-2"/>
        </w:rPr>
        <w:t>strings.</w:t>
      </w:r>
    </w:p>
    <w:p>
      <w:pPr>
        <w:pStyle w:val="BodyText"/>
        <w:spacing w:before="111"/>
        <w:ind w:left="118"/>
        <w:jc w:val="both"/>
      </w:pPr>
      <w:r>
        <w:rPr/>
        <w:t>New</w:t>
      </w:r>
      <w:r>
        <w:rPr>
          <w:spacing w:val="-9"/>
        </w:rPr>
        <w:t> </w:t>
      </w:r>
      <w:r>
        <w:rPr/>
        <w:t>Features</w:t>
      </w:r>
      <w:r>
        <w:rPr>
          <w:spacing w:val="-9"/>
        </w:rPr>
        <w:t> </w:t>
      </w:r>
      <w:r>
        <w:rPr>
          <w:spacing w:val="-2"/>
        </w:rPr>
        <w:t>include:</w:t>
      </w:r>
    </w:p>
    <w:p>
      <w:pPr>
        <w:pStyle w:val="BodyText"/>
        <w:spacing w:before="7"/>
        <w:rPr>
          <w:sz w:val="14"/>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101"/>
        <w:gridCol w:w="637"/>
        <w:gridCol w:w="1434"/>
        <w:gridCol w:w="697"/>
      </w:tblGrid>
      <w:tr>
        <w:trPr>
          <w:trHeight w:val="394" w:hRule="atLeast"/>
        </w:trPr>
        <w:tc>
          <w:tcPr>
            <w:tcW w:w="941" w:type="dxa"/>
          </w:tcPr>
          <w:p>
            <w:pPr>
              <w:pStyle w:val="TableParagraph"/>
              <w:ind w:left="283" w:right="186" w:hanging="68"/>
              <w:rPr>
                <w:b/>
                <w:sz w:val="16"/>
              </w:rPr>
            </w:pPr>
            <w:r>
              <w:rPr>
                <w:b/>
                <w:spacing w:val="-2"/>
                <w:sz w:val="16"/>
              </w:rPr>
              <w:t>Feature</w:t>
            </w:r>
            <w:r>
              <w:rPr>
                <w:b/>
                <w:spacing w:val="40"/>
                <w:sz w:val="16"/>
              </w:rPr>
              <w:t> </w:t>
            </w:r>
            <w:r>
              <w:rPr>
                <w:b/>
                <w:spacing w:val="-4"/>
                <w:sz w:val="16"/>
              </w:rPr>
              <w:t>Name</w:t>
            </w:r>
          </w:p>
        </w:tc>
        <w:tc>
          <w:tcPr>
            <w:tcW w:w="1101" w:type="dxa"/>
          </w:tcPr>
          <w:p>
            <w:pPr>
              <w:pStyle w:val="TableParagraph"/>
              <w:spacing w:before="85"/>
              <w:ind w:left="166"/>
              <w:rPr>
                <w:b/>
                <w:sz w:val="16"/>
              </w:rPr>
            </w:pPr>
            <w:r>
              <w:rPr>
                <w:b/>
                <w:spacing w:val="-2"/>
                <w:sz w:val="16"/>
              </w:rPr>
              <w:t>Description</w:t>
            </w:r>
          </w:p>
        </w:tc>
        <w:tc>
          <w:tcPr>
            <w:tcW w:w="637" w:type="dxa"/>
          </w:tcPr>
          <w:p>
            <w:pPr>
              <w:pStyle w:val="TableParagraph"/>
              <w:ind w:left="236" w:right="30" w:hanging="178"/>
              <w:rPr>
                <w:b/>
                <w:sz w:val="16"/>
              </w:rPr>
            </w:pPr>
            <w:r>
              <w:rPr>
                <w:b/>
                <w:spacing w:val="-2"/>
                <w:sz w:val="16"/>
              </w:rPr>
              <w:t>Applied</w:t>
            </w:r>
            <w:r>
              <w:rPr>
                <w:b/>
                <w:spacing w:val="40"/>
                <w:sz w:val="16"/>
              </w:rPr>
              <w:t> </w:t>
            </w:r>
            <w:r>
              <w:rPr>
                <w:b/>
                <w:spacing w:val="-6"/>
                <w:sz w:val="16"/>
              </w:rPr>
              <w:t>To</w:t>
            </w:r>
          </w:p>
        </w:tc>
        <w:tc>
          <w:tcPr>
            <w:tcW w:w="1434" w:type="dxa"/>
          </w:tcPr>
          <w:p>
            <w:pPr>
              <w:pStyle w:val="TableParagraph"/>
              <w:spacing w:before="85"/>
              <w:ind w:left="180"/>
              <w:rPr>
                <w:b/>
                <w:sz w:val="16"/>
              </w:rPr>
            </w:pPr>
            <w:r>
              <w:rPr>
                <w:b/>
                <w:sz w:val="16"/>
              </w:rPr>
              <w:t>Formula</w:t>
            </w:r>
            <w:r>
              <w:rPr>
                <w:b/>
                <w:spacing w:val="-4"/>
                <w:sz w:val="16"/>
              </w:rPr>
              <w:t> </w:t>
            </w:r>
            <w:r>
              <w:rPr>
                <w:b/>
                <w:sz w:val="16"/>
              </w:rPr>
              <w:t>/</w:t>
            </w:r>
            <w:r>
              <w:rPr>
                <w:b/>
                <w:spacing w:val="-5"/>
                <w:sz w:val="16"/>
              </w:rPr>
              <w:t> </w:t>
            </w:r>
            <w:r>
              <w:rPr>
                <w:b/>
                <w:spacing w:val="-2"/>
                <w:sz w:val="16"/>
              </w:rPr>
              <w:t>Logic</w:t>
            </w:r>
          </w:p>
        </w:tc>
        <w:tc>
          <w:tcPr>
            <w:tcW w:w="697" w:type="dxa"/>
          </w:tcPr>
          <w:p>
            <w:pPr>
              <w:pStyle w:val="TableParagraph"/>
              <w:spacing w:before="85"/>
              <w:ind w:left="199"/>
              <w:rPr>
                <w:b/>
                <w:sz w:val="16"/>
              </w:rPr>
            </w:pPr>
            <w:r>
              <w:rPr>
                <w:b/>
                <w:spacing w:val="-2"/>
                <w:sz w:val="16"/>
              </w:rPr>
              <w:t>Units</w:t>
            </w:r>
          </w:p>
        </w:tc>
      </w:tr>
      <w:tr>
        <w:trPr>
          <w:trHeight w:val="795" w:hRule="atLeast"/>
        </w:trPr>
        <w:tc>
          <w:tcPr>
            <w:tcW w:w="941" w:type="dxa"/>
          </w:tcPr>
          <w:p>
            <w:pPr>
              <w:pStyle w:val="TableParagraph"/>
              <w:spacing w:before="118"/>
              <w:rPr>
                <w:sz w:val="16"/>
              </w:rPr>
            </w:pPr>
          </w:p>
          <w:p>
            <w:pPr>
              <w:pStyle w:val="TableParagraph"/>
              <w:ind w:left="50"/>
              <w:rPr>
                <w:sz w:val="16"/>
              </w:rPr>
            </w:pPr>
            <w:r>
              <w:rPr>
                <w:spacing w:val="-2"/>
                <w:sz w:val="16"/>
              </w:rPr>
              <w:t>rolling_avg</w:t>
            </w:r>
          </w:p>
        </w:tc>
        <w:tc>
          <w:tcPr>
            <w:tcW w:w="1101" w:type="dxa"/>
          </w:tcPr>
          <w:p>
            <w:pPr>
              <w:pStyle w:val="TableParagraph"/>
              <w:spacing w:before="25"/>
              <w:rPr>
                <w:sz w:val="16"/>
              </w:rPr>
            </w:pPr>
          </w:p>
          <w:p>
            <w:pPr>
              <w:pStyle w:val="TableParagraph"/>
              <w:spacing w:before="1"/>
              <w:ind w:left="37" w:right="36"/>
              <w:rPr>
                <w:sz w:val="16"/>
              </w:rPr>
            </w:pPr>
            <w:r>
              <w:rPr>
                <w:sz w:val="16"/>
              </w:rPr>
              <w:t>Rolling</w:t>
            </w:r>
            <w:r>
              <w:rPr>
                <w:spacing w:val="-10"/>
                <w:sz w:val="16"/>
              </w:rPr>
              <w:t> </w:t>
            </w:r>
            <w:r>
              <w:rPr>
                <w:sz w:val="16"/>
              </w:rPr>
              <w:t>average</w:t>
            </w:r>
            <w:r>
              <w:rPr>
                <w:spacing w:val="40"/>
                <w:sz w:val="16"/>
              </w:rPr>
              <w:t> </w:t>
            </w:r>
            <w:r>
              <w:rPr>
                <w:sz w:val="16"/>
              </w:rPr>
              <w:t>of</w:t>
            </w:r>
            <w:r>
              <w:rPr>
                <w:spacing w:val="-3"/>
                <w:sz w:val="16"/>
              </w:rPr>
              <w:t> </w:t>
            </w:r>
            <w:r>
              <w:rPr>
                <w:sz w:val="16"/>
              </w:rPr>
              <w:t>price</w:t>
            </w:r>
          </w:p>
        </w:tc>
        <w:tc>
          <w:tcPr>
            <w:tcW w:w="637" w:type="dxa"/>
          </w:tcPr>
          <w:p>
            <w:pPr>
              <w:pStyle w:val="TableParagraph"/>
              <w:spacing w:before="25"/>
              <w:rPr>
                <w:sz w:val="16"/>
              </w:rPr>
            </w:pPr>
          </w:p>
          <w:p>
            <w:pPr>
              <w:pStyle w:val="TableParagraph"/>
              <w:spacing w:before="1"/>
              <w:ind w:left="45" w:right="210"/>
              <w:rPr>
                <w:sz w:val="16"/>
              </w:rPr>
            </w:pPr>
            <w:r>
              <w:rPr>
                <w:spacing w:val="-4"/>
                <w:sz w:val="16"/>
              </w:rPr>
              <w:t>All</w:t>
            </w:r>
            <w:r>
              <w:rPr>
                <w:spacing w:val="40"/>
                <w:sz w:val="16"/>
              </w:rPr>
              <w:t> </w:t>
            </w:r>
            <w:r>
              <w:rPr>
                <w:spacing w:val="-2"/>
                <w:sz w:val="16"/>
              </w:rPr>
              <w:t>assets</w:t>
            </w:r>
          </w:p>
        </w:tc>
        <w:tc>
          <w:tcPr>
            <w:tcW w:w="1434" w:type="dxa"/>
          </w:tcPr>
          <w:p>
            <w:pPr>
              <w:pStyle w:val="TableParagraph"/>
              <w:spacing w:before="26"/>
              <w:ind w:left="37" w:right="177"/>
              <w:rPr>
                <w:sz w:val="16"/>
              </w:rPr>
            </w:pPr>
            <w:r>
              <w:rPr>
                <w:sz w:val="16"/>
              </w:rPr>
              <w:t>24-period</w:t>
            </w:r>
            <w:r>
              <w:rPr>
                <w:spacing w:val="-10"/>
                <w:sz w:val="16"/>
              </w:rPr>
              <w:t> </w:t>
            </w:r>
            <w:r>
              <w:rPr>
                <w:sz w:val="16"/>
              </w:rPr>
              <w:t>(crypto),</w:t>
            </w:r>
            <w:r>
              <w:rPr>
                <w:spacing w:val="40"/>
                <w:sz w:val="16"/>
              </w:rPr>
              <w:t> </w:t>
            </w:r>
            <w:r>
              <w:rPr>
                <w:sz w:val="16"/>
              </w:rPr>
              <w:t>5-period</w:t>
            </w:r>
            <w:r>
              <w:rPr>
                <w:spacing w:val="-1"/>
                <w:sz w:val="16"/>
              </w:rPr>
              <w:t> </w:t>
            </w:r>
            <w:r>
              <w:rPr>
                <w:sz w:val="16"/>
              </w:rPr>
              <w:t>(stocks)</w:t>
            </w:r>
            <w:r>
              <w:rPr>
                <w:spacing w:val="40"/>
                <w:sz w:val="16"/>
              </w:rPr>
              <w:t> </w:t>
            </w:r>
            <w:r>
              <w:rPr>
                <w:spacing w:val="-2"/>
                <w:sz w:val="16"/>
              </w:rPr>
              <w:t>using</w:t>
            </w:r>
          </w:p>
          <w:p>
            <w:pPr>
              <w:pStyle w:val="TableParagraph"/>
              <w:ind w:left="37"/>
              <w:rPr>
                <w:sz w:val="16"/>
              </w:rPr>
            </w:pPr>
            <w:r>
              <w:rPr>
                <w:spacing w:val="-2"/>
                <w:sz w:val="16"/>
              </w:rPr>
              <w:t>.rolling().mean()</w:t>
            </w:r>
          </w:p>
        </w:tc>
        <w:tc>
          <w:tcPr>
            <w:tcW w:w="697" w:type="dxa"/>
          </w:tcPr>
          <w:p>
            <w:pPr>
              <w:pStyle w:val="TableParagraph"/>
              <w:spacing w:before="118"/>
              <w:rPr>
                <w:sz w:val="16"/>
              </w:rPr>
            </w:pPr>
          </w:p>
          <w:p>
            <w:pPr>
              <w:pStyle w:val="TableParagraph"/>
              <w:ind w:left="50"/>
              <w:rPr>
                <w:sz w:val="16"/>
              </w:rPr>
            </w:pPr>
            <w:r>
              <w:rPr>
                <w:spacing w:val="-5"/>
                <w:sz w:val="16"/>
              </w:rPr>
              <w:t>USD</w:t>
            </w:r>
          </w:p>
        </w:tc>
      </w:tr>
      <w:tr>
        <w:trPr>
          <w:trHeight w:val="796" w:hRule="atLeast"/>
        </w:trPr>
        <w:tc>
          <w:tcPr>
            <w:tcW w:w="941" w:type="dxa"/>
          </w:tcPr>
          <w:p>
            <w:pPr>
              <w:pStyle w:val="TableParagraph"/>
              <w:spacing w:before="118"/>
              <w:rPr>
                <w:sz w:val="16"/>
              </w:rPr>
            </w:pPr>
          </w:p>
          <w:p>
            <w:pPr>
              <w:pStyle w:val="TableParagraph"/>
              <w:ind w:left="50"/>
              <w:rPr>
                <w:sz w:val="16"/>
              </w:rPr>
            </w:pPr>
            <w:r>
              <w:rPr>
                <w:spacing w:val="-2"/>
                <w:sz w:val="16"/>
              </w:rPr>
              <w:t>volatility</w:t>
            </w:r>
          </w:p>
        </w:tc>
        <w:tc>
          <w:tcPr>
            <w:tcW w:w="1101" w:type="dxa"/>
          </w:tcPr>
          <w:p>
            <w:pPr>
              <w:pStyle w:val="TableParagraph"/>
              <w:spacing w:before="26"/>
              <w:ind w:left="37" w:right="285"/>
              <w:rPr>
                <w:sz w:val="16"/>
              </w:rPr>
            </w:pPr>
            <w:r>
              <w:rPr>
                <w:spacing w:val="-2"/>
                <w:sz w:val="16"/>
              </w:rPr>
              <w:t>Rolling</w:t>
            </w:r>
            <w:r>
              <w:rPr>
                <w:spacing w:val="40"/>
                <w:sz w:val="16"/>
              </w:rPr>
              <w:t> </w:t>
            </w:r>
            <w:r>
              <w:rPr>
                <w:spacing w:val="-2"/>
                <w:sz w:val="16"/>
              </w:rPr>
              <w:t>standard</w:t>
            </w:r>
            <w:r>
              <w:rPr>
                <w:spacing w:val="40"/>
                <w:sz w:val="16"/>
              </w:rPr>
              <w:t> </w:t>
            </w:r>
            <w:r>
              <w:rPr>
                <w:sz w:val="16"/>
              </w:rPr>
              <w:t>deviation</w:t>
            </w:r>
            <w:r>
              <w:rPr>
                <w:spacing w:val="-10"/>
                <w:sz w:val="16"/>
              </w:rPr>
              <w:t> </w:t>
            </w:r>
            <w:r>
              <w:rPr>
                <w:sz w:val="16"/>
              </w:rPr>
              <w:t>of</w:t>
            </w:r>
            <w:r>
              <w:rPr>
                <w:spacing w:val="40"/>
                <w:sz w:val="16"/>
              </w:rPr>
              <w:t> </w:t>
            </w:r>
            <w:r>
              <w:rPr>
                <w:spacing w:val="-2"/>
                <w:sz w:val="16"/>
              </w:rPr>
              <w:t>price</w:t>
            </w:r>
          </w:p>
        </w:tc>
        <w:tc>
          <w:tcPr>
            <w:tcW w:w="637" w:type="dxa"/>
          </w:tcPr>
          <w:p>
            <w:pPr>
              <w:pStyle w:val="TableParagraph"/>
              <w:spacing w:before="27"/>
              <w:rPr>
                <w:sz w:val="16"/>
              </w:rPr>
            </w:pPr>
          </w:p>
          <w:p>
            <w:pPr>
              <w:pStyle w:val="TableParagraph"/>
              <w:ind w:left="45" w:right="210"/>
              <w:rPr>
                <w:sz w:val="16"/>
              </w:rPr>
            </w:pPr>
            <w:r>
              <w:rPr>
                <w:spacing w:val="-4"/>
                <w:sz w:val="16"/>
              </w:rPr>
              <w:t>All</w:t>
            </w:r>
            <w:r>
              <w:rPr>
                <w:spacing w:val="40"/>
                <w:sz w:val="16"/>
              </w:rPr>
              <w:t> </w:t>
            </w:r>
            <w:r>
              <w:rPr>
                <w:spacing w:val="-2"/>
                <w:sz w:val="16"/>
              </w:rPr>
              <w:t>assets</w:t>
            </w:r>
          </w:p>
        </w:tc>
        <w:tc>
          <w:tcPr>
            <w:tcW w:w="1434" w:type="dxa"/>
          </w:tcPr>
          <w:p>
            <w:pPr>
              <w:pStyle w:val="TableParagraph"/>
              <w:spacing w:before="118"/>
              <w:ind w:left="37"/>
              <w:rPr>
                <w:sz w:val="16"/>
              </w:rPr>
            </w:pPr>
            <w:r>
              <w:rPr>
                <w:sz w:val="16"/>
              </w:rPr>
              <w:t>Same</w:t>
            </w:r>
            <w:r>
              <w:rPr>
                <w:spacing w:val="-10"/>
                <w:sz w:val="16"/>
              </w:rPr>
              <w:t> </w:t>
            </w:r>
            <w:r>
              <w:rPr>
                <w:sz w:val="16"/>
              </w:rPr>
              <w:t>window</w:t>
            </w:r>
            <w:r>
              <w:rPr>
                <w:spacing w:val="-10"/>
                <w:sz w:val="16"/>
              </w:rPr>
              <w:t> </w:t>
            </w:r>
            <w:r>
              <w:rPr>
                <w:sz w:val="16"/>
              </w:rPr>
              <w:t>as</w:t>
            </w:r>
            <w:r>
              <w:rPr>
                <w:spacing w:val="40"/>
                <w:sz w:val="16"/>
              </w:rPr>
              <w:t> </w:t>
            </w:r>
            <w:r>
              <w:rPr>
                <w:sz w:val="16"/>
              </w:rPr>
              <w:t>rolling_avg,</w:t>
            </w:r>
            <w:r>
              <w:rPr>
                <w:spacing w:val="-3"/>
                <w:sz w:val="16"/>
              </w:rPr>
              <w:t> </w:t>
            </w:r>
            <w:r>
              <w:rPr>
                <w:sz w:val="16"/>
              </w:rPr>
              <w:t>via</w:t>
            </w:r>
          </w:p>
          <w:p>
            <w:pPr>
              <w:pStyle w:val="TableParagraph"/>
              <w:spacing w:before="1"/>
              <w:ind w:left="37"/>
              <w:rPr>
                <w:sz w:val="16"/>
              </w:rPr>
            </w:pPr>
            <w:r>
              <w:rPr>
                <w:spacing w:val="-2"/>
                <w:sz w:val="16"/>
              </w:rPr>
              <w:t>.rolling().std()</w:t>
            </w:r>
          </w:p>
        </w:tc>
        <w:tc>
          <w:tcPr>
            <w:tcW w:w="697" w:type="dxa"/>
          </w:tcPr>
          <w:p>
            <w:pPr>
              <w:pStyle w:val="TableParagraph"/>
              <w:spacing w:before="118"/>
              <w:rPr>
                <w:sz w:val="16"/>
              </w:rPr>
            </w:pPr>
          </w:p>
          <w:p>
            <w:pPr>
              <w:pStyle w:val="TableParagraph"/>
              <w:ind w:left="50"/>
              <w:rPr>
                <w:sz w:val="16"/>
              </w:rPr>
            </w:pPr>
            <w:r>
              <w:rPr>
                <w:spacing w:val="-5"/>
                <w:sz w:val="16"/>
              </w:rPr>
              <w:t>USD</w:t>
            </w:r>
          </w:p>
        </w:tc>
      </w:tr>
      <w:tr>
        <w:trPr>
          <w:trHeight w:val="577" w:hRule="atLeast"/>
        </w:trPr>
        <w:tc>
          <w:tcPr>
            <w:tcW w:w="941" w:type="dxa"/>
          </w:tcPr>
          <w:p>
            <w:pPr>
              <w:pStyle w:val="TableParagraph"/>
              <w:spacing w:before="26"/>
              <w:rPr>
                <w:sz w:val="16"/>
              </w:rPr>
            </w:pPr>
          </w:p>
          <w:p>
            <w:pPr>
              <w:pStyle w:val="TableParagraph"/>
              <w:ind w:left="50"/>
              <w:rPr>
                <w:sz w:val="16"/>
              </w:rPr>
            </w:pPr>
            <w:r>
              <w:rPr>
                <w:spacing w:val="-2"/>
                <w:sz w:val="16"/>
              </w:rPr>
              <w:t>price_change</w:t>
            </w:r>
          </w:p>
        </w:tc>
        <w:tc>
          <w:tcPr>
            <w:tcW w:w="1101" w:type="dxa"/>
          </w:tcPr>
          <w:p>
            <w:pPr>
              <w:pStyle w:val="TableParagraph"/>
              <w:spacing w:before="118"/>
              <w:ind w:left="37"/>
              <w:rPr>
                <w:sz w:val="16"/>
              </w:rPr>
            </w:pPr>
            <w:r>
              <w:rPr>
                <w:spacing w:val="-2"/>
                <w:sz w:val="16"/>
              </w:rPr>
              <w:t>Percentage</w:t>
            </w:r>
            <w:r>
              <w:rPr>
                <w:spacing w:val="40"/>
                <w:sz w:val="16"/>
              </w:rPr>
              <w:t> </w:t>
            </w:r>
            <w:r>
              <w:rPr>
                <w:sz w:val="16"/>
              </w:rPr>
              <w:t>change</w:t>
            </w:r>
            <w:r>
              <w:rPr>
                <w:spacing w:val="-10"/>
                <w:sz w:val="16"/>
              </w:rPr>
              <w:t> </w:t>
            </w:r>
            <w:r>
              <w:rPr>
                <w:sz w:val="16"/>
              </w:rPr>
              <w:t>in</w:t>
            </w:r>
            <w:r>
              <w:rPr>
                <w:spacing w:val="-10"/>
                <w:sz w:val="16"/>
              </w:rPr>
              <w:t> </w:t>
            </w:r>
            <w:r>
              <w:rPr>
                <w:sz w:val="16"/>
              </w:rPr>
              <w:t>price</w:t>
            </w:r>
          </w:p>
        </w:tc>
        <w:tc>
          <w:tcPr>
            <w:tcW w:w="637" w:type="dxa"/>
          </w:tcPr>
          <w:p>
            <w:pPr>
              <w:pStyle w:val="TableParagraph"/>
              <w:spacing w:before="118"/>
              <w:ind w:left="45" w:right="210"/>
              <w:rPr>
                <w:sz w:val="16"/>
              </w:rPr>
            </w:pPr>
            <w:r>
              <w:rPr>
                <w:spacing w:val="-4"/>
                <w:sz w:val="16"/>
              </w:rPr>
              <w:t>All</w:t>
            </w:r>
            <w:r>
              <w:rPr>
                <w:spacing w:val="40"/>
                <w:sz w:val="16"/>
              </w:rPr>
              <w:t> </w:t>
            </w:r>
            <w:r>
              <w:rPr>
                <w:spacing w:val="-2"/>
                <w:sz w:val="16"/>
              </w:rPr>
              <w:t>assets</w:t>
            </w:r>
          </w:p>
        </w:tc>
        <w:tc>
          <w:tcPr>
            <w:tcW w:w="1434" w:type="dxa"/>
          </w:tcPr>
          <w:p>
            <w:pPr>
              <w:pStyle w:val="TableParagraph"/>
              <w:spacing w:before="27"/>
              <w:ind w:left="37" w:right="49"/>
              <w:rPr>
                <w:sz w:val="16"/>
              </w:rPr>
            </w:pPr>
            <w:r>
              <w:rPr>
                <w:sz w:val="16"/>
              </w:rPr>
              <w:t>(price_t</w:t>
            </w:r>
            <w:r>
              <w:rPr>
                <w:spacing w:val="-10"/>
                <w:sz w:val="16"/>
              </w:rPr>
              <w:t> </w:t>
            </w:r>
            <w:r>
              <w:rPr>
                <w:sz w:val="16"/>
              </w:rPr>
              <w:t>-</w:t>
            </w:r>
            <w:r>
              <w:rPr>
                <w:spacing w:val="-10"/>
                <w:sz w:val="16"/>
              </w:rPr>
              <w:t> </w:t>
            </w:r>
            <w:r>
              <w:rPr>
                <w:sz w:val="16"/>
              </w:rPr>
              <w:t>price_t-1)</w:t>
            </w:r>
            <w:r>
              <w:rPr>
                <w:spacing w:val="-10"/>
                <w:sz w:val="16"/>
              </w:rPr>
              <w:t> </w:t>
            </w:r>
            <w:r>
              <w:rPr>
                <w:sz w:val="16"/>
              </w:rPr>
              <w:t>/</w:t>
            </w:r>
            <w:r>
              <w:rPr>
                <w:spacing w:val="40"/>
                <w:sz w:val="16"/>
              </w:rPr>
              <w:t> </w:t>
            </w:r>
            <w:r>
              <w:rPr>
                <w:sz w:val="16"/>
              </w:rPr>
              <w:t>price_t-1</w:t>
            </w:r>
            <w:r>
              <w:rPr>
                <w:spacing w:val="-1"/>
                <w:sz w:val="16"/>
              </w:rPr>
              <w:t> </w:t>
            </w:r>
            <w:r>
              <w:rPr>
                <w:sz w:val="16"/>
              </w:rPr>
              <w:t>using</w:t>
            </w:r>
          </w:p>
          <w:p>
            <w:pPr>
              <w:pStyle w:val="TableParagraph"/>
              <w:spacing w:line="163" w:lineRule="exact"/>
              <w:ind w:left="37"/>
              <w:rPr>
                <w:sz w:val="16"/>
              </w:rPr>
            </w:pPr>
            <w:r>
              <w:rPr>
                <w:spacing w:val="-2"/>
                <w:sz w:val="16"/>
              </w:rPr>
              <w:t>.pct_change()</w:t>
            </w:r>
          </w:p>
        </w:tc>
        <w:tc>
          <w:tcPr>
            <w:tcW w:w="697" w:type="dxa"/>
          </w:tcPr>
          <w:p>
            <w:pPr>
              <w:pStyle w:val="TableParagraph"/>
              <w:spacing w:before="118"/>
              <w:ind w:left="50"/>
              <w:rPr>
                <w:sz w:val="16"/>
              </w:rPr>
            </w:pPr>
            <w:r>
              <w:rPr>
                <w:spacing w:val="-2"/>
                <w:sz w:val="16"/>
              </w:rPr>
              <w:t>Decimal</w:t>
            </w:r>
            <w:r>
              <w:rPr>
                <w:spacing w:val="40"/>
                <w:sz w:val="16"/>
              </w:rPr>
              <w:t> </w:t>
            </w:r>
            <w:r>
              <w:rPr>
                <w:spacing w:val="-2"/>
                <w:sz w:val="16"/>
              </w:rPr>
              <w:t>(unitless)</w:t>
            </w:r>
          </w:p>
        </w:tc>
      </w:tr>
    </w:tbl>
    <w:p>
      <w:pPr>
        <w:spacing w:after="0"/>
        <w:rPr>
          <w:sz w:val="16"/>
        </w:rPr>
        <w:sectPr>
          <w:type w:val="continuous"/>
          <w:pgSz w:w="11910" w:h="16840"/>
          <w:pgMar w:top="460" w:bottom="280" w:left="780" w:right="800"/>
          <w:cols w:num="2" w:equalWidth="0">
            <w:col w:w="5036" w:space="199"/>
            <w:col w:w="5095"/>
          </w:cols>
        </w:sectPr>
      </w:pPr>
    </w:p>
    <w:p>
      <w:pPr>
        <w:pStyle w:val="ListParagraph"/>
        <w:numPr>
          <w:ilvl w:val="1"/>
          <w:numId w:val="2"/>
        </w:numPr>
        <w:tabs>
          <w:tab w:pos="6073" w:val="left" w:leader="none"/>
        </w:tabs>
        <w:spacing w:line="240" w:lineRule="auto" w:before="84" w:after="0"/>
        <w:ind w:left="6073" w:right="331" w:hanging="360"/>
        <w:jc w:val="left"/>
        <w:rPr>
          <w:sz w:val="20"/>
        </w:rPr>
      </w:pPr>
      <w:r>
        <w:rPr/>
        <mc:AlternateContent>
          <mc:Choice Requires="wps">
            <w:drawing>
              <wp:anchor distT="0" distB="0" distL="0" distR="0" allowOverlap="1" layoutInCell="1" locked="0" behindDoc="0" simplePos="0" relativeHeight="15728640">
                <wp:simplePos x="0" y="0"/>
                <wp:positionH relativeFrom="page">
                  <wp:posOffset>534358</wp:posOffset>
                </wp:positionH>
                <wp:positionV relativeFrom="paragraph">
                  <wp:posOffset>84949</wp:posOffset>
                </wp:positionV>
                <wp:extent cx="3138170" cy="13925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38170" cy="13925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176"/>
                              <w:gridCol w:w="640"/>
                              <w:gridCol w:w="1392"/>
                              <w:gridCol w:w="751"/>
                            </w:tblGrid>
                            <w:tr>
                              <w:trPr>
                                <w:trHeight w:val="393" w:hRule="atLeast"/>
                              </w:trPr>
                              <w:tc>
                                <w:tcPr>
                                  <w:tcW w:w="864" w:type="dxa"/>
                                </w:tcPr>
                                <w:p>
                                  <w:pPr>
                                    <w:pStyle w:val="TableParagraph"/>
                                    <w:ind w:left="284" w:right="108" w:hanging="68"/>
                                    <w:rPr>
                                      <w:b/>
                                      <w:sz w:val="16"/>
                                    </w:rPr>
                                  </w:pPr>
                                  <w:r>
                                    <w:rPr>
                                      <w:b/>
                                      <w:spacing w:val="-2"/>
                                      <w:sz w:val="16"/>
                                    </w:rPr>
                                    <w:t>Feature</w:t>
                                  </w:r>
                                  <w:r>
                                    <w:rPr>
                                      <w:b/>
                                      <w:spacing w:val="40"/>
                                      <w:sz w:val="16"/>
                                    </w:rPr>
                                    <w:t> </w:t>
                                  </w:r>
                                  <w:r>
                                    <w:rPr>
                                      <w:b/>
                                      <w:spacing w:val="-4"/>
                                      <w:sz w:val="16"/>
                                    </w:rPr>
                                    <w:t>Name</w:t>
                                  </w:r>
                                </w:p>
                              </w:tc>
                              <w:tc>
                                <w:tcPr>
                                  <w:tcW w:w="1176" w:type="dxa"/>
                                </w:tcPr>
                                <w:p>
                                  <w:pPr>
                                    <w:pStyle w:val="TableParagraph"/>
                                    <w:spacing w:before="84"/>
                                    <w:ind w:left="243"/>
                                    <w:rPr>
                                      <w:b/>
                                      <w:sz w:val="16"/>
                                    </w:rPr>
                                  </w:pPr>
                                  <w:r>
                                    <w:rPr>
                                      <w:b/>
                                      <w:spacing w:val="-2"/>
                                      <w:sz w:val="16"/>
                                    </w:rPr>
                                    <w:t>Description</w:t>
                                  </w:r>
                                </w:p>
                              </w:tc>
                              <w:tc>
                                <w:tcPr>
                                  <w:tcW w:w="640" w:type="dxa"/>
                                </w:tcPr>
                                <w:p>
                                  <w:pPr>
                                    <w:pStyle w:val="TableParagraph"/>
                                    <w:ind w:left="238" w:right="31" w:hanging="178"/>
                                    <w:rPr>
                                      <w:b/>
                                      <w:sz w:val="16"/>
                                    </w:rPr>
                                  </w:pPr>
                                  <w:r>
                                    <w:rPr>
                                      <w:b/>
                                      <w:spacing w:val="-2"/>
                                      <w:sz w:val="16"/>
                                    </w:rPr>
                                    <w:t>Applied</w:t>
                                  </w:r>
                                  <w:r>
                                    <w:rPr>
                                      <w:b/>
                                      <w:spacing w:val="40"/>
                                      <w:sz w:val="16"/>
                                    </w:rPr>
                                    <w:t> </w:t>
                                  </w:r>
                                  <w:r>
                                    <w:rPr>
                                      <w:b/>
                                      <w:spacing w:val="-6"/>
                                      <w:sz w:val="16"/>
                                    </w:rPr>
                                    <w:t>To</w:t>
                                  </w:r>
                                </w:p>
                              </w:tc>
                              <w:tc>
                                <w:tcPr>
                                  <w:tcW w:w="1392" w:type="dxa"/>
                                </w:tcPr>
                                <w:p>
                                  <w:pPr>
                                    <w:pStyle w:val="TableParagraph"/>
                                    <w:spacing w:before="84"/>
                                    <w:ind w:left="179"/>
                                    <w:rPr>
                                      <w:b/>
                                      <w:sz w:val="16"/>
                                    </w:rPr>
                                  </w:pPr>
                                  <w:r>
                                    <w:rPr>
                                      <w:b/>
                                      <w:sz w:val="16"/>
                                    </w:rPr>
                                    <w:t>Formula</w:t>
                                  </w:r>
                                  <w:r>
                                    <w:rPr>
                                      <w:b/>
                                      <w:spacing w:val="-4"/>
                                      <w:sz w:val="16"/>
                                    </w:rPr>
                                    <w:t> </w:t>
                                  </w:r>
                                  <w:r>
                                    <w:rPr>
                                      <w:b/>
                                      <w:sz w:val="16"/>
                                    </w:rPr>
                                    <w:t>/</w:t>
                                  </w:r>
                                  <w:r>
                                    <w:rPr>
                                      <w:b/>
                                      <w:spacing w:val="-5"/>
                                      <w:sz w:val="16"/>
                                    </w:rPr>
                                    <w:t> </w:t>
                                  </w:r>
                                  <w:r>
                                    <w:rPr>
                                      <w:b/>
                                      <w:spacing w:val="-2"/>
                                      <w:sz w:val="16"/>
                                    </w:rPr>
                                    <w:t>Logic</w:t>
                                  </w:r>
                                </w:p>
                              </w:tc>
                              <w:tc>
                                <w:tcPr>
                                  <w:tcW w:w="751" w:type="dxa"/>
                                </w:tcPr>
                                <w:p>
                                  <w:pPr>
                                    <w:pStyle w:val="TableParagraph"/>
                                    <w:spacing w:before="84"/>
                                    <w:ind w:left="240"/>
                                    <w:rPr>
                                      <w:b/>
                                      <w:sz w:val="16"/>
                                    </w:rPr>
                                  </w:pPr>
                                  <w:r>
                                    <w:rPr>
                                      <w:b/>
                                      <w:spacing w:val="-2"/>
                                      <w:sz w:val="16"/>
                                    </w:rPr>
                                    <w:t>Units</w:t>
                                  </w:r>
                                </w:p>
                              </w:tc>
                            </w:tr>
                            <w:tr>
                              <w:trPr>
                                <w:trHeight w:val="427" w:hRule="atLeast"/>
                              </w:trPr>
                              <w:tc>
                                <w:tcPr>
                                  <w:tcW w:w="864" w:type="dxa"/>
                                </w:tcPr>
                                <w:p>
                                  <w:pPr>
                                    <w:pStyle w:val="TableParagraph"/>
                                    <w:rPr>
                                      <w:sz w:val="18"/>
                                    </w:rPr>
                                  </w:pPr>
                                </w:p>
                              </w:tc>
                              <w:tc>
                                <w:tcPr>
                                  <w:tcW w:w="1176" w:type="dxa"/>
                                </w:tcPr>
                                <w:p>
                                  <w:pPr>
                                    <w:pStyle w:val="TableParagraph"/>
                                    <w:spacing w:before="26"/>
                                    <w:ind w:left="114" w:right="158"/>
                                    <w:rPr>
                                      <w:sz w:val="16"/>
                                    </w:rPr>
                                  </w:pPr>
                                  <w:r>
                                    <w:rPr>
                                      <w:spacing w:val="-2"/>
                                      <w:sz w:val="16"/>
                                    </w:rPr>
                                    <w:t>between</w:t>
                                  </w:r>
                                  <w:r>
                                    <w:rPr>
                                      <w:spacing w:val="40"/>
                                      <w:sz w:val="16"/>
                                    </w:rPr>
                                    <w:t> </w:t>
                                  </w:r>
                                  <w:r>
                                    <w:rPr>
                                      <w:spacing w:val="-2"/>
                                      <w:sz w:val="16"/>
                                    </w:rPr>
                                    <w:t>intervals</w:t>
                                  </w:r>
                                </w:p>
                              </w:tc>
                              <w:tc>
                                <w:tcPr>
                                  <w:tcW w:w="640" w:type="dxa"/>
                                </w:tcPr>
                                <w:p>
                                  <w:pPr>
                                    <w:pStyle w:val="TableParagraph"/>
                                    <w:rPr>
                                      <w:sz w:val="18"/>
                                    </w:rPr>
                                  </w:pPr>
                                </w:p>
                              </w:tc>
                              <w:tc>
                                <w:tcPr>
                                  <w:tcW w:w="1392" w:type="dxa"/>
                                </w:tcPr>
                                <w:p>
                                  <w:pPr>
                                    <w:pStyle w:val="TableParagraph"/>
                                    <w:rPr>
                                      <w:sz w:val="18"/>
                                    </w:rPr>
                                  </w:pPr>
                                </w:p>
                              </w:tc>
                              <w:tc>
                                <w:tcPr>
                                  <w:tcW w:w="751" w:type="dxa"/>
                                </w:tcPr>
                                <w:p>
                                  <w:pPr>
                                    <w:pStyle w:val="TableParagraph"/>
                                    <w:rPr>
                                      <w:sz w:val="18"/>
                                    </w:rPr>
                                  </w:pPr>
                                </w:p>
                              </w:tc>
                            </w:tr>
                            <w:tr>
                              <w:trPr>
                                <w:trHeight w:val="611" w:hRule="atLeast"/>
                              </w:trPr>
                              <w:tc>
                                <w:tcPr>
                                  <w:tcW w:w="864" w:type="dxa"/>
                                </w:tcPr>
                                <w:p>
                                  <w:pPr>
                                    <w:pStyle w:val="TableParagraph"/>
                                    <w:spacing w:before="26"/>
                                    <w:rPr>
                                      <w:sz w:val="16"/>
                                    </w:rPr>
                                  </w:pPr>
                                </w:p>
                                <w:p>
                                  <w:pPr>
                                    <w:pStyle w:val="TableParagraph"/>
                                    <w:ind w:left="50"/>
                                    <w:rPr>
                                      <w:sz w:val="16"/>
                                    </w:rPr>
                                  </w:pPr>
                                  <w:r>
                                    <w:rPr>
                                      <w:spacing w:val="-2"/>
                                      <w:sz w:val="16"/>
                                    </w:rPr>
                                    <w:t>target</w:t>
                                  </w:r>
                                </w:p>
                              </w:tc>
                              <w:tc>
                                <w:tcPr>
                                  <w:tcW w:w="1176" w:type="dxa"/>
                                </w:tcPr>
                                <w:p>
                                  <w:pPr>
                                    <w:pStyle w:val="TableParagraph"/>
                                    <w:spacing w:before="27"/>
                                    <w:ind w:left="114"/>
                                    <w:rPr>
                                      <w:sz w:val="16"/>
                                    </w:rPr>
                                  </w:pPr>
                                  <w:r>
                                    <w:rPr>
                                      <w:sz w:val="16"/>
                                    </w:rPr>
                                    <w:t>Binary</w:t>
                                  </w:r>
                                  <w:r>
                                    <w:rPr>
                                      <w:spacing w:val="-10"/>
                                      <w:sz w:val="16"/>
                                    </w:rPr>
                                    <w:t> </w:t>
                                  </w:r>
                                  <w:r>
                                    <w:rPr>
                                      <w:sz w:val="16"/>
                                    </w:rPr>
                                    <w:t>label</w:t>
                                  </w:r>
                                  <w:r>
                                    <w:rPr>
                                      <w:spacing w:val="-10"/>
                                      <w:sz w:val="16"/>
                                    </w:rPr>
                                    <w:t> </w:t>
                                  </w:r>
                                  <w:r>
                                    <w:rPr>
                                      <w:sz w:val="16"/>
                                    </w:rPr>
                                    <w:t>for</w:t>
                                  </w:r>
                                  <w:r>
                                    <w:rPr>
                                      <w:spacing w:val="40"/>
                                      <w:sz w:val="16"/>
                                    </w:rPr>
                                    <w:t> </w:t>
                                  </w:r>
                                  <w:r>
                                    <w:rPr>
                                      <w:sz w:val="16"/>
                                    </w:rPr>
                                    <w:t>price</w:t>
                                  </w:r>
                                  <w:r>
                                    <w:rPr>
                                      <w:spacing w:val="-3"/>
                                      <w:sz w:val="16"/>
                                    </w:rPr>
                                    <w:t> </w:t>
                                  </w:r>
                                  <w:r>
                                    <w:rPr>
                                      <w:sz w:val="16"/>
                                    </w:rPr>
                                    <w:t>direction</w:t>
                                  </w:r>
                                  <w:r>
                                    <w:rPr>
                                      <w:spacing w:val="40"/>
                                      <w:sz w:val="16"/>
                                    </w:rPr>
                                    <w:t> </w:t>
                                  </w:r>
                                  <w:r>
                                    <w:rPr>
                                      <w:spacing w:val="-2"/>
                                      <w:sz w:val="16"/>
                                    </w:rPr>
                                    <w:t>(up/down)</w:t>
                                  </w:r>
                                </w:p>
                              </w:tc>
                              <w:tc>
                                <w:tcPr>
                                  <w:tcW w:w="640" w:type="dxa"/>
                                </w:tcPr>
                                <w:p>
                                  <w:pPr>
                                    <w:pStyle w:val="TableParagraph"/>
                                    <w:spacing w:before="118"/>
                                    <w:ind w:left="47"/>
                                    <w:rPr>
                                      <w:sz w:val="16"/>
                                    </w:rPr>
                                  </w:pPr>
                                  <w:r>
                                    <w:rPr>
                                      <w:spacing w:val="-5"/>
                                      <w:sz w:val="16"/>
                                    </w:rPr>
                                    <w:t>BTC</w:t>
                                  </w:r>
                                </w:p>
                                <w:p>
                                  <w:pPr>
                                    <w:pStyle w:val="TableParagraph"/>
                                    <w:spacing w:before="1"/>
                                    <w:ind w:left="47"/>
                                    <w:rPr>
                                      <w:sz w:val="16"/>
                                    </w:rPr>
                                  </w:pPr>
                                  <w:r>
                                    <w:rPr>
                                      <w:spacing w:val="-4"/>
                                      <w:sz w:val="16"/>
                                    </w:rPr>
                                    <w:t>only</w:t>
                                  </w:r>
                                </w:p>
                              </w:tc>
                              <w:tc>
                                <w:tcPr>
                                  <w:tcW w:w="1392" w:type="dxa"/>
                                </w:tcPr>
                                <w:p>
                                  <w:pPr>
                                    <w:pStyle w:val="TableParagraph"/>
                                    <w:spacing w:before="27"/>
                                    <w:ind w:left="36"/>
                                    <w:rPr>
                                      <w:sz w:val="16"/>
                                    </w:rPr>
                                  </w:pPr>
                                  <w:r>
                                    <w:rPr>
                                      <w:sz w:val="16"/>
                                    </w:rPr>
                                    <w:t>1 if next price &gt;</w:t>
                                  </w:r>
                                  <w:r>
                                    <w:rPr>
                                      <w:spacing w:val="40"/>
                                      <w:sz w:val="16"/>
                                    </w:rPr>
                                    <w:t> </w:t>
                                  </w:r>
                                  <w:r>
                                    <w:rPr>
                                      <w:sz w:val="16"/>
                                    </w:rPr>
                                    <w:t>current</w:t>
                                  </w:r>
                                  <w:r>
                                    <w:rPr>
                                      <w:spacing w:val="-10"/>
                                      <w:sz w:val="16"/>
                                    </w:rPr>
                                    <w:t> </w:t>
                                  </w:r>
                                  <w:r>
                                    <w:rPr>
                                      <w:sz w:val="16"/>
                                    </w:rPr>
                                    <w:t>price,</w:t>
                                  </w:r>
                                  <w:r>
                                    <w:rPr>
                                      <w:spacing w:val="-10"/>
                                      <w:sz w:val="16"/>
                                    </w:rPr>
                                    <w:t> </w:t>
                                  </w:r>
                                  <w:r>
                                    <w:rPr>
                                      <w:sz w:val="16"/>
                                    </w:rPr>
                                    <w:t>else</w:t>
                                  </w:r>
                                  <w:r>
                                    <w:rPr>
                                      <w:spacing w:val="-10"/>
                                      <w:sz w:val="16"/>
                                    </w:rPr>
                                    <w:t> </w:t>
                                  </w:r>
                                  <w:r>
                                    <w:rPr>
                                      <w:sz w:val="16"/>
                                    </w:rPr>
                                    <w:t>0</w:t>
                                  </w:r>
                                  <w:r>
                                    <w:rPr>
                                      <w:spacing w:val="40"/>
                                      <w:sz w:val="16"/>
                                    </w:rPr>
                                    <w:t> </w:t>
                                  </w:r>
                                  <w:r>
                                    <w:rPr>
                                      <w:sz w:val="16"/>
                                    </w:rPr>
                                    <w:t>via</w:t>
                                  </w:r>
                                  <w:r>
                                    <w:rPr>
                                      <w:spacing w:val="-3"/>
                                      <w:sz w:val="16"/>
                                    </w:rPr>
                                    <w:t> </w:t>
                                  </w:r>
                                  <w:r>
                                    <w:rPr>
                                      <w:sz w:val="16"/>
                                    </w:rPr>
                                    <w:t>.shift()</w:t>
                                  </w:r>
                                </w:p>
                              </w:tc>
                              <w:tc>
                                <w:tcPr>
                                  <w:tcW w:w="751" w:type="dxa"/>
                                </w:tcPr>
                                <w:p>
                                  <w:pPr>
                                    <w:pStyle w:val="TableParagraph"/>
                                    <w:spacing w:before="118"/>
                                    <w:ind w:left="91"/>
                                    <w:rPr>
                                      <w:sz w:val="16"/>
                                    </w:rPr>
                                  </w:pPr>
                                  <w:r>
                                    <w:rPr>
                                      <w:sz w:val="16"/>
                                    </w:rPr>
                                    <w:t>Binary</w:t>
                                  </w:r>
                                  <w:r>
                                    <w:rPr>
                                      <w:spacing w:val="-7"/>
                                      <w:sz w:val="16"/>
                                    </w:rPr>
                                    <w:t> </w:t>
                                  </w:r>
                                  <w:r>
                                    <w:rPr>
                                      <w:spacing w:val="-5"/>
                                      <w:sz w:val="16"/>
                                    </w:rPr>
                                    <w:t>(0</w:t>
                                  </w:r>
                                </w:p>
                                <w:p>
                                  <w:pPr>
                                    <w:pStyle w:val="TableParagraph"/>
                                    <w:spacing w:before="1"/>
                                    <w:ind w:left="91"/>
                                    <w:rPr>
                                      <w:sz w:val="16"/>
                                    </w:rPr>
                                  </w:pPr>
                                  <w:r>
                                    <w:rPr>
                                      <w:sz w:val="16"/>
                                    </w:rPr>
                                    <w:t>or</w:t>
                                  </w:r>
                                  <w:r>
                                    <w:rPr>
                                      <w:spacing w:val="-3"/>
                                      <w:sz w:val="16"/>
                                    </w:rPr>
                                    <w:t> </w:t>
                                  </w:r>
                                  <w:r>
                                    <w:rPr>
                                      <w:spacing w:val="-7"/>
                                      <w:sz w:val="16"/>
                                    </w:rPr>
                                    <w:t>1)</w:t>
                                  </w:r>
                                </w:p>
                              </w:tc>
                            </w:tr>
                            <w:tr>
                              <w:trPr>
                                <w:trHeight w:val="762" w:hRule="atLeast"/>
                              </w:trPr>
                              <w:tc>
                                <w:tcPr>
                                  <w:tcW w:w="864" w:type="dxa"/>
                                </w:tcPr>
                                <w:p>
                                  <w:pPr>
                                    <w:pStyle w:val="TableParagraph"/>
                                    <w:spacing w:before="118"/>
                                    <w:rPr>
                                      <w:sz w:val="16"/>
                                    </w:rPr>
                                  </w:pPr>
                                </w:p>
                                <w:p>
                                  <w:pPr>
                                    <w:pStyle w:val="TableParagraph"/>
                                    <w:spacing w:before="1"/>
                                    <w:ind w:left="50"/>
                                    <w:rPr>
                                      <w:sz w:val="16"/>
                                    </w:rPr>
                                  </w:pPr>
                                  <w:r>
                                    <w:rPr>
                                      <w:spacing w:val="-2"/>
                                      <w:sz w:val="16"/>
                                    </w:rPr>
                                    <w:t>cluster</w:t>
                                  </w:r>
                                </w:p>
                              </w:tc>
                              <w:tc>
                                <w:tcPr>
                                  <w:tcW w:w="1176" w:type="dxa"/>
                                </w:tcPr>
                                <w:p>
                                  <w:pPr>
                                    <w:pStyle w:val="TableParagraph"/>
                                    <w:spacing w:before="27"/>
                                    <w:ind w:left="114" w:right="158"/>
                                    <w:rPr>
                                      <w:sz w:val="16"/>
                                    </w:rPr>
                                  </w:pPr>
                                  <w:r>
                                    <w:rPr>
                                      <w:sz w:val="16"/>
                                    </w:rPr>
                                    <w:t>Cluster</w:t>
                                  </w:r>
                                  <w:r>
                                    <w:rPr>
                                      <w:spacing w:val="-3"/>
                                      <w:sz w:val="16"/>
                                    </w:rPr>
                                    <w:t> </w:t>
                                  </w:r>
                                  <w:r>
                                    <w:rPr>
                                      <w:sz w:val="16"/>
                                    </w:rPr>
                                    <w:t>label</w:t>
                                  </w:r>
                                  <w:r>
                                    <w:rPr>
                                      <w:spacing w:val="40"/>
                                      <w:sz w:val="16"/>
                                    </w:rPr>
                                    <w:t> </w:t>
                                  </w:r>
                                  <w:r>
                                    <w:rPr>
                                      <w:sz w:val="16"/>
                                    </w:rPr>
                                    <w:t>from</w:t>
                                  </w:r>
                                  <w:r>
                                    <w:rPr>
                                      <w:spacing w:val="-10"/>
                                      <w:sz w:val="16"/>
                                    </w:rPr>
                                    <w:t> </w:t>
                                  </w:r>
                                  <w:r>
                                    <w:rPr>
                                      <w:sz w:val="16"/>
                                    </w:rPr>
                                    <w:t>KMeans</w:t>
                                  </w:r>
                                  <w:r>
                                    <w:rPr>
                                      <w:spacing w:val="40"/>
                                      <w:sz w:val="16"/>
                                    </w:rPr>
                                    <w:t> </w:t>
                                  </w:r>
                                  <w:r>
                                    <w:rPr>
                                      <w:spacing w:val="-2"/>
                                      <w:sz w:val="16"/>
                                    </w:rPr>
                                    <w:t>(grouped</w:t>
                                  </w:r>
                                </w:p>
                                <w:p>
                                  <w:pPr>
                                    <w:pStyle w:val="TableParagraph"/>
                                    <w:spacing w:line="164" w:lineRule="exact"/>
                                    <w:ind w:left="114"/>
                                    <w:rPr>
                                      <w:sz w:val="16"/>
                                    </w:rPr>
                                  </w:pPr>
                                  <w:r>
                                    <w:rPr>
                                      <w:spacing w:val="-2"/>
                                      <w:sz w:val="16"/>
                                    </w:rPr>
                                    <w:t>behavior)</w:t>
                                  </w:r>
                                </w:p>
                              </w:tc>
                              <w:tc>
                                <w:tcPr>
                                  <w:tcW w:w="640" w:type="dxa"/>
                                </w:tcPr>
                                <w:p>
                                  <w:pPr>
                                    <w:pStyle w:val="TableParagraph"/>
                                    <w:spacing w:before="26"/>
                                    <w:rPr>
                                      <w:sz w:val="16"/>
                                    </w:rPr>
                                  </w:pPr>
                                </w:p>
                                <w:p>
                                  <w:pPr>
                                    <w:pStyle w:val="TableParagraph"/>
                                    <w:spacing w:line="184" w:lineRule="exact"/>
                                    <w:ind w:left="47"/>
                                    <w:rPr>
                                      <w:sz w:val="16"/>
                                    </w:rPr>
                                  </w:pPr>
                                  <w:r>
                                    <w:rPr>
                                      <w:spacing w:val="-5"/>
                                      <w:sz w:val="16"/>
                                    </w:rPr>
                                    <w:t>BTC</w:t>
                                  </w:r>
                                </w:p>
                                <w:p>
                                  <w:pPr>
                                    <w:pStyle w:val="TableParagraph"/>
                                    <w:spacing w:line="184" w:lineRule="exact"/>
                                    <w:ind w:left="47"/>
                                    <w:rPr>
                                      <w:sz w:val="16"/>
                                    </w:rPr>
                                  </w:pPr>
                                  <w:r>
                                    <w:rPr>
                                      <w:spacing w:val="-4"/>
                                      <w:sz w:val="16"/>
                                    </w:rPr>
                                    <w:t>only</w:t>
                                  </w:r>
                                </w:p>
                              </w:tc>
                              <w:tc>
                                <w:tcPr>
                                  <w:tcW w:w="1392" w:type="dxa"/>
                                </w:tcPr>
                                <w:p>
                                  <w:pPr>
                                    <w:pStyle w:val="TableParagraph"/>
                                    <w:spacing w:before="27"/>
                                    <w:ind w:left="36" w:right="337"/>
                                    <w:rPr>
                                      <w:sz w:val="16"/>
                                    </w:rPr>
                                  </w:pPr>
                                  <w:r>
                                    <w:rPr>
                                      <w:spacing w:val="-2"/>
                                      <w:sz w:val="16"/>
                                    </w:rPr>
                                    <w:t>Unsupervised</w:t>
                                  </w:r>
                                  <w:r>
                                    <w:rPr>
                                      <w:spacing w:val="40"/>
                                      <w:sz w:val="16"/>
                                    </w:rPr>
                                    <w:t> </w:t>
                                  </w:r>
                                  <w:r>
                                    <w:rPr>
                                      <w:sz w:val="16"/>
                                    </w:rPr>
                                    <w:t>clustering</w:t>
                                  </w:r>
                                  <w:r>
                                    <w:rPr>
                                      <w:spacing w:val="-1"/>
                                      <w:sz w:val="16"/>
                                    </w:rPr>
                                    <w:t> </w:t>
                                  </w:r>
                                  <w:r>
                                    <w:rPr>
                                      <w:sz w:val="16"/>
                                    </w:rPr>
                                    <w:t>of</w:t>
                                  </w:r>
                                  <w:r>
                                    <w:rPr>
                                      <w:spacing w:val="40"/>
                                      <w:sz w:val="16"/>
                                    </w:rPr>
                                    <w:t> </w:t>
                                  </w:r>
                                  <w:r>
                                    <w:rPr>
                                      <w:sz w:val="16"/>
                                    </w:rPr>
                                    <w:t>rolling_avg</w:t>
                                  </w:r>
                                  <w:r>
                                    <w:rPr>
                                      <w:spacing w:val="-10"/>
                                      <w:sz w:val="16"/>
                                    </w:rPr>
                                    <w:t> </w:t>
                                  </w:r>
                                  <w:r>
                                    <w:rPr>
                                      <w:sz w:val="16"/>
                                    </w:rPr>
                                    <w:t>and</w:t>
                                  </w:r>
                                </w:p>
                                <w:p>
                                  <w:pPr>
                                    <w:pStyle w:val="TableParagraph"/>
                                    <w:spacing w:line="164" w:lineRule="exact"/>
                                    <w:ind w:left="36"/>
                                    <w:rPr>
                                      <w:sz w:val="16"/>
                                    </w:rPr>
                                  </w:pPr>
                                  <w:r>
                                    <w:rPr>
                                      <w:spacing w:val="-2"/>
                                      <w:sz w:val="16"/>
                                    </w:rPr>
                                    <w:t>volatility</w:t>
                                  </w:r>
                                </w:p>
                              </w:tc>
                              <w:tc>
                                <w:tcPr>
                                  <w:tcW w:w="751" w:type="dxa"/>
                                </w:tcPr>
                                <w:p>
                                  <w:pPr>
                                    <w:pStyle w:val="TableParagraph"/>
                                    <w:spacing w:before="26"/>
                                    <w:rPr>
                                      <w:sz w:val="16"/>
                                    </w:rPr>
                                  </w:pPr>
                                </w:p>
                                <w:p>
                                  <w:pPr>
                                    <w:pStyle w:val="TableParagraph"/>
                                    <w:ind w:left="91" w:right="200"/>
                                    <w:rPr>
                                      <w:sz w:val="16"/>
                                    </w:rPr>
                                  </w:pPr>
                                  <w:r>
                                    <w:rPr>
                                      <w:spacing w:val="-2"/>
                                      <w:sz w:val="16"/>
                                    </w:rPr>
                                    <w:t>Integer</w:t>
                                  </w:r>
                                  <w:r>
                                    <w:rPr>
                                      <w:spacing w:val="40"/>
                                      <w:sz w:val="16"/>
                                    </w:rPr>
                                    <w:t> </w:t>
                                  </w:r>
                                  <w:r>
                                    <w:rPr>
                                      <w:spacing w:val="-2"/>
                                      <w:sz w:val="16"/>
                                    </w:rPr>
                                    <w:t>(0–2)</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0755pt;margin-top:6.688916pt;width:247.1pt;height:109.65pt;mso-position-horizontal-relative:page;mso-position-vertical-relative:paragraph;z-index:15728640" type="#_x0000_t202" id="docshape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176"/>
                        <w:gridCol w:w="640"/>
                        <w:gridCol w:w="1392"/>
                        <w:gridCol w:w="751"/>
                      </w:tblGrid>
                      <w:tr>
                        <w:trPr>
                          <w:trHeight w:val="393" w:hRule="atLeast"/>
                        </w:trPr>
                        <w:tc>
                          <w:tcPr>
                            <w:tcW w:w="864" w:type="dxa"/>
                          </w:tcPr>
                          <w:p>
                            <w:pPr>
                              <w:pStyle w:val="TableParagraph"/>
                              <w:ind w:left="284" w:right="108" w:hanging="68"/>
                              <w:rPr>
                                <w:b/>
                                <w:sz w:val="16"/>
                              </w:rPr>
                            </w:pPr>
                            <w:r>
                              <w:rPr>
                                <w:b/>
                                <w:spacing w:val="-2"/>
                                <w:sz w:val="16"/>
                              </w:rPr>
                              <w:t>Feature</w:t>
                            </w:r>
                            <w:r>
                              <w:rPr>
                                <w:b/>
                                <w:spacing w:val="40"/>
                                <w:sz w:val="16"/>
                              </w:rPr>
                              <w:t> </w:t>
                            </w:r>
                            <w:r>
                              <w:rPr>
                                <w:b/>
                                <w:spacing w:val="-4"/>
                                <w:sz w:val="16"/>
                              </w:rPr>
                              <w:t>Name</w:t>
                            </w:r>
                          </w:p>
                        </w:tc>
                        <w:tc>
                          <w:tcPr>
                            <w:tcW w:w="1176" w:type="dxa"/>
                          </w:tcPr>
                          <w:p>
                            <w:pPr>
                              <w:pStyle w:val="TableParagraph"/>
                              <w:spacing w:before="84"/>
                              <w:ind w:left="243"/>
                              <w:rPr>
                                <w:b/>
                                <w:sz w:val="16"/>
                              </w:rPr>
                            </w:pPr>
                            <w:r>
                              <w:rPr>
                                <w:b/>
                                <w:spacing w:val="-2"/>
                                <w:sz w:val="16"/>
                              </w:rPr>
                              <w:t>Description</w:t>
                            </w:r>
                          </w:p>
                        </w:tc>
                        <w:tc>
                          <w:tcPr>
                            <w:tcW w:w="640" w:type="dxa"/>
                          </w:tcPr>
                          <w:p>
                            <w:pPr>
                              <w:pStyle w:val="TableParagraph"/>
                              <w:ind w:left="238" w:right="31" w:hanging="178"/>
                              <w:rPr>
                                <w:b/>
                                <w:sz w:val="16"/>
                              </w:rPr>
                            </w:pPr>
                            <w:r>
                              <w:rPr>
                                <w:b/>
                                <w:spacing w:val="-2"/>
                                <w:sz w:val="16"/>
                              </w:rPr>
                              <w:t>Applied</w:t>
                            </w:r>
                            <w:r>
                              <w:rPr>
                                <w:b/>
                                <w:spacing w:val="40"/>
                                <w:sz w:val="16"/>
                              </w:rPr>
                              <w:t> </w:t>
                            </w:r>
                            <w:r>
                              <w:rPr>
                                <w:b/>
                                <w:spacing w:val="-6"/>
                                <w:sz w:val="16"/>
                              </w:rPr>
                              <w:t>To</w:t>
                            </w:r>
                          </w:p>
                        </w:tc>
                        <w:tc>
                          <w:tcPr>
                            <w:tcW w:w="1392" w:type="dxa"/>
                          </w:tcPr>
                          <w:p>
                            <w:pPr>
                              <w:pStyle w:val="TableParagraph"/>
                              <w:spacing w:before="84"/>
                              <w:ind w:left="179"/>
                              <w:rPr>
                                <w:b/>
                                <w:sz w:val="16"/>
                              </w:rPr>
                            </w:pPr>
                            <w:r>
                              <w:rPr>
                                <w:b/>
                                <w:sz w:val="16"/>
                              </w:rPr>
                              <w:t>Formula</w:t>
                            </w:r>
                            <w:r>
                              <w:rPr>
                                <w:b/>
                                <w:spacing w:val="-4"/>
                                <w:sz w:val="16"/>
                              </w:rPr>
                              <w:t> </w:t>
                            </w:r>
                            <w:r>
                              <w:rPr>
                                <w:b/>
                                <w:sz w:val="16"/>
                              </w:rPr>
                              <w:t>/</w:t>
                            </w:r>
                            <w:r>
                              <w:rPr>
                                <w:b/>
                                <w:spacing w:val="-5"/>
                                <w:sz w:val="16"/>
                              </w:rPr>
                              <w:t> </w:t>
                            </w:r>
                            <w:r>
                              <w:rPr>
                                <w:b/>
                                <w:spacing w:val="-2"/>
                                <w:sz w:val="16"/>
                              </w:rPr>
                              <w:t>Logic</w:t>
                            </w:r>
                          </w:p>
                        </w:tc>
                        <w:tc>
                          <w:tcPr>
                            <w:tcW w:w="751" w:type="dxa"/>
                          </w:tcPr>
                          <w:p>
                            <w:pPr>
                              <w:pStyle w:val="TableParagraph"/>
                              <w:spacing w:before="84"/>
                              <w:ind w:left="240"/>
                              <w:rPr>
                                <w:b/>
                                <w:sz w:val="16"/>
                              </w:rPr>
                            </w:pPr>
                            <w:r>
                              <w:rPr>
                                <w:b/>
                                <w:spacing w:val="-2"/>
                                <w:sz w:val="16"/>
                              </w:rPr>
                              <w:t>Units</w:t>
                            </w:r>
                          </w:p>
                        </w:tc>
                      </w:tr>
                      <w:tr>
                        <w:trPr>
                          <w:trHeight w:val="427" w:hRule="atLeast"/>
                        </w:trPr>
                        <w:tc>
                          <w:tcPr>
                            <w:tcW w:w="864" w:type="dxa"/>
                          </w:tcPr>
                          <w:p>
                            <w:pPr>
                              <w:pStyle w:val="TableParagraph"/>
                              <w:rPr>
                                <w:sz w:val="18"/>
                              </w:rPr>
                            </w:pPr>
                          </w:p>
                        </w:tc>
                        <w:tc>
                          <w:tcPr>
                            <w:tcW w:w="1176" w:type="dxa"/>
                          </w:tcPr>
                          <w:p>
                            <w:pPr>
                              <w:pStyle w:val="TableParagraph"/>
                              <w:spacing w:before="26"/>
                              <w:ind w:left="114" w:right="158"/>
                              <w:rPr>
                                <w:sz w:val="16"/>
                              </w:rPr>
                            </w:pPr>
                            <w:r>
                              <w:rPr>
                                <w:spacing w:val="-2"/>
                                <w:sz w:val="16"/>
                              </w:rPr>
                              <w:t>between</w:t>
                            </w:r>
                            <w:r>
                              <w:rPr>
                                <w:spacing w:val="40"/>
                                <w:sz w:val="16"/>
                              </w:rPr>
                              <w:t> </w:t>
                            </w:r>
                            <w:r>
                              <w:rPr>
                                <w:spacing w:val="-2"/>
                                <w:sz w:val="16"/>
                              </w:rPr>
                              <w:t>intervals</w:t>
                            </w:r>
                          </w:p>
                        </w:tc>
                        <w:tc>
                          <w:tcPr>
                            <w:tcW w:w="640" w:type="dxa"/>
                          </w:tcPr>
                          <w:p>
                            <w:pPr>
                              <w:pStyle w:val="TableParagraph"/>
                              <w:rPr>
                                <w:sz w:val="18"/>
                              </w:rPr>
                            </w:pPr>
                          </w:p>
                        </w:tc>
                        <w:tc>
                          <w:tcPr>
                            <w:tcW w:w="1392" w:type="dxa"/>
                          </w:tcPr>
                          <w:p>
                            <w:pPr>
                              <w:pStyle w:val="TableParagraph"/>
                              <w:rPr>
                                <w:sz w:val="18"/>
                              </w:rPr>
                            </w:pPr>
                          </w:p>
                        </w:tc>
                        <w:tc>
                          <w:tcPr>
                            <w:tcW w:w="751" w:type="dxa"/>
                          </w:tcPr>
                          <w:p>
                            <w:pPr>
                              <w:pStyle w:val="TableParagraph"/>
                              <w:rPr>
                                <w:sz w:val="18"/>
                              </w:rPr>
                            </w:pPr>
                          </w:p>
                        </w:tc>
                      </w:tr>
                      <w:tr>
                        <w:trPr>
                          <w:trHeight w:val="611" w:hRule="atLeast"/>
                        </w:trPr>
                        <w:tc>
                          <w:tcPr>
                            <w:tcW w:w="864" w:type="dxa"/>
                          </w:tcPr>
                          <w:p>
                            <w:pPr>
                              <w:pStyle w:val="TableParagraph"/>
                              <w:spacing w:before="26"/>
                              <w:rPr>
                                <w:sz w:val="16"/>
                              </w:rPr>
                            </w:pPr>
                          </w:p>
                          <w:p>
                            <w:pPr>
                              <w:pStyle w:val="TableParagraph"/>
                              <w:ind w:left="50"/>
                              <w:rPr>
                                <w:sz w:val="16"/>
                              </w:rPr>
                            </w:pPr>
                            <w:r>
                              <w:rPr>
                                <w:spacing w:val="-2"/>
                                <w:sz w:val="16"/>
                              </w:rPr>
                              <w:t>target</w:t>
                            </w:r>
                          </w:p>
                        </w:tc>
                        <w:tc>
                          <w:tcPr>
                            <w:tcW w:w="1176" w:type="dxa"/>
                          </w:tcPr>
                          <w:p>
                            <w:pPr>
                              <w:pStyle w:val="TableParagraph"/>
                              <w:spacing w:before="27"/>
                              <w:ind w:left="114"/>
                              <w:rPr>
                                <w:sz w:val="16"/>
                              </w:rPr>
                            </w:pPr>
                            <w:r>
                              <w:rPr>
                                <w:sz w:val="16"/>
                              </w:rPr>
                              <w:t>Binary</w:t>
                            </w:r>
                            <w:r>
                              <w:rPr>
                                <w:spacing w:val="-10"/>
                                <w:sz w:val="16"/>
                              </w:rPr>
                              <w:t> </w:t>
                            </w:r>
                            <w:r>
                              <w:rPr>
                                <w:sz w:val="16"/>
                              </w:rPr>
                              <w:t>label</w:t>
                            </w:r>
                            <w:r>
                              <w:rPr>
                                <w:spacing w:val="-10"/>
                                <w:sz w:val="16"/>
                              </w:rPr>
                              <w:t> </w:t>
                            </w:r>
                            <w:r>
                              <w:rPr>
                                <w:sz w:val="16"/>
                              </w:rPr>
                              <w:t>for</w:t>
                            </w:r>
                            <w:r>
                              <w:rPr>
                                <w:spacing w:val="40"/>
                                <w:sz w:val="16"/>
                              </w:rPr>
                              <w:t> </w:t>
                            </w:r>
                            <w:r>
                              <w:rPr>
                                <w:sz w:val="16"/>
                              </w:rPr>
                              <w:t>price</w:t>
                            </w:r>
                            <w:r>
                              <w:rPr>
                                <w:spacing w:val="-3"/>
                                <w:sz w:val="16"/>
                              </w:rPr>
                              <w:t> </w:t>
                            </w:r>
                            <w:r>
                              <w:rPr>
                                <w:sz w:val="16"/>
                              </w:rPr>
                              <w:t>direction</w:t>
                            </w:r>
                            <w:r>
                              <w:rPr>
                                <w:spacing w:val="40"/>
                                <w:sz w:val="16"/>
                              </w:rPr>
                              <w:t> </w:t>
                            </w:r>
                            <w:r>
                              <w:rPr>
                                <w:spacing w:val="-2"/>
                                <w:sz w:val="16"/>
                              </w:rPr>
                              <w:t>(up/down)</w:t>
                            </w:r>
                          </w:p>
                        </w:tc>
                        <w:tc>
                          <w:tcPr>
                            <w:tcW w:w="640" w:type="dxa"/>
                          </w:tcPr>
                          <w:p>
                            <w:pPr>
                              <w:pStyle w:val="TableParagraph"/>
                              <w:spacing w:before="118"/>
                              <w:ind w:left="47"/>
                              <w:rPr>
                                <w:sz w:val="16"/>
                              </w:rPr>
                            </w:pPr>
                            <w:r>
                              <w:rPr>
                                <w:spacing w:val="-5"/>
                                <w:sz w:val="16"/>
                              </w:rPr>
                              <w:t>BTC</w:t>
                            </w:r>
                          </w:p>
                          <w:p>
                            <w:pPr>
                              <w:pStyle w:val="TableParagraph"/>
                              <w:spacing w:before="1"/>
                              <w:ind w:left="47"/>
                              <w:rPr>
                                <w:sz w:val="16"/>
                              </w:rPr>
                            </w:pPr>
                            <w:r>
                              <w:rPr>
                                <w:spacing w:val="-4"/>
                                <w:sz w:val="16"/>
                              </w:rPr>
                              <w:t>only</w:t>
                            </w:r>
                          </w:p>
                        </w:tc>
                        <w:tc>
                          <w:tcPr>
                            <w:tcW w:w="1392" w:type="dxa"/>
                          </w:tcPr>
                          <w:p>
                            <w:pPr>
                              <w:pStyle w:val="TableParagraph"/>
                              <w:spacing w:before="27"/>
                              <w:ind w:left="36"/>
                              <w:rPr>
                                <w:sz w:val="16"/>
                              </w:rPr>
                            </w:pPr>
                            <w:r>
                              <w:rPr>
                                <w:sz w:val="16"/>
                              </w:rPr>
                              <w:t>1 if next price &gt;</w:t>
                            </w:r>
                            <w:r>
                              <w:rPr>
                                <w:spacing w:val="40"/>
                                <w:sz w:val="16"/>
                              </w:rPr>
                              <w:t> </w:t>
                            </w:r>
                            <w:r>
                              <w:rPr>
                                <w:sz w:val="16"/>
                              </w:rPr>
                              <w:t>current</w:t>
                            </w:r>
                            <w:r>
                              <w:rPr>
                                <w:spacing w:val="-10"/>
                                <w:sz w:val="16"/>
                              </w:rPr>
                              <w:t> </w:t>
                            </w:r>
                            <w:r>
                              <w:rPr>
                                <w:sz w:val="16"/>
                              </w:rPr>
                              <w:t>price,</w:t>
                            </w:r>
                            <w:r>
                              <w:rPr>
                                <w:spacing w:val="-10"/>
                                <w:sz w:val="16"/>
                              </w:rPr>
                              <w:t> </w:t>
                            </w:r>
                            <w:r>
                              <w:rPr>
                                <w:sz w:val="16"/>
                              </w:rPr>
                              <w:t>else</w:t>
                            </w:r>
                            <w:r>
                              <w:rPr>
                                <w:spacing w:val="-10"/>
                                <w:sz w:val="16"/>
                              </w:rPr>
                              <w:t> </w:t>
                            </w:r>
                            <w:r>
                              <w:rPr>
                                <w:sz w:val="16"/>
                              </w:rPr>
                              <w:t>0</w:t>
                            </w:r>
                            <w:r>
                              <w:rPr>
                                <w:spacing w:val="40"/>
                                <w:sz w:val="16"/>
                              </w:rPr>
                              <w:t> </w:t>
                            </w:r>
                            <w:r>
                              <w:rPr>
                                <w:sz w:val="16"/>
                              </w:rPr>
                              <w:t>via</w:t>
                            </w:r>
                            <w:r>
                              <w:rPr>
                                <w:spacing w:val="-3"/>
                                <w:sz w:val="16"/>
                              </w:rPr>
                              <w:t> </w:t>
                            </w:r>
                            <w:r>
                              <w:rPr>
                                <w:sz w:val="16"/>
                              </w:rPr>
                              <w:t>.shift()</w:t>
                            </w:r>
                          </w:p>
                        </w:tc>
                        <w:tc>
                          <w:tcPr>
                            <w:tcW w:w="751" w:type="dxa"/>
                          </w:tcPr>
                          <w:p>
                            <w:pPr>
                              <w:pStyle w:val="TableParagraph"/>
                              <w:spacing w:before="118"/>
                              <w:ind w:left="91"/>
                              <w:rPr>
                                <w:sz w:val="16"/>
                              </w:rPr>
                            </w:pPr>
                            <w:r>
                              <w:rPr>
                                <w:sz w:val="16"/>
                              </w:rPr>
                              <w:t>Binary</w:t>
                            </w:r>
                            <w:r>
                              <w:rPr>
                                <w:spacing w:val="-7"/>
                                <w:sz w:val="16"/>
                              </w:rPr>
                              <w:t> </w:t>
                            </w:r>
                            <w:r>
                              <w:rPr>
                                <w:spacing w:val="-5"/>
                                <w:sz w:val="16"/>
                              </w:rPr>
                              <w:t>(0</w:t>
                            </w:r>
                          </w:p>
                          <w:p>
                            <w:pPr>
                              <w:pStyle w:val="TableParagraph"/>
                              <w:spacing w:before="1"/>
                              <w:ind w:left="91"/>
                              <w:rPr>
                                <w:sz w:val="16"/>
                              </w:rPr>
                            </w:pPr>
                            <w:r>
                              <w:rPr>
                                <w:sz w:val="16"/>
                              </w:rPr>
                              <w:t>or</w:t>
                            </w:r>
                            <w:r>
                              <w:rPr>
                                <w:spacing w:val="-3"/>
                                <w:sz w:val="16"/>
                              </w:rPr>
                              <w:t> </w:t>
                            </w:r>
                            <w:r>
                              <w:rPr>
                                <w:spacing w:val="-7"/>
                                <w:sz w:val="16"/>
                              </w:rPr>
                              <w:t>1)</w:t>
                            </w:r>
                          </w:p>
                        </w:tc>
                      </w:tr>
                      <w:tr>
                        <w:trPr>
                          <w:trHeight w:val="762" w:hRule="atLeast"/>
                        </w:trPr>
                        <w:tc>
                          <w:tcPr>
                            <w:tcW w:w="864" w:type="dxa"/>
                          </w:tcPr>
                          <w:p>
                            <w:pPr>
                              <w:pStyle w:val="TableParagraph"/>
                              <w:spacing w:before="118"/>
                              <w:rPr>
                                <w:sz w:val="16"/>
                              </w:rPr>
                            </w:pPr>
                          </w:p>
                          <w:p>
                            <w:pPr>
                              <w:pStyle w:val="TableParagraph"/>
                              <w:spacing w:before="1"/>
                              <w:ind w:left="50"/>
                              <w:rPr>
                                <w:sz w:val="16"/>
                              </w:rPr>
                            </w:pPr>
                            <w:r>
                              <w:rPr>
                                <w:spacing w:val="-2"/>
                                <w:sz w:val="16"/>
                              </w:rPr>
                              <w:t>cluster</w:t>
                            </w:r>
                          </w:p>
                        </w:tc>
                        <w:tc>
                          <w:tcPr>
                            <w:tcW w:w="1176" w:type="dxa"/>
                          </w:tcPr>
                          <w:p>
                            <w:pPr>
                              <w:pStyle w:val="TableParagraph"/>
                              <w:spacing w:before="27"/>
                              <w:ind w:left="114" w:right="158"/>
                              <w:rPr>
                                <w:sz w:val="16"/>
                              </w:rPr>
                            </w:pPr>
                            <w:r>
                              <w:rPr>
                                <w:sz w:val="16"/>
                              </w:rPr>
                              <w:t>Cluster</w:t>
                            </w:r>
                            <w:r>
                              <w:rPr>
                                <w:spacing w:val="-3"/>
                                <w:sz w:val="16"/>
                              </w:rPr>
                              <w:t> </w:t>
                            </w:r>
                            <w:r>
                              <w:rPr>
                                <w:sz w:val="16"/>
                              </w:rPr>
                              <w:t>label</w:t>
                            </w:r>
                            <w:r>
                              <w:rPr>
                                <w:spacing w:val="40"/>
                                <w:sz w:val="16"/>
                              </w:rPr>
                              <w:t> </w:t>
                            </w:r>
                            <w:r>
                              <w:rPr>
                                <w:sz w:val="16"/>
                              </w:rPr>
                              <w:t>from</w:t>
                            </w:r>
                            <w:r>
                              <w:rPr>
                                <w:spacing w:val="-10"/>
                                <w:sz w:val="16"/>
                              </w:rPr>
                              <w:t> </w:t>
                            </w:r>
                            <w:r>
                              <w:rPr>
                                <w:sz w:val="16"/>
                              </w:rPr>
                              <w:t>KMeans</w:t>
                            </w:r>
                            <w:r>
                              <w:rPr>
                                <w:spacing w:val="40"/>
                                <w:sz w:val="16"/>
                              </w:rPr>
                              <w:t> </w:t>
                            </w:r>
                            <w:r>
                              <w:rPr>
                                <w:spacing w:val="-2"/>
                                <w:sz w:val="16"/>
                              </w:rPr>
                              <w:t>(grouped</w:t>
                            </w:r>
                          </w:p>
                          <w:p>
                            <w:pPr>
                              <w:pStyle w:val="TableParagraph"/>
                              <w:spacing w:line="164" w:lineRule="exact"/>
                              <w:ind w:left="114"/>
                              <w:rPr>
                                <w:sz w:val="16"/>
                              </w:rPr>
                            </w:pPr>
                            <w:r>
                              <w:rPr>
                                <w:spacing w:val="-2"/>
                                <w:sz w:val="16"/>
                              </w:rPr>
                              <w:t>behavior)</w:t>
                            </w:r>
                          </w:p>
                        </w:tc>
                        <w:tc>
                          <w:tcPr>
                            <w:tcW w:w="640" w:type="dxa"/>
                          </w:tcPr>
                          <w:p>
                            <w:pPr>
                              <w:pStyle w:val="TableParagraph"/>
                              <w:spacing w:before="26"/>
                              <w:rPr>
                                <w:sz w:val="16"/>
                              </w:rPr>
                            </w:pPr>
                          </w:p>
                          <w:p>
                            <w:pPr>
                              <w:pStyle w:val="TableParagraph"/>
                              <w:spacing w:line="184" w:lineRule="exact"/>
                              <w:ind w:left="47"/>
                              <w:rPr>
                                <w:sz w:val="16"/>
                              </w:rPr>
                            </w:pPr>
                            <w:r>
                              <w:rPr>
                                <w:spacing w:val="-5"/>
                                <w:sz w:val="16"/>
                              </w:rPr>
                              <w:t>BTC</w:t>
                            </w:r>
                          </w:p>
                          <w:p>
                            <w:pPr>
                              <w:pStyle w:val="TableParagraph"/>
                              <w:spacing w:line="184" w:lineRule="exact"/>
                              <w:ind w:left="47"/>
                              <w:rPr>
                                <w:sz w:val="16"/>
                              </w:rPr>
                            </w:pPr>
                            <w:r>
                              <w:rPr>
                                <w:spacing w:val="-4"/>
                                <w:sz w:val="16"/>
                              </w:rPr>
                              <w:t>only</w:t>
                            </w:r>
                          </w:p>
                        </w:tc>
                        <w:tc>
                          <w:tcPr>
                            <w:tcW w:w="1392" w:type="dxa"/>
                          </w:tcPr>
                          <w:p>
                            <w:pPr>
                              <w:pStyle w:val="TableParagraph"/>
                              <w:spacing w:before="27"/>
                              <w:ind w:left="36" w:right="337"/>
                              <w:rPr>
                                <w:sz w:val="16"/>
                              </w:rPr>
                            </w:pPr>
                            <w:r>
                              <w:rPr>
                                <w:spacing w:val="-2"/>
                                <w:sz w:val="16"/>
                              </w:rPr>
                              <w:t>Unsupervised</w:t>
                            </w:r>
                            <w:r>
                              <w:rPr>
                                <w:spacing w:val="40"/>
                                <w:sz w:val="16"/>
                              </w:rPr>
                              <w:t> </w:t>
                            </w:r>
                            <w:r>
                              <w:rPr>
                                <w:sz w:val="16"/>
                              </w:rPr>
                              <w:t>clustering</w:t>
                            </w:r>
                            <w:r>
                              <w:rPr>
                                <w:spacing w:val="-1"/>
                                <w:sz w:val="16"/>
                              </w:rPr>
                              <w:t> </w:t>
                            </w:r>
                            <w:r>
                              <w:rPr>
                                <w:sz w:val="16"/>
                              </w:rPr>
                              <w:t>of</w:t>
                            </w:r>
                            <w:r>
                              <w:rPr>
                                <w:spacing w:val="40"/>
                                <w:sz w:val="16"/>
                              </w:rPr>
                              <w:t> </w:t>
                            </w:r>
                            <w:r>
                              <w:rPr>
                                <w:sz w:val="16"/>
                              </w:rPr>
                              <w:t>rolling_avg</w:t>
                            </w:r>
                            <w:r>
                              <w:rPr>
                                <w:spacing w:val="-10"/>
                                <w:sz w:val="16"/>
                              </w:rPr>
                              <w:t> </w:t>
                            </w:r>
                            <w:r>
                              <w:rPr>
                                <w:sz w:val="16"/>
                              </w:rPr>
                              <w:t>and</w:t>
                            </w:r>
                          </w:p>
                          <w:p>
                            <w:pPr>
                              <w:pStyle w:val="TableParagraph"/>
                              <w:spacing w:line="164" w:lineRule="exact"/>
                              <w:ind w:left="36"/>
                              <w:rPr>
                                <w:sz w:val="16"/>
                              </w:rPr>
                            </w:pPr>
                            <w:r>
                              <w:rPr>
                                <w:spacing w:val="-2"/>
                                <w:sz w:val="16"/>
                              </w:rPr>
                              <w:t>volatility</w:t>
                            </w:r>
                          </w:p>
                        </w:tc>
                        <w:tc>
                          <w:tcPr>
                            <w:tcW w:w="751" w:type="dxa"/>
                          </w:tcPr>
                          <w:p>
                            <w:pPr>
                              <w:pStyle w:val="TableParagraph"/>
                              <w:spacing w:before="26"/>
                              <w:rPr>
                                <w:sz w:val="16"/>
                              </w:rPr>
                            </w:pPr>
                          </w:p>
                          <w:p>
                            <w:pPr>
                              <w:pStyle w:val="TableParagraph"/>
                              <w:ind w:left="91" w:right="200"/>
                              <w:rPr>
                                <w:sz w:val="16"/>
                              </w:rPr>
                            </w:pPr>
                            <w:r>
                              <w:rPr>
                                <w:spacing w:val="-2"/>
                                <w:sz w:val="16"/>
                              </w:rPr>
                              <w:t>Integer</w:t>
                            </w:r>
                            <w:r>
                              <w:rPr>
                                <w:spacing w:val="40"/>
                                <w:sz w:val="16"/>
                              </w:rPr>
                              <w:t> </w:t>
                            </w:r>
                            <w:r>
                              <w:rPr>
                                <w:spacing w:val="-2"/>
                                <w:sz w:val="16"/>
                              </w:rPr>
                              <w:t>(0–2)</w:t>
                            </w:r>
                          </w:p>
                        </w:tc>
                      </w:tr>
                    </w:tbl>
                    <w:p>
                      <w:pPr>
                        <w:pStyle w:val="BodyText"/>
                      </w:pPr>
                    </w:p>
                  </w:txbxContent>
                </v:textbox>
                <w10:wrap type="none"/>
              </v:shape>
            </w:pict>
          </mc:Fallback>
        </mc:AlternateContent>
      </w:r>
      <w:r>
        <w:rPr>
          <w:b/>
          <w:sz w:val="20"/>
        </w:rPr>
        <w:t>Why chosen</w:t>
      </w:r>
      <w:r>
        <w:rPr>
          <w:sz w:val="20"/>
        </w:rPr>
        <w:t>: These are common and effective technical</w:t>
      </w:r>
      <w:r>
        <w:rPr>
          <w:spacing w:val="-8"/>
          <w:sz w:val="20"/>
        </w:rPr>
        <w:t> </w:t>
      </w:r>
      <w:r>
        <w:rPr>
          <w:sz w:val="20"/>
        </w:rPr>
        <w:t>indicators</w:t>
      </w:r>
      <w:r>
        <w:rPr>
          <w:spacing w:val="-8"/>
          <w:sz w:val="20"/>
        </w:rPr>
        <w:t> </w:t>
      </w:r>
      <w:r>
        <w:rPr>
          <w:sz w:val="20"/>
        </w:rPr>
        <w:t>used</w:t>
      </w:r>
      <w:r>
        <w:rPr>
          <w:spacing w:val="-6"/>
          <w:sz w:val="20"/>
        </w:rPr>
        <w:t> </w:t>
      </w:r>
      <w:r>
        <w:rPr>
          <w:sz w:val="20"/>
        </w:rPr>
        <w:t>in</w:t>
      </w:r>
      <w:r>
        <w:rPr>
          <w:spacing w:val="-6"/>
          <w:sz w:val="20"/>
        </w:rPr>
        <w:t> </w:t>
      </w:r>
      <w:r>
        <w:rPr>
          <w:sz w:val="20"/>
        </w:rPr>
        <w:t>financial</w:t>
      </w:r>
      <w:r>
        <w:rPr>
          <w:spacing w:val="-9"/>
          <w:sz w:val="20"/>
        </w:rPr>
        <w:t> </w:t>
      </w:r>
      <w:r>
        <w:rPr>
          <w:sz w:val="20"/>
        </w:rPr>
        <w:t>forecasting.</w:t>
      </w:r>
    </w:p>
    <w:p>
      <w:pPr>
        <w:pStyle w:val="ListParagraph"/>
        <w:numPr>
          <w:ilvl w:val="1"/>
          <w:numId w:val="2"/>
        </w:numPr>
        <w:tabs>
          <w:tab w:pos="6073" w:val="left" w:leader="none"/>
        </w:tabs>
        <w:spacing w:line="240" w:lineRule="auto" w:before="0" w:after="0"/>
        <w:ind w:left="6073" w:right="860" w:hanging="360"/>
        <w:jc w:val="left"/>
        <w:rPr>
          <w:sz w:val="20"/>
        </w:rPr>
      </w:pPr>
      <w:r>
        <w:rPr>
          <w:b/>
          <w:sz w:val="20"/>
        </w:rPr>
        <w:t>Assumptions</w:t>
      </w:r>
      <w:r>
        <w:rPr>
          <w:sz w:val="20"/>
        </w:rPr>
        <w:t>:</w:t>
      </w:r>
      <w:r>
        <w:rPr>
          <w:spacing w:val="-9"/>
          <w:sz w:val="20"/>
        </w:rPr>
        <w:t> </w:t>
      </w:r>
      <w:r>
        <w:rPr>
          <w:sz w:val="20"/>
        </w:rPr>
        <w:t>Past</w:t>
      </w:r>
      <w:r>
        <w:rPr>
          <w:spacing w:val="-8"/>
          <w:sz w:val="20"/>
        </w:rPr>
        <w:t> </w:t>
      </w:r>
      <w:r>
        <w:rPr>
          <w:sz w:val="20"/>
        </w:rPr>
        <w:t>movement</w:t>
      </w:r>
      <w:r>
        <w:rPr>
          <w:spacing w:val="-9"/>
          <w:sz w:val="20"/>
        </w:rPr>
        <w:t> </w:t>
      </w:r>
      <w:r>
        <w:rPr>
          <w:sz w:val="20"/>
        </w:rPr>
        <w:t>holds</w:t>
      </w:r>
      <w:r>
        <w:rPr>
          <w:spacing w:val="-8"/>
          <w:sz w:val="20"/>
        </w:rPr>
        <w:t> </w:t>
      </w:r>
      <w:r>
        <w:rPr>
          <w:sz w:val="20"/>
        </w:rPr>
        <w:t>some predictive value for the near future.</w:t>
      </w:r>
    </w:p>
    <w:p>
      <w:pPr>
        <w:pStyle w:val="BodyText"/>
        <w:spacing w:before="3"/>
        <w:rPr>
          <w:sz w:val="16"/>
        </w:rPr>
      </w:pPr>
    </w:p>
    <w:p>
      <w:pPr>
        <w:spacing w:after="0"/>
        <w:rPr>
          <w:sz w:val="16"/>
        </w:rPr>
        <w:sectPr>
          <w:pgSz w:w="11910" w:h="16840"/>
          <w:pgMar w:top="980" w:bottom="280" w:left="780" w:right="800"/>
        </w:sectPr>
      </w:pPr>
    </w:p>
    <w:p>
      <w:pPr>
        <w:pStyle w:val="BodyText"/>
      </w:pPr>
    </w:p>
    <w:p>
      <w:pPr>
        <w:pStyle w:val="BodyText"/>
      </w:pPr>
    </w:p>
    <w:p>
      <w:pPr>
        <w:pStyle w:val="BodyText"/>
      </w:pPr>
    </w:p>
    <w:p>
      <w:pPr>
        <w:pStyle w:val="BodyText"/>
      </w:pPr>
    </w:p>
    <w:p>
      <w:pPr>
        <w:pStyle w:val="BodyText"/>
      </w:pPr>
    </w:p>
    <w:p>
      <w:pPr>
        <w:pStyle w:val="BodyText"/>
        <w:spacing w:before="113"/>
      </w:pPr>
    </w:p>
    <w:p>
      <w:pPr>
        <w:pStyle w:val="BodyText"/>
        <w:spacing w:line="228" w:lineRule="auto" w:before="1"/>
        <w:ind w:left="127" w:right="38" w:firstLine="287"/>
        <w:jc w:val="both"/>
      </w:pPr>
      <w:r>
        <w:rPr/>
        <w:t>These engineered features were created to enhance the predictive</w:t>
      </w:r>
      <w:r>
        <w:rPr>
          <w:spacing w:val="-8"/>
        </w:rPr>
        <w:t> </w:t>
      </w:r>
      <w:r>
        <w:rPr/>
        <w:t>power</w:t>
      </w:r>
      <w:r>
        <w:rPr>
          <w:spacing w:val="-7"/>
        </w:rPr>
        <w:t> </w:t>
      </w:r>
      <w:r>
        <w:rPr/>
        <w:t>of</w:t>
      </w:r>
      <w:r>
        <w:rPr>
          <w:spacing w:val="-7"/>
        </w:rPr>
        <w:t> </w:t>
      </w:r>
      <w:r>
        <w:rPr/>
        <w:t>the</w:t>
      </w:r>
      <w:r>
        <w:rPr>
          <w:spacing w:val="-9"/>
        </w:rPr>
        <w:t> </w:t>
      </w:r>
      <w:r>
        <w:rPr/>
        <w:t>dataset</w:t>
      </w:r>
      <w:r>
        <w:rPr>
          <w:spacing w:val="-8"/>
        </w:rPr>
        <w:t> </w:t>
      </w:r>
      <w:r>
        <w:rPr/>
        <w:t>and</w:t>
      </w:r>
      <w:r>
        <w:rPr>
          <w:spacing w:val="-7"/>
        </w:rPr>
        <w:t> </w:t>
      </w:r>
      <w:r>
        <w:rPr/>
        <w:t>support</w:t>
      </w:r>
      <w:r>
        <w:rPr>
          <w:spacing w:val="-9"/>
        </w:rPr>
        <w:t> </w:t>
      </w:r>
      <w:r>
        <w:rPr/>
        <w:t>machine</w:t>
      </w:r>
      <w:r>
        <w:rPr>
          <w:spacing w:val="-8"/>
        </w:rPr>
        <w:t> </w:t>
      </w:r>
      <w:r>
        <w:rPr/>
        <w:t>learning models. All features were calculated using standard Python libraries (Pandas, NumPy, Scikit-learn). Feature creation </w:t>
      </w:r>
      <w:r>
        <w:rPr>
          <w:spacing w:val="-2"/>
        </w:rPr>
        <w:t>helped</w:t>
      </w:r>
      <w:r>
        <w:rPr>
          <w:spacing w:val="-10"/>
        </w:rPr>
        <w:t> </w:t>
      </w:r>
      <w:r>
        <w:rPr>
          <w:spacing w:val="-2"/>
        </w:rPr>
        <w:t>uncover</w:t>
      </w:r>
      <w:r>
        <w:rPr>
          <w:spacing w:val="-11"/>
        </w:rPr>
        <w:t> </w:t>
      </w:r>
      <w:r>
        <w:rPr>
          <w:spacing w:val="-2"/>
        </w:rPr>
        <w:t>underlying</w:t>
      </w:r>
      <w:r>
        <w:rPr>
          <w:spacing w:val="-9"/>
        </w:rPr>
        <w:t> </w:t>
      </w:r>
      <w:r>
        <w:rPr>
          <w:spacing w:val="-2"/>
        </w:rPr>
        <w:t>structure</w:t>
      </w:r>
      <w:r>
        <w:rPr>
          <w:spacing w:val="-11"/>
        </w:rPr>
        <w:t> </w:t>
      </w:r>
      <w:r>
        <w:rPr>
          <w:spacing w:val="-2"/>
        </w:rPr>
        <w:t>in</w:t>
      </w:r>
      <w:r>
        <w:rPr>
          <w:spacing w:val="-9"/>
        </w:rPr>
        <w:t> </w:t>
      </w:r>
      <w:r>
        <w:rPr>
          <w:spacing w:val="-2"/>
        </w:rPr>
        <w:t>asset</w:t>
      </w:r>
      <w:r>
        <w:rPr>
          <w:spacing w:val="-11"/>
        </w:rPr>
        <w:t> </w:t>
      </w:r>
      <w:r>
        <w:rPr>
          <w:spacing w:val="-2"/>
        </w:rPr>
        <w:t>behavior,</w:t>
      </w:r>
      <w:r>
        <w:rPr>
          <w:spacing w:val="-9"/>
        </w:rPr>
        <w:t> </w:t>
      </w:r>
      <w:r>
        <w:rPr>
          <w:spacing w:val="-2"/>
        </w:rPr>
        <w:t>enabled </w:t>
      </w:r>
      <w:r>
        <w:rPr/>
        <w:t>regression</w:t>
      </w:r>
      <w:r>
        <w:rPr>
          <w:spacing w:val="-13"/>
        </w:rPr>
        <w:t> </w:t>
      </w:r>
      <w:r>
        <w:rPr/>
        <w:t>and</w:t>
      </w:r>
      <w:r>
        <w:rPr>
          <w:spacing w:val="-12"/>
        </w:rPr>
        <w:t> </w:t>
      </w:r>
      <w:r>
        <w:rPr/>
        <w:t>classification</w:t>
      </w:r>
      <w:r>
        <w:rPr>
          <w:spacing w:val="-13"/>
        </w:rPr>
        <w:t> </w:t>
      </w:r>
      <w:r>
        <w:rPr/>
        <w:t>tasks,</w:t>
      </w:r>
      <w:r>
        <w:rPr>
          <w:spacing w:val="-12"/>
        </w:rPr>
        <w:t> </w:t>
      </w:r>
      <w:r>
        <w:rPr/>
        <w:t>and</w:t>
      </w:r>
      <w:r>
        <w:rPr>
          <w:spacing w:val="-13"/>
        </w:rPr>
        <w:t> </w:t>
      </w:r>
      <w:r>
        <w:rPr/>
        <w:t>supported</w:t>
      </w:r>
      <w:r>
        <w:rPr>
          <w:spacing w:val="-12"/>
        </w:rPr>
        <w:t> </w:t>
      </w:r>
      <w:r>
        <w:rPr/>
        <w:t>exploratory analysis through clustering.</w:t>
      </w:r>
    </w:p>
    <w:p>
      <w:pPr>
        <w:pStyle w:val="ListParagraph"/>
        <w:numPr>
          <w:ilvl w:val="0"/>
          <w:numId w:val="1"/>
        </w:numPr>
        <w:tabs>
          <w:tab w:pos="2006" w:val="left" w:leader="none"/>
        </w:tabs>
        <w:spacing w:line="240" w:lineRule="auto" w:before="159" w:after="0"/>
        <w:ind w:left="2006" w:right="0" w:hanging="319"/>
        <w:jc w:val="left"/>
        <w:rPr>
          <w:sz w:val="20"/>
        </w:rPr>
      </w:pPr>
      <w:bookmarkStart w:name="III. Methodology" w:id="5"/>
      <w:bookmarkEnd w:id="5"/>
      <w:r>
        <w:rPr/>
      </w:r>
      <w:r>
        <w:rPr>
          <w:smallCaps/>
          <w:spacing w:val="-2"/>
          <w:sz w:val="20"/>
        </w:rPr>
        <w:t>Methodology</w:t>
      </w:r>
    </w:p>
    <w:p>
      <w:pPr>
        <w:pStyle w:val="ListParagraph"/>
        <w:numPr>
          <w:ilvl w:val="0"/>
          <w:numId w:val="3"/>
        </w:numPr>
        <w:tabs>
          <w:tab w:pos="636" w:val="left" w:leader="none"/>
        </w:tabs>
        <w:spacing w:line="240" w:lineRule="auto" w:before="79" w:after="0"/>
        <w:ind w:left="636" w:right="0" w:hanging="221"/>
        <w:jc w:val="left"/>
        <w:rPr>
          <w:i/>
          <w:sz w:val="20"/>
        </w:rPr>
      </w:pPr>
      <w:bookmarkStart w:name="A. Data Collection with Multithreaded C+" w:id="6"/>
      <w:bookmarkEnd w:id="6"/>
      <w:r>
        <w:rPr/>
      </w:r>
      <w:r>
        <w:rPr>
          <w:i/>
          <w:sz w:val="20"/>
        </w:rPr>
        <w:t>Data</w:t>
      </w:r>
      <w:r>
        <w:rPr>
          <w:i/>
          <w:spacing w:val="-5"/>
          <w:sz w:val="20"/>
        </w:rPr>
        <w:t> </w:t>
      </w:r>
      <w:r>
        <w:rPr>
          <w:i/>
          <w:sz w:val="20"/>
        </w:rPr>
        <w:t>Collection</w:t>
      </w:r>
      <w:r>
        <w:rPr>
          <w:i/>
          <w:spacing w:val="-5"/>
          <w:sz w:val="20"/>
        </w:rPr>
        <w:t> </w:t>
      </w:r>
      <w:r>
        <w:rPr>
          <w:i/>
          <w:sz w:val="20"/>
        </w:rPr>
        <w:t>with</w:t>
      </w:r>
      <w:r>
        <w:rPr>
          <w:i/>
          <w:spacing w:val="-5"/>
          <w:sz w:val="20"/>
        </w:rPr>
        <w:t> </w:t>
      </w:r>
      <w:r>
        <w:rPr>
          <w:i/>
          <w:sz w:val="20"/>
        </w:rPr>
        <w:t>Multithreaded</w:t>
      </w:r>
      <w:r>
        <w:rPr>
          <w:i/>
          <w:spacing w:val="-4"/>
          <w:sz w:val="20"/>
        </w:rPr>
        <w:t> </w:t>
      </w:r>
      <w:r>
        <w:rPr>
          <w:i/>
          <w:spacing w:val="-5"/>
          <w:sz w:val="20"/>
        </w:rPr>
        <w:t>C++</w:t>
      </w:r>
    </w:p>
    <w:p>
      <w:pPr>
        <w:pStyle w:val="BodyText"/>
        <w:spacing w:before="50"/>
        <w:rPr>
          <w:i/>
        </w:rPr>
      </w:pPr>
    </w:p>
    <w:p>
      <w:pPr>
        <w:pStyle w:val="BodyText"/>
        <w:ind w:left="127" w:firstLine="288"/>
      </w:pPr>
      <w:r>
        <w:rPr/>
        <w:t>To collect real-time financial data efficiently, a multithreaded</w:t>
      </w:r>
      <w:r>
        <w:rPr>
          <w:spacing w:val="-1"/>
        </w:rPr>
        <w:t> </w:t>
      </w:r>
      <w:r>
        <w:rPr/>
        <w:t>C++ data fetcher was developed. This system used the cURL library to request data from CoinGecko and Alpha</w:t>
      </w:r>
      <w:r>
        <w:rPr>
          <w:spacing w:val="-5"/>
        </w:rPr>
        <w:t> </w:t>
      </w:r>
      <w:r>
        <w:rPr/>
        <w:t>Vantage.</w:t>
      </w:r>
      <w:r>
        <w:rPr>
          <w:spacing w:val="-5"/>
        </w:rPr>
        <w:t> </w:t>
      </w:r>
      <w:r>
        <w:rPr/>
        <w:t>Separate</w:t>
      </w:r>
      <w:r>
        <w:rPr>
          <w:spacing w:val="-5"/>
        </w:rPr>
        <w:t> </w:t>
      </w:r>
      <w:r>
        <w:rPr/>
        <w:t>threads</w:t>
      </w:r>
      <w:r>
        <w:rPr>
          <w:spacing w:val="-5"/>
        </w:rPr>
        <w:t> </w:t>
      </w:r>
      <w:r>
        <w:rPr/>
        <w:t>were</w:t>
      </w:r>
      <w:r>
        <w:rPr>
          <w:spacing w:val="-5"/>
        </w:rPr>
        <w:t> </w:t>
      </w:r>
      <w:r>
        <w:rPr/>
        <w:t>spawned</w:t>
      </w:r>
      <w:r>
        <w:rPr>
          <w:spacing w:val="-5"/>
        </w:rPr>
        <w:t> </w:t>
      </w:r>
      <w:r>
        <w:rPr/>
        <w:t>to</w:t>
      </w:r>
      <w:r>
        <w:rPr>
          <w:spacing w:val="-5"/>
        </w:rPr>
        <w:t> </w:t>
      </w:r>
      <w:r>
        <w:rPr/>
        <w:t>fetch</w:t>
      </w:r>
      <w:r>
        <w:rPr>
          <w:spacing w:val="-5"/>
        </w:rPr>
        <w:t> </w:t>
      </w:r>
      <w:r>
        <w:rPr/>
        <w:t>data for each asset concurrently, significantly reducing total runtime. The output was parsed using the nlohmann/json library and saved in CSV format for further analysis.</w:t>
      </w:r>
    </w:p>
    <w:p>
      <w:pPr>
        <w:pStyle w:val="BodyText"/>
        <w:spacing w:before="51"/>
      </w:pPr>
    </w:p>
    <w:p>
      <w:pPr>
        <w:pStyle w:val="ListParagraph"/>
        <w:numPr>
          <w:ilvl w:val="0"/>
          <w:numId w:val="4"/>
        </w:numPr>
        <w:tabs>
          <w:tab w:pos="846" w:val="left" w:leader="none"/>
        </w:tabs>
        <w:spacing w:line="240" w:lineRule="auto" w:before="0" w:after="0"/>
        <w:ind w:left="846" w:right="92" w:hanging="360"/>
        <w:jc w:val="left"/>
        <w:rPr>
          <w:sz w:val="20"/>
        </w:rPr>
      </w:pPr>
      <w:r>
        <w:rPr>
          <w:b/>
          <w:sz w:val="20"/>
        </w:rPr>
        <w:t>Assumptions</w:t>
      </w:r>
      <w:r>
        <w:rPr>
          <w:sz w:val="20"/>
        </w:rPr>
        <w:t>:</w:t>
      </w:r>
      <w:r>
        <w:rPr>
          <w:spacing w:val="-9"/>
          <w:sz w:val="20"/>
        </w:rPr>
        <w:t> </w:t>
      </w:r>
      <w:r>
        <w:rPr>
          <w:sz w:val="20"/>
        </w:rPr>
        <w:t>APIs</w:t>
      </w:r>
      <w:r>
        <w:rPr>
          <w:spacing w:val="-8"/>
          <w:sz w:val="20"/>
        </w:rPr>
        <w:t> </w:t>
      </w:r>
      <w:r>
        <w:rPr>
          <w:sz w:val="20"/>
        </w:rPr>
        <w:t>provide</w:t>
      </w:r>
      <w:r>
        <w:rPr>
          <w:spacing w:val="-7"/>
          <w:sz w:val="20"/>
        </w:rPr>
        <w:t> </w:t>
      </w:r>
      <w:r>
        <w:rPr>
          <w:sz w:val="20"/>
        </w:rPr>
        <w:t>accurate</w:t>
      </w:r>
      <w:r>
        <w:rPr>
          <w:spacing w:val="-7"/>
          <w:sz w:val="20"/>
        </w:rPr>
        <w:t> </w:t>
      </w:r>
      <w:r>
        <w:rPr>
          <w:sz w:val="20"/>
        </w:rPr>
        <w:t>and</w:t>
      </w:r>
      <w:r>
        <w:rPr>
          <w:spacing w:val="-8"/>
          <w:sz w:val="20"/>
        </w:rPr>
        <w:t> </w:t>
      </w:r>
      <w:r>
        <w:rPr>
          <w:sz w:val="20"/>
        </w:rPr>
        <w:t>real-time </w:t>
      </w:r>
      <w:r>
        <w:rPr>
          <w:spacing w:val="-4"/>
          <w:sz w:val="20"/>
        </w:rPr>
        <w:t>data</w:t>
      </w:r>
    </w:p>
    <w:p>
      <w:pPr>
        <w:pStyle w:val="ListParagraph"/>
        <w:numPr>
          <w:ilvl w:val="0"/>
          <w:numId w:val="4"/>
        </w:numPr>
        <w:tabs>
          <w:tab w:pos="846" w:val="left" w:leader="none"/>
        </w:tabs>
        <w:spacing w:line="240" w:lineRule="auto" w:before="0" w:after="0"/>
        <w:ind w:left="846" w:right="286" w:hanging="360"/>
        <w:jc w:val="left"/>
        <w:rPr>
          <w:sz w:val="20"/>
        </w:rPr>
      </w:pPr>
      <w:r>
        <w:rPr>
          <w:b/>
          <w:sz w:val="20"/>
        </w:rPr>
        <w:t>Advantages</w:t>
      </w:r>
      <w:r>
        <w:rPr>
          <w:sz w:val="20"/>
        </w:rPr>
        <w:t>: Fast, efficient, and custom- controlled;</w:t>
      </w:r>
      <w:r>
        <w:rPr>
          <w:spacing w:val="-7"/>
          <w:sz w:val="20"/>
        </w:rPr>
        <w:t> </w:t>
      </w:r>
      <w:r>
        <w:rPr>
          <w:sz w:val="20"/>
        </w:rPr>
        <w:t>ideal</w:t>
      </w:r>
      <w:r>
        <w:rPr>
          <w:spacing w:val="-7"/>
          <w:sz w:val="20"/>
        </w:rPr>
        <w:t> </w:t>
      </w:r>
      <w:r>
        <w:rPr>
          <w:sz w:val="20"/>
        </w:rPr>
        <w:t>for</w:t>
      </w:r>
      <w:r>
        <w:rPr>
          <w:spacing w:val="-7"/>
          <w:sz w:val="20"/>
        </w:rPr>
        <w:t> </w:t>
      </w:r>
      <w:r>
        <w:rPr>
          <w:sz w:val="20"/>
        </w:rPr>
        <w:t>fetching</w:t>
      </w:r>
      <w:r>
        <w:rPr>
          <w:spacing w:val="-7"/>
          <w:sz w:val="20"/>
        </w:rPr>
        <w:t> </w:t>
      </w:r>
      <w:r>
        <w:rPr>
          <w:sz w:val="20"/>
        </w:rPr>
        <w:t>multiple</w:t>
      </w:r>
      <w:r>
        <w:rPr>
          <w:spacing w:val="-7"/>
          <w:sz w:val="20"/>
        </w:rPr>
        <w:t> </w:t>
      </w:r>
      <w:r>
        <w:rPr>
          <w:sz w:val="20"/>
        </w:rPr>
        <w:t>datasets</w:t>
      </w:r>
      <w:r>
        <w:rPr>
          <w:spacing w:val="-6"/>
          <w:sz w:val="20"/>
        </w:rPr>
        <w:t> </w:t>
      </w:r>
      <w:r>
        <w:rPr>
          <w:sz w:val="20"/>
        </w:rPr>
        <w:t>in </w:t>
      </w:r>
      <w:r>
        <w:rPr>
          <w:spacing w:val="-2"/>
          <w:sz w:val="20"/>
        </w:rPr>
        <w:t>parallel.</w:t>
      </w:r>
    </w:p>
    <w:p>
      <w:pPr>
        <w:pStyle w:val="ListParagraph"/>
        <w:numPr>
          <w:ilvl w:val="0"/>
          <w:numId w:val="4"/>
        </w:numPr>
        <w:tabs>
          <w:tab w:pos="846" w:val="left" w:leader="none"/>
        </w:tabs>
        <w:spacing w:line="240" w:lineRule="auto" w:before="0" w:after="0"/>
        <w:ind w:left="846" w:right="431" w:hanging="360"/>
        <w:jc w:val="left"/>
        <w:rPr>
          <w:sz w:val="20"/>
        </w:rPr>
      </w:pPr>
      <w:r>
        <w:rPr>
          <w:b/>
          <w:sz w:val="20"/>
        </w:rPr>
        <w:t>Disadvantages</w:t>
      </w:r>
      <w:r>
        <w:rPr>
          <w:sz w:val="20"/>
        </w:rPr>
        <w:t>: Requires low-level code management</w:t>
      </w:r>
      <w:r>
        <w:rPr>
          <w:spacing w:val="-6"/>
          <w:sz w:val="20"/>
        </w:rPr>
        <w:t> </w:t>
      </w:r>
      <w:r>
        <w:rPr>
          <w:sz w:val="20"/>
        </w:rPr>
        <w:t>and</w:t>
      </w:r>
      <w:r>
        <w:rPr>
          <w:spacing w:val="-6"/>
          <w:sz w:val="20"/>
        </w:rPr>
        <w:t> </w:t>
      </w:r>
      <w:r>
        <w:rPr>
          <w:sz w:val="20"/>
        </w:rPr>
        <w:t>error</w:t>
      </w:r>
      <w:r>
        <w:rPr>
          <w:spacing w:val="-6"/>
          <w:sz w:val="20"/>
        </w:rPr>
        <w:t> </w:t>
      </w:r>
      <w:r>
        <w:rPr>
          <w:sz w:val="20"/>
        </w:rPr>
        <w:t>handling;</w:t>
      </w:r>
      <w:r>
        <w:rPr>
          <w:spacing w:val="-7"/>
          <w:sz w:val="20"/>
        </w:rPr>
        <w:t> </w:t>
      </w:r>
      <w:r>
        <w:rPr>
          <w:sz w:val="20"/>
        </w:rPr>
        <w:t>way</w:t>
      </w:r>
      <w:r>
        <w:rPr>
          <w:spacing w:val="-6"/>
          <w:sz w:val="20"/>
        </w:rPr>
        <w:t> </w:t>
      </w:r>
      <w:r>
        <w:rPr>
          <w:sz w:val="20"/>
        </w:rPr>
        <w:t>harder</w:t>
      </w:r>
      <w:r>
        <w:rPr>
          <w:spacing w:val="-6"/>
          <w:sz w:val="20"/>
        </w:rPr>
        <w:t> </w:t>
      </w:r>
      <w:r>
        <w:rPr>
          <w:sz w:val="20"/>
        </w:rPr>
        <w:t>to scale than Python scripts.</w:t>
      </w:r>
    </w:p>
    <w:p>
      <w:pPr>
        <w:pStyle w:val="ListParagraph"/>
        <w:numPr>
          <w:ilvl w:val="0"/>
          <w:numId w:val="4"/>
        </w:numPr>
        <w:tabs>
          <w:tab w:pos="846" w:val="left" w:leader="none"/>
        </w:tabs>
        <w:spacing w:line="240" w:lineRule="auto" w:before="0" w:after="0"/>
        <w:ind w:left="846" w:right="435" w:hanging="360"/>
        <w:jc w:val="left"/>
        <w:rPr>
          <w:sz w:val="20"/>
        </w:rPr>
      </w:pPr>
      <w:r>
        <w:rPr>
          <w:b/>
          <w:sz w:val="20"/>
        </w:rPr>
        <w:t>Why</w:t>
      </w:r>
      <w:r>
        <w:rPr>
          <w:b/>
          <w:spacing w:val="-8"/>
          <w:sz w:val="20"/>
        </w:rPr>
        <w:t> </w:t>
      </w:r>
      <w:r>
        <w:rPr>
          <w:b/>
          <w:sz w:val="20"/>
        </w:rPr>
        <w:t>chosen</w:t>
      </w:r>
      <w:r>
        <w:rPr>
          <w:sz w:val="20"/>
        </w:rPr>
        <w:t>:</w:t>
      </w:r>
      <w:r>
        <w:rPr>
          <w:spacing w:val="-8"/>
          <w:sz w:val="20"/>
        </w:rPr>
        <w:t> </w:t>
      </w:r>
      <w:r>
        <w:rPr>
          <w:sz w:val="20"/>
        </w:rPr>
        <w:t>Demonstrates</w:t>
      </w:r>
      <w:r>
        <w:rPr>
          <w:spacing w:val="-7"/>
          <w:sz w:val="20"/>
        </w:rPr>
        <w:t> </w:t>
      </w:r>
      <w:r>
        <w:rPr>
          <w:sz w:val="20"/>
        </w:rPr>
        <w:t>technical</w:t>
      </w:r>
      <w:r>
        <w:rPr>
          <w:spacing w:val="-8"/>
          <w:sz w:val="20"/>
        </w:rPr>
        <w:t> </w:t>
      </w:r>
      <w:r>
        <w:rPr>
          <w:sz w:val="20"/>
        </w:rPr>
        <w:t>skill</w:t>
      </w:r>
      <w:r>
        <w:rPr>
          <w:spacing w:val="-8"/>
          <w:sz w:val="20"/>
        </w:rPr>
        <w:t> </w:t>
      </w:r>
      <w:r>
        <w:rPr>
          <w:sz w:val="20"/>
        </w:rPr>
        <w:t>and allows full control over request logic.</w:t>
      </w:r>
    </w:p>
    <w:p>
      <w:pPr>
        <w:pStyle w:val="ListParagraph"/>
        <w:numPr>
          <w:ilvl w:val="0"/>
          <w:numId w:val="4"/>
        </w:numPr>
        <w:tabs>
          <w:tab w:pos="846" w:val="left" w:leader="none"/>
        </w:tabs>
        <w:spacing w:line="240" w:lineRule="auto" w:before="0" w:after="0"/>
        <w:ind w:left="846" w:right="197" w:hanging="360"/>
        <w:jc w:val="left"/>
        <w:rPr>
          <w:sz w:val="20"/>
        </w:rPr>
      </w:pPr>
      <w:r>
        <w:rPr>
          <w:b/>
          <w:sz w:val="20"/>
        </w:rPr>
        <w:t>Extras</w:t>
      </w:r>
      <w:r>
        <w:rPr>
          <w:sz w:val="20"/>
        </w:rPr>
        <w:t>:</w:t>
      </w:r>
      <w:r>
        <w:rPr>
          <w:spacing w:val="-7"/>
          <w:sz w:val="20"/>
        </w:rPr>
        <w:t> </w:t>
      </w:r>
      <w:r>
        <w:rPr>
          <w:sz w:val="20"/>
        </w:rPr>
        <w:t>Timestamps</w:t>
      </w:r>
      <w:r>
        <w:rPr>
          <w:spacing w:val="-7"/>
          <w:sz w:val="20"/>
        </w:rPr>
        <w:t> </w:t>
      </w:r>
      <w:r>
        <w:rPr>
          <w:sz w:val="20"/>
        </w:rPr>
        <w:t>and</w:t>
      </w:r>
      <w:r>
        <w:rPr>
          <w:spacing w:val="-7"/>
          <w:sz w:val="20"/>
        </w:rPr>
        <w:t> </w:t>
      </w:r>
      <w:r>
        <w:rPr>
          <w:sz w:val="20"/>
        </w:rPr>
        <w:t>API</w:t>
      </w:r>
      <w:r>
        <w:rPr>
          <w:spacing w:val="-7"/>
          <w:sz w:val="20"/>
        </w:rPr>
        <w:t> </w:t>
      </w:r>
      <w:r>
        <w:rPr>
          <w:sz w:val="20"/>
        </w:rPr>
        <w:t>keys</w:t>
      </w:r>
      <w:r>
        <w:rPr>
          <w:spacing w:val="-6"/>
          <w:sz w:val="20"/>
        </w:rPr>
        <w:t> </w:t>
      </w:r>
      <w:r>
        <w:rPr>
          <w:sz w:val="20"/>
        </w:rPr>
        <w:t>were</w:t>
      </w:r>
      <w:r>
        <w:rPr>
          <w:spacing w:val="-7"/>
          <w:sz w:val="20"/>
        </w:rPr>
        <w:t> </w:t>
      </w:r>
      <w:r>
        <w:rPr>
          <w:sz w:val="20"/>
        </w:rPr>
        <w:t>managed through environment variables to keep the code secure and reusable.</w:t>
      </w:r>
    </w:p>
    <w:p>
      <w:pPr>
        <w:pStyle w:val="BodyText"/>
        <w:spacing w:before="48"/>
      </w:pPr>
    </w:p>
    <w:p>
      <w:pPr>
        <w:pStyle w:val="ListParagraph"/>
        <w:numPr>
          <w:ilvl w:val="0"/>
          <w:numId w:val="3"/>
        </w:numPr>
        <w:tabs>
          <w:tab w:pos="636" w:val="left" w:leader="none"/>
        </w:tabs>
        <w:spacing w:line="240" w:lineRule="auto" w:before="0" w:after="0"/>
        <w:ind w:left="636" w:right="0" w:hanging="222"/>
        <w:jc w:val="left"/>
        <w:rPr>
          <w:i/>
          <w:sz w:val="20"/>
        </w:rPr>
      </w:pPr>
      <w:bookmarkStart w:name="B. Feature Engineering in Python" w:id="7"/>
      <w:bookmarkEnd w:id="7"/>
      <w:r>
        <w:rPr/>
      </w:r>
      <w:r>
        <w:rPr>
          <w:i/>
          <w:sz w:val="20"/>
        </w:rPr>
        <w:t>Feature</w:t>
      </w:r>
      <w:r>
        <w:rPr>
          <w:i/>
          <w:spacing w:val="-6"/>
          <w:sz w:val="20"/>
        </w:rPr>
        <w:t> </w:t>
      </w:r>
      <w:r>
        <w:rPr>
          <w:i/>
          <w:sz w:val="20"/>
        </w:rPr>
        <w:t>Engineering</w:t>
      </w:r>
      <w:r>
        <w:rPr>
          <w:i/>
          <w:spacing w:val="-3"/>
          <w:sz w:val="20"/>
        </w:rPr>
        <w:t> </w:t>
      </w:r>
      <w:r>
        <w:rPr>
          <w:i/>
          <w:sz w:val="20"/>
        </w:rPr>
        <w:t>in</w:t>
      </w:r>
      <w:r>
        <w:rPr>
          <w:i/>
          <w:spacing w:val="-5"/>
          <w:sz w:val="20"/>
        </w:rPr>
        <w:t> </w:t>
      </w:r>
      <w:r>
        <w:rPr>
          <w:i/>
          <w:spacing w:val="-2"/>
          <w:sz w:val="20"/>
        </w:rPr>
        <w:t>Python</w:t>
      </w:r>
    </w:p>
    <w:p>
      <w:pPr>
        <w:pStyle w:val="BodyText"/>
        <w:spacing w:before="50"/>
        <w:rPr>
          <w:i/>
        </w:rPr>
      </w:pPr>
    </w:p>
    <w:p>
      <w:pPr>
        <w:pStyle w:val="BodyText"/>
        <w:ind w:left="126" w:firstLine="287"/>
      </w:pPr>
      <w:r>
        <w:rPr/>
        <w:t>Once</w:t>
      </w:r>
      <w:r>
        <w:rPr>
          <w:spacing w:val="-5"/>
        </w:rPr>
        <w:t> </w:t>
      </w:r>
      <w:r>
        <w:rPr/>
        <w:t>the</w:t>
      </w:r>
      <w:r>
        <w:rPr>
          <w:spacing w:val="-4"/>
        </w:rPr>
        <w:t> </w:t>
      </w:r>
      <w:r>
        <w:rPr/>
        <w:t>CSVs</w:t>
      </w:r>
      <w:r>
        <w:rPr>
          <w:spacing w:val="-4"/>
        </w:rPr>
        <w:t> </w:t>
      </w:r>
      <w:r>
        <w:rPr/>
        <w:t>were</w:t>
      </w:r>
      <w:r>
        <w:rPr>
          <w:spacing w:val="-5"/>
        </w:rPr>
        <w:t> </w:t>
      </w:r>
      <w:r>
        <w:rPr/>
        <w:t>generated,</w:t>
      </w:r>
      <w:r>
        <w:rPr>
          <w:spacing w:val="-5"/>
        </w:rPr>
        <w:t> </w:t>
      </w:r>
      <w:r>
        <w:rPr/>
        <w:t>data</w:t>
      </w:r>
      <w:r>
        <w:rPr>
          <w:spacing w:val="-5"/>
        </w:rPr>
        <w:t> </w:t>
      </w:r>
      <w:r>
        <w:rPr/>
        <w:t>was</w:t>
      </w:r>
      <w:r>
        <w:rPr>
          <w:spacing w:val="-4"/>
        </w:rPr>
        <w:t> </w:t>
      </w:r>
      <w:r>
        <w:rPr/>
        <w:t>cleaned</w:t>
      </w:r>
      <w:r>
        <w:rPr>
          <w:spacing w:val="-5"/>
        </w:rPr>
        <w:t> </w:t>
      </w:r>
      <w:r>
        <w:rPr/>
        <w:t>and enhanced in Python using Pandas and NumPy.</w:t>
      </w:r>
    </w:p>
    <w:p>
      <w:pPr>
        <w:pStyle w:val="BodyText"/>
        <w:spacing w:before="49"/>
      </w:pPr>
    </w:p>
    <w:p>
      <w:pPr>
        <w:pStyle w:val="ListParagraph"/>
        <w:numPr>
          <w:ilvl w:val="0"/>
          <w:numId w:val="4"/>
        </w:numPr>
        <w:tabs>
          <w:tab w:pos="846" w:val="left" w:leader="none"/>
        </w:tabs>
        <w:spacing w:line="245" w:lineRule="exact" w:before="0" w:after="0"/>
        <w:ind w:left="846" w:right="0" w:hanging="360"/>
        <w:jc w:val="left"/>
        <w:rPr>
          <w:sz w:val="20"/>
        </w:rPr>
      </w:pPr>
      <w:r>
        <w:rPr>
          <w:b/>
          <w:sz w:val="20"/>
        </w:rPr>
        <w:t>Methods</w:t>
      </w:r>
      <w:r>
        <w:rPr>
          <w:b/>
          <w:spacing w:val="-6"/>
          <w:sz w:val="20"/>
        </w:rPr>
        <w:t> </w:t>
      </w:r>
      <w:r>
        <w:rPr>
          <w:b/>
          <w:spacing w:val="-2"/>
          <w:sz w:val="20"/>
        </w:rPr>
        <w:t>Used</w:t>
      </w:r>
      <w:r>
        <w:rPr>
          <w:spacing w:val="-2"/>
          <w:sz w:val="20"/>
        </w:rPr>
        <w:t>:</w:t>
      </w:r>
    </w:p>
    <w:p>
      <w:pPr>
        <w:pStyle w:val="ListParagraph"/>
        <w:numPr>
          <w:ilvl w:val="1"/>
          <w:numId w:val="4"/>
        </w:numPr>
        <w:tabs>
          <w:tab w:pos="1564" w:val="left" w:leader="none"/>
          <w:tab w:pos="1566" w:val="left" w:leader="none"/>
        </w:tabs>
        <w:spacing w:line="223" w:lineRule="auto" w:before="12" w:after="0"/>
        <w:ind w:left="1566" w:right="388" w:hanging="361"/>
        <w:jc w:val="left"/>
        <w:rPr>
          <w:sz w:val="20"/>
        </w:rPr>
      </w:pPr>
      <w:r>
        <w:rPr>
          <w:sz w:val="20"/>
        </w:rPr>
        <w:t>rolling_avg:</w:t>
      </w:r>
      <w:r>
        <w:rPr>
          <w:spacing w:val="-9"/>
          <w:sz w:val="20"/>
        </w:rPr>
        <w:t> </w:t>
      </w:r>
      <w:r>
        <w:rPr>
          <w:sz w:val="20"/>
        </w:rPr>
        <w:t>24-hour</w:t>
      </w:r>
      <w:r>
        <w:rPr>
          <w:spacing w:val="-9"/>
          <w:sz w:val="20"/>
        </w:rPr>
        <w:t> </w:t>
      </w:r>
      <w:r>
        <w:rPr>
          <w:sz w:val="20"/>
        </w:rPr>
        <w:t>(crypto)</w:t>
      </w:r>
      <w:r>
        <w:rPr>
          <w:spacing w:val="-9"/>
          <w:sz w:val="20"/>
        </w:rPr>
        <w:t> </w:t>
      </w:r>
      <w:r>
        <w:rPr>
          <w:sz w:val="20"/>
        </w:rPr>
        <w:t>or</w:t>
      </w:r>
      <w:r>
        <w:rPr>
          <w:spacing w:val="-9"/>
          <w:sz w:val="20"/>
        </w:rPr>
        <w:t> </w:t>
      </w:r>
      <w:r>
        <w:rPr>
          <w:sz w:val="20"/>
        </w:rPr>
        <w:t>5-day (stocks) rolling average using</w:t>
      </w:r>
    </w:p>
    <w:p>
      <w:pPr>
        <w:pStyle w:val="BodyText"/>
        <w:spacing w:before="3"/>
        <w:ind w:left="1566"/>
      </w:pPr>
      <w:r>
        <w:rPr>
          <w:spacing w:val="-2"/>
        </w:rPr>
        <w:t>.rolling().mean()</w:t>
      </w:r>
    </w:p>
    <w:p>
      <w:pPr>
        <w:pStyle w:val="ListParagraph"/>
        <w:numPr>
          <w:ilvl w:val="1"/>
          <w:numId w:val="4"/>
        </w:numPr>
        <w:tabs>
          <w:tab w:pos="1566" w:val="left" w:leader="none"/>
        </w:tabs>
        <w:spacing w:line="239" w:lineRule="exact" w:before="1" w:after="0"/>
        <w:ind w:left="1566" w:right="0" w:hanging="359"/>
        <w:jc w:val="left"/>
        <w:rPr>
          <w:sz w:val="20"/>
        </w:rPr>
      </w:pPr>
      <w:r>
        <w:rPr>
          <w:sz w:val="20"/>
        </w:rPr>
        <w:t>volatility:</w:t>
      </w:r>
      <w:r>
        <w:rPr>
          <w:spacing w:val="-7"/>
          <w:sz w:val="20"/>
        </w:rPr>
        <w:t> </w:t>
      </w:r>
      <w:r>
        <w:rPr>
          <w:sz w:val="20"/>
        </w:rPr>
        <w:t>Rolling</w:t>
      </w:r>
      <w:r>
        <w:rPr>
          <w:spacing w:val="-6"/>
          <w:sz w:val="20"/>
        </w:rPr>
        <w:t> </w:t>
      </w:r>
      <w:r>
        <w:rPr>
          <w:sz w:val="20"/>
        </w:rPr>
        <w:t>standard</w:t>
      </w:r>
      <w:r>
        <w:rPr>
          <w:spacing w:val="-7"/>
          <w:sz w:val="20"/>
        </w:rPr>
        <w:t> </w:t>
      </w:r>
      <w:r>
        <w:rPr>
          <w:sz w:val="20"/>
        </w:rPr>
        <w:t>deviation</w:t>
      </w:r>
      <w:r>
        <w:rPr>
          <w:spacing w:val="-6"/>
          <w:sz w:val="20"/>
        </w:rPr>
        <w:t> </w:t>
      </w:r>
      <w:r>
        <w:rPr>
          <w:spacing w:val="-5"/>
          <w:sz w:val="20"/>
        </w:rPr>
        <w:t>via</w:t>
      </w:r>
    </w:p>
    <w:p>
      <w:pPr>
        <w:pStyle w:val="BodyText"/>
        <w:spacing w:line="221" w:lineRule="exact"/>
        <w:ind w:left="1567"/>
      </w:pPr>
      <w:r>
        <w:rPr>
          <w:spacing w:val="-2"/>
        </w:rPr>
        <w:t>.rolling().std()</w:t>
      </w:r>
    </w:p>
    <w:p>
      <w:pPr>
        <w:pStyle w:val="ListParagraph"/>
        <w:numPr>
          <w:ilvl w:val="1"/>
          <w:numId w:val="4"/>
        </w:numPr>
        <w:tabs>
          <w:tab w:pos="1566" w:val="left" w:leader="none"/>
        </w:tabs>
        <w:spacing w:line="238" w:lineRule="exact" w:before="0" w:after="0"/>
        <w:ind w:left="1566" w:right="0" w:hanging="359"/>
        <w:jc w:val="left"/>
        <w:rPr>
          <w:sz w:val="20"/>
        </w:rPr>
      </w:pPr>
      <w:r>
        <w:rPr>
          <w:sz w:val="20"/>
        </w:rPr>
        <w:t>price_change:</w:t>
      </w:r>
      <w:r>
        <w:rPr>
          <w:spacing w:val="-10"/>
          <w:sz w:val="20"/>
        </w:rPr>
        <w:t> </w:t>
      </w:r>
      <w:r>
        <w:rPr>
          <w:sz w:val="20"/>
        </w:rPr>
        <w:t>Computed</w:t>
      </w:r>
      <w:r>
        <w:rPr>
          <w:spacing w:val="-8"/>
          <w:sz w:val="20"/>
        </w:rPr>
        <w:t> </w:t>
      </w:r>
      <w:r>
        <w:rPr>
          <w:spacing w:val="-4"/>
          <w:sz w:val="20"/>
        </w:rPr>
        <w:t>with</w:t>
      </w:r>
    </w:p>
    <w:p>
      <w:pPr>
        <w:pStyle w:val="BodyText"/>
        <w:spacing w:line="222" w:lineRule="exact"/>
        <w:ind w:left="1567"/>
      </w:pPr>
      <w:r>
        <w:rPr>
          <w:spacing w:val="-2"/>
        </w:rPr>
        <w:t>.pct_change()</w:t>
      </w:r>
    </w:p>
    <w:p>
      <w:pPr>
        <w:pStyle w:val="ListParagraph"/>
        <w:numPr>
          <w:ilvl w:val="1"/>
          <w:numId w:val="4"/>
        </w:numPr>
        <w:tabs>
          <w:tab w:pos="1565" w:val="left" w:leader="none"/>
          <w:tab w:pos="1567" w:val="left" w:leader="none"/>
        </w:tabs>
        <w:spacing w:line="223" w:lineRule="auto" w:before="12" w:after="0"/>
        <w:ind w:left="1567" w:right="816" w:hanging="361"/>
        <w:jc w:val="left"/>
        <w:rPr>
          <w:sz w:val="20"/>
        </w:rPr>
      </w:pPr>
      <w:r>
        <w:rPr>
          <w:sz w:val="20"/>
        </w:rPr>
        <w:t>target: Binary price direction for classification</w:t>
      </w:r>
      <w:r>
        <w:rPr>
          <w:spacing w:val="-8"/>
          <w:sz w:val="20"/>
        </w:rPr>
        <w:t> </w:t>
      </w:r>
      <w:r>
        <w:rPr>
          <w:sz w:val="20"/>
        </w:rPr>
        <w:t>(1</w:t>
      </w:r>
      <w:r>
        <w:rPr>
          <w:spacing w:val="-7"/>
          <w:sz w:val="20"/>
        </w:rPr>
        <w:t> </w:t>
      </w:r>
      <w:r>
        <w:rPr>
          <w:sz w:val="20"/>
        </w:rPr>
        <w:t>if</w:t>
      </w:r>
      <w:r>
        <w:rPr>
          <w:spacing w:val="-8"/>
          <w:sz w:val="20"/>
        </w:rPr>
        <w:t> </w:t>
      </w:r>
      <w:r>
        <w:rPr>
          <w:sz w:val="20"/>
        </w:rPr>
        <w:t>price</w:t>
      </w:r>
      <w:r>
        <w:rPr>
          <w:spacing w:val="-7"/>
          <w:sz w:val="20"/>
        </w:rPr>
        <w:t> </w:t>
      </w:r>
      <w:r>
        <w:rPr>
          <w:sz w:val="20"/>
        </w:rPr>
        <w:t>went</w:t>
      </w:r>
      <w:r>
        <w:rPr>
          <w:spacing w:val="-9"/>
          <w:sz w:val="20"/>
        </w:rPr>
        <w:t> </w:t>
      </w:r>
      <w:r>
        <w:rPr>
          <w:sz w:val="20"/>
        </w:rPr>
        <w:t>up)</w:t>
      </w:r>
    </w:p>
    <w:p>
      <w:pPr>
        <w:pStyle w:val="ListParagraph"/>
        <w:numPr>
          <w:ilvl w:val="0"/>
          <w:numId w:val="3"/>
        </w:numPr>
        <w:tabs>
          <w:tab w:pos="647" w:val="left" w:leader="none"/>
        </w:tabs>
        <w:spacing w:line="240" w:lineRule="auto" w:before="92" w:after="0"/>
        <w:ind w:left="647" w:right="0" w:hanging="232"/>
        <w:jc w:val="left"/>
        <w:rPr>
          <w:i/>
          <w:sz w:val="20"/>
        </w:rPr>
      </w:pPr>
      <w:r>
        <w:rPr/>
        <w:br w:type="column"/>
      </w:r>
      <w:bookmarkStart w:name="C. Ridge Regression" w:id="8"/>
      <w:bookmarkEnd w:id="8"/>
      <w:r>
        <w:rPr/>
      </w:r>
      <w:r>
        <w:rPr>
          <w:i/>
          <w:sz w:val="20"/>
        </w:rPr>
        <w:t>Ridge</w:t>
      </w:r>
      <w:r>
        <w:rPr>
          <w:i/>
          <w:spacing w:val="-4"/>
          <w:sz w:val="20"/>
        </w:rPr>
        <w:t> </w:t>
      </w:r>
      <w:r>
        <w:rPr>
          <w:i/>
          <w:spacing w:val="-2"/>
          <w:sz w:val="20"/>
        </w:rPr>
        <w:t>Regression</w:t>
      </w:r>
    </w:p>
    <w:p>
      <w:pPr>
        <w:pStyle w:val="BodyText"/>
        <w:spacing w:before="48"/>
        <w:rPr>
          <w:i/>
        </w:rPr>
      </w:pPr>
    </w:p>
    <w:p>
      <w:pPr>
        <w:pStyle w:val="BodyText"/>
        <w:spacing w:before="1"/>
        <w:ind w:left="127" w:right="124" w:firstLine="287"/>
      </w:pPr>
      <w:r>
        <w:rPr/>
        <w:t>Ridge Regression is a linear regression model that minimizes</w:t>
      </w:r>
      <w:r>
        <w:rPr>
          <w:spacing w:val="-4"/>
        </w:rPr>
        <w:t> </w:t>
      </w:r>
      <w:r>
        <w:rPr/>
        <w:t>the</w:t>
      </w:r>
      <w:r>
        <w:rPr>
          <w:spacing w:val="-6"/>
        </w:rPr>
        <w:t> </w:t>
      </w:r>
      <w:r>
        <w:rPr/>
        <w:t>sum</w:t>
      </w:r>
      <w:r>
        <w:rPr>
          <w:spacing w:val="-4"/>
        </w:rPr>
        <w:t> </w:t>
      </w:r>
      <w:r>
        <w:rPr/>
        <w:t>of</w:t>
      </w:r>
      <w:r>
        <w:rPr>
          <w:spacing w:val="-4"/>
        </w:rPr>
        <w:t> </w:t>
      </w:r>
      <w:r>
        <w:rPr/>
        <w:t>squared</w:t>
      </w:r>
      <w:r>
        <w:rPr>
          <w:spacing w:val="-4"/>
        </w:rPr>
        <w:t> </w:t>
      </w:r>
      <w:r>
        <w:rPr/>
        <w:t>residuals</w:t>
      </w:r>
      <w:r>
        <w:rPr>
          <w:spacing w:val="-4"/>
        </w:rPr>
        <w:t> </w:t>
      </w:r>
      <w:r>
        <w:rPr/>
        <w:t>with</w:t>
      </w:r>
      <w:r>
        <w:rPr>
          <w:spacing w:val="-4"/>
        </w:rPr>
        <w:t> </w:t>
      </w:r>
      <w:r>
        <w:rPr/>
        <w:t>a</w:t>
      </w:r>
      <w:r>
        <w:rPr>
          <w:spacing w:val="-4"/>
        </w:rPr>
        <w:t> </w:t>
      </w:r>
      <w:r>
        <w:rPr/>
        <w:t>penalty</w:t>
      </w:r>
      <w:r>
        <w:rPr>
          <w:spacing w:val="-3"/>
        </w:rPr>
        <w:t> </w:t>
      </w:r>
      <w:r>
        <w:rPr/>
        <w:t>term on the size of coefficients.</w:t>
      </w:r>
    </w:p>
    <w:p>
      <w:pPr>
        <w:pStyle w:val="BodyText"/>
        <w:spacing w:before="51"/>
      </w:pPr>
    </w:p>
    <w:p>
      <w:pPr>
        <w:pStyle w:val="ListParagraph"/>
        <w:numPr>
          <w:ilvl w:val="0"/>
          <w:numId w:val="4"/>
        </w:numPr>
        <w:tabs>
          <w:tab w:pos="847" w:val="left" w:leader="none"/>
        </w:tabs>
        <w:spacing w:line="240" w:lineRule="auto" w:before="0" w:after="0"/>
        <w:ind w:left="847" w:right="128" w:hanging="360"/>
        <w:jc w:val="left"/>
        <w:rPr>
          <w:sz w:val="20"/>
        </w:rPr>
      </w:pPr>
      <w:r>
        <w:rPr>
          <w:b/>
          <w:sz w:val="20"/>
        </w:rPr>
        <w:t>Assumptions</w:t>
      </w:r>
      <w:r>
        <w:rPr>
          <w:sz w:val="20"/>
        </w:rPr>
        <w:t>:</w:t>
      </w:r>
      <w:r>
        <w:rPr>
          <w:spacing w:val="-9"/>
          <w:sz w:val="20"/>
        </w:rPr>
        <w:t> </w:t>
      </w:r>
      <w:r>
        <w:rPr>
          <w:sz w:val="20"/>
        </w:rPr>
        <w:t>Linear</w:t>
      </w:r>
      <w:r>
        <w:rPr>
          <w:spacing w:val="-8"/>
          <w:sz w:val="20"/>
        </w:rPr>
        <w:t> </w:t>
      </w:r>
      <w:r>
        <w:rPr>
          <w:sz w:val="20"/>
        </w:rPr>
        <w:t>relationship</w:t>
      </w:r>
      <w:r>
        <w:rPr>
          <w:spacing w:val="-8"/>
          <w:sz w:val="20"/>
        </w:rPr>
        <w:t> </w:t>
      </w:r>
      <w:r>
        <w:rPr>
          <w:sz w:val="20"/>
        </w:rPr>
        <w:t>between</w:t>
      </w:r>
      <w:r>
        <w:rPr>
          <w:spacing w:val="-8"/>
          <w:sz w:val="20"/>
        </w:rPr>
        <w:t> </w:t>
      </w:r>
      <w:r>
        <w:rPr>
          <w:sz w:val="20"/>
        </w:rPr>
        <w:t>features and target.</w:t>
      </w:r>
    </w:p>
    <w:p>
      <w:pPr>
        <w:pStyle w:val="ListParagraph"/>
        <w:numPr>
          <w:ilvl w:val="0"/>
          <w:numId w:val="4"/>
        </w:numPr>
        <w:tabs>
          <w:tab w:pos="846" w:val="left" w:leader="none"/>
        </w:tabs>
        <w:spacing w:line="244" w:lineRule="exact" w:before="0" w:after="0"/>
        <w:ind w:left="846" w:right="0" w:hanging="359"/>
        <w:jc w:val="left"/>
        <w:rPr>
          <w:sz w:val="20"/>
        </w:rPr>
      </w:pPr>
      <w:r>
        <w:rPr>
          <w:b/>
          <w:sz w:val="20"/>
        </w:rPr>
        <w:t>Advantages</w:t>
      </w:r>
      <w:r>
        <w:rPr>
          <w:sz w:val="20"/>
        </w:rPr>
        <w:t>:</w:t>
      </w:r>
      <w:r>
        <w:rPr>
          <w:spacing w:val="-8"/>
          <w:sz w:val="20"/>
        </w:rPr>
        <w:t> </w:t>
      </w:r>
      <w:r>
        <w:rPr>
          <w:sz w:val="20"/>
        </w:rPr>
        <w:t>Reduces</w:t>
      </w:r>
      <w:r>
        <w:rPr>
          <w:spacing w:val="-6"/>
          <w:sz w:val="20"/>
        </w:rPr>
        <w:t> </w:t>
      </w:r>
      <w:r>
        <w:rPr>
          <w:spacing w:val="-2"/>
          <w:sz w:val="20"/>
        </w:rPr>
        <w:t>overfitting</w:t>
      </w:r>
    </w:p>
    <w:p>
      <w:pPr>
        <w:pStyle w:val="ListParagraph"/>
        <w:numPr>
          <w:ilvl w:val="0"/>
          <w:numId w:val="4"/>
        </w:numPr>
        <w:tabs>
          <w:tab w:pos="846" w:val="left" w:leader="none"/>
        </w:tabs>
        <w:spacing w:line="240" w:lineRule="auto" w:before="0" w:after="0"/>
        <w:ind w:left="846" w:right="150" w:hanging="360"/>
        <w:jc w:val="left"/>
        <w:rPr>
          <w:sz w:val="20"/>
        </w:rPr>
      </w:pPr>
      <w:r>
        <w:rPr>
          <w:b/>
          <w:sz w:val="20"/>
        </w:rPr>
        <w:t>Disadvantages</w:t>
      </w:r>
      <w:r>
        <w:rPr>
          <w:sz w:val="20"/>
        </w:rPr>
        <w:t>:</w:t>
      </w:r>
      <w:r>
        <w:rPr>
          <w:spacing w:val="-8"/>
          <w:sz w:val="20"/>
        </w:rPr>
        <w:t> </w:t>
      </w:r>
      <w:r>
        <w:rPr>
          <w:sz w:val="20"/>
        </w:rPr>
        <w:t>Can</w:t>
      </w:r>
      <w:r>
        <w:rPr>
          <w:spacing w:val="-8"/>
          <w:sz w:val="20"/>
        </w:rPr>
        <w:t> </w:t>
      </w:r>
      <w:r>
        <w:rPr>
          <w:sz w:val="20"/>
        </w:rPr>
        <w:t>underperform</w:t>
      </w:r>
      <w:r>
        <w:rPr>
          <w:spacing w:val="-8"/>
          <w:sz w:val="20"/>
        </w:rPr>
        <w:t> </w:t>
      </w:r>
      <w:r>
        <w:rPr>
          <w:sz w:val="20"/>
        </w:rPr>
        <w:t>when</w:t>
      </w:r>
      <w:r>
        <w:rPr>
          <w:spacing w:val="-8"/>
          <w:sz w:val="20"/>
        </w:rPr>
        <w:t> </w:t>
      </w:r>
      <w:r>
        <w:rPr>
          <w:sz w:val="20"/>
        </w:rPr>
        <w:t>nonlinear patterns dominate.</w:t>
      </w:r>
    </w:p>
    <w:p>
      <w:pPr>
        <w:pStyle w:val="ListParagraph"/>
        <w:numPr>
          <w:ilvl w:val="0"/>
          <w:numId w:val="4"/>
        </w:numPr>
        <w:tabs>
          <w:tab w:pos="846" w:val="left" w:leader="none"/>
        </w:tabs>
        <w:spacing w:line="240" w:lineRule="auto" w:before="0" w:after="0"/>
        <w:ind w:left="846" w:right="151" w:hanging="360"/>
        <w:jc w:val="left"/>
        <w:rPr>
          <w:sz w:val="20"/>
        </w:rPr>
      </w:pPr>
      <w:r>
        <w:rPr>
          <w:b/>
          <w:sz w:val="20"/>
        </w:rPr>
        <w:t>Why</w:t>
      </w:r>
      <w:r>
        <w:rPr>
          <w:b/>
          <w:spacing w:val="-6"/>
          <w:sz w:val="20"/>
        </w:rPr>
        <w:t> </w:t>
      </w:r>
      <w:r>
        <w:rPr>
          <w:b/>
          <w:sz w:val="20"/>
        </w:rPr>
        <w:t>chosen</w:t>
      </w:r>
      <w:r>
        <w:rPr>
          <w:sz w:val="20"/>
        </w:rPr>
        <w:t>:</w:t>
      </w:r>
      <w:r>
        <w:rPr>
          <w:spacing w:val="-7"/>
          <w:sz w:val="20"/>
        </w:rPr>
        <w:t> </w:t>
      </w:r>
      <w:r>
        <w:rPr>
          <w:sz w:val="20"/>
        </w:rPr>
        <w:t>Simple</w:t>
      </w:r>
      <w:r>
        <w:rPr>
          <w:spacing w:val="-5"/>
          <w:sz w:val="20"/>
        </w:rPr>
        <w:t> </w:t>
      </w:r>
      <w:r>
        <w:rPr>
          <w:sz w:val="20"/>
        </w:rPr>
        <w:t>and</w:t>
      </w:r>
      <w:r>
        <w:rPr>
          <w:spacing w:val="-6"/>
          <w:sz w:val="20"/>
        </w:rPr>
        <w:t> </w:t>
      </w:r>
      <w:r>
        <w:rPr>
          <w:sz w:val="20"/>
        </w:rPr>
        <w:t>interpretable</w:t>
      </w:r>
      <w:r>
        <w:rPr>
          <w:spacing w:val="-6"/>
          <w:sz w:val="20"/>
        </w:rPr>
        <w:t> </w:t>
      </w:r>
      <w:r>
        <w:rPr>
          <w:sz w:val="20"/>
        </w:rPr>
        <w:t>baseline</w:t>
      </w:r>
      <w:r>
        <w:rPr>
          <w:spacing w:val="-5"/>
          <w:sz w:val="20"/>
        </w:rPr>
        <w:t> </w:t>
      </w:r>
      <w:r>
        <w:rPr>
          <w:sz w:val="20"/>
        </w:rPr>
        <w:t>for predicting actual price values.</w:t>
      </w:r>
    </w:p>
    <w:p>
      <w:pPr>
        <w:pStyle w:val="ListParagraph"/>
        <w:numPr>
          <w:ilvl w:val="0"/>
          <w:numId w:val="4"/>
        </w:numPr>
        <w:tabs>
          <w:tab w:pos="846" w:val="left" w:leader="none"/>
        </w:tabs>
        <w:spacing w:line="244" w:lineRule="exact" w:before="0" w:after="0"/>
        <w:ind w:left="846" w:right="0" w:hanging="360"/>
        <w:jc w:val="left"/>
        <w:rPr>
          <w:sz w:val="20"/>
        </w:rPr>
      </w:pPr>
      <w:r>
        <w:rPr>
          <w:b/>
          <w:sz w:val="20"/>
        </w:rPr>
        <w:t>Python</w:t>
      </w:r>
      <w:r>
        <w:rPr>
          <w:b/>
          <w:spacing w:val="-4"/>
          <w:sz w:val="20"/>
        </w:rPr>
        <w:t> </w:t>
      </w:r>
      <w:r>
        <w:rPr>
          <w:b/>
          <w:sz w:val="20"/>
        </w:rPr>
        <w:t>function</w:t>
      </w:r>
      <w:r>
        <w:rPr>
          <w:sz w:val="20"/>
        </w:rPr>
        <w:t>:</w:t>
      </w:r>
      <w:r>
        <w:rPr>
          <w:spacing w:val="-3"/>
          <w:sz w:val="20"/>
        </w:rPr>
        <w:t> </w:t>
      </w:r>
      <w:r>
        <w:rPr>
          <w:spacing w:val="-2"/>
          <w:sz w:val="20"/>
        </w:rPr>
        <w:t>sklearn.linear_model.Ridge()</w:t>
      </w:r>
    </w:p>
    <w:p>
      <w:pPr>
        <w:pStyle w:val="ListParagraph"/>
        <w:numPr>
          <w:ilvl w:val="0"/>
          <w:numId w:val="4"/>
        </w:numPr>
        <w:tabs>
          <w:tab w:pos="846" w:val="left" w:leader="none"/>
        </w:tabs>
        <w:spacing w:line="240" w:lineRule="auto" w:before="0" w:after="0"/>
        <w:ind w:left="846" w:right="473" w:hanging="360"/>
        <w:jc w:val="left"/>
        <w:rPr>
          <w:sz w:val="20"/>
        </w:rPr>
      </w:pPr>
      <w:r>
        <w:rPr>
          <w:b/>
          <w:sz w:val="20"/>
        </w:rPr>
        <w:t>Adjustments</w:t>
      </w:r>
      <w:r>
        <w:rPr>
          <w:sz w:val="20"/>
        </w:rPr>
        <w:t>: Used default alpha, could be optimized</w:t>
      </w:r>
      <w:r>
        <w:rPr>
          <w:spacing w:val="-7"/>
          <w:sz w:val="20"/>
        </w:rPr>
        <w:t> </w:t>
      </w:r>
      <w:r>
        <w:rPr>
          <w:sz w:val="20"/>
        </w:rPr>
        <w:t>with</w:t>
      </w:r>
      <w:r>
        <w:rPr>
          <w:spacing w:val="-7"/>
          <w:sz w:val="20"/>
        </w:rPr>
        <w:t> </w:t>
      </w:r>
      <w:r>
        <w:rPr>
          <w:sz w:val="20"/>
        </w:rPr>
        <w:t>cross-validation</w:t>
      </w:r>
      <w:r>
        <w:rPr>
          <w:spacing w:val="-6"/>
          <w:sz w:val="20"/>
        </w:rPr>
        <w:t> </w:t>
      </w:r>
      <w:r>
        <w:rPr>
          <w:sz w:val="20"/>
        </w:rPr>
        <w:t>in</w:t>
      </w:r>
      <w:r>
        <w:rPr>
          <w:spacing w:val="-7"/>
          <w:sz w:val="20"/>
        </w:rPr>
        <w:t> </w:t>
      </w:r>
      <w:r>
        <w:rPr>
          <w:sz w:val="20"/>
        </w:rPr>
        <w:t>future</w:t>
      </w:r>
      <w:r>
        <w:rPr>
          <w:spacing w:val="-7"/>
          <w:sz w:val="20"/>
        </w:rPr>
        <w:t> </w:t>
      </w:r>
      <w:r>
        <w:rPr>
          <w:sz w:val="20"/>
        </w:rPr>
        <w:t>work.</w:t>
      </w:r>
    </w:p>
    <w:p>
      <w:pPr>
        <w:pStyle w:val="BodyText"/>
        <w:spacing w:before="47"/>
      </w:pPr>
    </w:p>
    <w:p>
      <w:pPr>
        <w:pStyle w:val="ListParagraph"/>
        <w:numPr>
          <w:ilvl w:val="0"/>
          <w:numId w:val="3"/>
        </w:numPr>
        <w:tabs>
          <w:tab w:pos="657" w:val="left" w:leader="none"/>
        </w:tabs>
        <w:spacing w:line="240" w:lineRule="auto" w:before="0" w:after="0"/>
        <w:ind w:left="657" w:right="0" w:hanging="243"/>
        <w:jc w:val="left"/>
        <w:rPr>
          <w:i/>
          <w:sz w:val="20"/>
        </w:rPr>
      </w:pPr>
      <w:bookmarkStart w:name="D. Random Forest Classifier" w:id="9"/>
      <w:bookmarkEnd w:id="9"/>
      <w:r>
        <w:rPr/>
      </w:r>
      <w:r>
        <w:rPr>
          <w:i/>
          <w:sz w:val="20"/>
        </w:rPr>
        <w:t>Random</w:t>
      </w:r>
      <w:r>
        <w:rPr>
          <w:i/>
          <w:spacing w:val="-4"/>
          <w:sz w:val="20"/>
        </w:rPr>
        <w:t> </w:t>
      </w:r>
      <w:r>
        <w:rPr>
          <w:i/>
          <w:sz w:val="20"/>
        </w:rPr>
        <w:t>Forest</w:t>
      </w:r>
      <w:r>
        <w:rPr>
          <w:i/>
          <w:spacing w:val="-4"/>
          <w:sz w:val="20"/>
        </w:rPr>
        <w:t> </w:t>
      </w:r>
      <w:r>
        <w:rPr>
          <w:i/>
          <w:spacing w:val="-2"/>
          <w:sz w:val="20"/>
        </w:rPr>
        <w:t>Classifier</w:t>
      </w:r>
    </w:p>
    <w:p>
      <w:pPr>
        <w:pStyle w:val="BodyText"/>
        <w:spacing w:before="50"/>
        <w:rPr>
          <w:i/>
        </w:rPr>
      </w:pPr>
    </w:p>
    <w:p>
      <w:pPr>
        <w:pStyle w:val="BodyText"/>
        <w:ind w:left="126" w:right="124" w:firstLine="287"/>
      </w:pPr>
      <w:r>
        <w:rPr/>
        <w:t>Random</w:t>
      </w:r>
      <w:r>
        <w:rPr>
          <w:spacing w:val="-4"/>
        </w:rPr>
        <w:t> </w:t>
      </w:r>
      <w:r>
        <w:rPr/>
        <w:t>Forest</w:t>
      </w:r>
      <w:r>
        <w:rPr>
          <w:spacing w:val="-5"/>
        </w:rPr>
        <w:t> </w:t>
      </w:r>
      <w:r>
        <w:rPr/>
        <w:t>is</w:t>
      </w:r>
      <w:r>
        <w:rPr>
          <w:spacing w:val="-3"/>
        </w:rPr>
        <w:t> </w:t>
      </w:r>
      <w:r>
        <w:rPr/>
        <w:t>a</w:t>
      </w:r>
      <w:r>
        <w:rPr>
          <w:spacing w:val="-3"/>
        </w:rPr>
        <w:t> </w:t>
      </w:r>
      <w:r>
        <w:rPr/>
        <w:t>learning</w:t>
      </w:r>
      <w:r>
        <w:rPr>
          <w:spacing w:val="-4"/>
        </w:rPr>
        <w:t> </w:t>
      </w:r>
      <w:r>
        <w:rPr/>
        <w:t>method</w:t>
      </w:r>
      <w:r>
        <w:rPr>
          <w:spacing w:val="-4"/>
        </w:rPr>
        <w:t> </w:t>
      </w:r>
      <w:r>
        <w:rPr/>
        <w:t>based</w:t>
      </w:r>
      <w:r>
        <w:rPr>
          <w:spacing w:val="-4"/>
        </w:rPr>
        <w:t> </w:t>
      </w:r>
      <w:r>
        <w:rPr/>
        <w:t>on</w:t>
      </w:r>
      <w:r>
        <w:rPr>
          <w:spacing w:val="-4"/>
        </w:rPr>
        <w:t> </w:t>
      </w:r>
      <w:r>
        <w:rPr/>
        <w:t>decision trees, used here to predict price direction (up/down) as a classification problem.</w:t>
      </w:r>
    </w:p>
    <w:p>
      <w:pPr>
        <w:pStyle w:val="BodyText"/>
        <w:spacing w:before="51"/>
      </w:pPr>
    </w:p>
    <w:p>
      <w:pPr>
        <w:pStyle w:val="ListParagraph"/>
        <w:numPr>
          <w:ilvl w:val="0"/>
          <w:numId w:val="4"/>
        </w:numPr>
        <w:tabs>
          <w:tab w:pos="846" w:val="left" w:leader="none"/>
        </w:tabs>
        <w:spacing w:line="240" w:lineRule="auto" w:before="1" w:after="0"/>
        <w:ind w:left="846" w:right="429" w:hanging="360"/>
        <w:jc w:val="left"/>
        <w:rPr>
          <w:sz w:val="20"/>
        </w:rPr>
      </w:pPr>
      <w:r>
        <w:rPr>
          <w:b/>
          <w:sz w:val="20"/>
        </w:rPr>
        <w:t>Assumptions</w:t>
      </w:r>
      <w:r>
        <w:rPr>
          <w:sz w:val="20"/>
        </w:rPr>
        <w:t>:</w:t>
      </w:r>
      <w:r>
        <w:rPr>
          <w:spacing w:val="-7"/>
          <w:sz w:val="20"/>
        </w:rPr>
        <w:t> </w:t>
      </w:r>
      <w:r>
        <w:rPr>
          <w:sz w:val="20"/>
        </w:rPr>
        <w:t>Data</w:t>
      </w:r>
      <w:r>
        <w:rPr>
          <w:spacing w:val="-5"/>
          <w:sz w:val="20"/>
        </w:rPr>
        <w:t> </w:t>
      </w:r>
      <w:r>
        <w:rPr>
          <w:sz w:val="20"/>
        </w:rPr>
        <w:t>patterns</w:t>
      </w:r>
      <w:r>
        <w:rPr>
          <w:spacing w:val="-6"/>
          <w:sz w:val="20"/>
        </w:rPr>
        <w:t> </w:t>
      </w:r>
      <w:r>
        <w:rPr>
          <w:sz w:val="20"/>
        </w:rPr>
        <w:t>can</w:t>
      </w:r>
      <w:r>
        <w:rPr>
          <w:spacing w:val="-6"/>
          <w:sz w:val="20"/>
        </w:rPr>
        <w:t> </w:t>
      </w:r>
      <w:r>
        <w:rPr>
          <w:sz w:val="20"/>
        </w:rPr>
        <w:t>be</w:t>
      </w:r>
      <w:r>
        <w:rPr>
          <w:spacing w:val="-5"/>
          <w:sz w:val="20"/>
        </w:rPr>
        <w:t> </w:t>
      </w:r>
      <w:r>
        <w:rPr>
          <w:sz w:val="20"/>
        </w:rPr>
        <w:t>captured</w:t>
      </w:r>
      <w:r>
        <w:rPr>
          <w:spacing w:val="-7"/>
          <w:sz w:val="20"/>
        </w:rPr>
        <w:t> </w:t>
      </w:r>
      <w:r>
        <w:rPr>
          <w:sz w:val="20"/>
        </w:rPr>
        <w:t>by tree splits; no strong linearity required.</w:t>
      </w:r>
    </w:p>
    <w:p>
      <w:pPr>
        <w:pStyle w:val="ListParagraph"/>
        <w:numPr>
          <w:ilvl w:val="0"/>
          <w:numId w:val="4"/>
        </w:numPr>
        <w:tabs>
          <w:tab w:pos="847" w:val="left" w:leader="none"/>
        </w:tabs>
        <w:spacing w:line="240" w:lineRule="auto" w:before="0" w:after="0"/>
        <w:ind w:left="847" w:right="240" w:hanging="361"/>
        <w:jc w:val="left"/>
        <w:rPr>
          <w:sz w:val="20"/>
        </w:rPr>
      </w:pPr>
      <w:r>
        <w:rPr>
          <w:b/>
          <w:sz w:val="20"/>
        </w:rPr>
        <w:t>Advantages</w:t>
      </w:r>
      <w:r>
        <w:rPr>
          <w:sz w:val="20"/>
        </w:rPr>
        <w:t>:</w:t>
      </w:r>
      <w:r>
        <w:rPr>
          <w:spacing w:val="-12"/>
          <w:sz w:val="20"/>
        </w:rPr>
        <w:t> </w:t>
      </w:r>
      <w:r>
        <w:rPr>
          <w:sz w:val="20"/>
        </w:rPr>
        <w:t>Handles</w:t>
      </w:r>
      <w:r>
        <w:rPr>
          <w:spacing w:val="-12"/>
          <w:sz w:val="20"/>
        </w:rPr>
        <w:t> </w:t>
      </w:r>
      <w:r>
        <w:rPr>
          <w:sz w:val="20"/>
        </w:rPr>
        <w:t>nonlinearities,</w:t>
      </w:r>
      <w:r>
        <w:rPr>
          <w:spacing w:val="-11"/>
          <w:sz w:val="20"/>
        </w:rPr>
        <w:t> </w:t>
      </w:r>
      <w:r>
        <w:rPr>
          <w:sz w:val="20"/>
        </w:rPr>
        <w:t>interpretable in terms of feature importance.</w:t>
      </w:r>
    </w:p>
    <w:p>
      <w:pPr>
        <w:pStyle w:val="ListParagraph"/>
        <w:numPr>
          <w:ilvl w:val="0"/>
          <w:numId w:val="4"/>
        </w:numPr>
        <w:tabs>
          <w:tab w:pos="846" w:val="left" w:leader="none"/>
        </w:tabs>
        <w:spacing w:line="240" w:lineRule="auto" w:before="0" w:after="0"/>
        <w:ind w:left="846" w:right="233" w:hanging="360"/>
        <w:jc w:val="left"/>
        <w:rPr>
          <w:sz w:val="20"/>
        </w:rPr>
      </w:pPr>
      <w:r>
        <w:rPr>
          <w:b/>
          <w:sz w:val="20"/>
        </w:rPr>
        <w:t>Disadvantages</w:t>
      </w:r>
      <w:r>
        <w:rPr>
          <w:sz w:val="20"/>
        </w:rPr>
        <w:t>:</w:t>
      </w:r>
      <w:r>
        <w:rPr>
          <w:spacing w:val="-5"/>
          <w:sz w:val="20"/>
        </w:rPr>
        <w:t> </w:t>
      </w:r>
      <w:r>
        <w:rPr>
          <w:sz w:val="20"/>
        </w:rPr>
        <w:t>Can</w:t>
      </w:r>
      <w:r>
        <w:rPr>
          <w:spacing w:val="-5"/>
          <w:sz w:val="20"/>
        </w:rPr>
        <w:t> </w:t>
      </w:r>
      <w:r>
        <w:rPr>
          <w:sz w:val="20"/>
        </w:rPr>
        <w:t>overfit</w:t>
      </w:r>
      <w:r>
        <w:rPr>
          <w:spacing w:val="-5"/>
          <w:sz w:val="20"/>
        </w:rPr>
        <w:t> </w:t>
      </w:r>
      <w:r>
        <w:rPr>
          <w:sz w:val="20"/>
        </w:rPr>
        <w:t>if</w:t>
      </w:r>
      <w:r>
        <w:rPr>
          <w:spacing w:val="-5"/>
          <w:sz w:val="20"/>
        </w:rPr>
        <w:t> </w:t>
      </w:r>
      <w:r>
        <w:rPr>
          <w:sz w:val="20"/>
        </w:rPr>
        <w:t>not</w:t>
      </w:r>
      <w:r>
        <w:rPr>
          <w:spacing w:val="-5"/>
          <w:sz w:val="20"/>
        </w:rPr>
        <w:t> </w:t>
      </w:r>
      <w:r>
        <w:rPr>
          <w:sz w:val="20"/>
        </w:rPr>
        <w:t>tuned;</w:t>
      </w:r>
      <w:r>
        <w:rPr>
          <w:spacing w:val="-6"/>
          <w:sz w:val="20"/>
        </w:rPr>
        <w:t> </w:t>
      </w:r>
      <w:r>
        <w:rPr>
          <w:sz w:val="20"/>
        </w:rPr>
        <w:t>not</w:t>
      </w:r>
      <w:r>
        <w:rPr>
          <w:spacing w:val="-6"/>
          <w:sz w:val="20"/>
        </w:rPr>
        <w:t> </w:t>
      </w:r>
      <w:r>
        <w:rPr>
          <w:sz w:val="20"/>
        </w:rPr>
        <w:t>ideal for time series unless changed accordingly.</w:t>
      </w:r>
    </w:p>
    <w:p>
      <w:pPr>
        <w:pStyle w:val="ListParagraph"/>
        <w:numPr>
          <w:ilvl w:val="0"/>
          <w:numId w:val="4"/>
        </w:numPr>
        <w:tabs>
          <w:tab w:pos="846" w:val="left" w:leader="none"/>
        </w:tabs>
        <w:spacing w:line="240" w:lineRule="auto" w:before="0" w:after="0"/>
        <w:ind w:left="846" w:right="455" w:hanging="360"/>
        <w:jc w:val="left"/>
        <w:rPr>
          <w:sz w:val="20"/>
        </w:rPr>
      </w:pPr>
      <w:r>
        <w:rPr>
          <w:b/>
          <w:sz w:val="20"/>
        </w:rPr>
        <w:t>Why</w:t>
      </w:r>
      <w:r>
        <w:rPr>
          <w:b/>
          <w:spacing w:val="-7"/>
          <w:sz w:val="20"/>
        </w:rPr>
        <w:t> </w:t>
      </w:r>
      <w:r>
        <w:rPr>
          <w:b/>
          <w:sz w:val="20"/>
        </w:rPr>
        <w:t>chosen</w:t>
      </w:r>
      <w:r>
        <w:rPr>
          <w:sz w:val="20"/>
        </w:rPr>
        <w:t>:</w:t>
      </w:r>
      <w:r>
        <w:rPr>
          <w:spacing w:val="-8"/>
          <w:sz w:val="20"/>
        </w:rPr>
        <w:t> </w:t>
      </w:r>
      <w:r>
        <w:rPr>
          <w:sz w:val="20"/>
        </w:rPr>
        <w:t>Well-suited</w:t>
      </w:r>
      <w:r>
        <w:rPr>
          <w:spacing w:val="-5"/>
          <w:sz w:val="20"/>
        </w:rPr>
        <w:t> </w:t>
      </w:r>
      <w:r>
        <w:rPr>
          <w:sz w:val="20"/>
        </w:rPr>
        <w:t>for</w:t>
      </w:r>
      <w:r>
        <w:rPr>
          <w:spacing w:val="-7"/>
          <w:sz w:val="20"/>
        </w:rPr>
        <w:t> </w:t>
      </w:r>
      <w:r>
        <w:rPr>
          <w:sz w:val="20"/>
        </w:rPr>
        <w:t>classifying</w:t>
      </w:r>
      <w:r>
        <w:rPr>
          <w:spacing w:val="-7"/>
          <w:sz w:val="20"/>
        </w:rPr>
        <w:t> </w:t>
      </w:r>
      <w:r>
        <w:rPr>
          <w:sz w:val="20"/>
        </w:rPr>
        <w:t>short- term directional movement.</w:t>
      </w:r>
    </w:p>
    <w:p>
      <w:pPr>
        <w:pStyle w:val="ListParagraph"/>
        <w:numPr>
          <w:ilvl w:val="0"/>
          <w:numId w:val="4"/>
        </w:numPr>
        <w:tabs>
          <w:tab w:pos="846" w:val="left" w:leader="none"/>
        </w:tabs>
        <w:spacing w:line="240" w:lineRule="auto" w:before="0" w:after="0"/>
        <w:ind w:left="846" w:right="740" w:hanging="360"/>
        <w:jc w:val="left"/>
        <w:rPr>
          <w:sz w:val="20"/>
        </w:rPr>
      </w:pPr>
      <w:r>
        <w:rPr>
          <w:b/>
          <w:sz w:val="20"/>
        </w:rPr>
        <w:t>Python function</w:t>
      </w:r>
      <w:r>
        <w:rPr>
          <w:sz w:val="20"/>
        </w:rPr>
        <w:t>: </w:t>
      </w:r>
      <w:r>
        <w:rPr>
          <w:spacing w:val="-2"/>
          <w:sz w:val="20"/>
        </w:rPr>
        <w:t>sklearn.ensemble.RandomForestClassifier()</w:t>
      </w:r>
    </w:p>
    <w:p>
      <w:pPr>
        <w:pStyle w:val="ListParagraph"/>
        <w:numPr>
          <w:ilvl w:val="0"/>
          <w:numId w:val="4"/>
        </w:numPr>
        <w:tabs>
          <w:tab w:pos="846" w:val="left" w:leader="none"/>
        </w:tabs>
        <w:spacing w:line="240" w:lineRule="auto" w:before="0" w:after="0"/>
        <w:ind w:left="846" w:right="112" w:hanging="360"/>
        <w:jc w:val="left"/>
        <w:rPr>
          <w:sz w:val="20"/>
        </w:rPr>
      </w:pPr>
      <w:r>
        <w:rPr>
          <w:b/>
          <w:sz w:val="20"/>
        </w:rPr>
        <w:t>Result</w:t>
      </w:r>
      <w:r>
        <w:rPr>
          <w:sz w:val="20"/>
        </w:rPr>
        <w:t>: Achieved ~47% accuracy, indicating the difficulty</w:t>
      </w:r>
      <w:r>
        <w:rPr>
          <w:spacing w:val="-6"/>
          <w:sz w:val="20"/>
        </w:rPr>
        <w:t> </w:t>
      </w:r>
      <w:r>
        <w:rPr>
          <w:sz w:val="20"/>
        </w:rPr>
        <w:t>of</w:t>
      </w:r>
      <w:r>
        <w:rPr>
          <w:spacing w:val="-6"/>
          <w:sz w:val="20"/>
        </w:rPr>
        <w:t> </w:t>
      </w:r>
      <w:r>
        <w:rPr>
          <w:sz w:val="20"/>
        </w:rPr>
        <w:t>predicting</w:t>
      </w:r>
      <w:r>
        <w:rPr>
          <w:spacing w:val="-6"/>
          <w:sz w:val="20"/>
        </w:rPr>
        <w:t> </w:t>
      </w:r>
      <w:r>
        <w:rPr>
          <w:sz w:val="20"/>
        </w:rPr>
        <w:t>crypto</w:t>
      </w:r>
      <w:r>
        <w:rPr>
          <w:spacing w:val="-6"/>
          <w:sz w:val="20"/>
        </w:rPr>
        <w:t> </w:t>
      </w:r>
      <w:r>
        <w:rPr>
          <w:sz w:val="20"/>
        </w:rPr>
        <w:t>with</w:t>
      </w:r>
      <w:r>
        <w:rPr>
          <w:spacing w:val="-4"/>
          <w:sz w:val="20"/>
        </w:rPr>
        <w:t> </w:t>
      </w:r>
      <w:r>
        <w:rPr>
          <w:sz w:val="20"/>
        </w:rPr>
        <w:t>limited</w:t>
      </w:r>
      <w:r>
        <w:rPr>
          <w:spacing w:val="-6"/>
          <w:sz w:val="20"/>
        </w:rPr>
        <w:t> </w:t>
      </w:r>
      <w:r>
        <w:rPr>
          <w:sz w:val="20"/>
        </w:rPr>
        <w:t>features.</w:t>
      </w:r>
    </w:p>
    <w:p>
      <w:pPr>
        <w:pStyle w:val="BodyText"/>
        <w:spacing w:before="46"/>
      </w:pPr>
    </w:p>
    <w:p>
      <w:pPr>
        <w:pStyle w:val="ListParagraph"/>
        <w:numPr>
          <w:ilvl w:val="0"/>
          <w:numId w:val="3"/>
        </w:numPr>
        <w:tabs>
          <w:tab w:pos="637" w:val="left" w:leader="none"/>
        </w:tabs>
        <w:spacing w:line="240" w:lineRule="auto" w:before="0" w:after="0"/>
        <w:ind w:left="637" w:right="0" w:hanging="222"/>
        <w:jc w:val="left"/>
        <w:rPr>
          <w:i/>
          <w:sz w:val="20"/>
        </w:rPr>
      </w:pPr>
      <w:bookmarkStart w:name="E. KMeans Clustering" w:id="10"/>
      <w:bookmarkEnd w:id="10"/>
      <w:r>
        <w:rPr/>
      </w:r>
      <w:r>
        <w:rPr>
          <w:i/>
          <w:sz w:val="20"/>
        </w:rPr>
        <w:t>KMeans</w:t>
      </w:r>
      <w:r>
        <w:rPr>
          <w:i/>
          <w:spacing w:val="-5"/>
          <w:sz w:val="20"/>
        </w:rPr>
        <w:t> </w:t>
      </w:r>
      <w:r>
        <w:rPr>
          <w:i/>
          <w:spacing w:val="-2"/>
          <w:sz w:val="20"/>
        </w:rPr>
        <w:t>Clustering</w:t>
      </w:r>
    </w:p>
    <w:p>
      <w:pPr>
        <w:pStyle w:val="BodyText"/>
        <w:spacing w:before="50"/>
        <w:rPr>
          <w:i/>
        </w:rPr>
      </w:pPr>
    </w:p>
    <w:p>
      <w:pPr>
        <w:pStyle w:val="BodyText"/>
        <w:ind w:left="127" w:right="124" w:firstLine="287"/>
      </w:pPr>
      <w:r>
        <w:rPr/>
        <w:t>KMeans</w:t>
      </w:r>
      <w:r>
        <w:rPr>
          <w:spacing w:val="-6"/>
        </w:rPr>
        <w:t> </w:t>
      </w:r>
      <w:r>
        <w:rPr/>
        <w:t>is</w:t>
      </w:r>
      <w:r>
        <w:rPr>
          <w:spacing w:val="-5"/>
        </w:rPr>
        <w:t> </w:t>
      </w:r>
      <w:r>
        <w:rPr/>
        <w:t>an</w:t>
      </w:r>
      <w:r>
        <w:rPr>
          <w:spacing w:val="-6"/>
        </w:rPr>
        <w:t> </w:t>
      </w:r>
      <w:r>
        <w:rPr/>
        <w:t>unsupervised</w:t>
      </w:r>
      <w:r>
        <w:rPr>
          <w:spacing w:val="-4"/>
        </w:rPr>
        <w:t> </w:t>
      </w:r>
      <w:r>
        <w:rPr/>
        <w:t>learning</w:t>
      </w:r>
      <w:r>
        <w:rPr>
          <w:spacing w:val="-6"/>
        </w:rPr>
        <w:t> </w:t>
      </w:r>
      <w:r>
        <w:rPr/>
        <w:t>algorithm</w:t>
      </w:r>
      <w:r>
        <w:rPr>
          <w:spacing w:val="-6"/>
        </w:rPr>
        <w:t> </w:t>
      </w:r>
      <w:r>
        <w:rPr/>
        <w:t>used</w:t>
      </w:r>
      <w:r>
        <w:rPr>
          <w:spacing w:val="-4"/>
        </w:rPr>
        <w:t> </w:t>
      </w:r>
      <w:r>
        <w:rPr/>
        <w:t>to group similar data points based on selected features.</w:t>
      </w:r>
    </w:p>
    <w:p>
      <w:pPr>
        <w:pStyle w:val="BodyText"/>
        <w:spacing w:before="50"/>
      </w:pPr>
    </w:p>
    <w:p>
      <w:pPr>
        <w:pStyle w:val="ListParagraph"/>
        <w:numPr>
          <w:ilvl w:val="0"/>
          <w:numId w:val="4"/>
        </w:numPr>
        <w:tabs>
          <w:tab w:pos="846" w:val="left" w:leader="none"/>
        </w:tabs>
        <w:spacing w:line="240" w:lineRule="auto" w:before="0" w:after="0"/>
        <w:ind w:left="846" w:right="346" w:hanging="360"/>
        <w:jc w:val="left"/>
        <w:rPr>
          <w:sz w:val="20"/>
        </w:rPr>
      </w:pPr>
      <w:r>
        <w:rPr>
          <w:b/>
          <w:sz w:val="20"/>
        </w:rPr>
        <w:t>Assumptions</w:t>
      </w:r>
      <w:r>
        <w:rPr>
          <w:sz w:val="20"/>
        </w:rPr>
        <w:t>:</w:t>
      </w:r>
      <w:r>
        <w:rPr>
          <w:spacing w:val="-8"/>
          <w:sz w:val="20"/>
        </w:rPr>
        <w:t> </w:t>
      </w:r>
      <w:r>
        <w:rPr>
          <w:sz w:val="20"/>
        </w:rPr>
        <w:t>Clusters</w:t>
      </w:r>
      <w:r>
        <w:rPr>
          <w:spacing w:val="-6"/>
          <w:sz w:val="20"/>
        </w:rPr>
        <w:t> </w:t>
      </w:r>
      <w:r>
        <w:rPr>
          <w:sz w:val="20"/>
        </w:rPr>
        <w:t>are</w:t>
      </w:r>
      <w:r>
        <w:rPr>
          <w:spacing w:val="-6"/>
          <w:sz w:val="20"/>
        </w:rPr>
        <w:t> </w:t>
      </w:r>
      <w:r>
        <w:rPr>
          <w:sz w:val="20"/>
        </w:rPr>
        <w:t>spherical</w:t>
      </w:r>
      <w:r>
        <w:rPr>
          <w:spacing w:val="-7"/>
          <w:sz w:val="20"/>
        </w:rPr>
        <w:t> </w:t>
      </w:r>
      <w:r>
        <w:rPr>
          <w:sz w:val="20"/>
        </w:rPr>
        <w:t>and</w:t>
      </w:r>
      <w:r>
        <w:rPr>
          <w:spacing w:val="-7"/>
          <w:sz w:val="20"/>
        </w:rPr>
        <w:t> </w:t>
      </w:r>
      <w:r>
        <w:rPr>
          <w:sz w:val="20"/>
        </w:rPr>
        <w:t>equally </w:t>
      </w:r>
      <w:r>
        <w:rPr>
          <w:spacing w:val="-2"/>
          <w:sz w:val="20"/>
        </w:rPr>
        <w:t>sized.</w:t>
      </w:r>
    </w:p>
    <w:p>
      <w:pPr>
        <w:pStyle w:val="ListParagraph"/>
        <w:numPr>
          <w:ilvl w:val="0"/>
          <w:numId w:val="4"/>
        </w:numPr>
        <w:tabs>
          <w:tab w:pos="846" w:val="left" w:leader="none"/>
        </w:tabs>
        <w:spacing w:line="240" w:lineRule="auto" w:before="0" w:after="0"/>
        <w:ind w:left="846" w:right="128" w:hanging="360"/>
        <w:jc w:val="left"/>
        <w:rPr>
          <w:sz w:val="20"/>
        </w:rPr>
      </w:pPr>
      <w:r>
        <w:rPr>
          <w:b/>
          <w:sz w:val="20"/>
        </w:rPr>
        <w:t>Advantages</w:t>
      </w:r>
      <w:r>
        <w:rPr>
          <w:sz w:val="20"/>
        </w:rPr>
        <w:t>:</w:t>
      </w:r>
      <w:r>
        <w:rPr>
          <w:spacing w:val="-7"/>
          <w:sz w:val="20"/>
        </w:rPr>
        <w:t> </w:t>
      </w:r>
      <w:r>
        <w:rPr>
          <w:sz w:val="20"/>
        </w:rPr>
        <w:t>Quick</w:t>
      </w:r>
      <w:r>
        <w:rPr>
          <w:spacing w:val="-4"/>
          <w:sz w:val="20"/>
        </w:rPr>
        <w:t> </w:t>
      </w:r>
      <w:r>
        <w:rPr>
          <w:sz w:val="20"/>
        </w:rPr>
        <w:t>and</w:t>
      </w:r>
      <w:r>
        <w:rPr>
          <w:spacing w:val="-6"/>
          <w:sz w:val="20"/>
        </w:rPr>
        <w:t> </w:t>
      </w:r>
      <w:r>
        <w:rPr>
          <w:sz w:val="20"/>
        </w:rPr>
        <w:t>easy</w:t>
      </w:r>
      <w:r>
        <w:rPr>
          <w:spacing w:val="-4"/>
          <w:sz w:val="20"/>
        </w:rPr>
        <w:t> </w:t>
      </w:r>
      <w:r>
        <w:rPr>
          <w:sz w:val="20"/>
        </w:rPr>
        <w:t>to</w:t>
      </w:r>
      <w:r>
        <w:rPr>
          <w:spacing w:val="-6"/>
          <w:sz w:val="20"/>
        </w:rPr>
        <w:t> </w:t>
      </w:r>
      <w:r>
        <w:rPr>
          <w:sz w:val="20"/>
        </w:rPr>
        <w:t>implement;</w:t>
      </w:r>
      <w:r>
        <w:rPr>
          <w:spacing w:val="-6"/>
          <w:sz w:val="20"/>
        </w:rPr>
        <w:t> </w:t>
      </w:r>
      <w:r>
        <w:rPr>
          <w:sz w:val="20"/>
        </w:rPr>
        <w:t>helpful for exploring patterns.</w:t>
      </w:r>
    </w:p>
    <w:p>
      <w:pPr>
        <w:pStyle w:val="ListParagraph"/>
        <w:numPr>
          <w:ilvl w:val="0"/>
          <w:numId w:val="4"/>
        </w:numPr>
        <w:tabs>
          <w:tab w:pos="846" w:val="left" w:leader="none"/>
        </w:tabs>
        <w:spacing w:line="240" w:lineRule="auto" w:before="0" w:after="0"/>
        <w:ind w:left="846" w:right="200" w:hanging="360"/>
        <w:jc w:val="left"/>
        <w:rPr>
          <w:sz w:val="20"/>
        </w:rPr>
      </w:pPr>
      <w:r>
        <w:rPr>
          <w:b/>
          <w:sz w:val="20"/>
        </w:rPr>
        <w:t>Disadvantages</w:t>
      </w:r>
      <w:r>
        <w:rPr>
          <w:sz w:val="20"/>
        </w:rPr>
        <w:t>:</w:t>
      </w:r>
      <w:r>
        <w:rPr>
          <w:spacing w:val="-7"/>
          <w:sz w:val="20"/>
        </w:rPr>
        <w:t> </w:t>
      </w:r>
      <w:r>
        <w:rPr>
          <w:sz w:val="20"/>
        </w:rPr>
        <w:t>Sensitive</w:t>
      </w:r>
      <w:r>
        <w:rPr>
          <w:spacing w:val="-7"/>
          <w:sz w:val="20"/>
        </w:rPr>
        <w:t> </w:t>
      </w:r>
      <w:r>
        <w:rPr>
          <w:sz w:val="20"/>
        </w:rPr>
        <w:t>to</w:t>
      </w:r>
      <w:r>
        <w:rPr>
          <w:spacing w:val="-6"/>
          <w:sz w:val="20"/>
        </w:rPr>
        <w:t> </w:t>
      </w:r>
      <w:r>
        <w:rPr>
          <w:sz w:val="20"/>
        </w:rPr>
        <w:t>initial</w:t>
      </w:r>
      <w:r>
        <w:rPr>
          <w:spacing w:val="-8"/>
          <w:sz w:val="20"/>
        </w:rPr>
        <w:t> </w:t>
      </w:r>
      <w:r>
        <w:rPr>
          <w:sz w:val="20"/>
        </w:rPr>
        <w:t>cluster</w:t>
      </w:r>
      <w:r>
        <w:rPr>
          <w:spacing w:val="-7"/>
          <w:sz w:val="20"/>
        </w:rPr>
        <w:t> </w:t>
      </w:r>
      <w:r>
        <w:rPr>
          <w:sz w:val="20"/>
        </w:rPr>
        <w:t>centers; assumes Euclidean distance is meaningful.</w:t>
      </w:r>
    </w:p>
    <w:p>
      <w:pPr>
        <w:pStyle w:val="ListParagraph"/>
        <w:numPr>
          <w:ilvl w:val="0"/>
          <w:numId w:val="4"/>
        </w:numPr>
        <w:tabs>
          <w:tab w:pos="846" w:val="left" w:leader="none"/>
        </w:tabs>
        <w:spacing w:line="240" w:lineRule="auto" w:before="0" w:after="0"/>
        <w:ind w:left="846" w:right="467" w:hanging="360"/>
        <w:jc w:val="both"/>
        <w:rPr>
          <w:sz w:val="20"/>
        </w:rPr>
      </w:pPr>
      <w:r>
        <w:rPr>
          <w:b/>
          <w:sz w:val="20"/>
        </w:rPr>
        <w:t>Why</w:t>
      </w:r>
      <w:r>
        <w:rPr>
          <w:b/>
          <w:spacing w:val="-7"/>
          <w:sz w:val="20"/>
        </w:rPr>
        <w:t> </w:t>
      </w:r>
      <w:r>
        <w:rPr>
          <w:b/>
          <w:sz w:val="20"/>
        </w:rPr>
        <w:t>chosen</w:t>
      </w:r>
      <w:r>
        <w:rPr>
          <w:sz w:val="20"/>
        </w:rPr>
        <w:t>:</w:t>
      </w:r>
      <w:r>
        <w:rPr>
          <w:spacing w:val="-8"/>
          <w:sz w:val="20"/>
        </w:rPr>
        <w:t> </w:t>
      </w:r>
      <w:r>
        <w:rPr>
          <w:sz w:val="20"/>
        </w:rPr>
        <w:t>Useful</w:t>
      </w:r>
      <w:r>
        <w:rPr>
          <w:spacing w:val="-8"/>
          <w:sz w:val="20"/>
        </w:rPr>
        <w:t> </w:t>
      </w:r>
      <w:r>
        <w:rPr>
          <w:sz w:val="20"/>
        </w:rPr>
        <w:t>for</w:t>
      </w:r>
      <w:r>
        <w:rPr>
          <w:spacing w:val="-6"/>
          <w:sz w:val="20"/>
        </w:rPr>
        <w:t> </w:t>
      </w:r>
      <w:r>
        <w:rPr>
          <w:sz w:val="20"/>
        </w:rPr>
        <w:t>identifying</w:t>
      </w:r>
      <w:r>
        <w:rPr>
          <w:spacing w:val="-7"/>
          <w:sz w:val="20"/>
        </w:rPr>
        <w:t> </w:t>
      </w:r>
      <w:r>
        <w:rPr>
          <w:sz w:val="20"/>
        </w:rPr>
        <w:t>behavioral regimes in BTC based on volatility and rolling </w:t>
      </w:r>
      <w:r>
        <w:rPr>
          <w:spacing w:val="-2"/>
          <w:sz w:val="20"/>
        </w:rPr>
        <w:t>average.</w:t>
      </w:r>
    </w:p>
    <w:p>
      <w:pPr>
        <w:pStyle w:val="ListParagraph"/>
        <w:numPr>
          <w:ilvl w:val="0"/>
          <w:numId w:val="4"/>
        </w:numPr>
        <w:tabs>
          <w:tab w:pos="845" w:val="left" w:leader="none"/>
        </w:tabs>
        <w:spacing w:line="244" w:lineRule="exact" w:before="0" w:after="0"/>
        <w:ind w:left="845" w:right="0" w:hanging="359"/>
        <w:jc w:val="both"/>
        <w:rPr>
          <w:sz w:val="20"/>
        </w:rPr>
      </w:pPr>
      <w:r>
        <w:rPr>
          <w:b/>
          <w:sz w:val="20"/>
        </w:rPr>
        <w:t>Python</w:t>
      </w:r>
      <w:r>
        <w:rPr>
          <w:b/>
          <w:spacing w:val="-4"/>
          <w:sz w:val="20"/>
        </w:rPr>
        <w:t> </w:t>
      </w:r>
      <w:r>
        <w:rPr>
          <w:b/>
          <w:sz w:val="20"/>
        </w:rPr>
        <w:t>function</w:t>
      </w:r>
      <w:r>
        <w:rPr>
          <w:sz w:val="20"/>
        </w:rPr>
        <w:t>:</w:t>
      </w:r>
      <w:r>
        <w:rPr>
          <w:spacing w:val="-3"/>
          <w:sz w:val="20"/>
        </w:rPr>
        <w:t> </w:t>
      </w:r>
      <w:r>
        <w:rPr>
          <w:spacing w:val="-2"/>
          <w:sz w:val="20"/>
        </w:rPr>
        <w:t>sklearn.cluster.KMeans()</w:t>
      </w:r>
    </w:p>
    <w:p>
      <w:pPr>
        <w:pStyle w:val="ListParagraph"/>
        <w:numPr>
          <w:ilvl w:val="0"/>
          <w:numId w:val="4"/>
        </w:numPr>
        <w:tabs>
          <w:tab w:pos="846" w:val="left" w:leader="none"/>
        </w:tabs>
        <w:spacing w:line="240" w:lineRule="auto" w:before="0" w:after="0"/>
        <w:ind w:left="846" w:right="290" w:hanging="360"/>
        <w:jc w:val="both"/>
        <w:rPr>
          <w:sz w:val="20"/>
        </w:rPr>
      </w:pPr>
      <w:r>
        <w:rPr>
          <w:b/>
          <w:sz w:val="20"/>
        </w:rPr>
        <w:t>Extras</w:t>
      </w:r>
      <w:r>
        <w:rPr>
          <w:sz w:val="20"/>
        </w:rPr>
        <w:t>: Data was scaled with StandardScaler() before</w:t>
      </w:r>
      <w:r>
        <w:rPr>
          <w:spacing w:val="-6"/>
          <w:sz w:val="20"/>
        </w:rPr>
        <w:t> </w:t>
      </w:r>
      <w:r>
        <w:rPr>
          <w:sz w:val="20"/>
        </w:rPr>
        <w:t>clustering</w:t>
      </w:r>
      <w:r>
        <w:rPr>
          <w:spacing w:val="-6"/>
          <w:sz w:val="20"/>
        </w:rPr>
        <w:t> </w:t>
      </w:r>
      <w:r>
        <w:rPr>
          <w:sz w:val="20"/>
        </w:rPr>
        <w:t>to</w:t>
      </w:r>
      <w:r>
        <w:rPr>
          <w:spacing w:val="-4"/>
          <w:sz w:val="20"/>
        </w:rPr>
        <w:t> </w:t>
      </w:r>
      <w:r>
        <w:rPr>
          <w:sz w:val="20"/>
        </w:rPr>
        <w:t>ensure</w:t>
      </w:r>
      <w:r>
        <w:rPr>
          <w:spacing w:val="-6"/>
          <w:sz w:val="20"/>
        </w:rPr>
        <w:t> </w:t>
      </w:r>
      <w:r>
        <w:rPr>
          <w:sz w:val="20"/>
        </w:rPr>
        <w:t>fair</w:t>
      </w:r>
      <w:r>
        <w:rPr>
          <w:spacing w:val="-5"/>
          <w:sz w:val="20"/>
        </w:rPr>
        <w:t> </w:t>
      </w:r>
      <w:r>
        <w:rPr>
          <w:sz w:val="20"/>
        </w:rPr>
        <w:t>feature</w:t>
      </w:r>
      <w:r>
        <w:rPr>
          <w:spacing w:val="-6"/>
          <w:sz w:val="20"/>
        </w:rPr>
        <w:t> </w:t>
      </w:r>
      <w:r>
        <w:rPr>
          <w:sz w:val="20"/>
        </w:rPr>
        <w:t>weighting.</w:t>
      </w:r>
    </w:p>
    <w:p>
      <w:pPr>
        <w:spacing w:after="0" w:line="240" w:lineRule="auto"/>
        <w:jc w:val="both"/>
        <w:rPr>
          <w:sz w:val="20"/>
        </w:rPr>
        <w:sectPr>
          <w:type w:val="continuous"/>
          <w:pgSz w:w="11910" w:h="16840"/>
          <w:pgMar w:top="460" w:bottom="280" w:left="780" w:right="800"/>
          <w:cols w:num="2" w:equalWidth="0">
            <w:col w:w="5035" w:space="191"/>
            <w:col w:w="5104"/>
          </w:cols>
        </w:sectPr>
      </w:pPr>
    </w:p>
    <w:p>
      <w:pPr>
        <w:pStyle w:val="ListParagraph"/>
        <w:numPr>
          <w:ilvl w:val="0"/>
          <w:numId w:val="1"/>
        </w:numPr>
        <w:tabs>
          <w:tab w:pos="2280" w:val="left" w:leader="none"/>
        </w:tabs>
        <w:spacing w:line="240" w:lineRule="auto" w:before="62" w:after="0"/>
        <w:ind w:left="2280" w:right="0" w:hanging="345"/>
        <w:jc w:val="left"/>
        <w:rPr>
          <w:sz w:val="20"/>
        </w:rPr>
      </w:pPr>
      <w:bookmarkStart w:name="IV. Results." w:id="11"/>
      <w:bookmarkEnd w:id="11"/>
      <w:r>
        <w:rPr/>
      </w:r>
      <w:r>
        <w:rPr>
          <w:spacing w:val="-2"/>
          <w:sz w:val="20"/>
        </w:rPr>
        <w:t>R</w:t>
      </w:r>
      <w:r>
        <w:rPr>
          <w:spacing w:val="-2"/>
          <w:sz w:val="16"/>
        </w:rPr>
        <w:t>ESULTS</w:t>
      </w:r>
      <w:r>
        <w:rPr>
          <w:color w:val="FF0000"/>
          <w:spacing w:val="-2"/>
          <w:sz w:val="20"/>
        </w:rPr>
        <w:t>.</w:t>
      </w:r>
    </w:p>
    <w:p>
      <w:pPr>
        <w:pStyle w:val="ListParagraph"/>
        <w:numPr>
          <w:ilvl w:val="0"/>
          <w:numId w:val="5"/>
        </w:numPr>
        <w:tabs>
          <w:tab w:pos="637" w:val="left" w:leader="none"/>
        </w:tabs>
        <w:spacing w:line="240" w:lineRule="auto" w:before="79" w:after="0"/>
        <w:ind w:left="637" w:right="0" w:hanging="222"/>
        <w:jc w:val="left"/>
        <w:rPr>
          <w:i/>
          <w:sz w:val="20"/>
        </w:rPr>
      </w:pPr>
      <w:bookmarkStart w:name="A. Price Trend Visualizations" w:id="12"/>
      <w:bookmarkEnd w:id="12"/>
      <w:r>
        <w:rPr/>
      </w:r>
      <w:r>
        <w:rPr>
          <w:i/>
          <w:sz w:val="20"/>
        </w:rPr>
        <w:t>Price</w:t>
      </w:r>
      <w:r>
        <w:rPr>
          <w:i/>
          <w:spacing w:val="-5"/>
          <w:sz w:val="20"/>
        </w:rPr>
        <w:t> </w:t>
      </w:r>
      <w:r>
        <w:rPr>
          <w:i/>
          <w:sz w:val="20"/>
        </w:rPr>
        <w:t>Trend</w:t>
      </w:r>
      <w:r>
        <w:rPr>
          <w:i/>
          <w:spacing w:val="-3"/>
          <w:sz w:val="20"/>
        </w:rPr>
        <w:t> </w:t>
      </w:r>
      <w:r>
        <w:rPr>
          <w:i/>
          <w:spacing w:val="-2"/>
          <w:sz w:val="20"/>
        </w:rPr>
        <w:t>Visualizations</w:t>
      </w:r>
    </w:p>
    <w:p>
      <w:pPr>
        <w:pStyle w:val="BodyText"/>
        <w:spacing w:before="50"/>
        <w:rPr>
          <w:i/>
        </w:rPr>
      </w:pPr>
    </w:p>
    <w:p>
      <w:pPr>
        <w:pStyle w:val="BodyText"/>
        <w:ind w:left="127" w:firstLine="287"/>
      </w:pPr>
      <w:r>
        <w:rPr/>
        <w:t>To understand how different assets behave over time, price trend plots were created for both cryptocurrencies (Bitcoin, Ethereum, Solana) and stocks (Apple, Microsoft, Alphabet).</w:t>
      </w:r>
      <w:r>
        <w:rPr>
          <w:spacing w:val="-6"/>
        </w:rPr>
        <w:t> </w:t>
      </w:r>
      <w:r>
        <w:rPr/>
        <w:t>Cryptocurrencies</w:t>
      </w:r>
      <w:r>
        <w:rPr>
          <w:spacing w:val="-8"/>
        </w:rPr>
        <w:t> </w:t>
      </w:r>
      <w:r>
        <w:rPr/>
        <w:t>were</w:t>
      </w:r>
      <w:r>
        <w:rPr>
          <w:spacing w:val="-7"/>
        </w:rPr>
        <w:t> </w:t>
      </w:r>
      <w:r>
        <w:rPr/>
        <w:t>plotted</w:t>
      </w:r>
      <w:r>
        <w:rPr>
          <w:spacing w:val="-7"/>
        </w:rPr>
        <w:t> </w:t>
      </w:r>
      <w:r>
        <w:rPr/>
        <w:t>using</w:t>
      </w:r>
      <w:r>
        <w:rPr>
          <w:spacing w:val="-7"/>
        </w:rPr>
        <w:t> </w:t>
      </w:r>
      <w:r>
        <w:rPr/>
        <w:t>hourly</w:t>
      </w:r>
      <w:r>
        <w:rPr>
          <w:spacing w:val="-7"/>
        </w:rPr>
        <w:t> </w:t>
      </w:r>
      <w:r>
        <w:rPr/>
        <w:t>data, and stocks were plotted with daily closing prices.</w:t>
      </w:r>
    </w:p>
    <w:p>
      <w:pPr>
        <w:pStyle w:val="BodyText"/>
        <w:spacing w:before="51"/>
      </w:pPr>
    </w:p>
    <w:p>
      <w:pPr>
        <w:pStyle w:val="BodyText"/>
        <w:ind w:left="127" w:hanging="1"/>
      </w:pPr>
      <w:r>
        <w:rPr>
          <w:b/>
        </w:rPr>
        <w:t>Figure</w:t>
      </w:r>
      <w:r>
        <w:rPr>
          <w:b/>
          <w:spacing w:val="-6"/>
        </w:rPr>
        <w:t> </w:t>
      </w:r>
      <w:r>
        <w:rPr>
          <w:b/>
        </w:rPr>
        <w:t>1.</w:t>
      </w:r>
      <w:r>
        <w:rPr>
          <w:b/>
          <w:spacing w:val="-6"/>
        </w:rPr>
        <w:t> </w:t>
      </w:r>
      <w:r>
        <w:rPr/>
        <w:t>Crypto</w:t>
      </w:r>
      <w:r>
        <w:rPr>
          <w:spacing w:val="-4"/>
        </w:rPr>
        <w:t> </w:t>
      </w:r>
      <w:r>
        <w:rPr/>
        <w:t>price</w:t>
      </w:r>
      <w:r>
        <w:rPr>
          <w:spacing w:val="-5"/>
        </w:rPr>
        <w:t> </w:t>
      </w:r>
      <w:r>
        <w:rPr/>
        <w:t>trends</w:t>
      </w:r>
      <w:r>
        <w:rPr>
          <w:spacing w:val="-6"/>
        </w:rPr>
        <w:t> </w:t>
      </w:r>
      <w:r>
        <w:rPr/>
        <w:t>(Bitcoin,</w:t>
      </w:r>
      <w:r>
        <w:rPr>
          <w:spacing w:val="-6"/>
        </w:rPr>
        <w:t> </w:t>
      </w:r>
      <w:r>
        <w:rPr/>
        <w:t>Ethereum,</w:t>
      </w:r>
      <w:r>
        <w:rPr>
          <w:spacing w:val="-6"/>
        </w:rPr>
        <w:t> </w:t>
      </w:r>
      <w:r>
        <w:rPr/>
        <w:t>Solana; separated because of the bitcoins scale)</w:t>
      </w:r>
    </w:p>
    <w:p>
      <w:pPr>
        <w:pStyle w:val="BodyText"/>
        <w:spacing w:before="88"/>
      </w:pPr>
    </w:p>
    <w:p>
      <w:pPr>
        <w:pStyle w:val="BodyText"/>
        <w:ind w:left="164" w:right="-72"/>
      </w:pPr>
      <w:r>
        <w:rPr/>
        <w:drawing>
          <wp:inline distT="0" distB="0" distL="0" distR="0">
            <wp:extent cx="3073081" cy="2045207"/>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3073081" cy="2045207"/>
                    </a:xfrm>
                    <a:prstGeom prst="rect">
                      <a:avLst/>
                    </a:prstGeom>
                  </pic:spPr>
                </pic:pic>
              </a:graphicData>
            </a:graphic>
          </wp:inline>
        </w:drawing>
      </w:r>
      <w:r>
        <w:rPr/>
      </w:r>
    </w:p>
    <w:p>
      <w:pPr>
        <w:pStyle w:val="BodyText"/>
        <w:ind w:left="127"/>
      </w:pPr>
      <w:r>
        <w:rPr>
          <w:b/>
        </w:rPr>
        <w:t>Figure</w:t>
      </w:r>
      <w:r>
        <w:rPr>
          <w:b/>
          <w:spacing w:val="-4"/>
        </w:rPr>
        <w:t> </w:t>
      </w:r>
      <w:r>
        <w:rPr>
          <w:b/>
        </w:rPr>
        <w:t>2.</w:t>
      </w:r>
      <w:r>
        <w:rPr>
          <w:b/>
          <w:spacing w:val="-4"/>
        </w:rPr>
        <w:t> </w:t>
      </w:r>
      <w:r>
        <w:rPr/>
        <w:t>Stock</w:t>
      </w:r>
      <w:r>
        <w:rPr>
          <w:spacing w:val="-4"/>
        </w:rPr>
        <w:t> </w:t>
      </w:r>
      <w:r>
        <w:rPr/>
        <w:t>price</w:t>
      </w:r>
      <w:r>
        <w:rPr>
          <w:spacing w:val="-4"/>
        </w:rPr>
        <w:t> </w:t>
      </w:r>
      <w:r>
        <w:rPr/>
        <w:t>trends</w:t>
      </w:r>
      <w:r>
        <w:rPr>
          <w:spacing w:val="-4"/>
        </w:rPr>
        <w:t> </w:t>
      </w:r>
      <w:r>
        <w:rPr/>
        <w:t>(Apple,</w:t>
      </w:r>
      <w:r>
        <w:rPr>
          <w:spacing w:val="-3"/>
        </w:rPr>
        <w:t> </w:t>
      </w:r>
      <w:r>
        <w:rPr/>
        <w:t>Microsoft,</w:t>
      </w:r>
      <w:r>
        <w:rPr>
          <w:spacing w:val="-4"/>
        </w:rPr>
        <w:t> </w:t>
      </w:r>
      <w:r>
        <w:rPr>
          <w:spacing w:val="-2"/>
        </w:rPr>
        <w:t>Alphabet)</w:t>
      </w:r>
    </w:p>
    <w:p>
      <w:pPr>
        <w:pStyle w:val="BodyText"/>
        <w:spacing w:before="27"/>
      </w:pPr>
      <w:r>
        <w:rPr/>
        <w:drawing>
          <wp:anchor distT="0" distB="0" distL="0" distR="0" allowOverlap="1" layoutInCell="1" locked="0" behindDoc="1" simplePos="0" relativeHeight="487588352">
            <wp:simplePos x="0" y="0"/>
            <wp:positionH relativeFrom="page">
              <wp:posOffset>603689</wp:posOffset>
            </wp:positionH>
            <wp:positionV relativeFrom="paragraph">
              <wp:posOffset>178576</wp:posOffset>
            </wp:positionV>
            <wp:extent cx="2989953" cy="13716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989953" cy="1371600"/>
                    </a:xfrm>
                    <a:prstGeom prst="rect">
                      <a:avLst/>
                    </a:prstGeom>
                  </pic:spPr>
                </pic:pic>
              </a:graphicData>
            </a:graphic>
          </wp:anchor>
        </w:drawing>
      </w:r>
    </w:p>
    <w:p>
      <w:pPr>
        <w:pStyle w:val="BodyText"/>
        <w:spacing w:before="126"/>
      </w:pPr>
    </w:p>
    <w:p>
      <w:pPr>
        <w:pStyle w:val="BodyText"/>
        <w:ind w:left="127" w:firstLine="287"/>
      </w:pPr>
      <w:r>
        <w:rPr/>
        <w:t>These plots reveal that cryptocurrency assets show significantly</w:t>
      </w:r>
      <w:r>
        <w:rPr>
          <w:spacing w:val="-8"/>
        </w:rPr>
        <w:t> </w:t>
      </w:r>
      <w:r>
        <w:rPr/>
        <w:t>more</w:t>
      </w:r>
      <w:r>
        <w:rPr>
          <w:spacing w:val="-8"/>
        </w:rPr>
        <w:t> </w:t>
      </w:r>
      <w:r>
        <w:rPr/>
        <w:t>short-term</w:t>
      </w:r>
      <w:r>
        <w:rPr>
          <w:spacing w:val="-9"/>
        </w:rPr>
        <w:t> </w:t>
      </w:r>
      <w:r>
        <w:rPr/>
        <w:t>fluctuation</w:t>
      </w:r>
      <w:r>
        <w:rPr>
          <w:spacing w:val="-7"/>
        </w:rPr>
        <w:t> </w:t>
      </w:r>
      <w:r>
        <w:rPr/>
        <w:t>than</w:t>
      </w:r>
      <w:r>
        <w:rPr>
          <w:spacing w:val="-7"/>
        </w:rPr>
        <w:t> </w:t>
      </w:r>
      <w:r>
        <w:rPr/>
        <w:t>traditional stocks, with Bitcoin and Solana</w:t>
      </w:r>
      <w:r>
        <w:rPr>
          <w:spacing w:val="-1"/>
        </w:rPr>
        <w:t> </w:t>
      </w:r>
      <w:r>
        <w:rPr/>
        <w:t>having sharp jumps and corrections. Stocks on the other hand tend to follow smoother trends.</w:t>
      </w:r>
    </w:p>
    <w:p>
      <w:pPr>
        <w:pStyle w:val="BodyText"/>
        <w:spacing w:before="51"/>
      </w:pPr>
    </w:p>
    <w:p>
      <w:pPr>
        <w:pStyle w:val="ListParagraph"/>
        <w:numPr>
          <w:ilvl w:val="0"/>
          <w:numId w:val="5"/>
        </w:numPr>
        <w:tabs>
          <w:tab w:pos="637" w:val="left" w:leader="none"/>
        </w:tabs>
        <w:spacing w:line="240" w:lineRule="auto" w:before="0" w:after="0"/>
        <w:ind w:left="637" w:right="0" w:hanging="222"/>
        <w:jc w:val="left"/>
        <w:rPr>
          <w:i/>
          <w:sz w:val="20"/>
        </w:rPr>
      </w:pPr>
      <w:bookmarkStart w:name="B. Feature Correlation Analysis" w:id="13"/>
      <w:bookmarkEnd w:id="13"/>
      <w:r>
        <w:rPr/>
      </w:r>
      <w:r>
        <w:rPr>
          <w:i/>
          <w:sz w:val="20"/>
        </w:rPr>
        <w:t>Feature</w:t>
      </w:r>
      <w:r>
        <w:rPr>
          <w:i/>
          <w:spacing w:val="-7"/>
          <w:sz w:val="20"/>
        </w:rPr>
        <w:t> </w:t>
      </w:r>
      <w:r>
        <w:rPr>
          <w:i/>
          <w:sz w:val="20"/>
        </w:rPr>
        <w:t>Correlation</w:t>
      </w:r>
      <w:r>
        <w:rPr>
          <w:i/>
          <w:spacing w:val="-6"/>
          <w:sz w:val="20"/>
        </w:rPr>
        <w:t> </w:t>
      </w:r>
      <w:r>
        <w:rPr>
          <w:i/>
          <w:spacing w:val="-2"/>
          <w:sz w:val="20"/>
        </w:rPr>
        <w:t>Analysis</w:t>
      </w:r>
    </w:p>
    <w:p>
      <w:pPr>
        <w:pStyle w:val="BodyText"/>
        <w:spacing w:before="50"/>
        <w:rPr>
          <w:i/>
        </w:rPr>
      </w:pPr>
    </w:p>
    <w:p>
      <w:pPr>
        <w:pStyle w:val="BodyText"/>
        <w:ind w:left="127" w:right="161" w:firstLine="287"/>
        <w:jc w:val="both"/>
      </w:pPr>
      <w:r>
        <w:rPr/>
        <w:t>A</w:t>
      </w:r>
      <w:r>
        <w:rPr>
          <w:spacing w:val="-4"/>
        </w:rPr>
        <w:t> </w:t>
      </w:r>
      <w:r>
        <w:rPr/>
        <w:t>correlation</w:t>
      </w:r>
      <w:r>
        <w:rPr>
          <w:spacing w:val="-4"/>
        </w:rPr>
        <w:t> </w:t>
      </w:r>
      <w:r>
        <w:rPr/>
        <w:t>heatmap</w:t>
      </w:r>
      <w:r>
        <w:rPr>
          <w:spacing w:val="-4"/>
        </w:rPr>
        <w:t> </w:t>
      </w:r>
      <w:r>
        <w:rPr/>
        <w:t>was</w:t>
      </w:r>
      <w:r>
        <w:rPr>
          <w:spacing w:val="-5"/>
        </w:rPr>
        <w:t> </w:t>
      </w:r>
      <w:r>
        <w:rPr/>
        <w:t>generated</w:t>
      </w:r>
      <w:r>
        <w:rPr>
          <w:spacing w:val="-4"/>
        </w:rPr>
        <w:t> </w:t>
      </w:r>
      <w:r>
        <w:rPr/>
        <w:t>using</w:t>
      </w:r>
      <w:r>
        <w:rPr>
          <w:spacing w:val="-3"/>
        </w:rPr>
        <w:t> </w:t>
      </w:r>
      <w:r>
        <w:rPr/>
        <w:t>engineered features</w:t>
      </w:r>
      <w:r>
        <w:rPr>
          <w:spacing w:val="-5"/>
        </w:rPr>
        <w:t> </w:t>
      </w:r>
      <w:r>
        <w:rPr/>
        <w:t>for</w:t>
      </w:r>
      <w:r>
        <w:rPr>
          <w:spacing w:val="-5"/>
        </w:rPr>
        <w:t> </w:t>
      </w:r>
      <w:r>
        <w:rPr/>
        <w:t>Bitcoin</w:t>
      </w:r>
      <w:r>
        <w:rPr>
          <w:spacing w:val="-4"/>
        </w:rPr>
        <w:t> </w:t>
      </w:r>
      <w:r>
        <w:rPr/>
        <w:t>to</w:t>
      </w:r>
      <w:r>
        <w:rPr>
          <w:spacing w:val="-4"/>
        </w:rPr>
        <w:t> </w:t>
      </w:r>
      <w:r>
        <w:rPr/>
        <w:t>identify</w:t>
      </w:r>
      <w:r>
        <w:rPr>
          <w:spacing w:val="-6"/>
        </w:rPr>
        <w:t> </w:t>
      </w:r>
      <w:r>
        <w:rPr/>
        <w:t>which</w:t>
      </w:r>
      <w:r>
        <w:rPr>
          <w:spacing w:val="-5"/>
        </w:rPr>
        <w:t> </w:t>
      </w:r>
      <w:r>
        <w:rPr/>
        <w:t>indicators</w:t>
      </w:r>
      <w:r>
        <w:rPr>
          <w:spacing w:val="-6"/>
        </w:rPr>
        <w:t> </w:t>
      </w:r>
      <w:r>
        <w:rPr/>
        <w:t>were</w:t>
      </w:r>
      <w:r>
        <w:rPr>
          <w:spacing w:val="-6"/>
        </w:rPr>
        <w:t> </w:t>
      </w:r>
      <w:r>
        <w:rPr/>
        <w:t>most strongly related to price movements.</w:t>
      </w:r>
    </w:p>
    <w:p>
      <w:pPr>
        <w:spacing w:before="63"/>
        <w:ind w:left="127" w:right="0" w:firstLine="0"/>
        <w:jc w:val="left"/>
        <w:rPr>
          <w:sz w:val="20"/>
        </w:rPr>
      </w:pPr>
      <w:r>
        <w:rPr/>
        <w:br w:type="column"/>
      </w:r>
      <w:r>
        <w:rPr>
          <w:b/>
          <w:sz w:val="20"/>
        </w:rPr>
        <w:t>Figure</w:t>
      </w:r>
      <w:r>
        <w:rPr>
          <w:b/>
          <w:spacing w:val="-5"/>
          <w:sz w:val="20"/>
        </w:rPr>
        <w:t> </w:t>
      </w:r>
      <w:r>
        <w:rPr>
          <w:b/>
          <w:sz w:val="20"/>
        </w:rPr>
        <w:t>3.</w:t>
      </w:r>
      <w:r>
        <w:rPr>
          <w:b/>
          <w:spacing w:val="-4"/>
          <w:sz w:val="20"/>
        </w:rPr>
        <w:t> </w:t>
      </w:r>
      <w:r>
        <w:rPr>
          <w:sz w:val="20"/>
        </w:rPr>
        <w:t>Heatmap</w:t>
      </w:r>
      <w:r>
        <w:rPr>
          <w:spacing w:val="-4"/>
          <w:sz w:val="20"/>
        </w:rPr>
        <w:t> </w:t>
      </w:r>
      <w:r>
        <w:rPr>
          <w:sz w:val="20"/>
        </w:rPr>
        <w:t>of</w:t>
      </w:r>
      <w:r>
        <w:rPr>
          <w:spacing w:val="-3"/>
          <w:sz w:val="20"/>
        </w:rPr>
        <w:t> </w:t>
      </w:r>
      <w:r>
        <w:rPr>
          <w:sz w:val="20"/>
        </w:rPr>
        <w:t>feature</w:t>
      </w:r>
      <w:r>
        <w:rPr>
          <w:spacing w:val="-6"/>
          <w:sz w:val="20"/>
        </w:rPr>
        <w:t> </w:t>
      </w:r>
      <w:r>
        <w:rPr>
          <w:sz w:val="20"/>
        </w:rPr>
        <w:t>correlations</w:t>
      </w:r>
      <w:r>
        <w:rPr>
          <w:spacing w:val="-4"/>
          <w:sz w:val="20"/>
        </w:rPr>
        <w:t> (BTC)</w:t>
      </w:r>
    </w:p>
    <w:p>
      <w:pPr>
        <w:pStyle w:val="BodyText"/>
        <w:spacing w:before="2"/>
        <w:rPr>
          <w:sz w:val="4"/>
        </w:rPr>
      </w:pPr>
    </w:p>
    <w:p>
      <w:pPr>
        <w:pStyle w:val="BodyText"/>
        <w:ind w:left="126"/>
      </w:pPr>
      <w:r>
        <w:rPr/>
        <w:drawing>
          <wp:inline distT="0" distB="0" distL="0" distR="0">
            <wp:extent cx="3008343" cy="2176272"/>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008343" cy="2176272"/>
                    </a:xfrm>
                    <a:prstGeom prst="rect">
                      <a:avLst/>
                    </a:prstGeom>
                  </pic:spPr>
                </pic:pic>
              </a:graphicData>
            </a:graphic>
          </wp:inline>
        </w:drawing>
      </w:r>
      <w:r>
        <w:rPr/>
      </w:r>
    </w:p>
    <w:p>
      <w:pPr>
        <w:pStyle w:val="BodyText"/>
        <w:spacing w:before="64"/>
      </w:pPr>
    </w:p>
    <w:p>
      <w:pPr>
        <w:pStyle w:val="BodyText"/>
        <w:ind w:left="128" w:right="140" w:firstLine="287"/>
      </w:pPr>
      <w:r>
        <w:rPr/>
        <w:t>The analysis showed that rolling_avg is highly</w:t>
      </w:r>
      <w:r>
        <w:rPr>
          <w:spacing w:val="40"/>
        </w:rPr>
        <w:t> </w:t>
      </w:r>
      <w:r>
        <w:rPr/>
        <w:t>correlated</w:t>
      </w:r>
      <w:r>
        <w:rPr>
          <w:spacing w:val="-5"/>
        </w:rPr>
        <w:t> </w:t>
      </w:r>
      <w:r>
        <w:rPr/>
        <w:t>with</w:t>
      </w:r>
      <w:r>
        <w:rPr>
          <w:spacing w:val="-5"/>
        </w:rPr>
        <w:t> </w:t>
      </w:r>
      <w:r>
        <w:rPr/>
        <w:t>price</w:t>
      </w:r>
      <w:r>
        <w:rPr>
          <w:spacing w:val="-4"/>
        </w:rPr>
        <w:t> </w:t>
      </w:r>
      <w:r>
        <w:rPr/>
        <w:t>(0.88),</w:t>
      </w:r>
      <w:r>
        <w:rPr>
          <w:spacing w:val="-5"/>
        </w:rPr>
        <w:t> </w:t>
      </w:r>
      <w:r>
        <w:rPr/>
        <w:t>while</w:t>
      </w:r>
      <w:r>
        <w:rPr>
          <w:spacing w:val="-4"/>
        </w:rPr>
        <w:t> </w:t>
      </w:r>
      <w:r>
        <w:rPr/>
        <w:t>volatility</w:t>
      </w:r>
      <w:r>
        <w:rPr>
          <w:spacing w:val="-3"/>
        </w:rPr>
        <w:t> </w:t>
      </w:r>
      <w:r>
        <w:rPr/>
        <w:t>and</w:t>
      </w:r>
      <w:r>
        <w:rPr>
          <w:spacing w:val="-5"/>
        </w:rPr>
        <w:t> </w:t>
      </w:r>
      <w:r>
        <w:rPr/>
        <w:t>volume</w:t>
      </w:r>
      <w:r>
        <w:rPr>
          <w:spacing w:val="-5"/>
        </w:rPr>
        <w:t> </w:t>
      </w:r>
      <w:r>
        <w:rPr/>
        <w:t>had moderate negative correlations. This helped inform which features were most meaningful in the predictive models.</w:t>
      </w:r>
    </w:p>
    <w:p>
      <w:pPr>
        <w:pStyle w:val="BodyText"/>
        <w:spacing w:before="51"/>
      </w:pPr>
    </w:p>
    <w:p>
      <w:pPr>
        <w:pStyle w:val="ListParagraph"/>
        <w:numPr>
          <w:ilvl w:val="0"/>
          <w:numId w:val="5"/>
        </w:numPr>
        <w:tabs>
          <w:tab w:pos="648" w:val="left" w:leader="none"/>
        </w:tabs>
        <w:spacing w:line="240" w:lineRule="auto" w:before="0" w:after="0"/>
        <w:ind w:left="648" w:right="0" w:hanging="232"/>
        <w:jc w:val="left"/>
        <w:rPr>
          <w:i/>
          <w:sz w:val="20"/>
        </w:rPr>
      </w:pPr>
      <w:bookmarkStart w:name="C. Regression Results – Ridge Regression" w:id="14"/>
      <w:bookmarkEnd w:id="14"/>
      <w:r>
        <w:rPr/>
      </w:r>
      <w:r>
        <w:rPr>
          <w:i/>
          <w:sz w:val="20"/>
        </w:rPr>
        <w:t>Regression</w:t>
      </w:r>
      <w:r>
        <w:rPr>
          <w:i/>
          <w:spacing w:val="-4"/>
          <w:sz w:val="20"/>
        </w:rPr>
        <w:t> </w:t>
      </w:r>
      <w:r>
        <w:rPr>
          <w:i/>
          <w:sz w:val="20"/>
        </w:rPr>
        <w:t>Results</w:t>
      </w:r>
      <w:r>
        <w:rPr>
          <w:i/>
          <w:spacing w:val="-4"/>
          <w:sz w:val="20"/>
        </w:rPr>
        <w:t> </w:t>
      </w:r>
      <w:r>
        <w:rPr>
          <w:i/>
          <w:sz w:val="20"/>
        </w:rPr>
        <w:t>–</w:t>
      </w:r>
      <w:r>
        <w:rPr>
          <w:i/>
          <w:spacing w:val="-3"/>
          <w:sz w:val="20"/>
        </w:rPr>
        <w:t> </w:t>
      </w:r>
      <w:r>
        <w:rPr>
          <w:i/>
          <w:sz w:val="20"/>
        </w:rPr>
        <w:t>Ridge</w:t>
      </w:r>
      <w:r>
        <w:rPr>
          <w:i/>
          <w:spacing w:val="-2"/>
          <w:sz w:val="20"/>
        </w:rPr>
        <w:t> Regression</w:t>
      </w:r>
    </w:p>
    <w:p>
      <w:pPr>
        <w:pStyle w:val="BodyText"/>
        <w:spacing w:before="50"/>
        <w:rPr>
          <w:i/>
        </w:rPr>
      </w:pPr>
    </w:p>
    <w:p>
      <w:pPr>
        <w:spacing w:before="0"/>
        <w:ind w:left="128" w:right="124" w:firstLine="287"/>
        <w:jc w:val="left"/>
        <w:rPr>
          <w:sz w:val="20"/>
        </w:rPr>
      </w:pPr>
      <w:r>
        <w:rPr>
          <w:sz w:val="20"/>
        </w:rPr>
        <w:t>Ridge Regression was applied to predict the actual Bitcoin price using rolling_avg and volatility. The model achieved</w:t>
      </w:r>
      <w:r>
        <w:rPr>
          <w:spacing w:val="-4"/>
          <w:sz w:val="20"/>
        </w:rPr>
        <w:t> </w:t>
      </w:r>
      <w:r>
        <w:rPr>
          <w:sz w:val="20"/>
        </w:rPr>
        <w:t>a</w:t>
      </w:r>
      <w:r>
        <w:rPr>
          <w:spacing w:val="-5"/>
          <w:sz w:val="20"/>
        </w:rPr>
        <w:t> </w:t>
      </w:r>
      <w:r>
        <w:rPr>
          <w:b/>
          <w:sz w:val="20"/>
        </w:rPr>
        <w:t>Mean</w:t>
      </w:r>
      <w:r>
        <w:rPr>
          <w:b/>
          <w:spacing w:val="-5"/>
          <w:sz w:val="20"/>
        </w:rPr>
        <w:t> </w:t>
      </w:r>
      <w:r>
        <w:rPr>
          <w:b/>
          <w:sz w:val="20"/>
        </w:rPr>
        <w:t>Squared</w:t>
      </w:r>
      <w:r>
        <w:rPr>
          <w:b/>
          <w:spacing w:val="-5"/>
          <w:sz w:val="20"/>
        </w:rPr>
        <w:t> </w:t>
      </w:r>
      <w:r>
        <w:rPr>
          <w:b/>
          <w:sz w:val="20"/>
        </w:rPr>
        <w:t>Error</w:t>
      </w:r>
      <w:r>
        <w:rPr>
          <w:b/>
          <w:spacing w:val="-5"/>
          <w:sz w:val="20"/>
        </w:rPr>
        <w:t> </w:t>
      </w:r>
      <w:r>
        <w:rPr>
          <w:b/>
          <w:sz w:val="20"/>
        </w:rPr>
        <w:t>(MSE)</w:t>
      </w:r>
      <w:r>
        <w:rPr>
          <w:b/>
          <w:spacing w:val="-5"/>
          <w:sz w:val="20"/>
        </w:rPr>
        <w:t> </w:t>
      </w:r>
      <w:r>
        <w:rPr>
          <w:sz w:val="20"/>
        </w:rPr>
        <w:t>of</w:t>
      </w:r>
      <w:r>
        <w:rPr>
          <w:spacing w:val="-5"/>
          <w:sz w:val="20"/>
        </w:rPr>
        <w:t> </w:t>
      </w:r>
      <w:r>
        <w:rPr>
          <w:b/>
          <w:sz w:val="20"/>
        </w:rPr>
        <w:t>1,613,306.75</w:t>
      </w:r>
      <w:r>
        <w:rPr>
          <w:sz w:val="20"/>
        </w:rPr>
        <w:t>.</w:t>
      </w:r>
    </w:p>
    <w:p>
      <w:pPr>
        <w:pStyle w:val="BodyText"/>
        <w:spacing w:before="49"/>
      </w:pPr>
    </w:p>
    <w:p>
      <w:pPr>
        <w:pStyle w:val="BodyText"/>
        <w:spacing w:before="1"/>
        <w:ind w:left="128" w:right="357" w:firstLine="287"/>
      </w:pPr>
      <w:r>
        <w:rPr/>
        <w:t>This result suggests that while the model captures general price trends, it struggles to make highly accurate short-term</w:t>
      </w:r>
      <w:r>
        <w:rPr>
          <w:spacing w:val="-5"/>
        </w:rPr>
        <w:t> </w:t>
      </w:r>
      <w:r>
        <w:rPr/>
        <w:t>predictions</w:t>
      </w:r>
      <w:r>
        <w:rPr>
          <w:spacing w:val="-5"/>
        </w:rPr>
        <w:t> </w:t>
      </w:r>
      <w:r>
        <w:rPr/>
        <w:t>due</w:t>
      </w:r>
      <w:r>
        <w:rPr>
          <w:spacing w:val="-4"/>
        </w:rPr>
        <w:t> </w:t>
      </w:r>
      <w:r>
        <w:rPr/>
        <w:t>to</w:t>
      </w:r>
      <w:r>
        <w:rPr>
          <w:spacing w:val="-5"/>
        </w:rPr>
        <w:t> </w:t>
      </w:r>
      <w:r>
        <w:rPr/>
        <w:t>the</w:t>
      </w:r>
      <w:r>
        <w:rPr>
          <w:spacing w:val="-4"/>
        </w:rPr>
        <w:t> </w:t>
      </w:r>
      <w:r>
        <w:rPr/>
        <w:t>noisy</w:t>
      </w:r>
      <w:r>
        <w:rPr>
          <w:spacing w:val="-5"/>
        </w:rPr>
        <w:t> </w:t>
      </w:r>
      <w:r>
        <w:rPr/>
        <w:t>nature</w:t>
      </w:r>
      <w:r>
        <w:rPr>
          <w:spacing w:val="-4"/>
        </w:rPr>
        <w:t> </w:t>
      </w:r>
      <w:r>
        <w:rPr/>
        <w:t>of</w:t>
      </w:r>
      <w:r>
        <w:rPr>
          <w:spacing w:val="-4"/>
        </w:rPr>
        <w:t> </w:t>
      </w:r>
      <w:r>
        <w:rPr/>
        <w:t>financial time series.</w:t>
      </w:r>
    </w:p>
    <w:p>
      <w:pPr>
        <w:pStyle w:val="BodyText"/>
        <w:spacing w:before="50"/>
      </w:pPr>
    </w:p>
    <w:p>
      <w:pPr>
        <w:pStyle w:val="ListParagraph"/>
        <w:numPr>
          <w:ilvl w:val="0"/>
          <w:numId w:val="5"/>
        </w:numPr>
        <w:tabs>
          <w:tab w:pos="660" w:val="left" w:leader="none"/>
        </w:tabs>
        <w:spacing w:line="240" w:lineRule="auto" w:before="0" w:after="0"/>
        <w:ind w:left="660" w:right="0" w:hanging="244"/>
        <w:jc w:val="left"/>
        <w:rPr>
          <w:i/>
          <w:sz w:val="20"/>
        </w:rPr>
      </w:pPr>
      <w:bookmarkStart w:name="D. Classification Results – Random Fores" w:id="15"/>
      <w:bookmarkEnd w:id="15"/>
      <w:r>
        <w:rPr/>
      </w:r>
      <w:r>
        <w:rPr>
          <w:i/>
          <w:sz w:val="20"/>
        </w:rPr>
        <w:t>Classification</w:t>
      </w:r>
      <w:r>
        <w:rPr>
          <w:i/>
          <w:spacing w:val="-6"/>
          <w:sz w:val="20"/>
        </w:rPr>
        <w:t> </w:t>
      </w:r>
      <w:r>
        <w:rPr>
          <w:i/>
          <w:sz w:val="20"/>
        </w:rPr>
        <w:t>Results</w:t>
      </w:r>
      <w:r>
        <w:rPr>
          <w:i/>
          <w:spacing w:val="-5"/>
          <w:sz w:val="20"/>
        </w:rPr>
        <w:t> </w:t>
      </w:r>
      <w:r>
        <w:rPr>
          <w:i/>
          <w:sz w:val="20"/>
        </w:rPr>
        <w:t>–</w:t>
      </w:r>
      <w:r>
        <w:rPr>
          <w:i/>
          <w:spacing w:val="-5"/>
          <w:sz w:val="20"/>
        </w:rPr>
        <w:t> </w:t>
      </w:r>
      <w:r>
        <w:rPr>
          <w:i/>
          <w:sz w:val="20"/>
        </w:rPr>
        <w:t>Random</w:t>
      </w:r>
      <w:r>
        <w:rPr>
          <w:i/>
          <w:spacing w:val="-5"/>
          <w:sz w:val="20"/>
        </w:rPr>
        <w:t> </w:t>
      </w:r>
      <w:r>
        <w:rPr>
          <w:i/>
          <w:spacing w:val="-2"/>
          <w:sz w:val="20"/>
        </w:rPr>
        <w:t>Forest</w:t>
      </w:r>
    </w:p>
    <w:p>
      <w:pPr>
        <w:pStyle w:val="BodyText"/>
        <w:spacing w:before="50"/>
        <w:rPr>
          <w:i/>
        </w:rPr>
      </w:pPr>
    </w:p>
    <w:p>
      <w:pPr>
        <w:pStyle w:val="BodyText"/>
        <w:ind w:left="128" w:right="109" w:firstLine="287"/>
      </w:pPr>
      <w:r>
        <w:rPr/>
        <w:t>A Random Forest Classifier was used to predict whether the</w:t>
      </w:r>
      <w:r>
        <w:rPr>
          <w:spacing w:val="-3"/>
        </w:rPr>
        <w:t> </w:t>
      </w:r>
      <w:r>
        <w:rPr/>
        <w:t>Bitcoin</w:t>
      </w:r>
      <w:r>
        <w:rPr>
          <w:spacing w:val="-4"/>
        </w:rPr>
        <w:t> </w:t>
      </w:r>
      <w:r>
        <w:rPr/>
        <w:t>price</w:t>
      </w:r>
      <w:r>
        <w:rPr>
          <w:spacing w:val="-3"/>
        </w:rPr>
        <w:t> </w:t>
      </w:r>
      <w:r>
        <w:rPr/>
        <w:t>would</w:t>
      </w:r>
      <w:r>
        <w:rPr>
          <w:spacing w:val="-2"/>
        </w:rPr>
        <w:t> </w:t>
      </w:r>
      <w:r>
        <w:rPr/>
        <w:t>increase</w:t>
      </w:r>
      <w:r>
        <w:rPr>
          <w:spacing w:val="-3"/>
        </w:rPr>
        <w:t> </w:t>
      </w:r>
      <w:r>
        <w:rPr/>
        <w:t>in</w:t>
      </w:r>
      <w:r>
        <w:rPr>
          <w:spacing w:val="-2"/>
        </w:rPr>
        <w:t> </w:t>
      </w:r>
      <w:r>
        <w:rPr/>
        <w:t>the</w:t>
      </w:r>
      <w:r>
        <w:rPr>
          <w:spacing w:val="-4"/>
        </w:rPr>
        <w:t> </w:t>
      </w:r>
      <w:r>
        <w:rPr/>
        <w:t>next</w:t>
      </w:r>
      <w:r>
        <w:rPr>
          <w:spacing w:val="-5"/>
        </w:rPr>
        <w:t> </w:t>
      </w:r>
      <w:r>
        <w:rPr/>
        <w:t>hour.</w:t>
      </w:r>
      <w:r>
        <w:rPr>
          <w:spacing w:val="-3"/>
        </w:rPr>
        <w:t> </w:t>
      </w:r>
      <w:r>
        <w:rPr/>
        <w:t>The</w:t>
      </w:r>
      <w:r>
        <w:rPr>
          <w:spacing w:val="-4"/>
        </w:rPr>
        <w:t> </w:t>
      </w:r>
      <w:r>
        <w:rPr/>
        <w:t>model achieved an accuracy of approximately </w:t>
      </w:r>
      <w:r>
        <w:rPr>
          <w:b/>
        </w:rPr>
        <w:t>47%</w:t>
      </w:r>
      <w:r>
        <w:rPr/>
        <w:t>, which is a little worse than randomly guessing.</w:t>
      </w:r>
    </w:p>
    <w:p>
      <w:pPr>
        <w:pStyle w:val="BodyText"/>
        <w:spacing w:before="50"/>
      </w:pPr>
    </w:p>
    <w:p>
      <w:pPr>
        <w:pStyle w:val="BodyText"/>
        <w:ind w:left="128" w:right="86" w:firstLine="287"/>
      </w:pPr>
      <w:r>
        <w:rPr/>
        <w:t>This result highlights the difficulty in predicting short- term price direction with only a small set of technical indicators.</w:t>
      </w:r>
      <w:r>
        <w:rPr>
          <w:spacing w:val="-5"/>
        </w:rPr>
        <w:t> </w:t>
      </w:r>
      <w:r>
        <w:rPr/>
        <w:t>It</w:t>
      </w:r>
      <w:r>
        <w:rPr>
          <w:spacing w:val="-5"/>
        </w:rPr>
        <w:t> </w:t>
      </w:r>
      <w:r>
        <w:rPr/>
        <w:t>also</w:t>
      </w:r>
      <w:r>
        <w:rPr>
          <w:spacing w:val="-3"/>
        </w:rPr>
        <w:t> </w:t>
      </w:r>
      <w:r>
        <w:rPr/>
        <w:t>shows</w:t>
      </w:r>
      <w:r>
        <w:rPr>
          <w:spacing w:val="-5"/>
        </w:rPr>
        <w:t> </w:t>
      </w:r>
      <w:r>
        <w:rPr/>
        <w:t>that</w:t>
      </w:r>
      <w:r>
        <w:rPr>
          <w:spacing w:val="-6"/>
        </w:rPr>
        <w:t> </w:t>
      </w:r>
      <w:r>
        <w:rPr/>
        <w:t>while</w:t>
      </w:r>
      <w:r>
        <w:rPr>
          <w:spacing w:val="-4"/>
        </w:rPr>
        <w:t> </w:t>
      </w:r>
      <w:r>
        <w:rPr/>
        <w:t>these</w:t>
      </w:r>
      <w:r>
        <w:rPr>
          <w:spacing w:val="-4"/>
        </w:rPr>
        <w:t> </w:t>
      </w:r>
      <w:r>
        <w:rPr/>
        <w:t>features</w:t>
      </w:r>
      <w:r>
        <w:rPr>
          <w:spacing w:val="-5"/>
        </w:rPr>
        <w:t> </w:t>
      </w:r>
      <w:r>
        <w:rPr/>
        <w:t>offer</w:t>
      </w:r>
      <w:r>
        <w:rPr>
          <w:spacing w:val="-4"/>
        </w:rPr>
        <w:t> </w:t>
      </w:r>
      <w:r>
        <w:rPr/>
        <w:t>some value, more complex patterns, or external inputs such as news may be needed to improve performance.</w:t>
      </w:r>
    </w:p>
    <w:p>
      <w:pPr>
        <w:pStyle w:val="BodyText"/>
        <w:spacing w:before="50"/>
      </w:pPr>
    </w:p>
    <w:p>
      <w:pPr>
        <w:pStyle w:val="ListParagraph"/>
        <w:numPr>
          <w:ilvl w:val="0"/>
          <w:numId w:val="5"/>
        </w:numPr>
        <w:tabs>
          <w:tab w:pos="638" w:val="left" w:leader="none"/>
        </w:tabs>
        <w:spacing w:line="240" w:lineRule="auto" w:before="0" w:after="0"/>
        <w:ind w:left="638" w:right="0" w:hanging="222"/>
        <w:jc w:val="left"/>
        <w:rPr>
          <w:i/>
          <w:sz w:val="20"/>
        </w:rPr>
      </w:pPr>
      <w:bookmarkStart w:name="E. Clustering Results – KMeans" w:id="16"/>
      <w:bookmarkEnd w:id="16"/>
      <w:r>
        <w:rPr/>
      </w:r>
      <w:r>
        <w:rPr>
          <w:i/>
          <w:sz w:val="20"/>
        </w:rPr>
        <w:t>Clustering</w:t>
      </w:r>
      <w:r>
        <w:rPr>
          <w:i/>
          <w:spacing w:val="-4"/>
          <w:sz w:val="20"/>
        </w:rPr>
        <w:t> </w:t>
      </w:r>
      <w:r>
        <w:rPr>
          <w:i/>
          <w:sz w:val="20"/>
        </w:rPr>
        <w:t>Results</w:t>
      </w:r>
      <w:r>
        <w:rPr>
          <w:i/>
          <w:spacing w:val="-4"/>
          <w:sz w:val="20"/>
        </w:rPr>
        <w:t> </w:t>
      </w:r>
      <w:r>
        <w:rPr>
          <w:i/>
          <w:sz w:val="20"/>
        </w:rPr>
        <w:t>–</w:t>
      </w:r>
      <w:r>
        <w:rPr>
          <w:i/>
          <w:spacing w:val="-2"/>
          <w:sz w:val="20"/>
        </w:rPr>
        <w:t> KMeans</w:t>
      </w:r>
    </w:p>
    <w:p>
      <w:pPr>
        <w:pStyle w:val="BodyText"/>
        <w:spacing w:before="50"/>
        <w:rPr>
          <w:i/>
        </w:rPr>
      </w:pPr>
    </w:p>
    <w:p>
      <w:pPr>
        <w:pStyle w:val="BodyText"/>
        <w:ind w:left="129" w:right="124" w:firstLine="287"/>
      </w:pPr>
      <w:r>
        <w:rPr/>
        <w:t>KMeans clustering was applied to Bitcoin’s rolling average</w:t>
      </w:r>
      <w:r>
        <w:rPr>
          <w:spacing w:val="-5"/>
        </w:rPr>
        <w:t> </w:t>
      </w:r>
      <w:r>
        <w:rPr/>
        <w:t>and</w:t>
      </w:r>
      <w:r>
        <w:rPr>
          <w:spacing w:val="-6"/>
        </w:rPr>
        <w:t> </w:t>
      </w:r>
      <w:r>
        <w:rPr/>
        <w:t>volatility</w:t>
      </w:r>
      <w:r>
        <w:rPr>
          <w:spacing w:val="-4"/>
        </w:rPr>
        <w:t> </w:t>
      </w:r>
      <w:r>
        <w:rPr/>
        <w:t>to</w:t>
      </w:r>
      <w:r>
        <w:rPr>
          <w:spacing w:val="-4"/>
        </w:rPr>
        <w:t> </w:t>
      </w:r>
      <w:r>
        <w:rPr/>
        <w:t>identify</w:t>
      </w:r>
      <w:r>
        <w:rPr>
          <w:spacing w:val="-6"/>
        </w:rPr>
        <w:t> </w:t>
      </w:r>
      <w:r>
        <w:rPr/>
        <w:t>behavior</w:t>
      </w:r>
      <w:r>
        <w:rPr>
          <w:spacing w:val="-6"/>
        </w:rPr>
        <w:t> </w:t>
      </w:r>
      <w:r>
        <w:rPr/>
        <w:t>patterns.</w:t>
      </w:r>
      <w:r>
        <w:rPr>
          <w:spacing w:val="-6"/>
        </w:rPr>
        <w:t> </w:t>
      </w:r>
      <w:r>
        <w:rPr/>
        <w:t>The algorithm grouped data into three clusters, revealing different “volatility regimes.”</w:t>
      </w:r>
    </w:p>
    <w:p>
      <w:pPr>
        <w:spacing w:after="0"/>
        <w:sectPr>
          <w:pgSz w:w="11910" w:h="16840"/>
          <w:pgMar w:top="1000" w:bottom="280" w:left="780" w:right="800"/>
          <w:cols w:num="2" w:equalWidth="0">
            <w:col w:w="4981" w:space="245"/>
            <w:col w:w="5104"/>
          </w:cols>
        </w:sectPr>
      </w:pPr>
    </w:p>
    <w:p>
      <w:pPr>
        <w:pStyle w:val="BodyText"/>
        <w:spacing w:before="62"/>
        <w:ind w:left="127"/>
      </w:pPr>
      <w:r>
        <w:rPr>
          <w:b/>
        </w:rPr>
        <w:t>Figure</w:t>
      </w:r>
      <w:r>
        <w:rPr>
          <w:b/>
          <w:spacing w:val="-5"/>
        </w:rPr>
        <w:t> </w:t>
      </w:r>
      <w:r>
        <w:rPr>
          <w:b/>
        </w:rPr>
        <w:t>4.</w:t>
      </w:r>
      <w:r>
        <w:rPr>
          <w:b/>
          <w:spacing w:val="-5"/>
        </w:rPr>
        <w:t> </w:t>
      </w:r>
      <w:r>
        <w:rPr/>
        <w:t>KMeans</w:t>
      </w:r>
      <w:r>
        <w:rPr>
          <w:spacing w:val="-4"/>
        </w:rPr>
        <w:t> </w:t>
      </w:r>
      <w:r>
        <w:rPr/>
        <w:t>clustering</w:t>
      </w:r>
      <w:r>
        <w:rPr>
          <w:spacing w:val="-5"/>
        </w:rPr>
        <w:t> </w:t>
      </w:r>
      <w:r>
        <w:rPr/>
        <w:t>result</w:t>
      </w:r>
      <w:r>
        <w:rPr>
          <w:spacing w:val="-5"/>
        </w:rPr>
        <w:t> </w:t>
      </w:r>
      <w:r>
        <w:rPr/>
        <w:t>for</w:t>
      </w:r>
      <w:r>
        <w:rPr>
          <w:spacing w:val="-5"/>
        </w:rPr>
        <w:t> </w:t>
      </w:r>
      <w:r>
        <w:rPr/>
        <w:t>BTC</w:t>
      </w:r>
      <w:r>
        <w:rPr>
          <w:spacing w:val="-5"/>
        </w:rPr>
        <w:t> </w:t>
      </w:r>
      <w:r>
        <w:rPr/>
        <w:t>(rolling_avg</w:t>
      </w:r>
      <w:r>
        <w:rPr>
          <w:spacing w:val="-5"/>
        </w:rPr>
        <w:t> </w:t>
      </w:r>
      <w:r>
        <w:rPr/>
        <w:t>vs </w:t>
      </w:r>
      <w:r>
        <w:rPr>
          <w:spacing w:val="-2"/>
        </w:rPr>
        <w:t>volatility)</w:t>
      </w:r>
    </w:p>
    <w:p>
      <w:pPr>
        <w:pStyle w:val="BodyText"/>
        <w:ind w:left="169"/>
      </w:pPr>
      <w:r>
        <w:rPr/>
        <w:drawing>
          <wp:inline distT="0" distB="0" distL="0" distR="0">
            <wp:extent cx="3003707" cy="1880235"/>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003707" cy="1880235"/>
                    </a:xfrm>
                    <a:prstGeom prst="rect">
                      <a:avLst/>
                    </a:prstGeom>
                  </pic:spPr>
                </pic:pic>
              </a:graphicData>
            </a:graphic>
          </wp:inline>
        </w:drawing>
      </w:r>
      <w:r>
        <w:rPr/>
      </w:r>
    </w:p>
    <w:p>
      <w:pPr>
        <w:pStyle w:val="BodyText"/>
        <w:spacing w:before="65"/>
      </w:pPr>
    </w:p>
    <w:p>
      <w:pPr>
        <w:pStyle w:val="BodyText"/>
        <w:ind w:left="127" w:right="104" w:firstLine="287"/>
      </w:pPr>
      <w:r>
        <w:rPr/>
        <w:t>This</w:t>
      </w:r>
      <w:r>
        <w:rPr>
          <w:spacing w:val="-6"/>
        </w:rPr>
        <w:t> </w:t>
      </w:r>
      <w:r>
        <w:rPr/>
        <w:t>analysis</w:t>
      </w:r>
      <w:r>
        <w:rPr>
          <w:spacing w:val="-7"/>
        </w:rPr>
        <w:t> </w:t>
      </w:r>
      <w:r>
        <w:rPr/>
        <w:t>helped</w:t>
      </w:r>
      <w:r>
        <w:rPr>
          <w:spacing w:val="-7"/>
        </w:rPr>
        <w:t> </w:t>
      </w:r>
      <w:r>
        <w:rPr/>
        <w:t>visualize</w:t>
      </w:r>
      <w:r>
        <w:rPr>
          <w:spacing w:val="-6"/>
        </w:rPr>
        <w:t> </w:t>
      </w:r>
      <w:r>
        <w:rPr/>
        <w:t>how</w:t>
      </w:r>
      <w:r>
        <w:rPr>
          <w:spacing w:val="-7"/>
        </w:rPr>
        <w:t> </w:t>
      </w:r>
      <w:r>
        <w:rPr/>
        <w:t>Bitcoin</w:t>
      </w:r>
      <w:r>
        <w:rPr>
          <w:spacing w:val="-7"/>
        </w:rPr>
        <w:t> </w:t>
      </w:r>
      <w:r>
        <w:rPr/>
        <w:t>behaves under different market conditions.</w:t>
      </w:r>
    </w:p>
    <w:p>
      <w:pPr>
        <w:pStyle w:val="BodyText"/>
        <w:spacing w:before="51"/>
      </w:pPr>
    </w:p>
    <w:p>
      <w:pPr>
        <w:pStyle w:val="ListParagraph"/>
        <w:numPr>
          <w:ilvl w:val="0"/>
          <w:numId w:val="5"/>
        </w:numPr>
        <w:tabs>
          <w:tab w:pos="637" w:val="left" w:leader="none"/>
        </w:tabs>
        <w:spacing w:line="240" w:lineRule="auto" w:before="0" w:after="0"/>
        <w:ind w:left="637" w:right="0" w:hanging="222"/>
        <w:jc w:val="left"/>
        <w:rPr>
          <w:i/>
          <w:sz w:val="20"/>
        </w:rPr>
      </w:pPr>
      <w:bookmarkStart w:name="F. Volatility Comparison Across Assets" w:id="17"/>
      <w:bookmarkEnd w:id="17"/>
      <w:r>
        <w:rPr/>
      </w:r>
      <w:r>
        <w:rPr>
          <w:i/>
          <w:sz w:val="20"/>
        </w:rPr>
        <w:t>Volatility</w:t>
      </w:r>
      <w:r>
        <w:rPr>
          <w:i/>
          <w:spacing w:val="-6"/>
          <w:sz w:val="20"/>
        </w:rPr>
        <w:t> </w:t>
      </w:r>
      <w:r>
        <w:rPr>
          <w:i/>
          <w:sz w:val="20"/>
        </w:rPr>
        <w:t>Comparison</w:t>
      </w:r>
      <w:r>
        <w:rPr>
          <w:i/>
          <w:spacing w:val="-7"/>
          <w:sz w:val="20"/>
        </w:rPr>
        <w:t> </w:t>
      </w:r>
      <w:r>
        <w:rPr>
          <w:i/>
          <w:sz w:val="20"/>
        </w:rPr>
        <w:t>Across</w:t>
      </w:r>
      <w:r>
        <w:rPr>
          <w:i/>
          <w:spacing w:val="-5"/>
          <w:sz w:val="20"/>
        </w:rPr>
        <w:t> </w:t>
      </w:r>
      <w:r>
        <w:rPr>
          <w:i/>
          <w:spacing w:val="-2"/>
          <w:sz w:val="20"/>
        </w:rPr>
        <w:t>Assets</w:t>
      </w:r>
    </w:p>
    <w:p>
      <w:pPr>
        <w:pStyle w:val="BodyText"/>
        <w:spacing w:before="50"/>
        <w:rPr>
          <w:i/>
        </w:rPr>
      </w:pPr>
    </w:p>
    <w:p>
      <w:pPr>
        <w:pStyle w:val="BodyText"/>
        <w:ind w:left="126" w:firstLine="288"/>
      </w:pPr>
      <w:r>
        <w:rPr/>
        <w:t>Volatility was calculated using a 24-period rolling standard</w:t>
      </w:r>
      <w:r>
        <w:rPr>
          <w:spacing w:val="-6"/>
        </w:rPr>
        <w:t> </w:t>
      </w:r>
      <w:r>
        <w:rPr/>
        <w:t>deviation</w:t>
      </w:r>
      <w:r>
        <w:rPr>
          <w:spacing w:val="-6"/>
        </w:rPr>
        <w:t> </w:t>
      </w:r>
      <w:r>
        <w:rPr/>
        <w:t>for</w:t>
      </w:r>
      <w:r>
        <w:rPr>
          <w:spacing w:val="-5"/>
        </w:rPr>
        <w:t> </w:t>
      </w:r>
      <w:r>
        <w:rPr/>
        <w:t>crypto</w:t>
      </w:r>
      <w:r>
        <w:rPr>
          <w:spacing w:val="-6"/>
        </w:rPr>
        <w:t> </w:t>
      </w:r>
      <w:r>
        <w:rPr/>
        <w:t>and</w:t>
      </w:r>
      <w:r>
        <w:rPr>
          <w:spacing w:val="-6"/>
        </w:rPr>
        <w:t> </w:t>
      </w:r>
      <w:r>
        <w:rPr/>
        <w:t>a</w:t>
      </w:r>
      <w:r>
        <w:rPr>
          <w:spacing w:val="-6"/>
        </w:rPr>
        <w:t> </w:t>
      </w:r>
      <w:r>
        <w:rPr/>
        <w:t>5-day</w:t>
      </w:r>
      <w:r>
        <w:rPr>
          <w:spacing w:val="-4"/>
        </w:rPr>
        <w:t> </w:t>
      </w:r>
      <w:r>
        <w:rPr/>
        <w:t>rolling</w:t>
      </w:r>
      <w:r>
        <w:rPr>
          <w:spacing w:val="-4"/>
        </w:rPr>
        <w:t> </w:t>
      </w:r>
      <w:r>
        <w:rPr/>
        <w:t>standard deviation for stocks.</w:t>
      </w:r>
    </w:p>
    <w:p>
      <w:pPr>
        <w:pStyle w:val="BodyText"/>
        <w:spacing w:before="49"/>
      </w:pPr>
    </w:p>
    <w:p>
      <w:pPr>
        <w:pStyle w:val="BodyText"/>
        <w:spacing w:before="1"/>
        <w:ind w:left="127" w:hanging="1"/>
      </w:pPr>
      <w:r>
        <w:rPr>
          <w:b/>
        </w:rPr>
        <w:t>Figure 5. </w:t>
      </w:r>
      <w:r>
        <w:rPr/>
        <w:t>Volatility of BTC, ETH, and SOL (separate because</w:t>
      </w:r>
      <w:r>
        <w:rPr>
          <w:spacing w:val="-5"/>
        </w:rPr>
        <w:t> </w:t>
      </w:r>
      <w:r>
        <w:rPr/>
        <w:t>bitcoin</w:t>
      </w:r>
      <w:r>
        <w:rPr>
          <w:spacing w:val="-4"/>
        </w:rPr>
        <w:t> </w:t>
      </w:r>
      <w:r>
        <w:rPr/>
        <w:t>scale</w:t>
      </w:r>
      <w:r>
        <w:rPr>
          <w:spacing w:val="-5"/>
        </w:rPr>
        <w:t> </w:t>
      </w:r>
      <w:r>
        <w:rPr/>
        <w:t>was</w:t>
      </w:r>
      <w:r>
        <w:rPr>
          <w:spacing w:val="-5"/>
        </w:rPr>
        <w:t> </w:t>
      </w:r>
      <w:r>
        <w:rPr/>
        <w:t>making</w:t>
      </w:r>
      <w:r>
        <w:rPr>
          <w:spacing w:val="-5"/>
        </w:rPr>
        <w:t> </w:t>
      </w:r>
      <w:r>
        <w:rPr/>
        <w:t>Ethereum</w:t>
      </w:r>
      <w:r>
        <w:rPr>
          <w:spacing w:val="-5"/>
        </w:rPr>
        <w:t> </w:t>
      </w:r>
      <w:r>
        <w:rPr/>
        <w:t>and</w:t>
      </w:r>
      <w:r>
        <w:rPr>
          <w:spacing w:val="-4"/>
        </w:rPr>
        <w:t> </w:t>
      </w:r>
      <w:r>
        <w:rPr/>
        <w:t>Solana</w:t>
      </w:r>
      <w:r>
        <w:rPr>
          <w:spacing w:val="-5"/>
        </w:rPr>
        <w:t> </w:t>
      </w:r>
      <w:r>
        <w:rPr/>
        <w:t>look </w:t>
      </w:r>
      <w:r>
        <w:rPr>
          <w:spacing w:val="-2"/>
        </w:rPr>
        <w:t>flat)</w:t>
      </w:r>
    </w:p>
    <w:p>
      <w:pPr>
        <w:pStyle w:val="BodyText"/>
        <w:spacing w:before="63"/>
      </w:pPr>
      <w:r>
        <w:rPr/>
        <w:drawing>
          <wp:anchor distT="0" distB="0" distL="0" distR="0" allowOverlap="1" layoutInCell="1" locked="0" behindDoc="1" simplePos="0" relativeHeight="487588864">
            <wp:simplePos x="0" y="0"/>
            <wp:positionH relativeFrom="page">
              <wp:posOffset>599829</wp:posOffset>
            </wp:positionH>
            <wp:positionV relativeFrom="paragraph">
              <wp:posOffset>201741</wp:posOffset>
            </wp:positionV>
            <wp:extent cx="2976488" cy="250097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976488" cy="2500979"/>
                    </a:xfrm>
                    <a:prstGeom prst="rect">
                      <a:avLst/>
                    </a:prstGeom>
                  </pic:spPr>
                </pic:pic>
              </a:graphicData>
            </a:graphic>
          </wp:anchor>
        </w:drawing>
      </w:r>
    </w:p>
    <w:p>
      <w:pPr>
        <w:spacing w:before="44"/>
        <w:ind w:left="127" w:right="0" w:firstLine="0"/>
        <w:jc w:val="left"/>
        <w:rPr>
          <w:sz w:val="20"/>
        </w:rPr>
      </w:pPr>
      <w:r>
        <w:rPr>
          <w:b/>
          <w:sz w:val="20"/>
        </w:rPr>
        <w:t>Figure</w:t>
      </w:r>
      <w:r>
        <w:rPr>
          <w:b/>
          <w:spacing w:val="-4"/>
          <w:sz w:val="20"/>
        </w:rPr>
        <w:t> </w:t>
      </w:r>
      <w:r>
        <w:rPr>
          <w:b/>
          <w:sz w:val="20"/>
        </w:rPr>
        <w:t>6.</w:t>
      </w:r>
      <w:r>
        <w:rPr>
          <w:b/>
          <w:spacing w:val="-3"/>
          <w:sz w:val="20"/>
        </w:rPr>
        <w:t> </w:t>
      </w:r>
      <w:r>
        <w:rPr>
          <w:sz w:val="20"/>
        </w:rPr>
        <w:t>Volatility</w:t>
      </w:r>
      <w:r>
        <w:rPr>
          <w:spacing w:val="-2"/>
          <w:sz w:val="20"/>
        </w:rPr>
        <w:t> </w:t>
      </w:r>
      <w:r>
        <w:rPr>
          <w:sz w:val="20"/>
        </w:rPr>
        <w:t>of</w:t>
      </w:r>
      <w:r>
        <w:rPr>
          <w:spacing w:val="-3"/>
          <w:sz w:val="20"/>
        </w:rPr>
        <w:t> </w:t>
      </w:r>
      <w:r>
        <w:rPr>
          <w:sz w:val="20"/>
        </w:rPr>
        <w:t>AAPL,</w:t>
      </w:r>
      <w:r>
        <w:rPr>
          <w:spacing w:val="-4"/>
          <w:sz w:val="20"/>
        </w:rPr>
        <w:t> </w:t>
      </w:r>
      <w:r>
        <w:rPr>
          <w:sz w:val="20"/>
        </w:rPr>
        <w:t>MSFT,</w:t>
      </w:r>
      <w:r>
        <w:rPr>
          <w:spacing w:val="-3"/>
          <w:sz w:val="20"/>
        </w:rPr>
        <w:t> </w:t>
      </w:r>
      <w:r>
        <w:rPr>
          <w:sz w:val="20"/>
        </w:rPr>
        <w:t>and</w:t>
      </w:r>
      <w:r>
        <w:rPr>
          <w:spacing w:val="-3"/>
          <w:sz w:val="20"/>
        </w:rPr>
        <w:t> </w:t>
      </w:r>
      <w:r>
        <w:rPr>
          <w:spacing w:val="-4"/>
          <w:sz w:val="20"/>
        </w:rPr>
        <w:t>GOOGL</w:t>
      </w:r>
    </w:p>
    <w:p>
      <w:pPr>
        <w:pStyle w:val="BodyText"/>
        <w:spacing w:before="87"/>
      </w:pPr>
    </w:p>
    <w:p>
      <w:pPr>
        <w:pStyle w:val="BodyText"/>
        <w:ind w:left="127" w:right="-58"/>
      </w:pPr>
      <w:r>
        <w:rPr/>
        <w:drawing>
          <wp:inline distT="0" distB="0" distL="0" distR="0">
            <wp:extent cx="3122229" cy="1243584"/>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3122229" cy="1243584"/>
                    </a:xfrm>
                    <a:prstGeom prst="rect">
                      <a:avLst/>
                    </a:prstGeom>
                  </pic:spPr>
                </pic:pic>
              </a:graphicData>
            </a:graphic>
          </wp:inline>
        </w:drawing>
      </w:r>
      <w:r>
        <w:rPr/>
      </w:r>
    </w:p>
    <w:p>
      <w:pPr>
        <w:pStyle w:val="BodyText"/>
        <w:spacing w:before="38"/>
      </w:pPr>
    </w:p>
    <w:p>
      <w:pPr>
        <w:pStyle w:val="BodyText"/>
        <w:ind w:left="127" w:right="104" w:firstLine="720"/>
      </w:pPr>
      <w:r>
        <w:rPr/>
        <w:t>These visualizations confirmed that cryptocurrencies</w:t>
      </w:r>
      <w:r>
        <w:rPr>
          <w:spacing w:val="-9"/>
        </w:rPr>
        <w:t> </w:t>
      </w:r>
      <w:r>
        <w:rPr/>
        <w:t>consistently</w:t>
      </w:r>
      <w:r>
        <w:rPr>
          <w:spacing w:val="-10"/>
        </w:rPr>
        <w:t> </w:t>
      </w:r>
      <w:r>
        <w:rPr/>
        <w:t>experience</w:t>
      </w:r>
      <w:r>
        <w:rPr>
          <w:spacing w:val="-10"/>
        </w:rPr>
        <w:t> </w:t>
      </w:r>
      <w:r>
        <w:rPr/>
        <w:t>higher</w:t>
      </w:r>
      <w:r>
        <w:rPr>
          <w:spacing w:val="-10"/>
        </w:rPr>
        <w:t> </w:t>
      </w:r>
      <w:r>
        <w:rPr/>
        <w:t>short-term</w:t>
      </w:r>
    </w:p>
    <w:p>
      <w:pPr>
        <w:pStyle w:val="BodyText"/>
        <w:spacing w:before="62"/>
        <w:ind w:left="127" w:right="11"/>
      </w:pPr>
      <w:r>
        <w:rPr/>
        <w:br w:type="column"/>
      </w:r>
      <w:r>
        <w:rPr/>
        <w:t>volatility than stocks. Even after scaling and normalization, the</w:t>
      </w:r>
      <w:r>
        <w:rPr>
          <w:spacing w:val="-4"/>
        </w:rPr>
        <w:t> </w:t>
      </w:r>
      <w:r>
        <w:rPr/>
        <w:t>crypto</w:t>
      </w:r>
      <w:r>
        <w:rPr>
          <w:spacing w:val="-5"/>
        </w:rPr>
        <w:t> </w:t>
      </w:r>
      <w:r>
        <w:rPr/>
        <w:t>plots</w:t>
      </w:r>
      <w:r>
        <w:rPr>
          <w:spacing w:val="-4"/>
        </w:rPr>
        <w:t> </w:t>
      </w:r>
      <w:r>
        <w:rPr/>
        <w:t>show</w:t>
      </w:r>
      <w:r>
        <w:rPr>
          <w:spacing w:val="-4"/>
        </w:rPr>
        <w:t> </w:t>
      </w:r>
      <w:r>
        <w:rPr/>
        <w:t>larger</w:t>
      </w:r>
      <w:r>
        <w:rPr>
          <w:spacing w:val="-5"/>
        </w:rPr>
        <w:t> </w:t>
      </w:r>
      <w:r>
        <w:rPr/>
        <w:t>fluctuations</w:t>
      </w:r>
      <w:r>
        <w:rPr>
          <w:spacing w:val="-4"/>
        </w:rPr>
        <w:t> </w:t>
      </w:r>
      <w:r>
        <w:rPr/>
        <w:t>in</w:t>
      </w:r>
      <w:r>
        <w:rPr>
          <w:spacing w:val="-5"/>
        </w:rPr>
        <w:t> </w:t>
      </w:r>
      <w:r>
        <w:rPr/>
        <w:t>rolling</w:t>
      </w:r>
      <w:r>
        <w:rPr>
          <w:spacing w:val="-5"/>
        </w:rPr>
        <w:t> </w:t>
      </w:r>
      <w:r>
        <w:rPr/>
        <w:t>volatility.</w:t>
      </w:r>
    </w:p>
    <w:p>
      <w:pPr>
        <w:pStyle w:val="BodyText"/>
        <w:spacing w:before="51"/>
      </w:pPr>
    </w:p>
    <w:p>
      <w:pPr>
        <w:pStyle w:val="ListParagraph"/>
        <w:numPr>
          <w:ilvl w:val="0"/>
          <w:numId w:val="1"/>
        </w:numPr>
        <w:tabs>
          <w:tab w:pos="2161" w:val="left" w:leader="none"/>
        </w:tabs>
        <w:spacing w:line="240" w:lineRule="auto" w:before="0" w:after="0"/>
        <w:ind w:left="2161" w:right="0" w:hanging="291"/>
        <w:jc w:val="left"/>
        <w:rPr>
          <w:sz w:val="20"/>
        </w:rPr>
      </w:pPr>
      <w:bookmarkStart w:name="V. Discussion" w:id="18"/>
      <w:bookmarkEnd w:id="18"/>
      <w:r>
        <w:rPr/>
      </w:r>
      <w:r>
        <w:rPr>
          <w:smallCaps/>
          <w:spacing w:val="-2"/>
          <w:sz w:val="20"/>
        </w:rPr>
        <w:t>Discussion</w:t>
      </w:r>
    </w:p>
    <w:p>
      <w:pPr>
        <w:pStyle w:val="BodyText"/>
        <w:spacing w:before="94"/>
        <w:rPr>
          <w:sz w:val="16"/>
        </w:rPr>
      </w:pPr>
    </w:p>
    <w:p>
      <w:pPr>
        <w:pStyle w:val="BodyText"/>
        <w:ind w:left="127" w:right="154" w:firstLine="288"/>
      </w:pPr>
      <w:r>
        <w:rPr/>
        <w:t>While</w:t>
      </w:r>
      <w:r>
        <w:rPr>
          <w:spacing w:val="-5"/>
        </w:rPr>
        <w:t> </w:t>
      </w:r>
      <w:r>
        <w:rPr/>
        <w:t>the</w:t>
      </w:r>
      <w:r>
        <w:rPr>
          <w:spacing w:val="-5"/>
        </w:rPr>
        <w:t> </w:t>
      </w:r>
      <w:r>
        <w:rPr/>
        <w:t>models</w:t>
      </w:r>
      <w:r>
        <w:rPr>
          <w:spacing w:val="-5"/>
        </w:rPr>
        <w:t> </w:t>
      </w:r>
      <w:r>
        <w:rPr/>
        <w:t>and</w:t>
      </w:r>
      <w:r>
        <w:rPr>
          <w:spacing w:val="-6"/>
        </w:rPr>
        <w:t> </w:t>
      </w:r>
      <w:r>
        <w:rPr/>
        <w:t>visualizations</w:t>
      </w:r>
      <w:r>
        <w:rPr>
          <w:spacing w:val="-6"/>
        </w:rPr>
        <w:t> </w:t>
      </w:r>
      <w:r>
        <w:rPr/>
        <w:t>produced</w:t>
      </w:r>
      <w:r>
        <w:rPr>
          <w:spacing w:val="-6"/>
        </w:rPr>
        <w:t> </w:t>
      </w:r>
      <w:r>
        <w:rPr/>
        <w:t>helpful insights, the results also showed several limitations and areas for future improvement.</w:t>
      </w:r>
    </w:p>
    <w:p>
      <w:pPr>
        <w:pStyle w:val="BodyText"/>
        <w:spacing w:before="51"/>
      </w:pPr>
    </w:p>
    <w:p>
      <w:pPr>
        <w:pStyle w:val="BodyText"/>
        <w:ind w:left="126" w:right="117" w:firstLine="288"/>
      </w:pPr>
      <w:r>
        <w:rPr/>
        <w:t>The most notable weakness was the Random Forest Classifier’s performance in predicting short-term price direction. Despite being a strong ensemble model, it achieved only ~47% accuracy. This likely stems from the limited number of input features and the highly stochastic nature</w:t>
      </w:r>
      <w:r>
        <w:rPr>
          <w:spacing w:val="-4"/>
        </w:rPr>
        <w:t> </w:t>
      </w:r>
      <w:r>
        <w:rPr/>
        <w:t>of</w:t>
      </w:r>
      <w:r>
        <w:rPr>
          <w:spacing w:val="-3"/>
        </w:rPr>
        <w:t> </w:t>
      </w:r>
      <w:r>
        <w:rPr/>
        <w:t>crypto</w:t>
      </w:r>
      <w:r>
        <w:rPr>
          <w:spacing w:val="-2"/>
        </w:rPr>
        <w:t> </w:t>
      </w:r>
      <w:r>
        <w:rPr/>
        <w:t>markets.</w:t>
      </w:r>
      <w:r>
        <w:rPr>
          <w:spacing w:val="-4"/>
        </w:rPr>
        <w:t> </w:t>
      </w:r>
      <w:r>
        <w:rPr/>
        <w:t>In</w:t>
      </w:r>
      <w:r>
        <w:rPr>
          <w:spacing w:val="-4"/>
        </w:rPr>
        <w:t> </w:t>
      </w:r>
      <w:r>
        <w:rPr/>
        <w:t>the</w:t>
      </w:r>
      <w:r>
        <w:rPr>
          <w:spacing w:val="-3"/>
        </w:rPr>
        <w:t> </w:t>
      </w:r>
      <w:r>
        <w:rPr/>
        <w:t>short</w:t>
      </w:r>
      <w:r>
        <w:rPr>
          <w:spacing w:val="-4"/>
        </w:rPr>
        <w:t> </w:t>
      </w:r>
      <w:r>
        <w:rPr/>
        <w:t>term,</w:t>
      </w:r>
      <w:r>
        <w:rPr>
          <w:spacing w:val="-4"/>
        </w:rPr>
        <w:t> </w:t>
      </w:r>
      <w:r>
        <w:rPr/>
        <w:t>price</w:t>
      </w:r>
      <w:r>
        <w:rPr>
          <w:spacing w:val="-4"/>
        </w:rPr>
        <w:t> </w:t>
      </w:r>
      <w:r>
        <w:rPr/>
        <w:t>direction</w:t>
      </w:r>
      <w:r>
        <w:rPr>
          <w:spacing w:val="-4"/>
        </w:rPr>
        <w:t> </w:t>
      </w:r>
      <w:r>
        <w:rPr/>
        <w:t>is influenced by many external factors such as news, social sentiment, and global economic indicators, which were not included in this project.</w:t>
      </w:r>
    </w:p>
    <w:p>
      <w:pPr>
        <w:pStyle w:val="BodyText"/>
        <w:spacing w:before="50"/>
      </w:pPr>
    </w:p>
    <w:p>
      <w:pPr>
        <w:pStyle w:val="BodyText"/>
        <w:ind w:left="127" w:right="214" w:firstLine="287"/>
        <w:jc w:val="both"/>
      </w:pPr>
      <w:r>
        <w:rPr/>
        <w:t>Similarly,</w:t>
      </w:r>
      <w:r>
        <w:rPr>
          <w:spacing w:val="-2"/>
        </w:rPr>
        <w:t> </w:t>
      </w:r>
      <w:r>
        <w:rPr/>
        <w:t>the</w:t>
      </w:r>
      <w:r>
        <w:rPr>
          <w:spacing w:val="-3"/>
        </w:rPr>
        <w:t> </w:t>
      </w:r>
      <w:r>
        <w:rPr/>
        <w:t>Ridge</w:t>
      </w:r>
      <w:r>
        <w:rPr>
          <w:spacing w:val="-2"/>
        </w:rPr>
        <w:t> </w:t>
      </w:r>
      <w:r>
        <w:rPr/>
        <w:t>Regression</w:t>
      </w:r>
      <w:r>
        <w:rPr>
          <w:spacing w:val="-3"/>
        </w:rPr>
        <w:t> </w:t>
      </w:r>
      <w:r>
        <w:rPr/>
        <w:t>model</w:t>
      </w:r>
      <w:r>
        <w:rPr>
          <w:spacing w:val="-3"/>
        </w:rPr>
        <w:t> </w:t>
      </w:r>
      <w:r>
        <w:rPr/>
        <w:t>captured</w:t>
      </w:r>
      <w:r>
        <w:rPr>
          <w:spacing w:val="-3"/>
        </w:rPr>
        <w:t> </w:t>
      </w:r>
      <w:r>
        <w:rPr/>
        <w:t>overall price</w:t>
      </w:r>
      <w:r>
        <w:rPr>
          <w:spacing w:val="-5"/>
        </w:rPr>
        <w:t> </w:t>
      </w:r>
      <w:r>
        <w:rPr/>
        <w:t>trends</w:t>
      </w:r>
      <w:r>
        <w:rPr>
          <w:spacing w:val="-6"/>
        </w:rPr>
        <w:t> </w:t>
      </w:r>
      <w:r>
        <w:rPr/>
        <w:t>but</w:t>
      </w:r>
      <w:r>
        <w:rPr>
          <w:spacing w:val="-6"/>
        </w:rPr>
        <w:t> </w:t>
      </w:r>
      <w:r>
        <w:rPr/>
        <w:t>returned</w:t>
      </w:r>
      <w:r>
        <w:rPr>
          <w:spacing w:val="-4"/>
        </w:rPr>
        <w:t> </w:t>
      </w:r>
      <w:r>
        <w:rPr/>
        <w:t>a</w:t>
      </w:r>
      <w:r>
        <w:rPr>
          <w:spacing w:val="-6"/>
        </w:rPr>
        <w:t> </w:t>
      </w:r>
      <w:r>
        <w:rPr/>
        <w:t>relatively</w:t>
      </w:r>
      <w:r>
        <w:rPr>
          <w:spacing w:val="-4"/>
        </w:rPr>
        <w:t> </w:t>
      </w:r>
      <w:r>
        <w:rPr/>
        <w:t>high</w:t>
      </w:r>
      <w:r>
        <w:rPr>
          <w:spacing w:val="-6"/>
        </w:rPr>
        <w:t> </w:t>
      </w:r>
      <w:r>
        <w:rPr/>
        <w:t>MSE,</w:t>
      </w:r>
      <w:r>
        <w:rPr>
          <w:spacing w:val="-6"/>
        </w:rPr>
        <w:t> </w:t>
      </w:r>
      <w:r>
        <w:rPr/>
        <w:t>reinforcing that linear models struggle to account for the volatility.</w:t>
      </w:r>
    </w:p>
    <w:p>
      <w:pPr>
        <w:pStyle w:val="BodyText"/>
        <w:spacing w:before="50"/>
      </w:pPr>
    </w:p>
    <w:p>
      <w:pPr>
        <w:pStyle w:val="BodyText"/>
        <w:ind w:left="127" w:right="154" w:firstLine="287"/>
      </w:pPr>
      <w:r>
        <w:rPr/>
        <w:t>Another limitation is the use of only two features (rolling_avg and volatility) for most models. While this keeps the models interpretable, it restricts their depth and predictive power. In the future having technical indicators such</w:t>
      </w:r>
      <w:r>
        <w:rPr>
          <w:spacing w:val="-3"/>
        </w:rPr>
        <w:t> </w:t>
      </w:r>
      <w:r>
        <w:rPr/>
        <w:t>as</w:t>
      </w:r>
      <w:r>
        <w:rPr>
          <w:spacing w:val="-4"/>
        </w:rPr>
        <w:t> </w:t>
      </w:r>
      <w:r>
        <w:rPr/>
        <w:t>Relative</w:t>
      </w:r>
      <w:r>
        <w:rPr>
          <w:spacing w:val="-4"/>
        </w:rPr>
        <w:t> </w:t>
      </w:r>
      <w:r>
        <w:rPr/>
        <w:t>Strength</w:t>
      </w:r>
      <w:r>
        <w:rPr>
          <w:spacing w:val="-3"/>
        </w:rPr>
        <w:t> </w:t>
      </w:r>
      <w:r>
        <w:rPr/>
        <w:t>Index</w:t>
      </w:r>
      <w:r>
        <w:rPr>
          <w:spacing w:val="-5"/>
        </w:rPr>
        <w:t> </w:t>
      </w:r>
      <w:r>
        <w:rPr/>
        <w:t>(RSI)</w:t>
      </w:r>
      <w:r>
        <w:rPr>
          <w:spacing w:val="-4"/>
        </w:rPr>
        <w:t> </w:t>
      </w:r>
      <w:r>
        <w:rPr/>
        <w:t>and</w:t>
      </w:r>
      <w:r>
        <w:rPr>
          <w:spacing w:val="-6"/>
        </w:rPr>
        <w:t> </w:t>
      </w:r>
      <w:r>
        <w:rPr/>
        <w:t>Moving</w:t>
      </w:r>
      <w:r>
        <w:rPr>
          <w:spacing w:val="-5"/>
        </w:rPr>
        <w:t> </w:t>
      </w:r>
      <w:r>
        <w:rPr/>
        <w:t>Average Convergence Divergence (MACD) would be extremely </w:t>
      </w:r>
      <w:r>
        <w:rPr>
          <w:spacing w:val="-2"/>
        </w:rPr>
        <w:t>beneficial.</w:t>
      </w:r>
    </w:p>
    <w:p>
      <w:pPr>
        <w:pStyle w:val="BodyText"/>
        <w:spacing w:before="51"/>
      </w:pPr>
    </w:p>
    <w:p>
      <w:pPr>
        <w:pStyle w:val="BodyText"/>
        <w:ind w:left="128" w:right="11" w:firstLine="287"/>
      </w:pPr>
      <w:r>
        <w:rPr/>
        <w:t>The KMeans clustering was visually effective in separating market regimes, but the assumptions of equal- sized,</w:t>
      </w:r>
      <w:r>
        <w:rPr>
          <w:spacing w:val="-4"/>
        </w:rPr>
        <w:t> </w:t>
      </w:r>
      <w:r>
        <w:rPr/>
        <w:t>spherical</w:t>
      </w:r>
      <w:r>
        <w:rPr>
          <w:spacing w:val="-5"/>
        </w:rPr>
        <w:t> </w:t>
      </w:r>
      <w:r>
        <w:rPr/>
        <w:t>clusters</w:t>
      </w:r>
      <w:r>
        <w:rPr>
          <w:spacing w:val="-5"/>
        </w:rPr>
        <w:t> </w:t>
      </w:r>
      <w:r>
        <w:rPr/>
        <w:t>may</w:t>
      </w:r>
      <w:r>
        <w:rPr>
          <w:spacing w:val="-6"/>
        </w:rPr>
        <w:t> </w:t>
      </w:r>
      <w:r>
        <w:rPr/>
        <w:t>not</w:t>
      </w:r>
      <w:r>
        <w:rPr>
          <w:spacing w:val="-6"/>
        </w:rPr>
        <w:t> </w:t>
      </w:r>
      <w:r>
        <w:rPr/>
        <w:t>fully</w:t>
      </w:r>
      <w:r>
        <w:rPr>
          <w:spacing w:val="-3"/>
        </w:rPr>
        <w:t> </w:t>
      </w:r>
      <w:r>
        <w:rPr/>
        <w:t>represent</w:t>
      </w:r>
      <w:r>
        <w:rPr>
          <w:spacing w:val="-5"/>
        </w:rPr>
        <w:t> </w:t>
      </w:r>
      <w:r>
        <w:rPr/>
        <w:t>real</w:t>
      </w:r>
      <w:r>
        <w:rPr>
          <w:spacing w:val="-6"/>
        </w:rPr>
        <w:t> </w:t>
      </w:r>
      <w:r>
        <w:rPr/>
        <w:t>market behavior. A more advanced clustering algorithm like DBSCAN or Gaussian Mixture Models would be a better </w:t>
      </w:r>
      <w:r>
        <w:rPr>
          <w:spacing w:val="-2"/>
        </w:rPr>
        <w:t>alternative.</w:t>
      </w:r>
    </w:p>
    <w:p>
      <w:pPr>
        <w:pStyle w:val="BodyText"/>
        <w:spacing w:before="50"/>
      </w:pPr>
    </w:p>
    <w:p>
      <w:pPr>
        <w:pStyle w:val="BodyText"/>
        <w:ind w:left="128" w:right="11" w:firstLine="287"/>
      </w:pPr>
      <w:r>
        <w:rPr/>
        <w:t>While</w:t>
      </w:r>
      <w:r>
        <w:rPr>
          <w:spacing w:val="-4"/>
        </w:rPr>
        <w:t> </w:t>
      </w:r>
      <w:r>
        <w:rPr/>
        <w:t>the</w:t>
      </w:r>
      <w:r>
        <w:rPr>
          <w:spacing w:val="-5"/>
        </w:rPr>
        <w:t> </w:t>
      </w:r>
      <w:r>
        <w:rPr/>
        <w:t>project</w:t>
      </w:r>
      <w:r>
        <w:rPr>
          <w:spacing w:val="-5"/>
        </w:rPr>
        <w:t> </w:t>
      </w:r>
      <w:r>
        <w:rPr/>
        <w:t>shows</w:t>
      </w:r>
      <w:r>
        <w:rPr>
          <w:spacing w:val="-5"/>
        </w:rPr>
        <w:t> </w:t>
      </w:r>
      <w:r>
        <w:rPr/>
        <w:t>that</w:t>
      </w:r>
      <w:r>
        <w:rPr>
          <w:spacing w:val="-5"/>
        </w:rPr>
        <w:t> </w:t>
      </w:r>
      <w:r>
        <w:rPr/>
        <w:t>simple</w:t>
      </w:r>
      <w:r>
        <w:rPr>
          <w:spacing w:val="-4"/>
        </w:rPr>
        <w:t> </w:t>
      </w:r>
      <w:r>
        <w:rPr/>
        <w:t>models</w:t>
      </w:r>
      <w:r>
        <w:rPr>
          <w:spacing w:val="-5"/>
        </w:rPr>
        <w:t> </w:t>
      </w:r>
      <w:r>
        <w:rPr/>
        <w:t>can</w:t>
      </w:r>
      <w:r>
        <w:rPr>
          <w:spacing w:val="-5"/>
        </w:rPr>
        <w:t> </w:t>
      </w:r>
      <w:r>
        <w:rPr/>
        <w:t>detect broad patterns in financial data, better predictions would require a better feature set.</w:t>
      </w:r>
    </w:p>
    <w:p>
      <w:pPr>
        <w:pStyle w:val="BodyText"/>
        <w:spacing w:before="49"/>
      </w:pPr>
    </w:p>
    <w:p>
      <w:pPr>
        <w:pStyle w:val="ListParagraph"/>
        <w:numPr>
          <w:ilvl w:val="0"/>
          <w:numId w:val="1"/>
        </w:numPr>
        <w:tabs>
          <w:tab w:pos="2117" w:val="left" w:leader="none"/>
        </w:tabs>
        <w:spacing w:line="240" w:lineRule="auto" w:before="0" w:after="0"/>
        <w:ind w:left="2117" w:right="0" w:hanging="325"/>
        <w:jc w:val="left"/>
        <w:rPr>
          <w:sz w:val="20"/>
        </w:rPr>
      </w:pPr>
      <w:bookmarkStart w:name="VI. Conclusion" w:id="19"/>
      <w:bookmarkEnd w:id="19"/>
      <w:r>
        <w:rPr/>
      </w:r>
      <w:r>
        <w:rPr>
          <w:smallCaps/>
          <w:spacing w:val="-2"/>
          <w:sz w:val="20"/>
        </w:rPr>
        <w:t>Conclusion</w:t>
      </w:r>
    </w:p>
    <w:p>
      <w:pPr>
        <w:pStyle w:val="BodyText"/>
        <w:spacing w:before="95"/>
        <w:rPr>
          <w:sz w:val="16"/>
        </w:rPr>
      </w:pPr>
    </w:p>
    <w:p>
      <w:pPr>
        <w:pStyle w:val="BodyText"/>
        <w:ind w:left="127" w:right="131" w:firstLine="288"/>
      </w:pPr>
      <w:r>
        <w:rPr/>
        <w:t>This project set out to explore whether machine learning can be effectively applied to predict short-term price movements in financial markets, using both stocks and cryptocurrencies.</w:t>
      </w:r>
      <w:r>
        <w:rPr>
          <w:spacing w:val="-6"/>
        </w:rPr>
        <w:t> </w:t>
      </w:r>
      <w:r>
        <w:rPr/>
        <w:t>A</w:t>
      </w:r>
      <w:r>
        <w:rPr>
          <w:spacing w:val="-6"/>
        </w:rPr>
        <w:t> </w:t>
      </w:r>
      <w:r>
        <w:rPr/>
        <w:t>multithreaded</w:t>
      </w:r>
      <w:r>
        <w:rPr>
          <w:spacing w:val="-6"/>
        </w:rPr>
        <w:t> </w:t>
      </w:r>
      <w:r>
        <w:rPr/>
        <w:t>C++</w:t>
      </w:r>
      <w:r>
        <w:rPr>
          <w:spacing w:val="-6"/>
        </w:rPr>
        <w:t> </w:t>
      </w:r>
      <w:r>
        <w:rPr/>
        <w:t>program</w:t>
      </w:r>
      <w:r>
        <w:rPr>
          <w:spacing w:val="-6"/>
        </w:rPr>
        <w:t> </w:t>
      </w:r>
      <w:r>
        <w:rPr/>
        <w:t>was</w:t>
      </w:r>
      <w:r>
        <w:rPr>
          <w:spacing w:val="-6"/>
        </w:rPr>
        <w:t> </w:t>
      </w:r>
      <w:r>
        <w:rPr/>
        <w:t>created to fetch real-time data from CoinGecko and Alpha Vantage. Python was used for data preprocessing, feature</w:t>
      </w:r>
      <w:r>
        <w:rPr>
          <w:spacing w:val="40"/>
        </w:rPr>
        <w:t> </w:t>
      </w:r>
      <w:r>
        <w:rPr/>
        <w:t>engineering, and machine learning analysis.</w:t>
      </w:r>
    </w:p>
    <w:p>
      <w:pPr>
        <w:pStyle w:val="BodyText"/>
        <w:spacing w:before="50"/>
      </w:pPr>
    </w:p>
    <w:p>
      <w:pPr>
        <w:pStyle w:val="BodyText"/>
        <w:spacing w:before="1"/>
        <w:ind w:left="127" w:right="117" w:firstLine="288"/>
      </w:pPr>
      <w:r>
        <w:rPr/>
        <w:t>Through regression, classification, and clustering techniques, the project showed multiple insights. Ridge Regression showed that rolling averages and volatility can capture</w:t>
      </w:r>
      <w:r>
        <w:rPr>
          <w:spacing w:val="-5"/>
        </w:rPr>
        <w:t> </w:t>
      </w:r>
      <w:r>
        <w:rPr/>
        <w:t>general</w:t>
      </w:r>
      <w:r>
        <w:rPr>
          <w:spacing w:val="-6"/>
        </w:rPr>
        <w:t> </w:t>
      </w:r>
      <w:r>
        <w:rPr/>
        <w:t>price</w:t>
      </w:r>
      <w:r>
        <w:rPr>
          <w:spacing w:val="-4"/>
        </w:rPr>
        <w:t> </w:t>
      </w:r>
      <w:r>
        <w:rPr/>
        <w:t>trends,</w:t>
      </w:r>
      <w:r>
        <w:rPr>
          <w:spacing w:val="-5"/>
        </w:rPr>
        <w:t> </w:t>
      </w:r>
      <w:r>
        <w:rPr/>
        <w:t>while</w:t>
      </w:r>
      <w:r>
        <w:rPr>
          <w:spacing w:val="-4"/>
        </w:rPr>
        <w:t> </w:t>
      </w:r>
      <w:r>
        <w:rPr/>
        <w:t>Random</w:t>
      </w:r>
      <w:r>
        <w:rPr>
          <w:spacing w:val="-6"/>
        </w:rPr>
        <w:t> </w:t>
      </w:r>
      <w:r>
        <w:rPr/>
        <w:t>Forest</w:t>
      </w:r>
      <w:r>
        <w:rPr>
          <w:spacing w:val="-5"/>
        </w:rPr>
        <w:t> </w:t>
      </w:r>
      <w:r>
        <w:rPr/>
        <w:t>struggled to accurately predict short-term price direction with limited features, reinforcing the complexity of financial market behavior. KMeans clustering successfully identified</w:t>
      </w:r>
    </w:p>
    <w:p>
      <w:pPr>
        <w:spacing w:after="0"/>
        <w:sectPr>
          <w:pgSz w:w="11910" w:h="16840"/>
          <w:pgMar w:top="1000" w:bottom="280" w:left="780" w:right="800"/>
          <w:cols w:num="2" w:equalWidth="0">
            <w:col w:w="5035" w:space="190"/>
            <w:col w:w="5105"/>
          </w:cols>
        </w:sectPr>
      </w:pPr>
    </w:p>
    <w:p>
      <w:pPr>
        <w:pStyle w:val="BodyText"/>
        <w:spacing w:before="62"/>
        <w:ind w:left="127" w:right="475" w:hanging="1"/>
      </w:pPr>
      <w:r>
        <w:rPr/>
        <w:t>different</w:t>
      </w:r>
      <w:r>
        <w:rPr>
          <w:spacing w:val="-6"/>
        </w:rPr>
        <w:t> </w:t>
      </w:r>
      <w:r>
        <w:rPr/>
        <w:t>volatility</w:t>
      </w:r>
      <w:r>
        <w:rPr>
          <w:spacing w:val="-4"/>
        </w:rPr>
        <w:t> </w:t>
      </w:r>
      <w:r>
        <w:rPr/>
        <w:t>regimes,</w:t>
      </w:r>
      <w:r>
        <w:rPr>
          <w:spacing w:val="-6"/>
        </w:rPr>
        <w:t> </w:t>
      </w:r>
      <w:r>
        <w:rPr/>
        <w:t>demonstrating</w:t>
      </w:r>
      <w:r>
        <w:rPr>
          <w:spacing w:val="-4"/>
        </w:rPr>
        <w:t> </w:t>
      </w:r>
      <w:r>
        <w:rPr/>
        <w:t>the</w:t>
      </w:r>
      <w:r>
        <w:rPr>
          <w:spacing w:val="-6"/>
        </w:rPr>
        <w:t> </w:t>
      </w:r>
      <w:r>
        <w:rPr/>
        <w:t>value</w:t>
      </w:r>
      <w:r>
        <w:rPr>
          <w:spacing w:val="-6"/>
        </w:rPr>
        <w:t> </w:t>
      </w:r>
      <w:r>
        <w:rPr/>
        <w:t>of unsupervised</w:t>
      </w:r>
      <w:r>
        <w:rPr>
          <w:spacing w:val="-5"/>
        </w:rPr>
        <w:t> </w:t>
      </w:r>
      <w:r>
        <w:rPr/>
        <w:t>learning</w:t>
      </w:r>
      <w:r>
        <w:rPr>
          <w:spacing w:val="-6"/>
        </w:rPr>
        <w:t> </w:t>
      </w:r>
      <w:r>
        <w:rPr/>
        <w:t>in</w:t>
      </w:r>
      <w:r>
        <w:rPr>
          <w:spacing w:val="-6"/>
        </w:rPr>
        <w:t> </w:t>
      </w:r>
      <w:r>
        <w:rPr/>
        <w:t>understanding</w:t>
      </w:r>
      <w:r>
        <w:rPr>
          <w:spacing w:val="-4"/>
        </w:rPr>
        <w:t> </w:t>
      </w:r>
      <w:r>
        <w:rPr/>
        <w:t>asset</w:t>
      </w:r>
      <w:r>
        <w:rPr>
          <w:spacing w:val="-6"/>
        </w:rPr>
        <w:t> </w:t>
      </w:r>
      <w:r>
        <w:rPr>
          <w:spacing w:val="-2"/>
        </w:rPr>
        <w:t>behavior.</w:t>
      </w:r>
    </w:p>
    <w:p>
      <w:pPr>
        <w:pStyle w:val="BodyText"/>
        <w:spacing w:before="49"/>
      </w:pPr>
    </w:p>
    <w:p>
      <w:pPr>
        <w:pStyle w:val="BodyText"/>
        <w:ind w:left="127" w:right="44" w:firstLine="287"/>
      </w:pPr>
      <w:r>
        <w:rPr/>
        <w:t>Perhaps the most significant finding was the difference in</w:t>
      </w:r>
      <w:r>
        <w:rPr>
          <w:spacing w:val="-6"/>
        </w:rPr>
        <w:t> </w:t>
      </w:r>
      <w:r>
        <w:rPr/>
        <w:t>volatility</w:t>
      </w:r>
      <w:r>
        <w:rPr>
          <w:spacing w:val="-6"/>
        </w:rPr>
        <w:t> </w:t>
      </w:r>
      <w:r>
        <w:rPr/>
        <w:t>and</w:t>
      </w:r>
      <w:r>
        <w:rPr>
          <w:spacing w:val="-8"/>
        </w:rPr>
        <w:t> </w:t>
      </w:r>
      <w:r>
        <w:rPr/>
        <w:t>predictability</w:t>
      </w:r>
      <w:r>
        <w:rPr>
          <w:spacing w:val="-6"/>
        </w:rPr>
        <w:t> </w:t>
      </w:r>
      <w:r>
        <w:rPr/>
        <w:t>between</w:t>
      </w:r>
      <w:r>
        <w:rPr>
          <w:spacing w:val="-6"/>
        </w:rPr>
        <w:t> </w:t>
      </w:r>
      <w:r>
        <w:rPr/>
        <w:t>cryptocurrencies</w:t>
      </w:r>
      <w:r>
        <w:rPr>
          <w:spacing w:val="-7"/>
        </w:rPr>
        <w:t> </w:t>
      </w:r>
      <w:r>
        <w:rPr/>
        <w:t>and stocks. Cryptocurrencies displayed much higher short-term volatility, which limited the performance of simple predictive models but also put a spotlight on the potential for future work using more complex indicators.</w:t>
      </w:r>
    </w:p>
    <w:p>
      <w:pPr>
        <w:pStyle w:val="BodyText"/>
        <w:spacing w:before="51"/>
      </w:pPr>
    </w:p>
    <w:p>
      <w:pPr>
        <w:pStyle w:val="BodyText"/>
        <w:ind w:left="127" w:right="38" w:firstLine="287"/>
      </w:pPr>
      <w:r>
        <w:rPr/>
        <w:t>Overall, this project demonstrates that while machine learning</w:t>
      </w:r>
      <w:r>
        <w:rPr>
          <w:spacing w:val="-5"/>
        </w:rPr>
        <w:t> </w:t>
      </w:r>
      <w:r>
        <w:rPr/>
        <w:t>offers</w:t>
      </w:r>
      <w:r>
        <w:rPr>
          <w:spacing w:val="-5"/>
        </w:rPr>
        <w:t> </w:t>
      </w:r>
      <w:r>
        <w:rPr/>
        <w:t>useful</w:t>
      </w:r>
      <w:r>
        <w:rPr>
          <w:spacing w:val="-5"/>
        </w:rPr>
        <w:t> </w:t>
      </w:r>
      <w:r>
        <w:rPr/>
        <w:t>tools</w:t>
      </w:r>
      <w:r>
        <w:rPr>
          <w:spacing w:val="-5"/>
        </w:rPr>
        <w:t> </w:t>
      </w:r>
      <w:r>
        <w:rPr/>
        <w:t>for</w:t>
      </w:r>
      <w:r>
        <w:rPr>
          <w:spacing w:val="-5"/>
        </w:rPr>
        <w:t> </w:t>
      </w:r>
      <w:r>
        <w:rPr/>
        <w:t>financial</w:t>
      </w:r>
      <w:r>
        <w:rPr>
          <w:spacing w:val="-5"/>
        </w:rPr>
        <w:t> </w:t>
      </w:r>
      <w:r>
        <w:rPr/>
        <w:t>data</w:t>
      </w:r>
      <w:r>
        <w:rPr>
          <w:spacing w:val="-5"/>
        </w:rPr>
        <w:t> </w:t>
      </w:r>
      <w:r>
        <w:rPr/>
        <w:t>analysis,</w:t>
      </w:r>
      <w:r>
        <w:rPr>
          <w:spacing w:val="-5"/>
        </w:rPr>
        <w:t> </w:t>
      </w:r>
      <w:r>
        <w:rPr/>
        <w:t>short- term</w:t>
      </w:r>
      <w:r>
        <w:rPr>
          <w:spacing w:val="-2"/>
        </w:rPr>
        <w:t> </w:t>
      </w:r>
      <w:r>
        <w:rPr/>
        <w:t>price</w:t>
      </w:r>
      <w:r>
        <w:rPr>
          <w:spacing w:val="-2"/>
        </w:rPr>
        <w:t> </w:t>
      </w:r>
      <w:r>
        <w:rPr/>
        <w:t>prediction</w:t>
      </w:r>
      <w:r>
        <w:rPr>
          <w:spacing w:val="-1"/>
        </w:rPr>
        <w:t> </w:t>
      </w:r>
      <w:r>
        <w:rPr/>
        <w:t>especially in</w:t>
      </w:r>
      <w:r>
        <w:rPr>
          <w:spacing w:val="-2"/>
        </w:rPr>
        <w:t> </w:t>
      </w:r>
      <w:r>
        <w:rPr/>
        <w:t>crypto</w:t>
      </w:r>
      <w:r>
        <w:rPr>
          <w:spacing w:val="-2"/>
        </w:rPr>
        <w:t> </w:t>
      </w:r>
      <w:r>
        <w:rPr/>
        <w:t>markets</w:t>
      </w:r>
      <w:r>
        <w:rPr>
          <w:spacing w:val="-1"/>
        </w:rPr>
        <w:t> </w:t>
      </w:r>
      <w:r>
        <w:rPr/>
        <w:t>remains</w:t>
      </w:r>
      <w:r>
        <w:rPr>
          <w:spacing w:val="-2"/>
        </w:rPr>
        <w:t> </w:t>
      </w:r>
      <w:r>
        <w:rPr/>
        <w:t>a highly</w:t>
      </w:r>
      <w:r>
        <w:rPr>
          <w:spacing w:val="-2"/>
        </w:rPr>
        <w:t> </w:t>
      </w:r>
      <w:r>
        <w:rPr/>
        <w:t>challenging</w:t>
      </w:r>
      <w:r>
        <w:rPr>
          <w:spacing w:val="-3"/>
        </w:rPr>
        <w:t> </w:t>
      </w:r>
      <w:r>
        <w:rPr/>
        <w:t>task.</w:t>
      </w:r>
      <w:r>
        <w:rPr>
          <w:spacing w:val="-4"/>
        </w:rPr>
        <w:t> </w:t>
      </w:r>
      <w:r>
        <w:rPr/>
        <w:t>However,</w:t>
      </w:r>
      <w:r>
        <w:rPr>
          <w:spacing w:val="-4"/>
        </w:rPr>
        <w:t> </w:t>
      </w:r>
      <w:r>
        <w:rPr/>
        <w:t>with</w:t>
      </w:r>
      <w:r>
        <w:rPr>
          <w:spacing w:val="-2"/>
        </w:rPr>
        <w:t> </w:t>
      </w:r>
      <w:r>
        <w:rPr/>
        <w:t>more</w:t>
      </w:r>
      <w:r>
        <w:rPr>
          <w:spacing w:val="-3"/>
        </w:rPr>
        <w:t> </w:t>
      </w:r>
      <w:r>
        <w:rPr/>
        <w:t>features,</w:t>
      </w:r>
      <w:r>
        <w:rPr>
          <w:spacing w:val="-4"/>
        </w:rPr>
        <w:t> </w:t>
      </w:r>
      <w:r>
        <w:rPr/>
        <w:t>more time-series validation, and predictive performance this project can be greatly improved.</w:t>
      </w:r>
    </w:p>
    <w:p>
      <w:pPr>
        <w:spacing w:before="63"/>
        <w:ind w:left="20" w:right="0" w:firstLine="0"/>
        <w:jc w:val="center"/>
        <w:rPr>
          <w:i/>
          <w:sz w:val="20"/>
        </w:rPr>
      </w:pPr>
      <w:r>
        <w:rPr/>
        <w:br w:type="column"/>
      </w:r>
      <w:bookmarkStart w:name="Acknowledgment (Heading 5)" w:id="20"/>
      <w:bookmarkEnd w:id="20"/>
      <w:r>
        <w:rPr/>
      </w:r>
      <w:r>
        <w:rPr>
          <w:smallCaps/>
          <w:spacing w:val="-2"/>
          <w:sz w:val="20"/>
        </w:rPr>
        <w:t>Acknowledgment</w:t>
      </w:r>
      <w:r>
        <w:rPr>
          <w:smallCaps/>
          <w:spacing w:val="7"/>
          <w:sz w:val="20"/>
        </w:rPr>
        <w:t> </w:t>
      </w:r>
      <w:r>
        <w:rPr>
          <w:i/>
          <w:smallCaps w:val="0"/>
          <w:spacing w:val="-2"/>
          <w:sz w:val="20"/>
        </w:rPr>
        <w:t>(Heading</w:t>
      </w:r>
      <w:r>
        <w:rPr>
          <w:i/>
          <w:smallCaps w:val="0"/>
          <w:spacing w:val="9"/>
          <w:sz w:val="20"/>
        </w:rPr>
        <w:t> </w:t>
      </w:r>
      <w:r>
        <w:rPr>
          <w:i/>
          <w:smallCaps w:val="0"/>
          <w:spacing w:val="-5"/>
          <w:sz w:val="20"/>
        </w:rPr>
        <w:t>5)</w:t>
      </w:r>
    </w:p>
    <w:p>
      <w:pPr>
        <w:pStyle w:val="BodyText"/>
        <w:spacing w:line="228" w:lineRule="auto" w:before="78"/>
        <w:ind w:left="127" w:right="102" w:firstLine="287"/>
        <w:jc w:val="both"/>
      </w:pPr>
      <w:r>
        <w:rPr/>
        <w:t>I want to give a big thank you to Dr. Pang for giving me so</w:t>
      </w:r>
      <w:r>
        <w:rPr>
          <w:spacing w:val="-11"/>
        </w:rPr>
        <w:t> </w:t>
      </w:r>
      <w:r>
        <w:rPr/>
        <w:t>much</w:t>
      </w:r>
      <w:r>
        <w:rPr>
          <w:spacing w:val="-11"/>
        </w:rPr>
        <w:t> </w:t>
      </w:r>
      <w:r>
        <w:rPr/>
        <w:t>support</w:t>
      </w:r>
      <w:r>
        <w:rPr>
          <w:spacing w:val="-12"/>
        </w:rPr>
        <w:t> </w:t>
      </w:r>
      <w:r>
        <w:rPr/>
        <w:t>on</w:t>
      </w:r>
      <w:r>
        <w:rPr>
          <w:spacing w:val="-12"/>
        </w:rPr>
        <w:t> </w:t>
      </w:r>
      <w:r>
        <w:rPr/>
        <w:t>this</w:t>
      </w:r>
      <w:r>
        <w:rPr>
          <w:spacing w:val="-12"/>
        </w:rPr>
        <w:t> </w:t>
      </w:r>
      <w:r>
        <w:rPr/>
        <w:t>project.</w:t>
      </w:r>
      <w:r>
        <w:rPr>
          <w:spacing w:val="-12"/>
        </w:rPr>
        <w:t> </w:t>
      </w:r>
      <w:r>
        <w:rPr/>
        <w:t>It</w:t>
      </w:r>
      <w:r>
        <w:rPr>
          <w:spacing w:val="-13"/>
        </w:rPr>
        <w:t> </w:t>
      </w:r>
      <w:r>
        <w:rPr/>
        <w:t>was</w:t>
      </w:r>
      <w:r>
        <w:rPr>
          <w:spacing w:val="-11"/>
        </w:rPr>
        <w:t> </w:t>
      </w:r>
      <w:r>
        <w:rPr/>
        <w:t>an</w:t>
      </w:r>
      <w:r>
        <w:rPr>
          <w:spacing w:val="-11"/>
        </w:rPr>
        <w:t> </w:t>
      </w:r>
      <w:r>
        <w:rPr/>
        <w:t>honor</w:t>
      </w:r>
      <w:r>
        <w:rPr>
          <w:spacing w:val="-13"/>
        </w:rPr>
        <w:t> </w:t>
      </w:r>
      <w:r>
        <w:rPr/>
        <w:t>being</w:t>
      </w:r>
      <w:r>
        <w:rPr>
          <w:spacing w:val="-12"/>
        </w:rPr>
        <w:t> </w:t>
      </w:r>
      <w:r>
        <w:rPr/>
        <w:t>in</w:t>
      </w:r>
      <w:r>
        <w:rPr>
          <w:spacing w:val="-11"/>
        </w:rPr>
        <w:t> </w:t>
      </w:r>
      <w:r>
        <w:rPr/>
        <w:t>your class. You have taught me so much and this project only taught me more. The skills I have learned will be a steppingstone for future successes.</w:t>
      </w:r>
    </w:p>
    <w:p>
      <w:pPr>
        <w:pStyle w:val="BodyText"/>
        <w:spacing w:before="161"/>
        <w:ind w:left="20" w:right="2"/>
        <w:jc w:val="center"/>
      </w:pPr>
      <w:bookmarkStart w:name="References" w:id="21"/>
      <w:bookmarkEnd w:id="21"/>
      <w:r>
        <w:rPr/>
      </w:r>
      <w:r>
        <w:rPr>
          <w:smallCaps/>
          <w:spacing w:val="-2"/>
        </w:rPr>
        <w:t>References</w:t>
      </w:r>
    </w:p>
    <w:p>
      <w:pPr>
        <w:pStyle w:val="ListParagraph"/>
        <w:numPr>
          <w:ilvl w:val="0"/>
          <w:numId w:val="6"/>
        </w:numPr>
        <w:tabs>
          <w:tab w:pos="315" w:val="left" w:leader="none"/>
          <w:tab w:pos="469" w:val="left" w:leader="none"/>
        </w:tabs>
        <w:spacing w:line="240" w:lineRule="auto" w:before="79" w:after="0"/>
        <w:ind w:left="315" w:right="165" w:hanging="128"/>
        <w:jc w:val="left"/>
        <w:rPr>
          <w:sz w:val="20"/>
        </w:rPr>
      </w:pPr>
      <w:r>
        <w:rPr>
          <w:sz w:val="20"/>
        </w:rPr>
        <w:t>CoinGecko,</w:t>
      </w:r>
      <w:r>
        <w:rPr>
          <w:spacing w:val="-7"/>
          <w:sz w:val="20"/>
        </w:rPr>
        <w:t> </w:t>
      </w:r>
      <w:r>
        <w:rPr>
          <w:sz w:val="20"/>
        </w:rPr>
        <w:t>“API</w:t>
      </w:r>
      <w:r>
        <w:rPr>
          <w:spacing w:val="-8"/>
          <w:sz w:val="20"/>
        </w:rPr>
        <w:t> </w:t>
      </w:r>
      <w:r>
        <w:rPr>
          <w:sz w:val="20"/>
        </w:rPr>
        <w:t>documentation,”</w:t>
      </w:r>
      <w:r>
        <w:rPr>
          <w:spacing w:val="-8"/>
          <w:sz w:val="20"/>
        </w:rPr>
        <w:t> </w:t>
      </w:r>
      <w:r>
        <w:rPr>
          <w:sz w:val="20"/>
        </w:rPr>
        <w:t>[Online].</w:t>
      </w:r>
      <w:r>
        <w:rPr>
          <w:spacing w:val="-8"/>
          <w:sz w:val="20"/>
        </w:rPr>
        <w:t> </w:t>
      </w:r>
      <w:r>
        <w:rPr>
          <w:sz w:val="20"/>
        </w:rPr>
        <w:t>Available: https://</w:t>
      </w:r>
      <w:hyperlink r:id="rId11">
        <w:r>
          <w:rPr>
            <w:sz w:val="20"/>
          </w:rPr>
          <w:t>www.coingecko.com/en/api.</w:t>
        </w:r>
      </w:hyperlink>
      <w:r>
        <w:rPr>
          <w:sz w:val="20"/>
        </w:rPr>
        <w:t> [Accessed: Apr. 10,</w:t>
      </w:r>
    </w:p>
    <w:p>
      <w:pPr>
        <w:pStyle w:val="BodyText"/>
        <w:spacing w:line="230" w:lineRule="exact"/>
        <w:ind w:left="2301"/>
      </w:pPr>
      <w:r>
        <w:rPr>
          <w:spacing w:val="-2"/>
        </w:rPr>
        <w:t>2025].</w:t>
      </w:r>
    </w:p>
    <w:p>
      <w:pPr>
        <w:pStyle w:val="BodyText"/>
        <w:spacing w:before="1"/>
      </w:pPr>
    </w:p>
    <w:p>
      <w:pPr>
        <w:pStyle w:val="ListParagraph"/>
        <w:numPr>
          <w:ilvl w:val="0"/>
          <w:numId w:val="6"/>
        </w:numPr>
        <w:tabs>
          <w:tab w:pos="277" w:val="left" w:leader="none"/>
          <w:tab w:pos="509" w:val="left" w:leader="none"/>
        </w:tabs>
        <w:spacing w:line="240" w:lineRule="auto" w:before="0" w:after="0"/>
        <w:ind w:left="277" w:right="207" w:hanging="49"/>
        <w:jc w:val="left"/>
        <w:rPr>
          <w:sz w:val="20"/>
        </w:rPr>
      </w:pPr>
      <w:r>
        <w:rPr>
          <w:sz w:val="20"/>
        </w:rPr>
        <w:t>Alpha</w:t>
      </w:r>
      <w:r>
        <w:rPr>
          <w:spacing w:val="-6"/>
          <w:sz w:val="20"/>
        </w:rPr>
        <w:t> </w:t>
      </w:r>
      <w:r>
        <w:rPr>
          <w:sz w:val="20"/>
        </w:rPr>
        <w:t>Vantage,</w:t>
      </w:r>
      <w:r>
        <w:rPr>
          <w:spacing w:val="-6"/>
          <w:sz w:val="20"/>
        </w:rPr>
        <w:t> </w:t>
      </w:r>
      <w:r>
        <w:rPr>
          <w:sz w:val="20"/>
        </w:rPr>
        <w:t>“Stock</w:t>
      </w:r>
      <w:r>
        <w:rPr>
          <w:spacing w:val="-6"/>
          <w:sz w:val="20"/>
        </w:rPr>
        <w:t> </w:t>
      </w:r>
      <w:r>
        <w:rPr>
          <w:sz w:val="20"/>
        </w:rPr>
        <w:t>API</w:t>
      </w:r>
      <w:r>
        <w:rPr>
          <w:spacing w:val="-6"/>
          <w:sz w:val="20"/>
        </w:rPr>
        <w:t> </w:t>
      </w:r>
      <w:r>
        <w:rPr>
          <w:sz w:val="20"/>
        </w:rPr>
        <w:t>documentation,”</w:t>
      </w:r>
      <w:r>
        <w:rPr>
          <w:spacing w:val="-6"/>
          <w:sz w:val="20"/>
        </w:rPr>
        <w:t> </w:t>
      </w:r>
      <w:r>
        <w:rPr>
          <w:sz w:val="20"/>
        </w:rPr>
        <w:t>[Online]. Available: https://</w:t>
      </w:r>
      <w:hyperlink r:id="rId12">
        <w:r>
          <w:rPr>
            <w:sz w:val="20"/>
          </w:rPr>
          <w:t>www.alphavantage.co/documentation/.</w:t>
        </w:r>
      </w:hyperlink>
    </w:p>
    <w:p>
      <w:pPr>
        <w:pStyle w:val="BodyText"/>
        <w:spacing w:line="230" w:lineRule="exact"/>
        <w:ind w:left="1483"/>
      </w:pPr>
      <w:r>
        <w:rPr/>
        <w:t>[Accessed:</w:t>
      </w:r>
      <w:r>
        <w:rPr>
          <w:spacing w:val="-5"/>
        </w:rPr>
        <w:t> </w:t>
      </w:r>
      <w:r>
        <w:rPr/>
        <w:t>Apr.</w:t>
      </w:r>
      <w:r>
        <w:rPr>
          <w:spacing w:val="-4"/>
        </w:rPr>
        <w:t> </w:t>
      </w:r>
      <w:r>
        <w:rPr/>
        <w:t>10,</w:t>
      </w:r>
      <w:r>
        <w:rPr>
          <w:spacing w:val="-4"/>
        </w:rPr>
        <w:t> </w:t>
      </w:r>
      <w:r>
        <w:rPr>
          <w:spacing w:val="-2"/>
        </w:rPr>
        <w:t>2025].</w:t>
      </w:r>
    </w:p>
    <w:p>
      <w:pPr>
        <w:pStyle w:val="BodyText"/>
      </w:pPr>
    </w:p>
    <w:p>
      <w:pPr>
        <w:pStyle w:val="ListParagraph"/>
        <w:numPr>
          <w:ilvl w:val="0"/>
          <w:numId w:val="6"/>
        </w:numPr>
        <w:tabs>
          <w:tab w:pos="249" w:val="left" w:leader="none"/>
          <w:tab w:pos="416" w:val="left" w:leader="none"/>
        </w:tabs>
        <w:spacing w:line="240" w:lineRule="auto" w:before="0" w:after="0"/>
        <w:ind w:left="249" w:right="113" w:hanging="115"/>
        <w:jc w:val="left"/>
        <w:rPr>
          <w:sz w:val="20"/>
        </w:rPr>
      </w:pPr>
      <w:r>
        <w:rPr>
          <w:sz w:val="20"/>
        </w:rPr>
        <w:t>F.</w:t>
      </w:r>
      <w:r>
        <w:rPr>
          <w:spacing w:val="-4"/>
          <w:sz w:val="20"/>
        </w:rPr>
        <w:t> </w:t>
      </w:r>
      <w:r>
        <w:rPr>
          <w:sz w:val="20"/>
        </w:rPr>
        <w:t>Pedregosa,</w:t>
      </w:r>
      <w:r>
        <w:rPr>
          <w:spacing w:val="-4"/>
          <w:sz w:val="20"/>
        </w:rPr>
        <w:t> </w:t>
      </w:r>
      <w:r>
        <w:rPr>
          <w:sz w:val="20"/>
        </w:rPr>
        <w:t>G.</w:t>
      </w:r>
      <w:r>
        <w:rPr>
          <w:spacing w:val="-5"/>
          <w:sz w:val="20"/>
        </w:rPr>
        <w:t> </w:t>
      </w:r>
      <w:r>
        <w:rPr>
          <w:sz w:val="20"/>
        </w:rPr>
        <w:t>Varoquaux,</w:t>
      </w:r>
      <w:r>
        <w:rPr>
          <w:spacing w:val="-5"/>
          <w:sz w:val="20"/>
        </w:rPr>
        <w:t> </w:t>
      </w:r>
      <w:r>
        <w:rPr>
          <w:sz w:val="20"/>
        </w:rPr>
        <w:t>A.</w:t>
      </w:r>
      <w:r>
        <w:rPr>
          <w:spacing w:val="-5"/>
          <w:sz w:val="20"/>
        </w:rPr>
        <w:t> </w:t>
      </w:r>
      <w:r>
        <w:rPr>
          <w:sz w:val="20"/>
        </w:rPr>
        <w:t>Gramfort,</w:t>
      </w:r>
      <w:r>
        <w:rPr>
          <w:spacing w:val="-4"/>
          <w:sz w:val="20"/>
        </w:rPr>
        <w:t> </w:t>
      </w:r>
      <w:r>
        <w:rPr>
          <w:sz w:val="20"/>
        </w:rPr>
        <w:t>et</w:t>
      </w:r>
      <w:r>
        <w:rPr>
          <w:spacing w:val="-5"/>
          <w:sz w:val="20"/>
        </w:rPr>
        <w:t> </w:t>
      </w:r>
      <w:r>
        <w:rPr>
          <w:sz w:val="20"/>
        </w:rPr>
        <w:t>al.,</w:t>
      </w:r>
      <w:r>
        <w:rPr>
          <w:spacing w:val="-4"/>
          <w:sz w:val="20"/>
        </w:rPr>
        <w:t> </w:t>
      </w:r>
      <w:r>
        <w:rPr>
          <w:sz w:val="20"/>
        </w:rPr>
        <w:t>“Scikit- learn: Machine learning in Python,” J. Mach. Learn. Res.,</w:t>
      </w:r>
    </w:p>
    <w:p>
      <w:pPr>
        <w:pStyle w:val="BodyText"/>
        <w:spacing w:line="230" w:lineRule="exact"/>
        <w:ind w:left="1357"/>
      </w:pPr>
      <w:r>
        <w:rPr/>
        <w:t>vol.</w:t>
      </w:r>
      <w:r>
        <w:rPr>
          <w:spacing w:val="-4"/>
        </w:rPr>
        <w:t> </w:t>
      </w:r>
      <w:r>
        <w:rPr/>
        <w:t>12,</w:t>
      </w:r>
      <w:r>
        <w:rPr>
          <w:spacing w:val="-3"/>
        </w:rPr>
        <w:t> </w:t>
      </w:r>
      <w:r>
        <w:rPr/>
        <w:t>pp.</w:t>
      </w:r>
      <w:r>
        <w:rPr>
          <w:spacing w:val="-3"/>
        </w:rPr>
        <w:t> </w:t>
      </w:r>
      <w:r>
        <w:rPr/>
        <w:t>2825–2830,</w:t>
      </w:r>
      <w:r>
        <w:rPr>
          <w:spacing w:val="-3"/>
        </w:rPr>
        <w:t> </w:t>
      </w:r>
      <w:r>
        <w:rPr>
          <w:spacing w:val="-4"/>
        </w:rPr>
        <w:t>2011.</w:t>
      </w:r>
    </w:p>
    <w:sectPr>
      <w:pgSz w:w="11910" w:h="16840"/>
      <w:pgMar w:top="1000" w:bottom="280" w:left="780" w:right="800"/>
      <w:cols w:num="2" w:equalWidth="0">
        <w:col w:w="4995" w:space="231"/>
        <w:col w:w="510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15" w:hanging="28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798" w:hanging="285"/>
      </w:pPr>
      <w:rPr>
        <w:rFonts w:hint="default"/>
        <w:lang w:val="en-US" w:eastAsia="en-US" w:bidi="ar-SA"/>
      </w:rPr>
    </w:lvl>
    <w:lvl w:ilvl="2">
      <w:start w:val="0"/>
      <w:numFmt w:val="bullet"/>
      <w:lvlText w:val="•"/>
      <w:lvlJc w:val="left"/>
      <w:pPr>
        <w:ind w:left="1276" w:hanging="285"/>
      </w:pPr>
      <w:rPr>
        <w:rFonts w:hint="default"/>
        <w:lang w:val="en-US" w:eastAsia="en-US" w:bidi="ar-SA"/>
      </w:rPr>
    </w:lvl>
    <w:lvl w:ilvl="3">
      <w:start w:val="0"/>
      <w:numFmt w:val="bullet"/>
      <w:lvlText w:val="•"/>
      <w:lvlJc w:val="left"/>
      <w:pPr>
        <w:ind w:left="1754" w:hanging="285"/>
      </w:pPr>
      <w:rPr>
        <w:rFonts w:hint="default"/>
        <w:lang w:val="en-US" w:eastAsia="en-US" w:bidi="ar-SA"/>
      </w:rPr>
    </w:lvl>
    <w:lvl w:ilvl="4">
      <w:start w:val="0"/>
      <w:numFmt w:val="bullet"/>
      <w:lvlText w:val="•"/>
      <w:lvlJc w:val="left"/>
      <w:pPr>
        <w:ind w:left="2232" w:hanging="285"/>
      </w:pPr>
      <w:rPr>
        <w:rFonts w:hint="default"/>
        <w:lang w:val="en-US" w:eastAsia="en-US" w:bidi="ar-SA"/>
      </w:rPr>
    </w:lvl>
    <w:lvl w:ilvl="5">
      <w:start w:val="0"/>
      <w:numFmt w:val="bullet"/>
      <w:lvlText w:val="•"/>
      <w:lvlJc w:val="left"/>
      <w:pPr>
        <w:ind w:left="2710" w:hanging="285"/>
      </w:pPr>
      <w:rPr>
        <w:rFonts w:hint="default"/>
        <w:lang w:val="en-US" w:eastAsia="en-US" w:bidi="ar-SA"/>
      </w:rPr>
    </w:lvl>
    <w:lvl w:ilvl="6">
      <w:start w:val="0"/>
      <w:numFmt w:val="bullet"/>
      <w:lvlText w:val="•"/>
      <w:lvlJc w:val="left"/>
      <w:pPr>
        <w:ind w:left="3188" w:hanging="285"/>
      </w:pPr>
      <w:rPr>
        <w:rFonts w:hint="default"/>
        <w:lang w:val="en-US" w:eastAsia="en-US" w:bidi="ar-SA"/>
      </w:rPr>
    </w:lvl>
    <w:lvl w:ilvl="7">
      <w:start w:val="0"/>
      <w:numFmt w:val="bullet"/>
      <w:lvlText w:val="•"/>
      <w:lvlJc w:val="left"/>
      <w:pPr>
        <w:ind w:left="3666" w:hanging="285"/>
      </w:pPr>
      <w:rPr>
        <w:rFonts w:hint="default"/>
        <w:lang w:val="en-US" w:eastAsia="en-US" w:bidi="ar-SA"/>
      </w:rPr>
    </w:lvl>
    <w:lvl w:ilvl="8">
      <w:start w:val="0"/>
      <w:numFmt w:val="bullet"/>
      <w:lvlText w:val="•"/>
      <w:lvlJc w:val="left"/>
      <w:pPr>
        <w:ind w:left="4144" w:hanging="285"/>
      </w:pPr>
      <w:rPr>
        <w:rFonts w:hint="default"/>
        <w:lang w:val="en-US" w:eastAsia="en-US" w:bidi="ar-SA"/>
      </w:rPr>
    </w:lvl>
  </w:abstractNum>
  <w:abstractNum w:abstractNumId="4">
    <w:multiLevelType w:val="hybridMultilevel"/>
    <w:lvl w:ilvl="0">
      <w:start w:val="1"/>
      <w:numFmt w:val="upperLetter"/>
      <w:lvlText w:val="%1."/>
      <w:lvlJc w:val="left"/>
      <w:pPr>
        <w:ind w:left="638" w:hanging="224"/>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074" w:hanging="224"/>
      </w:pPr>
      <w:rPr>
        <w:rFonts w:hint="default"/>
        <w:lang w:val="en-US" w:eastAsia="en-US" w:bidi="ar-SA"/>
      </w:rPr>
    </w:lvl>
    <w:lvl w:ilvl="2">
      <w:start w:val="0"/>
      <w:numFmt w:val="bullet"/>
      <w:lvlText w:val="•"/>
      <w:lvlJc w:val="left"/>
      <w:pPr>
        <w:ind w:left="1508" w:hanging="224"/>
      </w:pPr>
      <w:rPr>
        <w:rFonts w:hint="default"/>
        <w:lang w:val="en-US" w:eastAsia="en-US" w:bidi="ar-SA"/>
      </w:rPr>
    </w:lvl>
    <w:lvl w:ilvl="3">
      <w:start w:val="0"/>
      <w:numFmt w:val="bullet"/>
      <w:lvlText w:val="•"/>
      <w:lvlJc w:val="left"/>
      <w:pPr>
        <w:ind w:left="1942" w:hanging="224"/>
      </w:pPr>
      <w:rPr>
        <w:rFonts w:hint="default"/>
        <w:lang w:val="en-US" w:eastAsia="en-US" w:bidi="ar-SA"/>
      </w:rPr>
    </w:lvl>
    <w:lvl w:ilvl="4">
      <w:start w:val="0"/>
      <w:numFmt w:val="bullet"/>
      <w:lvlText w:val="•"/>
      <w:lvlJc w:val="left"/>
      <w:pPr>
        <w:ind w:left="2376" w:hanging="224"/>
      </w:pPr>
      <w:rPr>
        <w:rFonts w:hint="default"/>
        <w:lang w:val="en-US" w:eastAsia="en-US" w:bidi="ar-SA"/>
      </w:rPr>
    </w:lvl>
    <w:lvl w:ilvl="5">
      <w:start w:val="0"/>
      <w:numFmt w:val="bullet"/>
      <w:lvlText w:val="•"/>
      <w:lvlJc w:val="left"/>
      <w:pPr>
        <w:ind w:left="2810" w:hanging="224"/>
      </w:pPr>
      <w:rPr>
        <w:rFonts w:hint="default"/>
        <w:lang w:val="en-US" w:eastAsia="en-US" w:bidi="ar-SA"/>
      </w:rPr>
    </w:lvl>
    <w:lvl w:ilvl="6">
      <w:start w:val="0"/>
      <w:numFmt w:val="bullet"/>
      <w:lvlText w:val="•"/>
      <w:lvlJc w:val="left"/>
      <w:pPr>
        <w:ind w:left="3244" w:hanging="224"/>
      </w:pPr>
      <w:rPr>
        <w:rFonts w:hint="default"/>
        <w:lang w:val="en-US" w:eastAsia="en-US" w:bidi="ar-SA"/>
      </w:rPr>
    </w:lvl>
    <w:lvl w:ilvl="7">
      <w:start w:val="0"/>
      <w:numFmt w:val="bullet"/>
      <w:lvlText w:val="•"/>
      <w:lvlJc w:val="left"/>
      <w:pPr>
        <w:ind w:left="3678" w:hanging="224"/>
      </w:pPr>
      <w:rPr>
        <w:rFonts w:hint="default"/>
        <w:lang w:val="en-US" w:eastAsia="en-US" w:bidi="ar-SA"/>
      </w:rPr>
    </w:lvl>
    <w:lvl w:ilvl="8">
      <w:start w:val="0"/>
      <w:numFmt w:val="bullet"/>
      <w:lvlText w:val="•"/>
      <w:lvlJc w:val="left"/>
      <w:pPr>
        <w:ind w:left="4112" w:hanging="224"/>
      </w:pPr>
      <w:rPr>
        <w:rFonts w:hint="default"/>
        <w:lang w:val="en-US" w:eastAsia="en-US" w:bidi="ar-SA"/>
      </w:rPr>
    </w:lvl>
  </w:abstractNum>
  <w:abstractNum w:abstractNumId="3">
    <w:multiLevelType w:val="hybridMultilevel"/>
    <w:lvl w:ilvl="0">
      <w:start w:val="0"/>
      <w:numFmt w:val="bullet"/>
      <w:lvlText w:val=""/>
      <w:lvlJc w:val="left"/>
      <w:pPr>
        <w:ind w:left="846"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o"/>
      <w:lvlJc w:val="left"/>
      <w:pPr>
        <w:ind w:left="1566" w:hanging="361"/>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1946" w:hanging="361"/>
      </w:pPr>
      <w:rPr>
        <w:rFonts w:hint="default"/>
        <w:lang w:val="en-US" w:eastAsia="en-US" w:bidi="ar-SA"/>
      </w:rPr>
    </w:lvl>
    <w:lvl w:ilvl="3">
      <w:start w:val="0"/>
      <w:numFmt w:val="bullet"/>
      <w:lvlText w:val="•"/>
      <w:lvlJc w:val="left"/>
      <w:pPr>
        <w:ind w:left="2332" w:hanging="361"/>
      </w:pPr>
      <w:rPr>
        <w:rFonts w:hint="default"/>
        <w:lang w:val="en-US" w:eastAsia="en-US" w:bidi="ar-SA"/>
      </w:rPr>
    </w:lvl>
    <w:lvl w:ilvl="4">
      <w:start w:val="0"/>
      <w:numFmt w:val="bullet"/>
      <w:lvlText w:val="•"/>
      <w:lvlJc w:val="left"/>
      <w:pPr>
        <w:ind w:left="2718" w:hanging="361"/>
      </w:pPr>
      <w:rPr>
        <w:rFonts w:hint="default"/>
        <w:lang w:val="en-US" w:eastAsia="en-US" w:bidi="ar-SA"/>
      </w:rPr>
    </w:lvl>
    <w:lvl w:ilvl="5">
      <w:start w:val="0"/>
      <w:numFmt w:val="bullet"/>
      <w:lvlText w:val="•"/>
      <w:lvlJc w:val="left"/>
      <w:pPr>
        <w:ind w:left="3104" w:hanging="361"/>
      </w:pPr>
      <w:rPr>
        <w:rFonts w:hint="default"/>
        <w:lang w:val="en-US" w:eastAsia="en-US" w:bidi="ar-SA"/>
      </w:rPr>
    </w:lvl>
    <w:lvl w:ilvl="6">
      <w:start w:val="0"/>
      <w:numFmt w:val="bullet"/>
      <w:lvlText w:val="•"/>
      <w:lvlJc w:val="left"/>
      <w:pPr>
        <w:ind w:left="3490" w:hanging="361"/>
      </w:pPr>
      <w:rPr>
        <w:rFonts w:hint="default"/>
        <w:lang w:val="en-US" w:eastAsia="en-US" w:bidi="ar-SA"/>
      </w:rPr>
    </w:lvl>
    <w:lvl w:ilvl="7">
      <w:start w:val="0"/>
      <w:numFmt w:val="bullet"/>
      <w:lvlText w:val="•"/>
      <w:lvlJc w:val="left"/>
      <w:pPr>
        <w:ind w:left="3876" w:hanging="361"/>
      </w:pPr>
      <w:rPr>
        <w:rFonts w:hint="default"/>
        <w:lang w:val="en-US" w:eastAsia="en-US" w:bidi="ar-SA"/>
      </w:rPr>
    </w:lvl>
    <w:lvl w:ilvl="8">
      <w:start w:val="0"/>
      <w:numFmt w:val="bullet"/>
      <w:lvlText w:val="•"/>
      <w:lvlJc w:val="left"/>
      <w:pPr>
        <w:ind w:left="4262" w:hanging="361"/>
      </w:pPr>
      <w:rPr>
        <w:rFonts w:hint="default"/>
        <w:lang w:val="en-US" w:eastAsia="en-US" w:bidi="ar-SA"/>
      </w:rPr>
    </w:lvl>
  </w:abstractNum>
  <w:abstractNum w:abstractNumId="2">
    <w:multiLevelType w:val="hybridMultilevel"/>
    <w:lvl w:ilvl="0">
      <w:start w:val="1"/>
      <w:numFmt w:val="upperLetter"/>
      <w:lvlText w:val="%1."/>
      <w:lvlJc w:val="left"/>
      <w:pPr>
        <w:ind w:left="637" w:hanging="222"/>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079" w:hanging="222"/>
      </w:pPr>
      <w:rPr>
        <w:rFonts w:hint="default"/>
        <w:lang w:val="en-US" w:eastAsia="en-US" w:bidi="ar-SA"/>
      </w:rPr>
    </w:lvl>
    <w:lvl w:ilvl="2">
      <w:start w:val="0"/>
      <w:numFmt w:val="bullet"/>
      <w:lvlText w:val="•"/>
      <w:lvlJc w:val="left"/>
      <w:pPr>
        <w:ind w:left="1518" w:hanging="222"/>
      </w:pPr>
      <w:rPr>
        <w:rFonts w:hint="default"/>
        <w:lang w:val="en-US" w:eastAsia="en-US" w:bidi="ar-SA"/>
      </w:rPr>
    </w:lvl>
    <w:lvl w:ilvl="3">
      <w:start w:val="0"/>
      <w:numFmt w:val="bullet"/>
      <w:lvlText w:val="•"/>
      <w:lvlJc w:val="left"/>
      <w:pPr>
        <w:ind w:left="1958" w:hanging="222"/>
      </w:pPr>
      <w:rPr>
        <w:rFonts w:hint="default"/>
        <w:lang w:val="en-US" w:eastAsia="en-US" w:bidi="ar-SA"/>
      </w:rPr>
    </w:lvl>
    <w:lvl w:ilvl="4">
      <w:start w:val="0"/>
      <w:numFmt w:val="bullet"/>
      <w:lvlText w:val="•"/>
      <w:lvlJc w:val="left"/>
      <w:pPr>
        <w:ind w:left="2397" w:hanging="222"/>
      </w:pPr>
      <w:rPr>
        <w:rFonts w:hint="default"/>
        <w:lang w:val="en-US" w:eastAsia="en-US" w:bidi="ar-SA"/>
      </w:rPr>
    </w:lvl>
    <w:lvl w:ilvl="5">
      <w:start w:val="0"/>
      <w:numFmt w:val="bullet"/>
      <w:lvlText w:val="•"/>
      <w:lvlJc w:val="left"/>
      <w:pPr>
        <w:ind w:left="2837" w:hanging="222"/>
      </w:pPr>
      <w:rPr>
        <w:rFonts w:hint="default"/>
        <w:lang w:val="en-US" w:eastAsia="en-US" w:bidi="ar-SA"/>
      </w:rPr>
    </w:lvl>
    <w:lvl w:ilvl="6">
      <w:start w:val="0"/>
      <w:numFmt w:val="bullet"/>
      <w:lvlText w:val="•"/>
      <w:lvlJc w:val="left"/>
      <w:pPr>
        <w:ind w:left="3276" w:hanging="222"/>
      </w:pPr>
      <w:rPr>
        <w:rFonts w:hint="default"/>
        <w:lang w:val="en-US" w:eastAsia="en-US" w:bidi="ar-SA"/>
      </w:rPr>
    </w:lvl>
    <w:lvl w:ilvl="7">
      <w:start w:val="0"/>
      <w:numFmt w:val="bullet"/>
      <w:lvlText w:val="•"/>
      <w:lvlJc w:val="left"/>
      <w:pPr>
        <w:ind w:left="3716" w:hanging="222"/>
      </w:pPr>
      <w:rPr>
        <w:rFonts w:hint="default"/>
        <w:lang w:val="en-US" w:eastAsia="en-US" w:bidi="ar-SA"/>
      </w:rPr>
    </w:lvl>
    <w:lvl w:ilvl="8">
      <w:start w:val="0"/>
      <w:numFmt w:val="bullet"/>
      <w:lvlText w:val="•"/>
      <w:lvlJc w:val="left"/>
      <w:pPr>
        <w:ind w:left="4155" w:hanging="222"/>
      </w:pPr>
      <w:rPr>
        <w:rFonts w:hint="default"/>
        <w:lang w:val="en-US" w:eastAsia="en-US" w:bidi="ar-SA"/>
      </w:rPr>
    </w:lvl>
  </w:abstractNum>
  <w:abstractNum w:abstractNumId="1">
    <w:multiLevelType w:val="hybridMultilevel"/>
    <w:lvl w:ilvl="0">
      <w:start w:val="1"/>
      <w:numFmt w:val="upperLetter"/>
      <w:lvlText w:val="%1."/>
      <w:lvlJc w:val="left"/>
      <w:pPr>
        <w:ind w:left="415" w:hanging="288"/>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6073"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5963" w:hanging="360"/>
      </w:pPr>
      <w:rPr>
        <w:rFonts w:hint="default"/>
        <w:lang w:val="en-US" w:eastAsia="en-US" w:bidi="ar-SA"/>
      </w:rPr>
    </w:lvl>
    <w:lvl w:ilvl="3">
      <w:start w:val="0"/>
      <w:numFmt w:val="bullet"/>
      <w:lvlText w:val="•"/>
      <w:lvlJc w:val="left"/>
      <w:pPr>
        <w:ind w:left="5847" w:hanging="360"/>
      </w:pPr>
      <w:rPr>
        <w:rFonts w:hint="default"/>
        <w:lang w:val="en-US" w:eastAsia="en-US" w:bidi="ar-SA"/>
      </w:rPr>
    </w:lvl>
    <w:lvl w:ilvl="4">
      <w:start w:val="0"/>
      <w:numFmt w:val="bullet"/>
      <w:lvlText w:val="•"/>
      <w:lvlJc w:val="left"/>
      <w:pPr>
        <w:ind w:left="5731" w:hanging="360"/>
      </w:pPr>
      <w:rPr>
        <w:rFonts w:hint="default"/>
        <w:lang w:val="en-US" w:eastAsia="en-US" w:bidi="ar-SA"/>
      </w:rPr>
    </w:lvl>
    <w:lvl w:ilvl="5">
      <w:start w:val="0"/>
      <w:numFmt w:val="bullet"/>
      <w:lvlText w:val="•"/>
      <w:lvlJc w:val="left"/>
      <w:pPr>
        <w:ind w:left="5615" w:hanging="360"/>
      </w:pPr>
      <w:rPr>
        <w:rFonts w:hint="default"/>
        <w:lang w:val="en-US" w:eastAsia="en-US" w:bidi="ar-SA"/>
      </w:rPr>
    </w:lvl>
    <w:lvl w:ilvl="6">
      <w:start w:val="0"/>
      <w:numFmt w:val="bullet"/>
      <w:lvlText w:val="•"/>
      <w:lvlJc w:val="left"/>
      <w:pPr>
        <w:ind w:left="5499" w:hanging="360"/>
      </w:pPr>
      <w:rPr>
        <w:rFonts w:hint="default"/>
        <w:lang w:val="en-US" w:eastAsia="en-US" w:bidi="ar-SA"/>
      </w:rPr>
    </w:lvl>
    <w:lvl w:ilvl="7">
      <w:start w:val="0"/>
      <w:numFmt w:val="bullet"/>
      <w:lvlText w:val="•"/>
      <w:lvlJc w:val="left"/>
      <w:pPr>
        <w:ind w:left="5383" w:hanging="360"/>
      </w:pPr>
      <w:rPr>
        <w:rFonts w:hint="default"/>
        <w:lang w:val="en-US" w:eastAsia="en-US" w:bidi="ar-SA"/>
      </w:rPr>
    </w:lvl>
    <w:lvl w:ilvl="8">
      <w:start w:val="0"/>
      <w:numFmt w:val="bullet"/>
      <w:lvlText w:val="•"/>
      <w:lvlJc w:val="left"/>
      <w:pPr>
        <w:ind w:left="5267" w:hanging="360"/>
      </w:pPr>
      <w:rPr>
        <w:rFonts w:hint="default"/>
        <w:lang w:val="en-US" w:eastAsia="en-US" w:bidi="ar-SA"/>
      </w:rPr>
    </w:lvl>
  </w:abstractNum>
  <w:abstractNum w:abstractNumId="0">
    <w:multiLevelType w:val="hybridMultilevel"/>
    <w:lvl w:ilvl="0">
      <w:start w:val="1"/>
      <w:numFmt w:val="upperRoman"/>
      <w:lvlText w:val="%1."/>
      <w:lvlJc w:val="left"/>
      <w:pPr>
        <w:ind w:left="1534" w:hanging="275"/>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89" w:hanging="275"/>
      </w:pPr>
      <w:rPr>
        <w:rFonts w:hint="default"/>
        <w:lang w:val="en-US" w:eastAsia="en-US" w:bidi="ar-SA"/>
      </w:rPr>
    </w:lvl>
    <w:lvl w:ilvl="2">
      <w:start w:val="0"/>
      <w:numFmt w:val="bullet"/>
      <w:lvlText w:val="•"/>
      <w:lvlJc w:val="left"/>
      <w:pPr>
        <w:ind w:left="2239" w:hanging="275"/>
      </w:pPr>
      <w:rPr>
        <w:rFonts w:hint="default"/>
        <w:lang w:val="en-US" w:eastAsia="en-US" w:bidi="ar-SA"/>
      </w:rPr>
    </w:lvl>
    <w:lvl w:ilvl="3">
      <w:start w:val="0"/>
      <w:numFmt w:val="bullet"/>
      <w:lvlText w:val="•"/>
      <w:lvlJc w:val="left"/>
      <w:pPr>
        <w:ind w:left="2588" w:hanging="275"/>
      </w:pPr>
      <w:rPr>
        <w:rFonts w:hint="default"/>
        <w:lang w:val="en-US" w:eastAsia="en-US" w:bidi="ar-SA"/>
      </w:rPr>
    </w:lvl>
    <w:lvl w:ilvl="4">
      <w:start w:val="0"/>
      <w:numFmt w:val="bullet"/>
      <w:lvlText w:val="•"/>
      <w:lvlJc w:val="left"/>
      <w:pPr>
        <w:ind w:left="2938" w:hanging="275"/>
      </w:pPr>
      <w:rPr>
        <w:rFonts w:hint="default"/>
        <w:lang w:val="en-US" w:eastAsia="en-US" w:bidi="ar-SA"/>
      </w:rPr>
    </w:lvl>
    <w:lvl w:ilvl="5">
      <w:start w:val="0"/>
      <w:numFmt w:val="bullet"/>
      <w:lvlText w:val="•"/>
      <w:lvlJc w:val="left"/>
      <w:pPr>
        <w:ind w:left="3287" w:hanging="275"/>
      </w:pPr>
      <w:rPr>
        <w:rFonts w:hint="default"/>
        <w:lang w:val="en-US" w:eastAsia="en-US" w:bidi="ar-SA"/>
      </w:rPr>
    </w:lvl>
    <w:lvl w:ilvl="6">
      <w:start w:val="0"/>
      <w:numFmt w:val="bullet"/>
      <w:lvlText w:val="•"/>
      <w:lvlJc w:val="left"/>
      <w:pPr>
        <w:ind w:left="3637" w:hanging="275"/>
      </w:pPr>
      <w:rPr>
        <w:rFonts w:hint="default"/>
        <w:lang w:val="en-US" w:eastAsia="en-US" w:bidi="ar-SA"/>
      </w:rPr>
    </w:lvl>
    <w:lvl w:ilvl="7">
      <w:start w:val="0"/>
      <w:numFmt w:val="bullet"/>
      <w:lvlText w:val="•"/>
      <w:lvlJc w:val="left"/>
      <w:pPr>
        <w:ind w:left="3986" w:hanging="275"/>
      </w:pPr>
      <w:rPr>
        <w:rFonts w:hint="default"/>
        <w:lang w:val="en-US" w:eastAsia="en-US" w:bidi="ar-SA"/>
      </w:rPr>
    </w:lvl>
    <w:lvl w:ilvl="8">
      <w:start w:val="0"/>
      <w:numFmt w:val="bullet"/>
      <w:lvlText w:val="•"/>
      <w:lvlJc w:val="left"/>
      <w:pPr>
        <w:ind w:left="4336" w:hanging="27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1"/>
      <w:ind w:left="18"/>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84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http://www.coingecko.com/en/api" TargetMode="External"/><Relationship Id="rId12" Type="http://schemas.openxmlformats.org/officeDocument/2006/relationships/hyperlink" Target="http://www.alphavantage.co/documentation/"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IEEE</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2025-04-14T03:44:58Z</dcterms:created>
  <dcterms:modified xsi:type="dcterms:W3CDTF">2025-04-14T03:44:58Z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Creator">
    <vt:lpwstr>Acrobat PDFMaker 25 for Word</vt:lpwstr>
  </property>
  <property fmtid="{D5CDD505-2E9C-101B-9397-08002B2CF9AE}" pid="4" name="LastSaved">
    <vt:filetime>2025-04-14T00:00:00Z</vt:filetime>
  </property>
  <property fmtid="{D5CDD505-2E9C-101B-9397-08002B2CF9AE}" pid="5" name="Producer">
    <vt:lpwstr>Adobe PDF Library 25.1.211</vt:lpwstr>
  </property>
  <property fmtid="{D5CDD505-2E9C-101B-9397-08002B2CF9AE}" pid="6" name="SourceModified">
    <vt:lpwstr>D:20250414034151</vt:lpwstr>
  </property>
</Properties>
</file>