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1"/>
        <w:tblW w:w="8994" w:type="dxa"/>
        <w:tblLook w:val="04A0" w:firstRow="1" w:lastRow="0" w:firstColumn="1" w:lastColumn="0" w:noHBand="0" w:noVBand="1"/>
      </w:tblPr>
      <w:tblGrid>
        <w:gridCol w:w="1798"/>
        <w:gridCol w:w="1799"/>
        <w:gridCol w:w="1799"/>
        <w:gridCol w:w="1799"/>
        <w:gridCol w:w="1799"/>
      </w:tblGrid>
      <w:tr w:rsidR="00CA18A2" w14:paraId="1C6C4FAD" w14:textId="77777777" w:rsidTr="00E07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2EB9E497" w14:textId="41C8477E" w:rsidR="00CA18A2" w:rsidRDefault="00CA18A2" w:rsidP="00CA18A2">
            <w:pPr>
              <w:jc w:val="center"/>
            </w:pPr>
            <w:r>
              <w:t>Que se prueba</w:t>
            </w:r>
          </w:p>
        </w:tc>
        <w:tc>
          <w:tcPr>
            <w:tcW w:w="1799" w:type="dxa"/>
          </w:tcPr>
          <w:p w14:paraId="2C833D2A" w14:textId="2FDD2745" w:rsidR="00CA18A2" w:rsidRDefault="00CA18A2" w:rsidP="00CA18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Datos</w:t>
            </w:r>
          </w:p>
        </w:tc>
        <w:tc>
          <w:tcPr>
            <w:tcW w:w="1799" w:type="dxa"/>
          </w:tcPr>
          <w:p w14:paraId="41CE3299" w14:textId="65A1CDD4" w:rsidR="00CA18A2" w:rsidRDefault="00CA18A2" w:rsidP="00CA18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  <w:tc>
          <w:tcPr>
            <w:tcW w:w="1799" w:type="dxa"/>
          </w:tcPr>
          <w:p w14:paraId="1E77F638" w14:textId="1B8D7EF3" w:rsidR="00CA18A2" w:rsidRDefault="00CA18A2" w:rsidP="00CA18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obtenido</w:t>
            </w:r>
          </w:p>
        </w:tc>
        <w:tc>
          <w:tcPr>
            <w:tcW w:w="1799" w:type="dxa"/>
          </w:tcPr>
          <w:p w14:paraId="7B2D85A0" w14:textId="777A30E0" w:rsidR="00CA18A2" w:rsidRDefault="00CA18A2" w:rsidP="00CA18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Observaciones</w:t>
            </w:r>
          </w:p>
        </w:tc>
      </w:tr>
      <w:tr w:rsidR="00CA18A2" w14:paraId="6BC96BBF" w14:textId="77777777" w:rsidTr="00E0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02395FC4" w14:textId="50AAE9EF" w:rsidR="00CA18A2" w:rsidRDefault="000B1FB3">
            <w:r>
              <w:t>Login</w:t>
            </w:r>
          </w:p>
        </w:tc>
        <w:tc>
          <w:tcPr>
            <w:tcW w:w="1799" w:type="dxa"/>
          </w:tcPr>
          <w:p w14:paraId="6E1B935B" w14:textId="5B059DE3" w:rsidR="00CA18A2" w:rsidRDefault="000B1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usuario existente de la base de datos</w:t>
            </w:r>
          </w:p>
        </w:tc>
        <w:tc>
          <w:tcPr>
            <w:tcW w:w="1799" w:type="dxa"/>
          </w:tcPr>
          <w:p w14:paraId="32F0E9E5" w14:textId="3A468F49" w:rsidR="00CA18A2" w:rsidRDefault="00376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Aparece el panel de usuario</w:t>
            </w:r>
          </w:p>
        </w:tc>
        <w:tc>
          <w:tcPr>
            <w:tcW w:w="1799" w:type="dxa"/>
          </w:tcPr>
          <w:p w14:paraId="5F49CCE2" w14:textId="09C206DC" w:rsidR="00CA18A2" w:rsidRDefault="00D85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799" w:type="dxa"/>
          </w:tcPr>
          <w:p w14:paraId="2D45DA03" w14:textId="7A248454" w:rsidR="00CA18A2" w:rsidRDefault="00D85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nombre de usuario no es sensible a mayúsculas y minúsculas</w:t>
            </w:r>
          </w:p>
        </w:tc>
      </w:tr>
      <w:tr w:rsidR="00CA18A2" w14:paraId="7BC954AE" w14:textId="77777777" w:rsidTr="00E07D19">
        <w:trPr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2937633E" w14:textId="19C0ECCA" w:rsidR="00CA18A2" w:rsidRDefault="00376F62">
            <w:r>
              <w:t>Pasar productos por caja</w:t>
            </w:r>
          </w:p>
        </w:tc>
        <w:tc>
          <w:tcPr>
            <w:tcW w:w="1799" w:type="dxa"/>
          </w:tcPr>
          <w:p w14:paraId="4CE707E1" w14:textId="76FE47A5" w:rsidR="00CA18A2" w:rsidRDefault="00376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de los productos</w:t>
            </w:r>
          </w:p>
        </w:tc>
        <w:tc>
          <w:tcPr>
            <w:tcW w:w="1799" w:type="dxa"/>
          </w:tcPr>
          <w:p w14:paraId="56263215" w14:textId="74DC8DBA" w:rsidR="00CA18A2" w:rsidRDefault="00376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productos se vayan añadiendo a la cesta de compra</w:t>
            </w:r>
          </w:p>
        </w:tc>
        <w:tc>
          <w:tcPr>
            <w:tcW w:w="1799" w:type="dxa"/>
          </w:tcPr>
          <w:p w14:paraId="125C2653" w14:textId="09FADB2E" w:rsidR="00CA18A2" w:rsidRDefault="00376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799" w:type="dxa"/>
          </w:tcPr>
          <w:p w14:paraId="7436F7B2" w14:textId="71D470DF" w:rsidR="00CA18A2" w:rsidRDefault="00376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se escribe un código incorrecto, una cantidad incorrecta, un producto que ya está en la cesta o no hay stock se muestra un mensaje de error</w:t>
            </w:r>
          </w:p>
        </w:tc>
      </w:tr>
      <w:tr w:rsidR="00CA18A2" w14:paraId="02CBCFDE" w14:textId="77777777" w:rsidTr="00E0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75C2A280" w14:textId="0F3AA658" w:rsidR="00CA18A2" w:rsidRDefault="00376F62">
            <w:r>
              <w:t>Generar cesta</w:t>
            </w:r>
          </w:p>
        </w:tc>
        <w:tc>
          <w:tcPr>
            <w:tcW w:w="1799" w:type="dxa"/>
          </w:tcPr>
          <w:p w14:paraId="46E0FC1D" w14:textId="78382CFB" w:rsidR="00CA18A2" w:rsidRDefault="00376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Productos añadidos a la cesta</w:t>
            </w:r>
          </w:p>
        </w:tc>
        <w:tc>
          <w:tcPr>
            <w:tcW w:w="1799" w:type="dxa"/>
          </w:tcPr>
          <w:p w14:paraId="4034C8DD" w14:textId="1703244D" w:rsidR="00CA18A2" w:rsidRDefault="00376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Aparece una tabla con los productos que se han ido seleccionando </w:t>
            </w:r>
          </w:p>
        </w:tc>
        <w:tc>
          <w:tcPr>
            <w:tcW w:w="1799" w:type="dxa"/>
          </w:tcPr>
          <w:p w14:paraId="440AA871" w14:textId="49D1E849" w:rsidR="00CA18A2" w:rsidRDefault="00376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799" w:type="dxa"/>
          </w:tcPr>
          <w:p w14:paraId="67ECCEF1" w14:textId="49474DAC" w:rsidR="00CA18A2" w:rsidRDefault="00376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la tabla desborda la ventana aparece un </w:t>
            </w:r>
            <w:proofErr w:type="spellStart"/>
            <w:r>
              <w:t>scroll</w:t>
            </w:r>
            <w:proofErr w:type="spellEnd"/>
            <w:r>
              <w:t xml:space="preserve">. </w:t>
            </w:r>
          </w:p>
        </w:tc>
      </w:tr>
      <w:tr w:rsidR="00CA18A2" w14:paraId="3FC0615A" w14:textId="77777777" w:rsidTr="00E07D19">
        <w:trPr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5FF222BB" w14:textId="4085BA56" w:rsidR="00CA18A2" w:rsidRDefault="00376F62">
            <w:r>
              <w:t>Eliminar producto</w:t>
            </w:r>
          </w:p>
        </w:tc>
        <w:tc>
          <w:tcPr>
            <w:tcW w:w="1799" w:type="dxa"/>
          </w:tcPr>
          <w:p w14:paraId="672B4AC8" w14:textId="5F26E38F" w:rsidR="00CA18A2" w:rsidRDefault="00376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Productos añadidos a la cesta</w:t>
            </w:r>
          </w:p>
        </w:tc>
        <w:tc>
          <w:tcPr>
            <w:tcW w:w="1799" w:type="dxa"/>
          </w:tcPr>
          <w:p w14:paraId="02E0CC40" w14:textId="6D36AA08" w:rsidR="00CA18A2" w:rsidRDefault="00376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seleccionar un producto y eliminarlo se quita de la lista que lo contiene y el precio total se actualiza</w:t>
            </w:r>
          </w:p>
        </w:tc>
        <w:tc>
          <w:tcPr>
            <w:tcW w:w="1799" w:type="dxa"/>
          </w:tcPr>
          <w:p w14:paraId="050874D1" w14:textId="77483DD2" w:rsidR="00CA18A2" w:rsidRDefault="00376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799" w:type="dxa"/>
          </w:tcPr>
          <w:p w14:paraId="307626EF" w14:textId="77777777" w:rsidR="00CA18A2" w:rsidRDefault="00CA1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18A2" w14:paraId="401F4579" w14:textId="77777777" w:rsidTr="00E0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52638FAD" w14:textId="6112309C" w:rsidR="00CA18A2" w:rsidRDefault="00376F62">
            <w:r>
              <w:t>Finalizar compra</w:t>
            </w:r>
          </w:p>
        </w:tc>
        <w:tc>
          <w:tcPr>
            <w:tcW w:w="1799" w:type="dxa"/>
          </w:tcPr>
          <w:p w14:paraId="508BB710" w14:textId="272DC486" w:rsidR="00CA18A2" w:rsidRDefault="00376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Productos añadidos a la cesta</w:t>
            </w:r>
          </w:p>
        </w:tc>
        <w:tc>
          <w:tcPr>
            <w:tcW w:w="1799" w:type="dxa"/>
          </w:tcPr>
          <w:p w14:paraId="1AFACB23" w14:textId="1807B2B7" w:rsidR="00CA18A2" w:rsidRDefault="00376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genera un ticket en </w:t>
            </w:r>
            <w:proofErr w:type="spellStart"/>
            <w:r>
              <w:t>pdf</w:t>
            </w:r>
            <w:proofErr w:type="spellEnd"/>
            <w:r>
              <w:t xml:space="preserve"> con los productos de la cesta, se vacía la tabla, se vacían los </w:t>
            </w:r>
            <w:proofErr w:type="spellStart"/>
            <w:r>
              <w:t>arrays</w:t>
            </w:r>
            <w:proofErr w:type="spellEnd"/>
            <w:r>
              <w:t xml:space="preserve"> que contiene los productos</w:t>
            </w:r>
            <w:r w:rsidR="002C2473">
              <w:t>.</w:t>
            </w:r>
          </w:p>
        </w:tc>
        <w:tc>
          <w:tcPr>
            <w:tcW w:w="1799" w:type="dxa"/>
          </w:tcPr>
          <w:p w14:paraId="224FCDE4" w14:textId="47EA8CA4" w:rsidR="00CA18A2" w:rsidRDefault="002C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799" w:type="dxa"/>
          </w:tcPr>
          <w:p w14:paraId="6A9A64F0" w14:textId="298F39EE" w:rsidR="00CA18A2" w:rsidRDefault="002C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finalizar la compra la cesta queda preparada para la siguiente</w:t>
            </w:r>
          </w:p>
        </w:tc>
      </w:tr>
      <w:tr w:rsidR="00CA18A2" w14:paraId="29F5C2B4" w14:textId="77777777" w:rsidTr="00E07D19">
        <w:trPr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0AB8F738" w14:textId="69A8EFA1" w:rsidR="00CA18A2" w:rsidRDefault="002C2473">
            <w:r>
              <w:t>Buscar producto</w:t>
            </w:r>
          </w:p>
        </w:tc>
        <w:tc>
          <w:tcPr>
            <w:tcW w:w="1799" w:type="dxa"/>
          </w:tcPr>
          <w:p w14:paraId="74F0E506" w14:textId="26687313" w:rsidR="00CA18A2" w:rsidRDefault="002C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referentes a los productos en la base de datos</w:t>
            </w:r>
          </w:p>
        </w:tc>
        <w:tc>
          <w:tcPr>
            <w:tcW w:w="1799" w:type="dxa"/>
          </w:tcPr>
          <w:p w14:paraId="588F1489" w14:textId="15917E38" w:rsidR="00CA18A2" w:rsidRDefault="002C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Aparece una ventana con los productos que coindicen con el método de búsqueda seleccionado</w:t>
            </w:r>
          </w:p>
        </w:tc>
        <w:tc>
          <w:tcPr>
            <w:tcW w:w="1799" w:type="dxa"/>
          </w:tcPr>
          <w:p w14:paraId="0413A144" w14:textId="6E259719" w:rsidR="00CA18A2" w:rsidRDefault="002C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799" w:type="dxa"/>
          </w:tcPr>
          <w:p w14:paraId="001E6AD9" w14:textId="1A24EEEE" w:rsidR="00CA18A2" w:rsidRDefault="002C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no coincide ningún producto con el método de búsqueda la tabla aparece vacía</w:t>
            </w:r>
          </w:p>
        </w:tc>
      </w:tr>
      <w:tr w:rsidR="00FC24B6" w14:paraId="3CE2E85E" w14:textId="77777777" w:rsidTr="00E0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7524E3F0" w14:textId="2CC0D922" w:rsidR="00FC24B6" w:rsidRDefault="00856DA1">
            <w:r>
              <w:t>Cerrar sesión</w:t>
            </w:r>
          </w:p>
        </w:tc>
        <w:tc>
          <w:tcPr>
            <w:tcW w:w="1799" w:type="dxa"/>
          </w:tcPr>
          <w:p w14:paraId="23495CA2" w14:textId="4F596372" w:rsidR="00FC24B6" w:rsidRDefault="00856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logueado</w:t>
            </w:r>
          </w:p>
        </w:tc>
        <w:tc>
          <w:tcPr>
            <w:tcW w:w="1799" w:type="dxa"/>
          </w:tcPr>
          <w:p w14:paraId="507382CD" w14:textId="6506BBD0" w:rsidR="00FC24B6" w:rsidRDefault="00856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pulsar el botón de cerrar sesión aparece de nuevo la ventana de login</w:t>
            </w:r>
          </w:p>
        </w:tc>
        <w:tc>
          <w:tcPr>
            <w:tcW w:w="1799" w:type="dxa"/>
          </w:tcPr>
          <w:p w14:paraId="7A6DC50A" w14:textId="5371D69B" w:rsidR="00FC24B6" w:rsidRDefault="00856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799" w:type="dxa"/>
          </w:tcPr>
          <w:p w14:paraId="602D1747" w14:textId="77777777" w:rsidR="00FC24B6" w:rsidRDefault="00FC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6DA1" w14:paraId="33F83891" w14:textId="77777777" w:rsidTr="00E07D19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D96AA3D" w14:textId="68BA4749" w:rsidR="00856DA1" w:rsidRDefault="00856DA1">
            <w:r>
              <w:lastRenderedPageBreak/>
              <w:t>Crear usuario</w:t>
            </w:r>
          </w:p>
        </w:tc>
        <w:tc>
          <w:tcPr>
            <w:tcW w:w="1799" w:type="dxa"/>
          </w:tcPr>
          <w:p w14:paraId="480DEA8F" w14:textId="1DA97948" w:rsidR="00856DA1" w:rsidRDefault="00856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Usuario </w:t>
            </w:r>
            <w:proofErr w:type="spellStart"/>
            <w:r>
              <w:t>admin</w:t>
            </w:r>
            <w:proofErr w:type="spellEnd"/>
            <w:r>
              <w:t xml:space="preserve"> logueado y los datos del usuario nuevo a crear</w:t>
            </w:r>
          </w:p>
        </w:tc>
        <w:tc>
          <w:tcPr>
            <w:tcW w:w="1799" w:type="dxa"/>
          </w:tcPr>
          <w:p w14:paraId="58EC484A" w14:textId="299FD415" w:rsidR="00856DA1" w:rsidRDefault="00856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pulsar sobre el botón de crear usuario aparece una ventana con los campos para crearlo</w:t>
            </w:r>
          </w:p>
        </w:tc>
        <w:tc>
          <w:tcPr>
            <w:tcW w:w="1799" w:type="dxa"/>
          </w:tcPr>
          <w:p w14:paraId="7B9E1EA3" w14:textId="1EB7817E" w:rsidR="00856DA1" w:rsidRDefault="00856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799" w:type="dxa"/>
          </w:tcPr>
          <w:p w14:paraId="7C0A58A9" w14:textId="29592038" w:rsidR="00856DA1" w:rsidRDefault="00856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el campo de usuario o contraseña está vacío aparece un error. Si el usuario ya existe en la base de datos aparece un error.</w:t>
            </w:r>
          </w:p>
        </w:tc>
      </w:tr>
      <w:tr w:rsidR="00856DA1" w14:paraId="1942C048" w14:textId="77777777" w:rsidTr="00E0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5A039F3D" w14:textId="5C959C6F" w:rsidR="00856DA1" w:rsidRDefault="00856DA1">
            <w:r>
              <w:t>Eliminar usuario</w:t>
            </w:r>
          </w:p>
        </w:tc>
        <w:tc>
          <w:tcPr>
            <w:tcW w:w="1799" w:type="dxa"/>
          </w:tcPr>
          <w:p w14:paraId="5800D5D4" w14:textId="50DC49A4" w:rsidR="00856DA1" w:rsidRDefault="00856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Usuario </w:t>
            </w:r>
            <w:proofErr w:type="spellStart"/>
            <w:r>
              <w:t>admin</w:t>
            </w:r>
            <w:proofErr w:type="spellEnd"/>
            <w:r>
              <w:t xml:space="preserve"> logueado y los datos del usuario a eliminar</w:t>
            </w:r>
          </w:p>
        </w:tc>
        <w:tc>
          <w:tcPr>
            <w:tcW w:w="1799" w:type="dxa"/>
          </w:tcPr>
          <w:p w14:paraId="33180AB8" w14:textId="79F6573A" w:rsidR="00856DA1" w:rsidRDefault="00856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pulsar sobre el botón de eliminar usuario aparece una ventana con el campo para escribir el usuario a eliminar</w:t>
            </w:r>
          </w:p>
        </w:tc>
        <w:tc>
          <w:tcPr>
            <w:tcW w:w="1799" w:type="dxa"/>
          </w:tcPr>
          <w:p w14:paraId="3C60137B" w14:textId="32517D49" w:rsidR="00856DA1" w:rsidRDefault="00856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799" w:type="dxa"/>
          </w:tcPr>
          <w:p w14:paraId="4CD818F8" w14:textId="09E55A9F" w:rsidR="00856DA1" w:rsidRDefault="00856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usuario no existe en la base de datos mostrará un mensaje de error</w:t>
            </w:r>
          </w:p>
        </w:tc>
      </w:tr>
      <w:tr w:rsidR="00856DA1" w14:paraId="6AEDC5FD" w14:textId="77777777" w:rsidTr="00E07D19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3590CCA3" w14:textId="2A5F0F69" w:rsidR="00856DA1" w:rsidRDefault="00856DA1">
            <w:r>
              <w:t>Modificar usuario</w:t>
            </w:r>
          </w:p>
        </w:tc>
        <w:tc>
          <w:tcPr>
            <w:tcW w:w="1799" w:type="dxa"/>
          </w:tcPr>
          <w:p w14:paraId="0F074E4D" w14:textId="0BEAD532" w:rsidR="00856DA1" w:rsidRDefault="00856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Usuario </w:t>
            </w:r>
            <w:proofErr w:type="spellStart"/>
            <w:r>
              <w:t>admin</w:t>
            </w:r>
            <w:proofErr w:type="spellEnd"/>
            <w:r>
              <w:t xml:space="preserve"> logueado y los datos del usuario a modificar</w:t>
            </w:r>
          </w:p>
        </w:tc>
        <w:tc>
          <w:tcPr>
            <w:tcW w:w="1799" w:type="dxa"/>
          </w:tcPr>
          <w:p w14:paraId="2653A595" w14:textId="52CF0E4D" w:rsidR="00856DA1" w:rsidRDefault="00856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pulsar sobre el botón de eliminar usuario aparecerá una ventana con los campos para modificar al usuario y botones para modificar partes de el</w:t>
            </w:r>
          </w:p>
        </w:tc>
        <w:tc>
          <w:tcPr>
            <w:tcW w:w="1799" w:type="dxa"/>
          </w:tcPr>
          <w:p w14:paraId="72041526" w14:textId="68CF6DA2" w:rsidR="00856DA1" w:rsidRDefault="00856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799" w:type="dxa"/>
          </w:tcPr>
          <w:p w14:paraId="21AC52B6" w14:textId="381C5D65" w:rsidR="00856DA1" w:rsidRDefault="00856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el usuario no existe en la base de datos se muestra un mensaje de error. Al usuario </w:t>
            </w:r>
            <w:proofErr w:type="spellStart"/>
            <w:r>
              <w:t>admin</w:t>
            </w:r>
            <w:proofErr w:type="spellEnd"/>
            <w:r>
              <w:t xml:space="preserve"> no se le puede cambiar de nombre. </w:t>
            </w:r>
            <w:r w:rsidR="00310E95">
              <w:t>Si la contraseña actual es incorrecta se muestra un mensaje de error. Si la contraseña actual y la nueva son iguales se muestra un mensaje de error.</w:t>
            </w:r>
          </w:p>
        </w:tc>
      </w:tr>
      <w:tr w:rsidR="00310E95" w14:paraId="6B55F883" w14:textId="77777777" w:rsidTr="00E0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351E6A56" w14:textId="3332A8B0" w:rsidR="00310E95" w:rsidRDefault="00310E95">
            <w:r>
              <w:t>Introducir productos</w:t>
            </w:r>
          </w:p>
        </w:tc>
        <w:tc>
          <w:tcPr>
            <w:tcW w:w="1799" w:type="dxa"/>
          </w:tcPr>
          <w:p w14:paraId="6AE236E9" w14:textId="2C038F6C" w:rsidR="00310E95" w:rsidRDefault="0031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 usuario </w:t>
            </w:r>
            <w:proofErr w:type="spellStart"/>
            <w:r>
              <w:t>admin</w:t>
            </w:r>
            <w:proofErr w:type="spellEnd"/>
            <w:r>
              <w:t xml:space="preserve"> logueado y los datos del producto a añadir</w:t>
            </w:r>
          </w:p>
        </w:tc>
        <w:tc>
          <w:tcPr>
            <w:tcW w:w="1799" w:type="dxa"/>
          </w:tcPr>
          <w:p w14:paraId="03618867" w14:textId="606E1548" w:rsidR="00310E95" w:rsidRDefault="0031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introducir los datos del producto se introduce correctamente en la base de datos</w:t>
            </w:r>
          </w:p>
        </w:tc>
        <w:tc>
          <w:tcPr>
            <w:tcW w:w="1799" w:type="dxa"/>
          </w:tcPr>
          <w:p w14:paraId="4FBA7F5B" w14:textId="201DCBF1" w:rsidR="00310E95" w:rsidRDefault="0031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799" w:type="dxa"/>
          </w:tcPr>
          <w:p w14:paraId="40B498C8" w14:textId="2414F320" w:rsidR="00310E95" w:rsidRDefault="0031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se deja en blanco algún campo se muestra un mensaje de error. Si se introducen caracteres donde debería haber números se muestra un mensaje de </w:t>
            </w:r>
            <w:r>
              <w:lastRenderedPageBreak/>
              <w:t>error. Si el producto ya existe en la base de datos se muestra un mensaje de error.</w:t>
            </w:r>
          </w:p>
        </w:tc>
      </w:tr>
      <w:tr w:rsidR="00310E95" w14:paraId="14974185" w14:textId="77777777" w:rsidTr="00E07D19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79A5D04D" w14:textId="2ABA155F" w:rsidR="00310E95" w:rsidRDefault="00310E95">
            <w:r>
              <w:lastRenderedPageBreak/>
              <w:t>Ventas</w:t>
            </w:r>
          </w:p>
        </w:tc>
        <w:tc>
          <w:tcPr>
            <w:tcW w:w="1799" w:type="dxa"/>
          </w:tcPr>
          <w:p w14:paraId="69351ED1" w14:textId="16377CCF" w:rsidR="00310E95" w:rsidRDefault="0031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 usuario </w:t>
            </w:r>
            <w:proofErr w:type="spellStart"/>
            <w:r>
              <w:t>admin</w:t>
            </w:r>
            <w:proofErr w:type="spellEnd"/>
            <w:r>
              <w:t xml:space="preserve"> logueado y el dato por el que se quiere buscar la venta</w:t>
            </w:r>
          </w:p>
        </w:tc>
        <w:tc>
          <w:tcPr>
            <w:tcW w:w="1799" w:type="dxa"/>
          </w:tcPr>
          <w:p w14:paraId="35EC3A14" w14:textId="757D9BDB" w:rsidR="00310E95" w:rsidRDefault="0031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introducir el dato de la venta y darle a buscar aparece una ventana con la tabla de las ventas que coincidan</w:t>
            </w:r>
          </w:p>
        </w:tc>
        <w:tc>
          <w:tcPr>
            <w:tcW w:w="1799" w:type="dxa"/>
          </w:tcPr>
          <w:p w14:paraId="427CD84C" w14:textId="533AAA01" w:rsidR="00310E95" w:rsidRDefault="0031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799" w:type="dxa"/>
          </w:tcPr>
          <w:p w14:paraId="4A82BCF1" w14:textId="11BEC9CB" w:rsidR="00310E95" w:rsidRDefault="0031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la búsqueda no coincide con ninguna venta se muestra un mensaje de error.</w:t>
            </w:r>
          </w:p>
        </w:tc>
      </w:tr>
    </w:tbl>
    <w:p w14:paraId="1937B59B" w14:textId="77777777" w:rsidR="00653B4A" w:rsidRDefault="00653B4A"/>
    <w:sectPr w:rsidR="00653B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CB"/>
    <w:rsid w:val="000B1FB3"/>
    <w:rsid w:val="00177A27"/>
    <w:rsid w:val="002C2473"/>
    <w:rsid w:val="00310E95"/>
    <w:rsid w:val="00376F62"/>
    <w:rsid w:val="003E48CB"/>
    <w:rsid w:val="00653B4A"/>
    <w:rsid w:val="00856DA1"/>
    <w:rsid w:val="00AD35B9"/>
    <w:rsid w:val="00CA18A2"/>
    <w:rsid w:val="00D850DD"/>
    <w:rsid w:val="00E07D19"/>
    <w:rsid w:val="00F91FE0"/>
    <w:rsid w:val="00FC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284AB"/>
  <w15:chartTrackingRefBased/>
  <w15:docId w15:val="{A642E783-373A-487C-B2A1-69DBA273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1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CA18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480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MARCELINO MORENO SANTOS</dc:creator>
  <cp:keywords/>
  <dc:description/>
  <cp:lastModifiedBy>DAVID MARCELINO MORENO SANTOS</cp:lastModifiedBy>
  <cp:revision>6</cp:revision>
  <dcterms:created xsi:type="dcterms:W3CDTF">2022-06-05T16:41:00Z</dcterms:created>
  <dcterms:modified xsi:type="dcterms:W3CDTF">2022-06-05T17:39:00Z</dcterms:modified>
</cp:coreProperties>
</file>