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Доленко</w:t>
      </w:r>
      <w:r>
        <w:t xml:space="preserve"> </w:t>
      </w:r>
      <w:r>
        <w:t xml:space="preserve">Дарья</w:t>
      </w:r>
      <w:r>
        <w:t xml:space="preserve"> </w:t>
      </w:r>
      <w:r>
        <w:t xml:space="preserve">Васильевная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 дистрибутивах.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34" w:name="X3d1b217a1952c5030e6e3698f985b5b6eb2072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1. Создание нового файла с использованием vi.</w:t>
      </w:r>
    </w:p>
    <w:p>
      <w:pPr>
        <w:pStyle w:val="FirstParagraph"/>
      </w:pPr>
      <w:r>
        <w:t xml:space="preserve">Создаю каталог с именем ~/work/os/lab06. Перехожу во вновь созданный каталог. Вызываю vi и создаю файл hello.sh (рис. 1)</w:t>
      </w:r>
    </w:p>
    <w:p>
      <w:pPr>
        <w:pStyle w:val="CaptionedFigure"/>
      </w:pPr>
      <w:bookmarkStart w:id="25" w:name="fig:001"/>
      <w:r>
        <w:drawing>
          <wp:inline>
            <wp:extent cx="5334000" cy="686890"/>
            <wp:effectExtent b="0" l="0" r="0" t="0"/>
            <wp:docPr descr="Рис. 1: Создание каталога, переход в него, вызов vi и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каталога, переход в него, вызов vi и создание файла</w:t>
      </w:r>
    </w:p>
    <w:p>
      <w:pPr>
        <w:pStyle w:val="BodyText"/>
      </w:pPr>
      <w:r>
        <w:t xml:space="preserve">Нажимаю клавишу i и ввожу указанный текст. Нажимаю клавишу Esc для перехода в командный режим после завершения ввода текста. Нажимаю : для перехода в режим последней строки и внизу моего экрана появляется приглашение в виде двоеточия. Нажимаю w (записать)и q (выйти), затем нажимаю клавишу Enter для сохранения моего текста и завершения работ. (рис. 2)</w:t>
      </w:r>
    </w:p>
    <w:p>
      <w:pPr>
        <w:pStyle w:val="CaptionedFigure"/>
      </w:pPr>
      <w:bookmarkStart w:id="29" w:name="fig:002"/>
      <w:r>
        <w:drawing>
          <wp:inline>
            <wp:extent cx="5334000" cy="3904268"/>
            <wp:effectExtent b="0" l="0" r="0" t="0"/>
            <wp:docPr descr="Рис. 2: Ввод текста, переход в командный режим, режим последней строки, сохранение и выход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текста, переход в командный режим, режим последней строки, сохранение и выход</w:t>
      </w:r>
    </w:p>
    <w:p>
      <w:pPr>
        <w:pStyle w:val="BodyText"/>
      </w:pPr>
      <w:r>
        <w:t xml:space="preserve">Делаю файл исполняемым. (рис. 3)</w:t>
      </w:r>
    </w:p>
    <w:p>
      <w:pPr>
        <w:pStyle w:val="CaptionedFigure"/>
      </w:pPr>
      <w:bookmarkStart w:id="33" w:name="fig:003"/>
      <w:r>
        <w:drawing>
          <wp:inline>
            <wp:extent cx="4927600" cy="304800"/>
            <wp:effectExtent b="0" l="0" r="0" t="0"/>
            <wp:docPr descr="Рис. 3: Наделение файла правами на исполнение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Наделение файла правами на исполнение</w:t>
      </w:r>
    </w:p>
    <w:bookmarkEnd w:id="34"/>
    <w:bookmarkStart w:id="51" w:name="Xd4542fba63c593ff67fd8c6e71713145f55b2b0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2. Редактирование существующего файла.</w:t>
      </w:r>
    </w:p>
    <w:p>
      <w:pPr>
        <w:pStyle w:val="FirstParagraph"/>
      </w:pPr>
      <w:r>
        <w:t xml:space="preserve">Вызываю vi на редактирование файла. (рис. 4)</w:t>
      </w:r>
    </w:p>
    <w:p>
      <w:pPr>
        <w:pStyle w:val="CaptionedFigure"/>
      </w:pPr>
      <w:bookmarkStart w:id="38" w:name="fig:004"/>
      <w:r>
        <w:drawing>
          <wp:inline>
            <wp:extent cx="3949700" cy="228600"/>
            <wp:effectExtent b="0" l="0" r="0" t="0"/>
            <wp:docPr descr="Рис. 4: Вызов vi на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Вызов vi на редактирование файла</w:t>
      </w:r>
    </w:p>
    <w:p>
      <w:pPr>
        <w:pStyle w:val="BodyText"/>
      </w:pPr>
      <w:r>
        <w:t xml:space="preserve">Устанавливаю курсор в конец слова HELL второй строки, в режиме вставки заменяю на HELLO. Устанавливаю курсор на четвертую строку и стираю слово LOCAL. В режиме вставки набираю local. Вставляю после текста строку echo $HELLO. Удаляю последнюю строку командой dd. Ввожу команду отмены изменений u для отмены последней команды. Ввожу символ : для перехода в режим последней строки. Записываю изменения (команда w) и выхожу из vi(комнада q). (рис. 5 6 7)</w:t>
      </w:r>
    </w:p>
    <w:p>
      <w:pPr>
        <w:pStyle w:val="CaptionedFigure"/>
      </w:pPr>
      <w:bookmarkStart w:id="42" w:name="fig:005"/>
      <w:r>
        <w:drawing>
          <wp:inline>
            <wp:extent cx="5334000" cy="3876512"/>
            <wp:effectExtent b="0" l="0" r="0" t="0"/>
            <wp:docPr descr="Рис. 5: Замена слова во второй и четвертой строках, Вставка последней строки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Замена слова во второй и четвертой строках, Вставка последней строки</w:t>
      </w:r>
    </w:p>
    <w:p>
      <w:pPr>
        <w:pStyle w:val="CaptionedFigure"/>
      </w:pPr>
      <w:bookmarkStart w:id="46" w:name="fig:006"/>
      <w:r>
        <w:drawing>
          <wp:inline>
            <wp:extent cx="5334000" cy="2443316"/>
            <wp:effectExtent b="0" l="0" r="0" t="0"/>
            <wp:docPr descr="Рис. 6: Удаление последней строки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Удаление последней строки</w:t>
      </w:r>
    </w:p>
    <w:p>
      <w:pPr>
        <w:pStyle w:val="CaptionedFigure"/>
      </w:pPr>
      <w:bookmarkStart w:id="50" w:name="fig:007"/>
      <w:r>
        <w:drawing>
          <wp:inline>
            <wp:extent cx="5334000" cy="3904268"/>
            <wp:effectExtent b="0" l="0" r="0" t="0"/>
            <wp:docPr descr="Рис. 7: Отмена последнего действия, сохранение и выход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Отмена последнего действия, сохранение и выход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познакомилась с операционной системой Linux, получила практические навыки работы с редактором vi,установленным по умолчанию практически во всех дистрибутивах.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1"/>
        </w:numPr>
      </w:pPr>
      <w:r>
        <w:t xml:space="preserve">Как выйти из редактора,не сохраняя произведённые изменения?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1"/>
        </w:numPr>
      </w:pPr>
      <w:r>
        <w:t xml:space="preserve">Что для редактора vi является словом?</w:t>
      </w:r>
    </w:p>
    <w:p>
      <w:pPr>
        <w:numPr>
          <w:ilvl w:val="0"/>
          <w:numId w:val="1001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1"/>
        </w:numPr>
      </w:pPr>
      <w:r>
        <w:t xml:space="preserve">Необходимо заполнить строку символами $.Каковы ваши действия?</w:t>
      </w:r>
    </w:p>
    <w:p>
      <w:pPr>
        <w:numPr>
          <w:ilvl w:val="0"/>
          <w:numId w:val="1001"/>
        </w:numPr>
      </w:pPr>
      <w:r>
        <w:t xml:space="preserve">Как отменить некорректное действие,связанное с процессом редактирования?</w:t>
      </w:r>
    </w:p>
    <w:p>
      <w:pPr>
        <w:numPr>
          <w:ilvl w:val="0"/>
          <w:numId w:val="1001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01"/>
        </w:numPr>
      </w:pPr>
      <w:r>
        <w:t xml:space="preserve">Как определить,не перемещая курсора,позицию,в которой заканчивается строка?</w:t>
      </w:r>
    </w:p>
    <w:p>
      <w:pPr>
        <w:numPr>
          <w:ilvl w:val="0"/>
          <w:numId w:val="1001"/>
        </w:numPr>
      </w:pPr>
      <w:r>
        <w:t xml:space="preserve">Выполните анализ опций редактора vi (сколько их,как узнать их назначение ит.д.).</w:t>
      </w:r>
    </w:p>
    <w:p>
      <w:pPr>
        <w:numPr>
          <w:ilvl w:val="0"/>
          <w:numId w:val="1001"/>
        </w:numPr>
      </w:pPr>
      <w:r>
        <w:t xml:space="preserve">Как определить режим работы редактора vi?</w:t>
      </w:r>
    </w:p>
    <w:p>
      <w:pPr>
        <w:numPr>
          <w:ilvl w:val="0"/>
          <w:numId w:val="1001"/>
        </w:numPr>
      </w:pPr>
      <w:r>
        <w:t xml:space="preserve">Постройте граф взаимосвязи режимов работы редактора vi.</w:t>
      </w:r>
    </w:p>
    <w:bookmarkEnd w:id="53"/>
    <w:bookmarkStart w:id="54" w:name="ответы-на-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2"/>
        </w:numPr>
      </w:pPr>
      <w:r>
        <w:t xml:space="preserve">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2"/>
        </w:numPr>
      </w:pPr>
      <w:r>
        <w:t xml:space="preserve"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pPr>
        <w:numPr>
          <w:ilvl w:val="0"/>
          <w:numId w:val="1002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2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2"/>
        </w:numPr>
      </w:pPr>
      <w: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2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2"/>
        </w:numPr>
      </w:pPr>
      <w:r>
        <w:t xml:space="preserve">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2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2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2"/>
        </w:numPr>
      </w:pPr>
      <w:r>
        <w:t xml:space="preserve">Взаимосвязь режимов работы редактора vi: «Командный режим» - «Режим вставки»  / «Режим командной строки»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p>
      <w:pPr>
        <w:numPr>
          <w:ilvl w:val="0"/>
          <w:numId w:val="1003"/>
        </w:numPr>
        <w:pStyle w:val="Compact"/>
      </w:pPr>
      <w:r>
        <w:t xml:space="preserve">[Лекция Системы контроля версий] (http://uii.mpei.ru/study/courses/sdt/16/lecture02.2_vcs.slides.pdf)</w:t>
      </w:r>
    </w:p>
    <w:p>
      <w:pPr>
        <w:numPr>
          <w:ilvl w:val="0"/>
          <w:numId w:val="1003"/>
        </w:numPr>
        <w:pStyle w:val="Compact"/>
      </w:pPr>
      <w:r>
        <w:t xml:space="preserve">ССылка на литературу</w:t>
      </w:r>
      <w:r>
        <w:t xml:space="preserve"> </w:t>
      </w:r>
      <w:r>
        <w:t xml:space="preserve">[</w:t>
      </w:r>
      <w:r>
        <w:rPr>
          <w:bCs/>
          <w:b/>
        </w:rPr>
        <w:t xml:space="preserve">lit01?</w:t>
      </w:r>
      <w:r>
        <w:t xml:space="preserve">]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работа-08</dc:title>
  <dc:creator>Доленко Дарья Васильевная НБИбд-01-21</dc:creator>
  <dc:language>ru-RU</dc:language>
  <cp:keywords/>
  <dcterms:created xsi:type="dcterms:W3CDTF">2022-05-11T13:40:43Z</dcterms:created>
  <dcterms:modified xsi:type="dcterms:W3CDTF">2022-05-11T13:40:43Z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