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06F887" w14:textId="26401A36" w:rsidR="00B35AE3" w:rsidRPr="00B35AE3" w:rsidRDefault="00B35AE3" w:rsidP="00B35AE3">
      <w:pPr>
        <w:rPr>
          <w:rFonts w:asciiTheme="minorHAnsi" w:eastAsiaTheme="minorHAnsi" w:hAnsiTheme="minorHAnsi" w:cstheme="minorBidi"/>
          <w:color w:val="auto"/>
          <w:lang w:eastAsia="en-US"/>
        </w:rPr>
      </w:pPr>
      <w:r w:rsidRPr="00B35AE3">
        <w:rPr>
          <w:rFonts w:asciiTheme="minorHAnsi" w:eastAsiaTheme="minorHAnsi" w:hAnsiTheme="minorHAnsi" w:cstheme="minorBidi"/>
          <w:color w:val="auto"/>
          <w:lang w:eastAsia="en-US"/>
        </w:rPr>
        <w:t>DVD</w:t>
      </w:r>
      <w:r>
        <w:rPr>
          <w:rFonts w:asciiTheme="minorHAnsi" w:eastAsiaTheme="minorHAnsi" w:hAnsiTheme="minorHAnsi" w:cstheme="minorBidi"/>
          <w:color w:val="auto"/>
          <w:lang w:eastAsia="en-US"/>
        </w:rPr>
        <w:t xml:space="preserve"> Sarvaš</w:t>
      </w:r>
    </w:p>
    <w:p w14:paraId="49794203" w14:textId="4EDDC847" w:rsid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b/>
          <w:color w:val="auto"/>
          <w:lang w:eastAsia="en-US"/>
        </w:rPr>
        <w:t>ZAPISNIK</w:t>
      </w:r>
    </w:p>
    <w:p w14:paraId="2D591CCB" w14:textId="77777777" w:rsidR="00512C9B" w:rsidRPr="00B35AE3" w:rsidRDefault="00512C9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auto"/>
          <w:lang w:eastAsia="en-US"/>
        </w:rPr>
      </w:pPr>
    </w:p>
    <w:p w14:paraId="3CDB7EC5" w14:textId="1CC30F77" w:rsidR="00512C9B" w:rsidRPr="00B35AE3" w:rsidRDefault="00512C9B" w:rsidP="00512C9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Sa 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izvještajne s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jednice Skupštine DVD</w:t>
      </w:r>
      <w:r>
        <w:rPr>
          <w:rFonts w:ascii="Times New Roman" w:eastAsiaTheme="minorHAnsi" w:hAnsi="Times New Roman" w:cs="Times New Roman"/>
          <w:color w:val="auto"/>
          <w:lang w:eastAsia="en-US"/>
        </w:rPr>
        <w:t>-a Sarvaš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 održane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u sali Mjesnog odbora Sarvaš, Osječka 64, Sarvaš 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dana </w:t>
      </w:r>
      <w:r w:rsidR="005C5ACB">
        <w:rPr>
          <w:rFonts w:ascii="Times New Roman" w:eastAsiaTheme="minorHAnsi" w:hAnsi="Times New Roman" w:cs="Times New Roman"/>
          <w:color w:val="auto"/>
          <w:lang w:eastAsia="en-US"/>
        </w:rPr>
        <w:t>2</w:t>
      </w:r>
      <w:r w:rsidR="008F27BE">
        <w:rPr>
          <w:rFonts w:ascii="Times New Roman" w:eastAsiaTheme="minorHAnsi" w:hAnsi="Times New Roman" w:cs="Times New Roman"/>
          <w:color w:val="auto"/>
          <w:lang w:eastAsia="en-US"/>
        </w:rPr>
        <w:t>1</w:t>
      </w:r>
      <w:r>
        <w:rPr>
          <w:rFonts w:ascii="Times New Roman" w:eastAsiaTheme="minorHAnsi" w:hAnsi="Times New Roman" w:cs="Times New Roman"/>
          <w:color w:val="auto"/>
          <w:lang w:eastAsia="en-US"/>
        </w:rPr>
        <w:t>.prosinca.202</w:t>
      </w:r>
      <w:r w:rsidR="008F27BE">
        <w:rPr>
          <w:rFonts w:ascii="Times New Roman" w:eastAsiaTheme="minorHAnsi" w:hAnsi="Times New Roman" w:cs="Times New Roman"/>
          <w:color w:val="auto"/>
          <w:lang w:eastAsia="en-US"/>
        </w:rPr>
        <w:t>4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. godine 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s početkom u </w:t>
      </w:r>
      <w:r>
        <w:rPr>
          <w:rFonts w:ascii="Times New Roman" w:eastAsiaTheme="minorHAnsi" w:hAnsi="Times New Roman" w:cs="Times New Roman"/>
          <w:color w:val="auto"/>
          <w:lang w:eastAsia="en-US"/>
        </w:rPr>
        <w:t>18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,00 sati.</w:t>
      </w:r>
    </w:p>
    <w:p w14:paraId="1BFF210C" w14:textId="77777777" w:rsidR="00512C9B" w:rsidRPr="00B35AE3" w:rsidRDefault="00512C9B" w:rsidP="00512C9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2B04E3F9" w14:textId="74C69254" w:rsidR="00512C9B" w:rsidRDefault="00512C9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Skupštinu otvara 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Predsjednik DVD</w:t>
      </w:r>
      <w:r>
        <w:rPr>
          <w:rFonts w:ascii="Times New Roman" w:eastAsiaTheme="minorHAnsi" w:hAnsi="Times New Roman" w:cs="Times New Roman"/>
          <w:color w:val="auto"/>
          <w:lang w:eastAsia="en-US"/>
        </w:rPr>
        <w:t>-a Sarvaš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Atila Vadoci  zapisnik vodi </w:t>
      </w:r>
      <w:r w:rsidR="008F27BE">
        <w:rPr>
          <w:rFonts w:ascii="Times New Roman" w:eastAsiaTheme="minorHAnsi" w:hAnsi="Times New Roman" w:cs="Times New Roman"/>
          <w:color w:val="auto"/>
          <w:lang w:eastAsia="en-US"/>
        </w:rPr>
        <w:t xml:space="preserve">Borna </w:t>
      </w:r>
      <w:proofErr w:type="spellStart"/>
      <w:r w:rsidR="008F27BE">
        <w:rPr>
          <w:rFonts w:ascii="Times New Roman" w:eastAsiaTheme="minorHAnsi" w:hAnsi="Times New Roman" w:cs="Times New Roman"/>
          <w:color w:val="auto"/>
          <w:lang w:eastAsia="en-US"/>
        </w:rPr>
        <w:t>Ahmeti</w:t>
      </w:r>
      <w:proofErr w:type="spellEnd"/>
    </w:p>
    <w:p w14:paraId="33D63C7E" w14:textId="77777777" w:rsidR="00512C9B" w:rsidRPr="00B35AE3" w:rsidRDefault="00512C9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122DE91C" w14:textId="261D0812" w:rsid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Dnevni red</w:t>
      </w:r>
    </w:p>
    <w:p w14:paraId="4AC78431" w14:textId="0B693965" w:rsidR="007A6CFA" w:rsidRDefault="007A6CFA" w:rsidP="007A6CFA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1.</w:t>
      </w:r>
      <w:r>
        <w:rPr>
          <w:bCs/>
          <w:sz w:val="24"/>
          <w:szCs w:val="24"/>
        </w:rPr>
        <w:tab/>
        <w:t>Izbor radnih tijela Skupštine:</w:t>
      </w:r>
    </w:p>
    <w:p w14:paraId="63272663" w14:textId="77777777" w:rsidR="007A6CFA" w:rsidRDefault="007A6CFA" w:rsidP="007A6CFA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Radnog voditeljstva</w:t>
      </w:r>
    </w:p>
    <w:p w14:paraId="6FF894F4" w14:textId="77777777" w:rsidR="007A6CFA" w:rsidRDefault="007A6CFA" w:rsidP="007A6CFA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bCs/>
          <w:sz w:val="24"/>
          <w:szCs w:val="24"/>
        </w:rPr>
      </w:pPr>
      <w:r w:rsidRPr="000377E8">
        <w:rPr>
          <w:bCs/>
          <w:sz w:val="24"/>
          <w:szCs w:val="24"/>
        </w:rPr>
        <w:t>Zapisničara</w:t>
      </w:r>
    </w:p>
    <w:p w14:paraId="2E77518C" w14:textId="77777777" w:rsidR="007A6CFA" w:rsidRDefault="007A6CFA" w:rsidP="007A6CFA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bCs/>
          <w:sz w:val="24"/>
          <w:szCs w:val="24"/>
        </w:rPr>
      </w:pPr>
      <w:r w:rsidRPr="000377E8">
        <w:rPr>
          <w:bCs/>
          <w:sz w:val="24"/>
          <w:szCs w:val="24"/>
        </w:rPr>
        <w:t>2 ovjerovitelja zapisnika</w:t>
      </w:r>
      <w:r w:rsidRPr="000377E8">
        <w:rPr>
          <w:b/>
          <w:bCs/>
          <w:sz w:val="24"/>
          <w:szCs w:val="24"/>
        </w:rPr>
        <w:t xml:space="preserve"> </w:t>
      </w:r>
    </w:p>
    <w:p w14:paraId="328039E8" w14:textId="595C5A6C" w:rsidR="007A6CFA" w:rsidRDefault="007A6CFA" w:rsidP="007A6CFA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bCs/>
          <w:sz w:val="24"/>
          <w:szCs w:val="24"/>
        </w:rPr>
      </w:pPr>
      <w:r w:rsidRPr="000377E8">
        <w:rPr>
          <w:bCs/>
          <w:sz w:val="24"/>
          <w:szCs w:val="24"/>
        </w:rPr>
        <w:t>Verifikacijskog povjerenstva</w:t>
      </w:r>
    </w:p>
    <w:p w14:paraId="7C3A4F25" w14:textId="4508C454" w:rsidR="007A6CFA" w:rsidRDefault="007A6CFA" w:rsidP="000F681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2.</w:t>
      </w:r>
      <w:r>
        <w:rPr>
          <w:bCs/>
          <w:sz w:val="24"/>
          <w:szCs w:val="24"/>
        </w:rPr>
        <w:tab/>
        <w:t>Izvješće verifikacijske komisije</w:t>
      </w:r>
    </w:p>
    <w:p w14:paraId="398AC716" w14:textId="789E16D3" w:rsidR="007A6CFA" w:rsidRPr="008F27BE" w:rsidRDefault="000F6813" w:rsidP="000F6813">
      <w:pPr>
        <w:spacing w:after="0"/>
        <w:ind w:left="705" w:hanging="705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7A6CFA">
        <w:rPr>
          <w:bCs/>
          <w:sz w:val="24"/>
          <w:szCs w:val="24"/>
        </w:rPr>
        <w:t>.</w:t>
      </w:r>
      <w:r w:rsidR="007A6CFA">
        <w:rPr>
          <w:bCs/>
          <w:sz w:val="24"/>
          <w:szCs w:val="24"/>
        </w:rPr>
        <w:tab/>
      </w:r>
      <w:r w:rsidR="007A6CFA" w:rsidRPr="008F27BE">
        <w:rPr>
          <w:bCs/>
          <w:sz w:val="24"/>
          <w:szCs w:val="24"/>
        </w:rPr>
        <w:t xml:space="preserve">Upitnik o samoprocjeni </w:t>
      </w:r>
      <w:r w:rsidR="007A6CFA" w:rsidRPr="008F27BE">
        <w:rPr>
          <w:rFonts w:ascii="Times New Roman" w:hAnsi="Times New Roman"/>
          <w:sz w:val="24"/>
          <w:szCs w:val="24"/>
          <w:lang w:eastAsia="en-US"/>
        </w:rPr>
        <w:t>funkcioniranja sustava financijskog upravljanja i kontrole za 202</w:t>
      </w:r>
      <w:r w:rsidR="008F27BE" w:rsidRPr="008F27BE">
        <w:rPr>
          <w:rFonts w:ascii="Times New Roman" w:hAnsi="Times New Roman"/>
          <w:sz w:val="24"/>
          <w:szCs w:val="24"/>
          <w:lang w:eastAsia="en-US"/>
        </w:rPr>
        <w:t>4</w:t>
      </w:r>
      <w:r w:rsidR="007A6CFA" w:rsidRPr="008F27BE">
        <w:rPr>
          <w:rFonts w:ascii="Times New Roman" w:hAnsi="Times New Roman"/>
          <w:sz w:val="24"/>
          <w:szCs w:val="24"/>
          <w:lang w:eastAsia="en-US"/>
        </w:rPr>
        <w:t>. godinu</w:t>
      </w:r>
    </w:p>
    <w:p w14:paraId="6DBD7756" w14:textId="2614C9F8" w:rsidR="007A6CFA" w:rsidRDefault="000F6813" w:rsidP="007A6CFA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4</w:t>
      </w:r>
      <w:r w:rsidR="007A6CFA">
        <w:rPr>
          <w:bCs/>
          <w:sz w:val="24"/>
          <w:szCs w:val="24"/>
        </w:rPr>
        <w:t xml:space="preserve">. </w:t>
      </w:r>
      <w:r w:rsidR="007A6CFA">
        <w:rPr>
          <w:bCs/>
          <w:sz w:val="24"/>
          <w:szCs w:val="24"/>
        </w:rPr>
        <w:tab/>
        <w:t>Donošenje Financijskog plana i plana rada za 202</w:t>
      </w:r>
      <w:r w:rsidR="008F27BE">
        <w:rPr>
          <w:bCs/>
          <w:sz w:val="24"/>
          <w:szCs w:val="24"/>
        </w:rPr>
        <w:t>5</w:t>
      </w:r>
      <w:r w:rsidR="007A6CFA">
        <w:rPr>
          <w:bCs/>
          <w:sz w:val="24"/>
          <w:szCs w:val="24"/>
        </w:rPr>
        <w:t xml:space="preserve">. godinu </w:t>
      </w:r>
      <w:r w:rsidR="007A6CFA">
        <w:rPr>
          <w:bCs/>
          <w:sz w:val="24"/>
          <w:szCs w:val="24"/>
        </w:rPr>
        <w:tab/>
      </w:r>
    </w:p>
    <w:p w14:paraId="189822DE" w14:textId="02FF9AF7" w:rsidR="007A6CFA" w:rsidRPr="00583399" w:rsidRDefault="000F6813" w:rsidP="007A6CFA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5</w:t>
      </w:r>
      <w:r w:rsidR="007A6CFA">
        <w:rPr>
          <w:bCs/>
          <w:sz w:val="24"/>
          <w:szCs w:val="24"/>
        </w:rPr>
        <w:t xml:space="preserve">. </w:t>
      </w:r>
      <w:r w:rsidR="007A6CFA">
        <w:rPr>
          <w:bCs/>
          <w:sz w:val="24"/>
          <w:szCs w:val="24"/>
        </w:rPr>
        <w:tab/>
        <w:t>Razno</w:t>
      </w:r>
    </w:p>
    <w:p w14:paraId="42CB6A6A" w14:textId="77777777" w:rsidR="00512C9B" w:rsidRPr="00B35AE3" w:rsidRDefault="00512C9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75820A00" w14:textId="0840A624" w:rsid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333273BE" w14:textId="4F272E00" w:rsidR="00D562BB" w:rsidRPr="009F287B" w:rsidRDefault="00D562B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auto"/>
          <w:lang w:eastAsia="en-US"/>
        </w:rPr>
      </w:pPr>
      <w:r w:rsidRPr="009F287B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Ad.1.</w:t>
      </w:r>
    </w:p>
    <w:p w14:paraId="491C50D1" w14:textId="77777777" w:rsidR="00D562BB" w:rsidRDefault="00C83B1C" w:rsidP="00D562BB">
      <w:pPr>
        <w:contextualSpacing/>
        <w:jc w:val="both"/>
      </w:pP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Gosp. Vadoci pozdravlja nazočne i zahvaljuje se na odazivu i za radno </w:t>
      </w:r>
      <w:r w:rsidR="00D562BB">
        <w:rPr>
          <w:rFonts w:ascii="Times New Roman" w:eastAsiaTheme="minorHAnsi" w:hAnsi="Times New Roman" w:cs="Times New Roman"/>
          <w:color w:val="auto"/>
          <w:lang w:eastAsia="en-US"/>
        </w:rPr>
        <w:t>voditeljstvo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predlaže sljedeće članove: </w:t>
      </w:r>
    </w:p>
    <w:p w14:paraId="03EF520C" w14:textId="77777777" w:rsidR="00D562BB" w:rsidRDefault="00C83B1C" w:rsidP="00D562BB">
      <w:pPr>
        <w:pStyle w:val="Odlomakpopisa"/>
        <w:numPr>
          <w:ilvl w:val="0"/>
          <w:numId w:val="6"/>
        </w:numPr>
        <w:jc w:val="both"/>
      </w:pPr>
      <w:r>
        <w:t>Atila Vadoci</w:t>
      </w:r>
      <w:r w:rsidR="00D562BB">
        <w:t xml:space="preserve"> – predsjednik </w:t>
      </w:r>
      <w:r>
        <w:t xml:space="preserve">, </w:t>
      </w:r>
    </w:p>
    <w:p w14:paraId="60822B1A" w14:textId="1C4207EE" w:rsidR="00D562BB" w:rsidRDefault="008F27BE" w:rsidP="00D562BB">
      <w:pPr>
        <w:pStyle w:val="Odlomakpopisa"/>
        <w:jc w:val="both"/>
      </w:pPr>
      <w:r>
        <w:t>Ratko Samardžić</w:t>
      </w:r>
      <w:r w:rsidR="00C83B1C">
        <w:t xml:space="preserve"> i Ivana Davidović</w:t>
      </w:r>
      <w:r w:rsidR="00D562BB">
        <w:t xml:space="preserve"> – članovi</w:t>
      </w:r>
    </w:p>
    <w:p w14:paraId="2720A406" w14:textId="7A0DC130" w:rsidR="00C83B1C" w:rsidRDefault="00C83B1C" w:rsidP="00C83B1C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</w:pPr>
      <w:r>
        <w:t>ZAPISNIČAR-</w:t>
      </w:r>
      <w:r w:rsidR="006D3D4B">
        <w:t xml:space="preserve">Borna </w:t>
      </w:r>
      <w:proofErr w:type="spellStart"/>
      <w:r w:rsidR="006D3D4B">
        <w:t>Ahmeti</w:t>
      </w:r>
      <w:proofErr w:type="spellEnd"/>
    </w:p>
    <w:p w14:paraId="2A41360D" w14:textId="213F14AC" w:rsidR="00C83B1C" w:rsidRDefault="00C83B1C" w:rsidP="00C83B1C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</w:pPr>
      <w:r>
        <w:t xml:space="preserve">OVJEROVITELJI ZAPISNIKA- </w:t>
      </w:r>
      <w:r w:rsidR="0014767B">
        <w:t xml:space="preserve">Igor </w:t>
      </w:r>
      <w:proofErr w:type="spellStart"/>
      <w:r w:rsidR="0014767B">
        <w:t>Ahmeti</w:t>
      </w:r>
      <w:proofErr w:type="spellEnd"/>
      <w:r>
        <w:t xml:space="preserve"> i Tatjana </w:t>
      </w:r>
      <w:proofErr w:type="spellStart"/>
      <w:r>
        <w:t>Kozarević</w:t>
      </w:r>
      <w:proofErr w:type="spellEnd"/>
    </w:p>
    <w:p w14:paraId="22C34938" w14:textId="78A03DE1" w:rsidR="00C83B1C" w:rsidRDefault="00C83B1C" w:rsidP="00C83B1C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</w:pPr>
      <w:r>
        <w:t xml:space="preserve">VERIFIKACIJSKA KOMISIJA- </w:t>
      </w:r>
      <w:r w:rsidR="008F27BE">
        <w:t>Josip Pic</w:t>
      </w:r>
      <w:r>
        <w:t xml:space="preserve">, </w:t>
      </w:r>
      <w:r w:rsidR="0014767B">
        <w:t xml:space="preserve">Milorad </w:t>
      </w:r>
      <w:proofErr w:type="spellStart"/>
      <w:r w:rsidR="0014767B">
        <w:t>Miljatović</w:t>
      </w:r>
      <w:proofErr w:type="spellEnd"/>
      <w:r>
        <w:t xml:space="preserve"> i </w:t>
      </w:r>
      <w:r w:rsidR="008F27BE">
        <w:t xml:space="preserve">Martina </w:t>
      </w:r>
      <w:proofErr w:type="spellStart"/>
      <w:r w:rsidR="008F27BE">
        <w:t>Lonćarić</w:t>
      </w:r>
      <w:proofErr w:type="spellEnd"/>
    </w:p>
    <w:p w14:paraId="260F3062" w14:textId="77777777" w:rsidR="00D562BB" w:rsidRDefault="00D562BB" w:rsidP="00D562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ind w:left="720"/>
        <w:contextualSpacing/>
        <w:jc w:val="both"/>
      </w:pPr>
    </w:p>
    <w:p w14:paraId="17BF4DB0" w14:textId="0BEB0151" w:rsidR="00D562BB" w:rsidRDefault="00D562BB" w:rsidP="00D562BB">
      <w:pPr>
        <w:ind w:left="360"/>
        <w:jc w:val="both"/>
      </w:pPr>
      <w:r>
        <w:t>Svi prijedlozi su prihvaćeni jednoglasno</w:t>
      </w:r>
    </w:p>
    <w:p w14:paraId="7F9BA50D" w14:textId="77777777" w:rsidR="007A6CFA" w:rsidRDefault="007A6CFA" w:rsidP="00D562BB">
      <w:pPr>
        <w:ind w:left="360"/>
        <w:jc w:val="both"/>
      </w:pPr>
    </w:p>
    <w:p w14:paraId="4F6D0263" w14:textId="77777777" w:rsidR="00D562BB" w:rsidRPr="00CB7D71" w:rsidRDefault="00D562BB" w:rsidP="00D562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-</w:t>
      </w:r>
      <w:r w:rsidRPr="008C7B58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Ad2</w:t>
      </w:r>
      <w:r>
        <w:rPr>
          <w:rFonts w:ascii="Times New Roman" w:eastAsiaTheme="minorHAnsi" w:hAnsi="Times New Roman" w:cs="Times New Roman"/>
          <w:color w:val="auto"/>
          <w:lang w:eastAsia="en-US"/>
        </w:rPr>
        <w:t>. p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redsjednik radnog voditeljstva, </w:t>
      </w:r>
      <w:r>
        <w:rPr>
          <w:rFonts w:ascii="Times New Roman" w:eastAsiaTheme="minorHAnsi" w:hAnsi="Times New Roman" w:cs="Times New Roman"/>
          <w:color w:val="auto"/>
          <w:lang w:eastAsia="en-US"/>
        </w:rPr>
        <w:t>Atila Vadoci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 poziva predsjednika 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verifikacijskog povjerenstva 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>da podnese izvješće o prisutnosti članova na Skupštini.</w:t>
      </w:r>
    </w:p>
    <w:p w14:paraId="240169CE" w14:textId="23A96C83" w:rsidR="00D562BB" w:rsidRDefault="00D562BB" w:rsidP="00D562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CB7D71">
        <w:rPr>
          <w:rFonts w:ascii="Times New Roman" w:eastAsiaTheme="minorHAnsi" w:hAnsi="Times New Roman" w:cs="Times New Roman"/>
          <w:color w:val="auto"/>
          <w:lang w:eastAsia="en-US"/>
        </w:rPr>
        <w:lastRenderedPageBreak/>
        <w:t>-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ab/>
      </w:r>
      <w:r w:rsidR="008F27BE">
        <w:rPr>
          <w:rFonts w:ascii="Times New Roman" w:eastAsiaTheme="minorHAnsi" w:hAnsi="Times New Roman" w:cs="Times New Roman"/>
          <w:color w:val="auto"/>
          <w:lang w:eastAsia="en-US"/>
        </w:rPr>
        <w:t>Josip Pic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 kao predsjednik verifikacijskog povjerenstva iznosi izvješće o broju nazočnih članova te konstatira da je na sjednici prisutno </w:t>
      </w:r>
      <w:r w:rsidR="009F287B">
        <w:rPr>
          <w:rFonts w:ascii="Times New Roman" w:eastAsiaTheme="minorHAnsi" w:hAnsi="Times New Roman" w:cs="Times New Roman"/>
          <w:color w:val="auto"/>
          <w:lang w:eastAsia="en-US"/>
        </w:rPr>
        <w:t>3</w:t>
      </w:r>
      <w:r w:rsidR="008F27BE">
        <w:rPr>
          <w:rFonts w:ascii="Times New Roman" w:eastAsiaTheme="minorHAnsi" w:hAnsi="Times New Roman" w:cs="Times New Roman"/>
          <w:color w:val="auto"/>
          <w:lang w:eastAsia="en-US"/>
        </w:rPr>
        <w:t>9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 članova od ukupno </w:t>
      </w:r>
      <w:r>
        <w:rPr>
          <w:rFonts w:ascii="Times New Roman" w:eastAsiaTheme="minorHAnsi" w:hAnsi="Times New Roman" w:cs="Times New Roman"/>
          <w:color w:val="auto"/>
          <w:lang w:eastAsia="en-US"/>
        </w:rPr>
        <w:t>49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 članova s pravom glasa te da se sve odluke mogu donositi pravovaljano odnosno da Skupština ima </w:t>
      </w:r>
      <w:r>
        <w:rPr>
          <w:rFonts w:ascii="Times New Roman" w:eastAsiaTheme="minorHAnsi" w:hAnsi="Times New Roman" w:cs="Times New Roman"/>
          <w:color w:val="auto"/>
          <w:lang w:eastAsia="en-US"/>
        </w:rPr>
        <w:t>dvotrećinsku većinu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>.</w:t>
      </w:r>
    </w:p>
    <w:p w14:paraId="5E3EF0C1" w14:textId="77777777" w:rsidR="009F287B" w:rsidRDefault="009F287B" w:rsidP="00D562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5CC79CC0" w14:textId="77777777" w:rsidR="007A6CFA" w:rsidRDefault="007A6CFA" w:rsidP="009F28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2DF61299" w14:textId="6CD777B4" w:rsidR="00C83B1C" w:rsidRDefault="007A6CFA" w:rsidP="00C83B1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</w:pPr>
      <w:r w:rsidRPr="008C7B58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-Ad</w:t>
      </w:r>
      <w:r w:rsidR="000F6813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3</w:t>
      </w:r>
      <w:r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.</w:t>
      </w:r>
      <w:r w:rsidRPr="007A6CFA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predsjednik radnog voditeljstva Atila Vadoci pročitao je upitnik o samoprocjeni funkcioniranja </w:t>
      </w:r>
      <w:r w:rsidR="00A528D2">
        <w:rPr>
          <w:rFonts w:ascii="Times New Roman" w:eastAsiaTheme="minorHAnsi" w:hAnsi="Times New Roman" w:cs="Times New Roman"/>
          <w:color w:val="auto"/>
          <w:lang w:eastAsia="en-US"/>
        </w:rPr>
        <w:t>sustava financijskog upravljanja i kontrole za 202</w:t>
      </w:r>
      <w:r w:rsidR="008F27BE">
        <w:rPr>
          <w:rFonts w:ascii="Times New Roman" w:eastAsiaTheme="minorHAnsi" w:hAnsi="Times New Roman" w:cs="Times New Roman"/>
          <w:color w:val="auto"/>
          <w:lang w:eastAsia="en-US"/>
        </w:rPr>
        <w:t>4</w:t>
      </w:r>
      <w:r w:rsidR="00A528D2">
        <w:rPr>
          <w:rFonts w:ascii="Times New Roman" w:eastAsiaTheme="minorHAnsi" w:hAnsi="Times New Roman" w:cs="Times New Roman"/>
          <w:color w:val="auto"/>
          <w:lang w:eastAsia="en-US"/>
        </w:rPr>
        <w:t>. godinu</w:t>
      </w:r>
    </w:p>
    <w:p w14:paraId="5E199B0D" w14:textId="77777777" w:rsidR="007A6CFA" w:rsidRDefault="007A6CFA" w:rsidP="009F28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08AA840A" w14:textId="392AB704" w:rsidR="009F287B" w:rsidRDefault="00A528D2" w:rsidP="009F28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Ad.</w:t>
      </w:r>
      <w:r w:rsidR="000F6813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4</w:t>
      </w:r>
      <w:r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.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9F287B">
        <w:rPr>
          <w:rFonts w:ascii="Times New Roman" w:eastAsiaTheme="minorHAnsi" w:hAnsi="Times New Roman" w:cs="Times New Roman"/>
          <w:color w:val="auto"/>
          <w:lang w:eastAsia="en-US"/>
        </w:rPr>
        <w:t xml:space="preserve">predsjednik radnog voditeljstva Atila Vadoci  poziva tajnika  društva </w:t>
      </w:r>
      <w:r w:rsidR="000F6813">
        <w:rPr>
          <w:rFonts w:ascii="Times New Roman" w:eastAsiaTheme="minorHAnsi" w:hAnsi="Times New Roman" w:cs="Times New Roman"/>
          <w:color w:val="auto"/>
          <w:lang w:eastAsia="en-US"/>
        </w:rPr>
        <w:t xml:space="preserve">Bornu </w:t>
      </w:r>
      <w:proofErr w:type="spellStart"/>
      <w:r w:rsidR="000F6813">
        <w:rPr>
          <w:rFonts w:ascii="Times New Roman" w:eastAsiaTheme="minorHAnsi" w:hAnsi="Times New Roman" w:cs="Times New Roman"/>
          <w:color w:val="auto"/>
          <w:lang w:eastAsia="en-US"/>
        </w:rPr>
        <w:t>Ahmeti</w:t>
      </w:r>
      <w:proofErr w:type="spellEnd"/>
      <w:r w:rsidR="000F6813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9F287B">
        <w:rPr>
          <w:rFonts w:ascii="Times New Roman" w:eastAsiaTheme="minorHAnsi" w:hAnsi="Times New Roman" w:cs="Times New Roman"/>
          <w:color w:val="auto"/>
          <w:lang w:eastAsia="en-US"/>
        </w:rPr>
        <w:t>da pročita Plan rada i financijski plan</w:t>
      </w:r>
      <w:r w:rsidR="000F6813">
        <w:rPr>
          <w:rFonts w:ascii="Times New Roman" w:eastAsiaTheme="minorHAnsi" w:hAnsi="Times New Roman" w:cs="Times New Roman"/>
          <w:color w:val="auto"/>
          <w:lang w:eastAsia="en-US"/>
        </w:rPr>
        <w:t xml:space="preserve"> rada</w:t>
      </w:r>
      <w:r w:rsidR="009F287B">
        <w:rPr>
          <w:rFonts w:ascii="Times New Roman" w:eastAsiaTheme="minorHAnsi" w:hAnsi="Times New Roman" w:cs="Times New Roman"/>
          <w:color w:val="auto"/>
          <w:lang w:eastAsia="en-US"/>
        </w:rPr>
        <w:t xml:space="preserve"> za 202</w:t>
      </w:r>
      <w:r w:rsidR="008F27BE">
        <w:rPr>
          <w:rFonts w:ascii="Times New Roman" w:eastAsiaTheme="minorHAnsi" w:hAnsi="Times New Roman" w:cs="Times New Roman"/>
          <w:color w:val="auto"/>
          <w:lang w:eastAsia="en-US"/>
        </w:rPr>
        <w:t>5</w:t>
      </w:r>
      <w:r w:rsidR="009F287B">
        <w:rPr>
          <w:rFonts w:ascii="Times New Roman" w:eastAsiaTheme="minorHAnsi" w:hAnsi="Times New Roman" w:cs="Times New Roman"/>
          <w:color w:val="auto"/>
          <w:lang w:eastAsia="en-US"/>
        </w:rPr>
        <w:t>. godinu</w:t>
      </w:r>
    </w:p>
    <w:p w14:paraId="10983BB8" w14:textId="6401D5C9" w:rsidR="009F287B" w:rsidRDefault="009F287B" w:rsidP="009F28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-tajnik </w:t>
      </w:r>
      <w:r w:rsidR="000F6813">
        <w:rPr>
          <w:rFonts w:ascii="Times New Roman" w:eastAsiaTheme="minorHAnsi" w:hAnsi="Times New Roman" w:cs="Times New Roman"/>
          <w:color w:val="auto"/>
          <w:lang w:eastAsia="en-US"/>
        </w:rPr>
        <w:t xml:space="preserve">Borna </w:t>
      </w:r>
      <w:proofErr w:type="spellStart"/>
      <w:r w:rsidR="000F6813">
        <w:rPr>
          <w:rFonts w:ascii="Times New Roman" w:eastAsiaTheme="minorHAnsi" w:hAnsi="Times New Roman" w:cs="Times New Roman"/>
          <w:color w:val="auto"/>
          <w:lang w:eastAsia="en-US"/>
        </w:rPr>
        <w:t>Ahmeti</w:t>
      </w:r>
      <w:proofErr w:type="spellEnd"/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pročitao je </w:t>
      </w:r>
      <w:r w:rsidRPr="00B65C39">
        <w:rPr>
          <w:rFonts w:ascii="Times New Roman" w:eastAsiaTheme="minorHAnsi" w:hAnsi="Times New Roman" w:cs="Times New Roman"/>
          <w:color w:val="auto"/>
          <w:lang w:eastAsia="en-US"/>
        </w:rPr>
        <w:t>P</w:t>
      </w:r>
      <w:r w:rsidR="000F6813">
        <w:rPr>
          <w:rFonts w:ascii="Times New Roman" w:eastAsiaTheme="minorHAnsi" w:hAnsi="Times New Roman" w:cs="Times New Roman"/>
          <w:color w:val="auto"/>
          <w:lang w:eastAsia="en-US"/>
        </w:rPr>
        <w:t>lan</w:t>
      </w:r>
      <w:r w:rsidRPr="00B65C39">
        <w:rPr>
          <w:rFonts w:ascii="Times New Roman" w:eastAsiaTheme="minorHAnsi" w:hAnsi="Times New Roman" w:cs="Times New Roman"/>
          <w:color w:val="auto"/>
          <w:lang w:eastAsia="en-US"/>
        </w:rPr>
        <w:t xml:space="preserve"> rada i financijsk</w:t>
      </w:r>
      <w:r w:rsidR="00180EC4">
        <w:rPr>
          <w:rFonts w:ascii="Times New Roman" w:eastAsiaTheme="minorHAnsi" w:hAnsi="Times New Roman" w:cs="Times New Roman"/>
          <w:color w:val="auto"/>
          <w:lang w:eastAsia="en-US"/>
        </w:rPr>
        <w:t>i</w:t>
      </w:r>
      <w:r w:rsidRPr="00B65C39">
        <w:rPr>
          <w:rFonts w:ascii="Times New Roman" w:eastAsiaTheme="minorHAnsi" w:hAnsi="Times New Roman" w:cs="Times New Roman"/>
          <w:color w:val="auto"/>
          <w:lang w:eastAsia="en-US"/>
        </w:rPr>
        <w:t xml:space="preserve"> plan za 202</w:t>
      </w:r>
      <w:r w:rsidR="008F27BE">
        <w:rPr>
          <w:rFonts w:ascii="Times New Roman" w:eastAsiaTheme="minorHAnsi" w:hAnsi="Times New Roman" w:cs="Times New Roman"/>
          <w:color w:val="auto"/>
          <w:lang w:eastAsia="en-US"/>
        </w:rPr>
        <w:t>5</w:t>
      </w:r>
      <w:r w:rsidRPr="00B65C39">
        <w:rPr>
          <w:rFonts w:ascii="Times New Roman" w:eastAsiaTheme="minorHAnsi" w:hAnsi="Times New Roman" w:cs="Times New Roman"/>
          <w:color w:val="auto"/>
          <w:lang w:eastAsia="en-US"/>
        </w:rPr>
        <w:t>.</w:t>
      </w:r>
      <w:r>
        <w:rPr>
          <w:rFonts w:ascii="Times New Roman" w:eastAsiaTheme="minorHAnsi" w:hAnsi="Times New Roman" w:cs="Times New Roman"/>
          <w:color w:val="auto"/>
          <w:lang w:eastAsia="en-US"/>
        </w:rPr>
        <w:t>godinu</w:t>
      </w:r>
      <w:r w:rsidR="00180EC4">
        <w:rPr>
          <w:rFonts w:ascii="Times New Roman" w:eastAsiaTheme="minorHAnsi" w:hAnsi="Times New Roman" w:cs="Times New Roman"/>
          <w:color w:val="auto"/>
          <w:lang w:eastAsia="en-US"/>
        </w:rPr>
        <w:t>.</w:t>
      </w:r>
    </w:p>
    <w:p w14:paraId="7B663405" w14:textId="77777777" w:rsidR="00180EC4" w:rsidRDefault="00180EC4" w:rsidP="00180E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</w:pPr>
    </w:p>
    <w:p w14:paraId="40C5BD15" w14:textId="280E7AAF" w:rsidR="00180EC4" w:rsidRDefault="00A528D2" w:rsidP="00180E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Ad.</w:t>
      </w:r>
      <w:r w:rsidR="000F6813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5</w:t>
      </w:r>
      <w:r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.</w:t>
      </w:r>
      <w:r w:rsidR="00180EC4"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-</w:t>
      </w:r>
      <w:r w:rsidR="00180EC4">
        <w:rPr>
          <w:rFonts w:ascii="Times New Roman" w:eastAsiaTheme="minorHAnsi" w:hAnsi="Times New Roman" w:cs="Times New Roman"/>
          <w:color w:val="auto"/>
          <w:lang w:eastAsia="en-US"/>
        </w:rPr>
        <w:t xml:space="preserve"> Plan rada i financijski plan prihvaćeni su jednoglasno</w:t>
      </w:r>
    </w:p>
    <w:p w14:paraId="34463E68" w14:textId="6ABEFEE3" w:rsidR="00C83B1C" w:rsidRDefault="00C83B1C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3C45359D" w14:textId="2557AFE8" w:rsidR="00A528D2" w:rsidRPr="00A528D2" w:rsidRDefault="00A528D2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Ad.</w:t>
      </w:r>
      <w:r w:rsidR="000F6813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6</w:t>
      </w:r>
      <w:r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.</w:t>
      </w:r>
      <w:r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pod točkom </w:t>
      </w:r>
      <w:r w:rsidR="000F6813">
        <w:rPr>
          <w:rFonts w:ascii="Times New Roman" w:eastAsiaTheme="minorHAnsi" w:hAnsi="Times New Roman" w:cs="Times New Roman"/>
          <w:color w:val="auto"/>
          <w:lang w:eastAsia="en-US"/>
        </w:rPr>
        <w:t>6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nije bilo rasprave</w:t>
      </w:r>
    </w:p>
    <w:p w14:paraId="530A4D64" w14:textId="77777777" w:rsidR="00B35AE3" w:rsidRP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4D47E5A5" w14:textId="0CD62BAD" w:rsid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Dovršeno u </w:t>
      </w:r>
      <w:r w:rsidR="00A528D2">
        <w:rPr>
          <w:rFonts w:ascii="Times New Roman" w:eastAsiaTheme="minorHAnsi" w:hAnsi="Times New Roman" w:cs="Times New Roman"/>
          <w:color w:val="auto"/>
          <w:lang w:eastAsia="en-US"/>
        </w:rPr>
        <w:t>19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,00 sati.</w:t>
      </w:r>
    </w:p>
    <w:p w14:paraId="63D458B4" w14:textId="645BCF46" w:rsidR="00407F57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312BA120" w14:textId="77777777" w:rsidR="00407F57" w:rsidRPr="00B35AE3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0A273438" w14:textId="50031D8C" w:rsidR="00D82C51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Zapisničar</w:t>
      </w:r>
      <w:r w:rsidR="00D82C51">
        <w:rPr>
          <w:rFonts w:ascii="Times New Roman" w:eastAsiaTheme="minorHAnsi" w:hAnsi="Times New Roman" w:cs="Times New Roman"/>
          <w:color w:val="auto"/>
          <w:lang w:eastAsia="en-US"/>
        </w:rPr>
        <w:t xml:space="preserve">: </w:t>
      </w:r>
      <w:r w:rsidR="006D3D4B">
        <w:rPr>
          <w:rFonts w:ascii="Times New Roman" w:eastAsiaTheme="minorHAnsi" w:hAnsi="Times New Roman" w:cs="Times New Roman"/>
          <w:color w:val="auto"/>
          <w:lang w:eastAsia="en-US"/>
        </w:rPr>
        <w:t xml:space="preserve">Borna </w:t>
      </w:r>
      <w:proofErr w:type="spellStart"/>
      <w:r w:rsidR="006D3D4B">
        <w:rPr>
          <w:rFonts w:ascii="Times New Roman" w:eastAsiaTheme="minorHAnsi" w:hAnsi="Times New Roman" w:cs="Times New Roman"/>
          <w:color w:val="auto"/>
          <w:lang w:eastAsia="en-US"/>
        </w:rPr>
        <w:t>Ahmeti</w:t>
      </w:r>
      <w:proofErr w:type="spellEnd"/>
    </w:p>
    <w:p w14:paraId="002AE03E" w14:textId="0833716A" w:rsidR="00D82C51" w:rsidRDefault="00D82C51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______________________</w:t>
      </w:r>
    </w:p>
    <w:p w14:paraId="3C334F46" w14:textId="239C3D0B" w:rsidR="00407F57" w:rsidRPr="00B35AE3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6725753E" w14:textId="346BF661" w:rsidR="00407F57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Ovjerovitelji zapisnika</w:t>
      </w:r>
      <w:r w:rsidR="00407F57">
        <w:rPr>
          <w:rFonts w:ascii="Times New Roman" w:eastAsiaTheme="minorHAnsi" w:hAnsi="Times New Roman" w:cs="Times New Roman"/>
          <w:color w:val="auto"/>
          <w:lang w:eastAsia="en-US"/>
        </w:rPr>
        <w:t xml:space="preserve">: Tatjana </w:t>
      </w:r>
      <w:proofErr w:type="spellStart"/>
      <w:r w:rsidR="00407F57">
        <w:rPr>
          <w:rFonts w:ascii="Times New Roman" w:eastAsiaTheme="minorHAnsi" w:hAnsi="Times New Roman" w:cs="Times New Roman"/>
          <w:color w:val="auto"/>
          <w:lang w:eastAsia="en-US"/>
        </w:rPr>
        <w:t>Kozarević</w:t>
      </w:r>
      <w:proofErr w:type="spellEnd"/>
    </w:p>
    <w:p w14:paraId="3BF658B4" w14:textId="06EEA057" w:rsidR="00407F57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______________________</w:t>
      </w:r>
    </w:p>
    <w:p w14:paraId="0B89EB3F" w14:textId="759D7781" w:rsidR="00407F57" w:rsidRDefault="0014767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Igor </w:t>
      </w:r>
      <w:proofErr w:type="spellStart"/>
      <w:r>
        <w:rPr>
          <w:rFonts w:ascii="Times New Roman" w:eastAsiaTheme="minorHAnsi" w:hAnsi="Times New Roman" w:cs="Times New Roman"/>
          <w:color w:val="auto"/>
          <w:lang w:eastAsia="en-US"/>
        </w:rPr>
        <w:t>Ahmeti</w:t>
      </w:r>
      <w:proofErr w:type="spellEnd"/>
    </w:p>
    <w:p w14:paraId="2EF594F7" w14:textId="569D44BB" w:rsidR="00407F57" w:rsidRPr="00B35AE3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______________________</w:t>
      </w:r>
    </w:p>
    <w:p w14:paraId="3D79FE08" w14:textId="144CDC46" w:rsidR="00473BA6" w:rsidRDefault="00473BA6" w:rsidP="002D3AE7">
      <w:pPr>
        <w:spacing w:after="0"/>
        <w:jc w:val="both"/>
      </w:pPr>
    </w:p>
    <w:p w14:paraId="3A827D53" w14:textId="432D5D76" w:rsidR="00473BA6" w:rsidRDefault="00473BA6" w:rsidP="00AC7A48">
      <w:pPr>
        <w:jc w:val="both"/>
      </w:pPr>
      <w:r>
        <w:tab/>
      </w:r>
      <w:r>
        <w:tab/>
      </w:r>
      <w:r>
        <w:tab/>
      </w:r>
    </w:p>
    <w:p w14:paraId="0C29D745" w14:textId="77777777" w:rsidR="00473BA6" w:rsidRDefault="00473BA6" w:rsidP="00AC7A48">
      <w:pPr>
        <w:jc w:val="both"/>
      </w:pPr>
    </w:p>
    <w:sectPr w:rsidR="00473BA6">
      <w:headerReference w:type="default" r:id="rId7"/>
      <w:footerReference w:type="default" r:id="rId8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3B97" w14:textId="77777777" w:rsidR="00E31198" w:rsidRDefault="00E31198">
      <w:pPr>
        <w:spacing w:after="0" w:line="240" w:lineRule="auto"/>
      </w:pPr>
      <w:r>
        <w:separator/>
      </w:r>
    </w:p>
  </w:endnote>
  <w:endnote w:type="continuationSeparator" w:id="0">
    <w:p w14:paraId="3CA64166" w14:textId="77777777" w:rsidR="00E31198" w:rsidRDefault="00E31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rsiva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3A2B" w14:textId="77777777" w:rsidR="00617916" w:rsidRDefault="00617916">
    <w:pPr>
      <w:widowControl w:val="0"/>
      <w:spacing w:after="0"/>
      <w:rPr>
        <w:rFonts w:ascii="Corsiva" w:eastAsia="Corsiva" w:hAnsi="Corsiva" w:cs="Corsiva"/>
      </w:rPr>
    </w:pPr>
  </w:p>
  <w:tbl>
    <w:tblPr>
      <w:tblStyle w:val="a0"/>
      <w:tblW w:w="9886" w:type="dxa"/>
      <w:tblInd w:w="-176" w:type="dxa"/>
      <w:tblLayout w:type="fixed"/>
      <w:tblLook w:val="0000" w:firstRow="0" w:lastRow="0" w:firstColumn="0" w:lastColumn="0" w:noHBand="0" w:noVBand="0"/>
    </w:tblPr>
    <w:tblGrid>
      <w:gridCol w:w="2127"/>
      <w:gridCol w:w="1951"/>
      <w:gridCol w:w="1917"/>
      <w:gridCol w:w="2064"/>
      <w:gridCol w:w="1827"/>
    </w:tblGrid>
    <w:tr w:rsidR="00617916" w14:paraId="6F2C04BA" w14:textId="77777777">
      <w:trPr>
        <w:trHeight w:val="280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2B982783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Predsjednik: Atila Vadoci</w:t>
          </w:r>
        </w:p>
      </w:tc>
      <w:tc>
        <w:tcPr>
          <w:tcW w:w="19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730A6A9" w14:textId="0C52F5BC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Zapovjednik: </w:t>
          </w:r>
          <w:r w:rsidR="00BE7C6E">
            <w:rPr>
              <w:sz w:val="14"/>
              <w:szCs w:val="14"/>
            </w:rPr>
            <w:t>Ratko Samardžić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076523F" w14:textId="09CB4BDD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</w:t>
          </w:r>
          <w:r w:rsidR="00BE7C6E">
            <w:rPr>
              <w:sz w:val="14"/>
              <w:szCs w:val="14"/>
            </w:rPr>
            <w:t xml:space="preserve">Borna </w:t>
          </w:r>
          <w:proofErr w:type="spellStart"/>
          <w:r w:rsidR="00BE7C6E">
            <w:rPr>
              <w:sz w:val="14"/>
              <w:szCs w:val="14"/>
            </w:rPr>
            <w:t>Ahmeti</w:t>
          </w:r>
          <w:proofErr w:type="spellEnd"/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63E2537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92658DE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</w:pPr>
          <w:r>
            <w:rPr>
              <w:sz w:val="14"/>
              <w:szCs w:val="14"/>
            </w:rPr>
            <w:t>MBS: 2794586</w:t>
          </w:r>
        </w:p>
      </w:tc>
    </w:tr>
    <w:tr w:rsidR="00617916" w14:paraId="38C2BD37" w14:textId="77777777">
      <w:trPr>
        <w:trHeight w:val="360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6BE49BC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+385 95 399 6265</w:t>
          </w:r>
        </w:p>
      </w:tc>
      <w:tc>
        <w:tcPr>
          <w:tcW w:w="19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D1F7601" w14:textId="26007630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</w:t>
          </w:r>
          <w:r w:rsidR="00BE7C6E">
            <w:rPr>
              <w:sz w:val="14"/>
              <w:szCs w:val="14"/>
            </w:rPr>
            <w:t>9 3927 892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AFEF3DB" w14:textId="6CFA9348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sz w:val="14"/>
              <w:szCs w:val="14"/>
            </w:rPr>
            <w:t>Tel: +385 9</w:t>
          </w:r>
          <w:r w:rsidR="00BE7C6E">
            <w:rPr>
              <w:sz w:val="14"/>
              <w:szCs w:val="14"/>
            </w:rPr>
            <w:t>9 4446 670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31DDFD30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C46F21B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21E1C4CB" w14:textId="77777777" w:rsidR="00617916" w:rsidRDefault="00617916">
    <w:pPr>
      <w:tabs>
        <w:tab w:val="center" w:pos="4536"/>
        <w:tab w:val="right" w:pos="9072"/>
      </w:tabs>
      <w:spacing w:after="142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EA679" w14:textId="77777777" w:rsidR="00E31198" w:rsidRDefault="00E31198">
      <w:pPr>
        <w:spacing w:after="0" w:line="240" w:lineRule="auto"/>
      </w:pPr>
      <w:r>
        <w:separator/>
      </w:r>
    </w:p>
  </w:footnote>
  <w:footnote w:type="continuationSeparator" w:id="0">
    <w:p w14:paraId="76254813" w14:textId="77777777" w:rsidR="00E31198" w:rsidRDefault="00E31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BA25" w14:textId="77777777" w:rsidR="00617916" w:rsidRDefault="00617916">
    <w:pPr>
      <w:tabs>
        <w:tab w:val="left" w:pos="7875"/>
      </w:tabs>
      <w:spacing w:before="708" w:after="0" w:line="240" w:lineRule="auto"/>
      <w:rPr>
        <w:rFonts w:ascii="Corsiva" w:eastAsia="Corsiva" w:hAnsi="Corsiva" w:cs="Corsiva"/>
      </w:rPr>
    </w:pPr>
    <w:r>
      <w:rPr>
        <w:noProof/>
        <w:lang w:val="en-GB" w:eastAsia="en-GB"/>
      </w:rPr>
      <w:drawing>
        <wp:anchor distT="0" distB="0" distL="114935" distR="114935" simplePos="0" relativeHeight="251657216" behindDoc="0" locked="0" layoutInCell="1" hidden="0" allowOverlap="1" wp14:anchorId="521CAA99" wp14:editId="30C98E71">
          <wp:simplePos x="0" y="0"/>
          <wp:positionH relativeFrom="margin">
            <wp:posOffset>5121275</wp:posOffset>
          </wp:positionH>
          <wp:positionV relativeFrom="paragraph">
            <wp:posOffset>160655</wp:posOffset>
          </wp:positionV>
          <wp:extent cx="780415" cy="780415"/>
          <wp:effectExtent l="0" t="0" r="0" b="0"/>
          <wp:wrapSquare wrapText="bothSides" distT="0" distB="0" distL="114935" distR="114935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orsiva" w:eastAsia="Corsiva" w:hAnsi="Corsiva" w:cs="Corsiva"/>
      </w:rPr>
      <w:t>DOBROVOLJNO VATROGASNO DRUŠTVO SARVAŠ</w:t>
    </w:r>
    <w:r>
      <w:rPr>
        <w:rFonts w:ascii="Corsiva" w:eastAsia="Corsiva" w:hAnsi="Corsiva" w:cs="Corsiva"/>
      </w:rPr>
      <w:tab/>
    </w:r>
  </w:p>
  <w:p w14:paraId="2FE612A1" w14:textId="4E2FBCF8" w:rsidR="00617916" w:rsidRDefault="008F27BE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Ivana Mažuranića 31</w:t>
    </w:r>
    <w:r w:rsidR="00617916">
      <w:rPr>
        <w:rFonts w:ascii="Corsiva" w:eastAsia="Corsiva" w:hAnsi="Corsiva" w:cs="Corsiva"/>
      </w:rPr>
      <w:t>, 31000 Sarvaš, Osijek</w:t>
    </w:r>
  </w:p>
  <w:p w14:paraId="286587A0" w14:textId="77777777" w:rsidR="00617916" w:rsidRDefault="00617916">
    <w:pPr>
      <w:tabs>
        <w:tab w:val="center" w:pos="4536"/>
        <w:tab w:val="right" w:pos="9072"/>
      </w:tabs>
      <w:spacing w:after="0" w:line="240" w:lineRule="auto"/>
    </w:pPr>
    <w:r>
      <w:rPr>
        <w:rFonts w:ascii="Corsiva" w:eastAsia="Corsiva" w:hAnsi="Corsiva" w:cs="Corsiva"/>
      </w:rPr>
      <w:t>www.dvdsarvas.hr</w:t>
    </w:r>
  </w:p>
  <w:p w14:paraId="5A10D67F" w14:textId="77777777" w:rsidR="00617916" w:rsidRDefault="00617916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F6A5D3E" wp14:editId="6E87E558">
              <wp:simplePos x="0" y="0"/>
              <wp:positionH relativeFrom="column">
                <wp:posOffset>-147320</wp:posOffset>
              </wp:positionH>
              <wp:positionV relativeFrom="paragraph">
                <wp:posOffset>80010</wp:posOffset>
              </wp:positionV>
              <wp:extent cx="6049010" cy="1270"/>
              <wp:effectExtent l="5080" t="13335" r="13335" b="1397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9010" cy="1270"/>
                      </a:xfrm>
                      <a:prstGeom prst="straightConnector1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9DD67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6pt;margin-top:6.3pt;width:476.3pt;height:.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" strokeweight=".26mm">
              <v:stroke joinstyle="miter" endcap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1F42"/>
    <w:multiLevelType w:val="multilevel"/>
    <w:tmpl w:val="97A2C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D140B85"/>
    <w:multiLevelType w:val="hybridMultilevel"/>
    <w:tmpl w:val="EAAED30A"/>
    <w:lvl w:ilvl="0" w:tplc="7FFA3418">
      <w:numFmt w:val="bullet"/>
      <w:lvlText w:val="-"/>
      <w:lvlJc w:val="left"/>
      <w:pPr>
        <w:ind w:left="13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3A7E2E6B"/>
    <w:multiLevelType w:val="hybridMultilevel"/>
    <w:tmpl w:val="5148C734"/>
    <w:lvl w:ilvl="0" w:tplc="041A0017">
      <w:start w:val="1"/>
      <w:numFmt w:val="lowerLetter"/>
      <w:lvlText w:val="%1)"/>
      <w:lvlJc w:val="left"/>
      <w:pPr>
        <w:ind w:left="1440" w:hanging="360"/>
      </w:p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71B14BC"/>
    <w:multiLevelType w:val="multilevel"/>
    <w:tmpl w:val="3F88C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593E75AD"/>
    <w:multiLevelType w:val="hybridMultilevel"/>
    <w:tmpl w:val="9976C6D2"/>
    <w:lvl w:ilvl="0" w:tplc="041A0017">
      <w:start w:val="1"/>
      <w:numFmt w:val="lowerLetter"/>
      <w:lvlText w:val="%1)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21877"/>
    <w:multiLevelType w:val="hybridMultilevel"/>
    <w:tmpl w:val="97B447E8"/>
    <w:lvl w:ilvl="0" w:tplc="44DC1204">
      <w:numFmt w:val="bullet"/>
      <w:lvlText w:val="-"/>
      <w:lvlJc w:val="left"/>
      <w:pPr>
        <w:ind w:left="133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6" w15:restartNumberingAfterBreak="0">
    <w:nsid w:val="7A1C5F4B"/>
    <w:multiLevelType w:val="hybridMultilevel"/>
    <w:tmpl w:val="03DA0338"/>
    <w:lvl w:ilvl="0" w:tplc="F77013CE">
      <w:numFmt w:val="bullet"/>
      <w:lvlText w:val="-"/>
      <w:lvlJc w:val="left"/>
      <w:pPr>
        <w:ind w:left="13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 w16cid:durableId="492181731">
    <w:abstractNumId w:val="3"/>
  </w:num>
  <w:num w:numId="2" w16cid:durableId="107507203">
    <w:abstractNumId w:val="0"/>
  </w:num>
  <w:num w:numId="3" w16cid:durableId="2114278660">
    <w:abstractNumId w:val="5"/>
  </w:num>
  <w:num w:numId="4" w16cid:durableId="1505364352">
    <w:abstractNumId w:val="1"/>
  </w:num>
  <w:num w:numId="5" w16cid:durableId="1458648780">
    <w:abstractNumId w:val="6"/>
  </w:num>
  <w:num w:numId="6" w16cid:durableId="716053617">
    <w:abstractNumId w:val="4"/>
  </w:num>
  <w:num w:numId="7" w16cid:durableId="487015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6EC"/>
    <w:rsid w:val="00050745"/>
    <w:rsid w:val="00052FAE"/>
    <w:rsid w:val="0005449F"/>
    <w:rsid w:val="000948FC"/>
    <w:rsid w:val="000A5F7F"/>
    <w:rsid w:val="000D555D"/>
    <w:rsid w:val="000D72F3"/>
    <w:rsid w:val="000E1E13"/>
    <w:rsid w:val="000F6813"/>
    <w:rsid w:val="001106EC"/>
    <w:rsid w:val="00136F8B"/>
    <w:rsid w:val="0014767B"/>
    <w:rsid w:val="00170467"/>
    <w:rsid w:val="00180EC4"/>
    <w:rsid w:val="00212FCC"/>
    <w:rsid w:val="00241E28"/>
    <w:rsid w:val="00290913"/>
    <w:rsid w:val="002D3AE7"/>
    <w:rsid w:val="00324604"/>
    <w:rsid w:val="00360B74"/>
    <w:rsid w:val="00376270"/>
    <w:rsid w:val="00384F82"/>
    <w:rsid w:val="00407F57"/>
    <w:rsid w:val="004444D4"/>
    <w:rsid w:val="00473BA6"/>
    <w:rsid w:val="00477F2F"/>
    <w:rsid w:val="0049368D"/>
    <w:rsid w:val="00512C9B"/>
    <w:rsid w:val="0053472D"/>
    <w:rsid w:val="00553450"/>
    <w:rsid w:val="005815EE"/>
    <w:rsid w:val="00597199"/>
    <w:rsid w:val="005C5ACB"/>
    <w:rsid w:val="005D2391"/>
    <w:rsid w:val="00617916"/>
    <w:rsid w:val="0069094B"/>
    <w:rsid w:val="006A335D"/>
    <w:rsid w:val="006C243A"/>
    <w:rsid w:val="006C5493"/>
    <w:rsid w:val="006D3D4B"/>
    <w:rsid w:val="006E15BE"/>
    <w:rsid w:val="007270B4"/>
    <w:rsid w:val="00795977"/>
    <w:rsid w:val="007A6CFA"/>
    <w:rsid w:val="00813136"/>
    <w:rsid w:val="00843A75"/>
    <w:rsid w:val="008B1089"/>
    <w:rsid w:val="008B593B"/>
    <w:rsid w:val="008B69E3"/>
    <w:rsid w:val="008B6A60"/>
    <w:rsid w:val="008F27BE"/>
    <w:rsid w:val="00975B83"/>
    <w:rsid w:val="00990DCC"/>
    <w:rsid w:val="009A0BB0"/>
    <w:rsid w:val="009B48F6"/>
    <w:rsid w:val="009C37FD"/>
    <w:rsid w:val="009F287B"/>
    <w:rsid w:val="00A528D2"/>
    <w:rsid w:val="00AA65E2"/>
    <w:rsid w:val="00AC6F55"/>
    <w:rsid w:val="00AC7A48"/>
    <w:rsid w:val="00B3290A"/>
    <w:rsid w:val="00B35AE3"/>
    <w:rsid w:val="00B71969"/>
    <w:rsid w:val="00B8467C"/>
    <w:rsid w:val="00BC7147"/>
    <w:rsid w:val="00BD1A5C"/>
    <w:rsid w:val="00BE7C6E"/>
    <w:rsid w:val="00C06F95"/>
    <w:rsid w:val="00C2059A"/>
    <w:rsid w:val="00C83B1C"/>
    <w:rsid w:val="00C94BAD"/>
    <w:rsid w:val="00CC06BE"/>
    <w:rsid w:val="00CD7B13"/>
    <w:rsid w:val="00CF5764"/>
    <w:rsid w:val="00D562BB"/>
    <w:rsid w:val="00D82C51"/>
    <w:rsid w:val="00E1029A"/>
    <w:rsid w:val="00E31082"/>
    <w:rsid w:val="00E31198"/>
    <w:rsid w:val="00E36AB6"/>
    <w:rsid w:val="00E523AF"/>
    <w:rsid w:val="00E86A6D"/>
    <w:rsid w:val="00EA2392"/>
    <w:rsid w:val="00F8251A"/>
    <w:rsid w:val="00F920B2"/>
    <w:rsid w:val="00FC63ED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51AB"/>
  <w15:docId w15:val="{1167C3B0-BDBF-4A7C-A1FD-03E34609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C7"/>
    <w:pPr>
      <w:suppressAutoHyphens/>
    </w:pPr>
    <w:rPr>
      <w:lang w:eastAsia="ar-SA"/>
    </w:rPr>
  </w:style>
  <w:style w:type="paragraph" w:styleId="Naslov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qFormat/>
    <w:rsid w:val="009A29C7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Times New Roman" w:eastAsia="Times New Roman" w:hAnsi="Times New Roman"/>
      <w:b/>
      <w:sz w:val="24"/>
      <w:szCs w:val="20"/>
      <w:lang w:val="en-GB"/>
    </w:rPr>
  </w:style>
  <w:style w:type="paragraph" w:styleId="Naslov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slov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sid w:val="009A29C7"/>
  </w:style>
  <w:style w:type="character" w:customStyle="1" w:styleId="WW8Num1z1">
    <w:name w:val="WW8Num1z1"/>
    <w:rsid w:val="009A29C7"/>
  </w:style>
  <w:style w:type="character" w:customStyle="1" w:styleId="WW8Num1z2">
    <w:name w:val="WW8Num1z2"/>
    <w:rsid w:val="009A29C7"/>
  </w:style>
  <w:style w:type="character" w:customStyle="1" w:styleId="WW8Num1z3">
    <w:name w:val="WW8Num1z3"/>
    <w:rsid w:val="009A29C7"/>
  </w:style>
  <w:style w:type="character" w:customStyle="1" w:styleId="WW8Num1z4">
    <w:name w:val="WW8Num1z4"/>
    <w:rsid w:val="009A29C7"/>
  </w:style>
  <w:style w:type="character" w:customStyle="1" w:styleId="WW8Num1z5">
    <w:name w:val="WW8Num1z5"/>
    <w:rsid w:val="009A29C7"/>
  </w:style>
  <w:style w:type="character" w:customStyle="1" w:styleId="WW8Num1z6">
    <w:name w:val="WW8Num1z6"/>
    <w:rsid w:val="009A29C7"/>
  </w:style>
  <w:style w:type="character" w:customStyle="1" w:styleId="WW8Num1z7">
    <w:name w:val="WW8Num1z7"/>
    <w:rsid w:val="009A29C7"/>
  </w:style>
  <w:style w:type="character" w:customStyle="1" w:styleId="WW8Num1z8">
    <w:name w:val="WW8Num1z8"/>
    <w:rsid w:val="009A29C7"/>
  </w:style>
  <w:style w:type="character" w:customStyle="1" w:styleId="WW8Num2z0">
    <w:name w:val="WW8Num2z0"/>
    <w:rsid w:val="009A29C7"/>
    <w:rPr>
      <w:rFonts w:cs="Times New Roman"/>
    </w:rPr>
  </w:style>
  <w:style w:type="character" w:customStyle="1" w:styleId="WW8Num3z0">
    <w:name w:val="WW8Num3z0"/>
    <w:rsid w:val="009A29C7"/>
    <w:rPr>
      <w:b/>
    </w:rPr>
  </w:style>
  <w:style w:type="character" w:customStyle="1" w:styleId="WW8Num3z1">
    <w:name w:val="WW8Num3z1"/>
    <w:rsid w:val="009A29C7"/>
  </w:style>
  <w:style w:type="character" w:customStyle="1" w:styleId="WW8Num3z2">
    <w:name w:val="WW8Num3z2"/>
    <w:rsid w:val="009A29C7"/>
  </w:style>
  <w:style w:type="character" w:customStyle="1" w:styleId="WW8Num3z3">
    <w:name w:val="WW8Num3z3"/>
    <w:rsid w:val="009A29C7"/>
  </w:style>
  <w:style w:type="character" w:customStyle="1" w:styleId="WW8Num3z4">
    <w:name w:val="WW8Num3z4"/>
    <w:rsid w:val="009A29C7"/>
  </w:style>
  <w:style w:type="character" w:customStyle="1" w:styleId="WW8Num3z5">
    <w:name w:val="WW8Num3z5"/>
    <w:rsid w:val="009A29C7"/>
  </w:style>
  <w:style w:type="character" w:customStyle="1" w:styleId="WW8Num3z6">
    <w:name w:val="WW8Num3z6"/>
    <w:rsid w:val="009A29C7"/>
  </w:style>
  <w:style w:type="character" w:customStyle="1" w:styleId="WW8Num3z7">
    <w:name w:val="WW8Num3z7"/>
    <w:rsid w:val="009A29C7"/>
  </w:style>
  <w:style w:type="character" w:customStyle="1" w:styleId="WW8Num3z8">
    <w:name w:val="WW8Num3z8"/>
    <w:rsid w:val="009A29C7"/>
  </w:style>
  <w:style w:type="character" w:customStyle="1" w:styleId="Zadanifontodlomka1">
    <w:name w:val="Zadani font odlomka1"/>
    <w:rsid w:val="009A29C7"/>
  </w:style>
  <w:style w:type="character" w:customStyle="1" w:styleId="ZaglavljeChar">
    <w:name w:val="Zaglavlje Char"/>
    <w:basedOn w:val="Zadanifontodlomka1"/>
    <w:rsid w:val="009A29C7"/>
  </w:style>
  <w:style w:type="character" w:customStyle="1" w:styleId="PodnojeChar">
    <w:name w:val="Podnožje Char"/>
    <w:basedOn w:val="Zadanifontodlomka1"/>
    <w:rsid w:val="009A29C7"/>
  </w:style>
  <w:style w:type="character" w:styleId="Hiperveza">
    <w:name w:val="Hyperlink"/>
    <w:rsid w:val="009A29C7"/>
    <w:rPr>
      <w:color w:val="0000FF"/>
      <w:u w:val="single"/>
    </w:rPr>
  </w:style>
  <w:style w:type="character" w:customStyle="1" w:styleId="TekstbaloniaChar">
    <w:name w:val="Tekst balončića Char"/>
    <w:rsid w:val="009A29C7"/>
    <w:rPr>
      <w:rFonts w:ascii="Tahoma" w:hAnsi="Tahoma" w:cs="Tahoma"/>
      <w:sz w:val="16"/>
      <w:szCs w:val="16"/>
    </w:rPr>
  </w:style>
  <w:style w:type="character" w:customStyle="1" w:styleId="TijelotekstaChar">
    <w:name w:val="Tijelo teksta Char"/>
    <w:rsid w:val="009A29C7"/>
    <w:rPr>
      <w:sz w:val="22"/>
      <w:szCs w:val="22"/>
      <w:lang w:val="hr-BA"/>
    </w:rPr>
  </w:style>
  <w:style w:type="character" w:customStyle="1" w:styleId="Naslov2Char">
    <w:name w:val="Naslov 2 Char"/>
    <w:rsid w:val="009A29C7"/>
    <w:rPr>
      <w:rFonts w:ascii="Times New Roman" w:eastAsia="Times New Roman" w:hAnsi="Times New Roman" w:cs="Times New Roman"/>
      <w:b/>
      <w:sz w:val="24"/>
      <w:lang w:val="en-GB"/>
    </w:rPr>
  </w:style>
  <w:style w:type="character" w:customStyle="1" w:styleId="NumberingSymbols">
    <w:name w:val="Numbering Symbols"/>
    <w:rsid w:val="009A29C7"/>
  </w:style>
  <w:style w:type="paragraph" w:customStyle="1" w:styleId="Heading">
    <w:name w:val="Heading"/>
    <w:basedOn w:val="Normal"/>
    <w:next w:val="Tijeloteksta"/>
    <w:rsid w:val="009A29C7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ijeloteksta">
    <w:name w:val="Body Text"/>
    <w:basedOn w:val="Normal"/>
    <w:rsid w:val="009A29C7"/>
    <w:pPr>
      <w:spacing w:after="120"/>
    </w:pPr>
    <w:rPr>
      <w:lang w:val="hr-BA"/>
    </w:rPr>
  </w:style>
  <w:style w:type="paragraph" w:styleId="Popis">
    <w:name w:val="List"/>
    <w:basedOn w:val="Tijeloteksta"/>
    <w:rsid w:val="009A29C7"/>
    <w:rPr>
      <w:rFonts w:cs="Arial"/>
    </w:rPr>
  </w:style>
  <w:style w:type="paragraph" w:styleId="Opisslike">
    <w:name w:val="caption"/>
    <w:basedOn w:val="Normal"/>
    <w:qFormat/>
    <w:rsid w:val="009A29C7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rsid w:val="009A29C7"/>
    <w:pPr>
      <w:suppressLineNumbers/>
    </w:pPr>
    <w:rPr>
      <w:rFonts w:cs="Arial"/>
    </w:rPr>
  </w:style>
  <w:style w:type="paragraph" w:customStyle="1" w:styleId="Bezproreda1">
    <w:name w:val="Bez proreda1"/>
    <w:rsid w:val="009A29C7"/>
    <w:pPr>
      <w:suppressAutoHyphens/>
    </w:pPr>
    <w:rPr>
      <w:lang w:eastAsia="ar-SA"/>
    </w:rPr>
  </w:style>
  <w:style w:type="paragraph" w:styleId="Zaglavlje">
    <w:name w:val="header"/>
    <w:basedOn w:val="Normal"/>
    <w:rsid w:val="009A29C7"/>
    <w:pPr>
      <w:tabs>
        <w:tab w:val="center" w:pos="4536"/>
        <w:tab w:val="right" w:pos="9072"/>
      </w:tabs>
      <w:spacing w:after="0" w:line="240" w:lineRule="auto"/>
    </w:pPr>
  </w:style>
  <w:style w:type="paragraph" w:styleId="Podnoje">
    <w:name w:val="footer"/>
    <w:basedOn w:val="Normal"/>
    <w:rsid w:val="009A29C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Tekstbalonia1">
    <w:name w:val="Tekst balončića1"/>
    <w:basedOn w:val="Normal"/>
    <w:rsid w:val="009A29C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9A29C7"/>
    <w:pPr>
      <w:suppressLineNumbers/>
    </w:pPr>
  </w:style>
  <w:style w:type="paragraph" w:customStyle="1" w:styleId="TableHeading">
    <w:name w:val="Table Heading"/>
    <w:basedOn w:val="TableContents"/>
    <w:rsid w:val="009A29C7"/>
    <w:pPr>
      <w:jc w:val="center"/>
    </w:pPr>
    <w:rPr>
      <w:b/>
      <w:bCs/>
    </w:rPr>
  </w:style>
  <w:style w:type="paragraph" w:styleId="Podnaslov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Odlomakpopisa">
    <w:name w:val="List Paragraph"/>
    <w:basedOn w:val="Normal"/>
    <w:uiPriority w:val="34"/>
    <w:qFormat/>
    <w:rsid w:val="00AC7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atila vadoci</dc:creator>
  <cp:lastModifiedBy>Davor Ivčić</cp:lastModifiedBy>
  <cp:revision>8</cp:revision>
  <cp:lastPrinted>2025-01-12T18:32:00Z</cp:lastPrinted>
  <dcterms:created xsi:type="dcterms:W3CDTF">2024-01-04T13:16:00Z</dcterms:created>
  <dcterms:modified xsi:type="dcterms:W3CDTF">2025-01-12T19:06:00Z</dcterms:modified>
</cp:coreProperties>
</file>