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9D53" w14:textId="77777777" w:rsidR="005959AC" w:rsidRPr="002622F7" w:rsidRDefault="005959AC" w:rsidP="002622F7">
      <w:pPr>
        <w:pStyle w:val="Title"/>
        <w:rPr>
          <w:rFonts w:ascii="Times New Roman" w:hAnsi="Times New Roman" w:cs="Times New Roman"/>
        </w:rPr>
      </w:pPr>
      <w:r w:rsidRPr="002622F7">
        <w:rPr>
          <w:rFonts w:ascii="Times New Roman" w:hAnsi="Times New Roman" w:cs="Times New Roman"/>
        </w:rPr>
        <w:t>Southern New Hampshire University</w:t>
      </w:r>
    </w:p>
    <w:p w14:paraId="2A495FBB" w14:textId="07091028" w:rsidR="005959AC" w:rsidRPr="002622F7" w:rsidRDefault="003377CB" w:rsidP="002622F7">
      <w:pPr>
        <w:ind w:firstLine="0"/>
        <w:jc w:val="center"/>
        <w:rPr>
          <w:rFonts w:ascii="Times New Roman" w:hAnsi="Times New Roman" w:cs="Times New Roman"/>
        </w:rPr>
      </w:pPr>
      <w:bookmarkStart w:id="0" w:name="_Hlk126503954"/>
      <w:r w:rsidRPr="002622F7">
        <w:rPr>
          <w:rFonts w:ascii="Times New Roman" w:hAnsi="Times New Roman" w:cs="Times New Roman"/>
        </w:rPr>
        <w:t>5</w:t>
      </w:r>
      <w:r w:rsidR="005959AC" w:rsidRPr="002622F7">
        <w:rPr>
          <w:rFonts w:ascii="Times New Roman" w:hAnsi="Times New Roman" w:cs="Times New Roman"/>
        </w:rPr>
        <w:t xml:space="preserve">-2 </w:t>
      </w:r>
      <w:r w:rsidRPr="002622F7">
        <w:rPr>
          <w:rFonts w:ascii="Times New Roman" w:hAnsi="Times New Roman" w:cs="Times New Roman"/>
        </w:rPr>
        <w:t>Coding</w:t>
      </w:r>
      <w:r w:rsidR="005959AC" w:rsidRPr="002622F7">
        <w:rPr>
          <w:rFonts w:ascii="Times New Roman" w:hAnsi="Times New Roman" w:cs="Times New Roman"/>
        </w:rPr>
        <w:t xml:space="preserve"> Assignment: </w:t>
      </w:r>
      <w:r w:rsidRPr="002622F7">
        <w:rPr>
          <w:rFonts w:ascii="Times New Roman" w:hAnsi="Times New Roman" w:cs="Times New Roman"/>
        </w:rPr>
        <w:t>Certificate Generation</w:t>
      </w:r>
    </w:p>
    <w:bookmarkEnd w:id="0"/>
    <w:p w14:paraId="5BEA55F5" w14:textId="77777777" w:rsidR="005959AC" w:rsidRPr="002622F7" w:rsidRDefault="005959AC" w:rsidP="002622F7">
      <w:pPr>
        <w:pStyle w:val="Title2"/>
        <w:rPr>
          <w:rFonts w:ascii="Times New Roman" w:hAnsi="Times New Roman" w:cs="Times New Roman"/>
        </w:rPr>
      </w:pPr>
      <w:r w:rsidRPr="002622F7">
        <w:rPr>
          <w:rFonts w:ascii="Times New Roman" w:hAnsi="Times New Roman" w:cs="Times New Roman"/>
        </w:rPr>
        <w:t>David Vega</w:t>
      </w:r>
    </w:p>
    <w:p w14:paraId="47F08DB7" w14:textId="77777777" w:rsidR="005959AC" w:rsidRPr="002622F7" w:rsidRDefault="005959AC" w:rsidP="002622F7">
      <w:pPr>
        <w:pStyle w:val="Title2"/>
        <w:rPr>
          <w:rFonts w:ascii="Times New Roman" w:hAnsi="Times New Roman" w:cs="Times New Roman"/>
        </w:rPr>
      </w:pPr>
      <w:r w:rsidRPr="002622F7">
        <w:rPr>
          <w:rFonts w:ascii="Times New Roman" w:hAnsi="Times New Roman" w:cs="Times New Roman"/>
        </w:rPr>
        <w:t>Dr. Vivian Lyon</w:t>
      </w:r>
    </w:p>
    <w:p w14:paraId="72798D07" w14:textId="77777777" w:rsidR="005959AC" w:rsidRPr="002622F7" w:rsidRDefault="005959AC" w:rsidP="002622F7">
      <w:pPr>
        <w:pStyle w:val="Title2"/>
        <w:rPr>
          <w:rFonts w:ascii="Times New Roman" w:hAnsi="Times New Roman" w:cs="Times New Roman"/>
        </w:rPr>
      </w:pPr>
      <w:r w:rsidRPr="002622F7">
        <w:rPr>
          <w:rFonts w:ascii="Times New Roman" w:hAnsi="Times New Roman" w:cs="Times New Roman"/>
        </w:rPr>
        <w:t>CS-305 – Software Security</w:t>
      </w:r>
    </w:p>
    <w:p w14:paraId="3C2446CB" w14:textId="73B919F9" w:rsidR="005959AC" w:rsidRPr="002622F7" w:rsidRDefault="005959AC" w:rsidP="002622F7">
      <w:pPr>
        <w:pStyle w:val="Title2"/>
        <w:rPr>
          <w:rFonts w:ascii="Times New Roman" w:hAnsi="Times New Roman" w:cs="Times New Roman"/>
        </w:rPr>
      </w:pPr>
      <w:r w:rsidRPr="002622F7">
        <w:rPr>
          <w:rFonts w:ascii="Times New Roman" w:hAnsi="Times New Roman" w:cs="Times New Roman"/>
        </w:rPr>
        <w:t>0</w:t>
      </w:r>
      <w:r w:rsidR="003377CB" w:rsidRPr="002622F7">
        <w:rPr>
          <w:rFonts w:ascii="Times New Roman" w:hAnsi="Times New Roman" w:cs="Times New Roman"/>
        </w:rPr>
        <w:t>2</w:t>
      </w:r>
      <w:r w:rsidRPr="002622F7">
        <w:rPr>
          <w:rFonts w:ascii="Times New Roman" w:hAnsi="Times New Roman" w:cs="Times New Roman"/>
        </w:rPr>
        <w:t>/</w:t>
      </w:r>
      <w:r w:rsidR="00941E89" w:rsidRPr="002622F7">
        <w:rPr>
          <w:rFonts w:ascii="Times New Roman" w:hAnsi="Times New Roman" w:cs="Times New Roman"/>
        </w:rPr>
        <w:t>05</w:t>
      </w:r>
      <w:r w:rsidRPr="002622F7">
        <w:rPr>
          <w:rFonts w:ascii="Times New Roman" w:hAnsi="Times New Roman" w:cs="Times New Roman"/>
        </w:rPr>
        <w:t>/2023</w:t>
      </w:r>
    </w:p>
    <w:p w14:paraId="1F265D1F" w14:textId="1DCF24E3" w:rsidR="00941E89" w:rsidRPr="002622F7" w:rsidRDefault="00941E89" w:rsidP="002622F7">
      <w:pPr>
        <w:spacing w:after="160"/>
        <w:ind w:firstLine="0"/>
        <w:rPr>
          <w:rFonts w:ascii="Times New Roman" w:hAnsi="Times New Roman" w:cs="Times New Roman"/>
        </w:rPr>
      </w:pPr>
      <w:r w:rsidRPr="002622F7">
        <w:rPr>
          <w:rFonts w:ascii="Times New Roman" w:hAnsi="Times New Roman" w:cs="Times New Roman"/>
        </w:rPr>
        <w:br w:type="page"/>
      </w:r>
    </w:p>
    <w:p w14:paraId="2EC6DBE7" w14:textId="44EE7FD7" w:rsidR="00C50FDB" w:rsidRPr="002622F7" w:rsidRDefault="00DC5223" w:rsidP="002622F7">
      <w:pPr>
        <w:pStyle w:val="Title2"/>
        <w:jc w:val="left"/>
        <w:rPr>
          <w:rFonts w:ascii="Times New Roman" w:hAnsi="Times New Roman" w:cs="Times New Roman"/>
        </w:rPr>
      </w:pPr>
      <w:r w:rsidRPr="002622F7">
        <w:rPr>
          <w:rFonts w:ascii="Times New Roman" w:hAnsi="Times New Roman" w:cs="Times New Roman"/>
        </w:rPr>
        <w:lastRenderedPageBreak/>
        <w:tab/>
        <w:t xml:space="preserve">In much the same way that a hashing algorithm (i.e. – SHA-256) ensures the integrity of the data </w:t>
      </w:r>
      <w:r w:rsidR="00A8014C" w:rsidRPr="002622F7">
        <w:rPr>
          <w:rFonts w:ascii="Times New Roman" w:hAnsi="Times New Roman" w:cs="Times New Roman"/>
        </w:rPr>
        <w:t xml:space="preserve">being sent to </w:t>
      </w:r>
      <w:r w:rsidR="005B55EF" w:rsidRPr="002622F7">
        <w:rPr>
          <w:rFonts w:ascii="Times New Roman" w:hAnsi="Times New Roman" w:cs="Times New Roman"/>
        </w:rPr>
        <w:t xml:space="preserve">a user, you could equally say the same thing for certificate authorities or CAs. </w:t>
      </w:r>
      <w:r w:rsidR="00D617B9" w:rsidRPr="002622F7">
        <w:rPr>
          <w:rFonts w:ascii="Times New Roman" w:hAnsi="Times New Roman" w:cs="Times New Roman"/>
        </w:rPr>
        <w:t xml:space="preserve">CAs are meant to </w:t>
      </w:r>
      <w:r w:rsidR="00747ED3" w:rsidRPr="002622F7">
        <w:rPr>
          <w:rFonts w:ascii="Times New Roman" w:hAnsi="Times New Roman" w:cs="Times New Roman"/>
        </w:rPr>
        <w:t xml:space="preserve">provide assurance that the website you are connecting to </w:t>
      </w:r>
      <w:r w:rsidR="00B924DD" w:rsidRPr="002622F7">
        <w:rPr>
          <w:rFonts w:ascii="Times New Roman" w:hAnsi="Times New Roman" w:cs="Times New Roman"/>
        </w:rPr>
        <w:t xml:space="preserve">is a trusted source. </w:t>
      </w:r>
      <w:r w:rsidR="00EA0805" w:rsidRPr="002622F7">
        <w:rPr>
          <w:rFonts w:ascii="Times New Roman" w:hAnsi="Times New Roman" w:cs="Times New Roman"/>
        </w:rPr>
        <w:t xml:space="preserve">A CA is a digital signature </w:t>
      </w:r>
      <w:r w:rsidR="006B7B0A" w:rsidRPr="002622F7">
        <w:rPr>
          <w:rFonts w:ascii="Times New Roman" w:hAnsi="Times New Roman" w:cs="Times New Roman"/>
        </w:rPr>
        <w:t xml:space="preserve">of authenticity </w:t>
      </w:r>
      <w:r w:rsidR="009801E5" w:rsidRPr="002622F7">
        <w:rPr>
          <w:rFonts w:ascii="Times New Roman" w:hAnsi="Times New Roman" w:cs="Times New Roman"/>
        </w:rPr>
        <w:t>and</w:t>
      </w:r>
      <w:r w:rsidR="009D7ABB" w:rsidRPr="002622F7">
        <w:rPr>
          <w:rFonts w:ascii="Times New Roman" w:hAnsi="Times New Roman" w:cs="Times New Roman"/>
        </w:rPr>
        <w:t xml:space="preserve"> helps to </w:t>
      </w:r>
      <w:r w:rsidR="00105F3E" w:rsidRPr="002622F7">
        <w:rPr>
          <w:rFonts w:ascii="Times New Roman" w:hAnsi="Times New Roman" w:cs="Times New Roman"/>
        </w:rPr>
        <w:t xml:space="preserve">validate </w:t>
      </w:r>
      <w:r w:rsidR="00CE23B7" w:rsidRPr="002622F7">
        <w:rPr>
          <w:rFonts w:ascii="Times New Roman" w:hAnsi="Times New Roman" w:cs="Times New Roman"/>
        </w:rPr>
        <w:t>a</w:t>
      </w:r>
      <w:r w:rsidR="00105F3E" w:rsidRPr="002622F7">
        <w:rPr>
          <w:rFonts w:ascii="Times New Roman" w:hAnsi="Times New Roman" w:cs="Times New Roman"/>
        </w:rPr>
        <w:t xml:space="preserve"> </w:t>
      </w:r>
      <w:r w:rsidR="000419D7" w:rsidRPr="002622F7">
        <w:rPr>
          <w:rFonts w:ascii="Times New Roman" w:hAnsi="Times New Roman" w:cs="Times New Roman"/>
        </w:rPr>
        <w:t>domain’s</w:t>
      </w:r>
      <w:r w:rsidR="002E3AC5" w:rsidRPr="002622F7">
        <w:rPr>
          <w:rFonts w:ascii="Times New Roman" w:hAnsi="Times New Roman" w:cs="Times New Roman"/>
        </w:rPr>
        <w:t xml:space="preserve"> identity</w:t>
      </w:r>
      <w:r w:rsidR="0064607F" w:rsidRPr="002622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40543877"/>
          <w:citation/>
        </w:sdtPr>
        <w:sdtContent>
          <w:r w:rsidR="006A34DC" w:rsidRPr="002622F7">
            <w:rPr>
              <w:rFonts w:ascii="Times New Roman" w:hAnsi="Times New Roman" w:cs="Times New Roman"/>
            </w:rPr>
            <w:fldChar w:fldCharType="begin"/>
          </w:r>
          <w:r w:rsidR="006A34DC" w:rsidRPr="002622F7">
            <w:rPr>
              <w:rFonts w:ascii="Times New Roman" w:hAnsi="Times New Roman" w:cs="Times New Roman"/>
            </w:rPr>
            <w:instrText xml:space="preserve"> CITATION Awa21 \l 1033 </w:instrText>
          </w:r>
          <w:r w:rsidR="006A34DC" w:rsidRPr="002622F7">
            <w:rPr>
              <w:rFonts w:ascii="Times New Roman" w:hAnsi="Times New Roman" w:cs="Times New Roman"/>
            </w:rPr>
            <w:fldChar w:fldCharType="separate"/>
          </w:r>
          <w:r w:rsidR="006A34DC" w:rsidRPr="002622F7">
            <w:rPr>
              <w:rFonts w:ascii="Times New Roman" w:hAnsi="Times New Roman" w:cs="Times New Roman"/>
              <w:noProof/>
            </w:rPr>
            <w:t>(Awati &amp; Loshin, 2021)</w:t>
          </w:r>
          <w:r w:rsidR="006A34DC" w:rsidRPr="002622F7">
            <w:rPr>
              <w:rFonts w:ascii="Times New Roman" w:hAnsi="Times New Roman" w:cs="Times New Roman"/>
            </w:rPr>
            <w:fldChar w:fldCharType="end"/>
          </w:r>
        </w:sdtContent>
      </w:sdt>
      <w:r w:rsidR="002E3AC5" w:rsidRPr="002622F7">
        <w:rPr>
          <w:rFonts w:ascii="Times New Roman" w:hAnsi="Times New Roman" w:cs="Times New Roman"/>
        </w:rPr>
        <w:t>.</w:t>
      </w:r>
    </w:p>
    <w:p w14:paraId="7210D0F0" w14:textId="18E9D9DC" w:rsidR="00DB43AE" w:rsidRPr="002622F7" w:rsidRDefault="00DB43AE" w:rsidP="002622F7">
      <w:pPr>
        <w:pStyle w:val="Title2"/>
        <w:jc w:val="left"/>
        <w:rPr>
          <w:rFonts w:ascii="Times New Roman" w:hAnsi="Times New Roman" w:cs="Times New Roman"/>
        </w:rPr>
      </w:pPr>
      <w:r w:rsidRPr="002622F7">
        <w:rPr>
          <w:rFonts w:ascii="Times New Roman" w:hAnsi="Times New Roman" w:cs="Times New Roman"/>
        </w:rPr>
        <w:tab/>
        <w:t xml:space="preserve">When it comes to self-signed and CA-signed certificates, there are some </w:t>
      </w:r>
      <w:r w:rsidR="00A33615" w:rsidRPr="002622F7">
        <w:rPr>
          <w:rFonts w:ascii="Times New Roman" w:hAnsi="Times New Roman" w:cs="Times New Roman"/>
        </w:rPr>
        <w:t xml:space="preserve">advantages and disadvantages to consider. The </w:t>
      </w:r>
      <w:r w:rsidR="00A73D30" w:rsidRPr="002622F7">
        <w:rPr>
          <w:rFonts w:ascii="Times New Roman" w:hAnsi="Times New Roman" w:cs="Times New Roman"/>
        </w:rPr>
        <w:t>advantage</w:t>
      </w:r>
      <w:r w:rsidR="00A33615" w:rsidRPr="002622F7">
        <w:rPr>
          <w:rFonts w:ascii="Times New Roman" w:hAnsi="Times New Roman" w:cs="Times New Roman"/>
        </w:rPr>
        <w:t xml:space="preserve"> of a self-signed certificate is that </w:t>
      </w:r>
      <w:r w:rsidR="00EA3B02" w:rsidRPr="002622F7">
        <w:rPr>
          <w:rFonts w:ascii="Times New Roman" w:hAnsi="Times New Roman" w:cs="Times New Roman"/>
        </w:rPr>
        <w:t xml:space="preserve">they are easy to create and </w:t>
      </w:r>
      <w:r w:rsidR="001951D7" w:rsidRPr="002622F7">
        <w:rPr>
          <w:rFonts w:ascii="Times New Roman" w:hAnsi="Times New Roman" w:cs="Times New Roman"/>
        </w:rPr>
        <w:t>come at</w:t>
      </w:r>
      <w:r w:rsidR="00EA3B02" w:rsidRPr="002622F7">
        <w:rPr>
          <w:rFonts w:ascii="Times New Roman" w:hAnsi="Times New Roman" w:cs="Times New Roman"/>
        </w:rPr>
        <w:t xml:space="preserve"> no cost. </w:t>
      </w:r>
      <w:r w:rsidR="001951D7" w:rsidRPr="002622F7">
        <w:rPr>
          <w:rFonts w:ascii="Times New Roman" w:hAnsi="Times New Roman" w:cs="Times New Roman"/>
        </w:rPr>
        <w:t>The disadvantage of self-signed certificates</w:t>
      </w:r>
      <w:r w:rsidR="00B9182C" w:rsidRPr="002622F7">
        <w:rPr>
          <w:rFonts w:ascii="Times New Roman" w:hAnsi="Times New Roman" w:cs="Times New Roman"/>
        </w:rPr>
        <w:t xml:space="preserve"> is that they </w:t>
      </w:r>
      <w:r w:rsidR="005169A8" w:rsidRPr="002622F7">
        <w:rPr>
          <w:rFonts w:ascii="Times New Roman" w:hAnsi="Times New Roman" w:cs="Times New Roman"/>
        </w:rPr>
        <w:t xml:space="preserve">cannot be verified. A CA-signed certificate on the other hand, </w:t>
      </w:r>
      <w:r w:rsidR="00224D4C" w:rsidRPr="002622F7">
        <w:rPr>
          <w:rFonts w:ascii="Times New Roman" w:hAnsi="Times New Roman" w:cs="Times New Roman"/>
        </w:rPr>
        <w:t xml:space="preserve">is verified by a third party. </w:t>
      </w:r>
      <w:r w:rsidR="00DA7B66" w:rsidRPr="002622F7">
        <w:rPr>
          <w:rFonts w:ascii="Times New Roman" w:hAnsi="Times New Roman" w:cs="Times New Roman"/>
        </w:rPr>
        <w:t xml:space="preserve">CAs </w:t>
      </w:r>
      <w:r w:rsidR="00F81D81" w:rsidRPr="002622F7">
        <w:rPr>
          <w:rFonts w:ascii="Times New Roman" w:hAnsi="Times New Roman" w:cs="Times New Roman"/>
        </w:rPr>
        <w:t xml:space="preserve">also </w:t>
      </w:r>
      <w:r w:rsidR="003E325D" w:rsidRPr="002622F7">
        <w:rPr>
          <w:rFonts w:ascii="Times New Roman" w:hAnsi="Times New Roman" w:cs="Times New Roman"/>
        </w:rPr>
        <w:t>provide information</w:t>
      </w:r>
      <w:r w:rsidR="00F81D81" w:rsidRPr="002622F7">
        <w:rPr>
          <w:rFonts w:ascii="Times New Roman" w:hAnsi="Times New Roman" w:cs="Times New Roman"/>
        </w:rPr>
        <w:t xml:space="preserve"> </w:t>
      </w:r>
      <w:r w:rsidR="008E1D5F" w:rsidRPr="002622F7">
        <w:rPr>
          <w:rFonts w:ascii="Times New Roman" w:hAnsi="Times New Roman" w:cs="Times New Roman"/>
        </w:rPr>
        <w:t>about certificates</w:t>
      </w:r>
      <w:r w:rsidR="00F51B61" w:rsidRPr="002622F7">
        <w:rPr>
          <w:rFonts w:ascii="Times New Roman" w:hAnsi="Times New Roman" w:cs="Times New Roman"/>
        </w:rPr>
        <w:t xml:space="preserve"> including a repository of revoked certificates</w:t>
      </w:r>
      <w:r w:rsidR="008E1D5F" w:rsidRPr="002622F7">
        <w:rPr>
          <w:rFonts w:ascii="Times New Roman" w:hAnsi="Times New Roman" w:cs="Times New Roman"/>
        </w:rPr>
        <w:t>.</w:t>
      </w:r>
      <w:r w:rsidR="00B527E4" w:rsidRPr="002622F7">
        <w:rPr>
          <w:rFonts w:ascii="Times New Roman" w:hAnsi="Times New Roman" w:cs="Times New Roman"/>
        </w:rPr>
        <w:t xml:space="preserve"> The disadvantage of CA-signed certificates is that </w:t>
      </w:r>
      <w:r w:rsidR="00584446" w:rsidRPr="002622F7">
        <w:rPr>
          <w:rFonts w:ascii="Times New Roman" w:hAnsi="Times New Roman" w:cs="Times New Roman"/>
        </w:rPr>
        <w:t>they are an added expense</w:t>
      </w:r>
      <w:r w:rsidR="00EB4C16" w:rsidRPr="002622F7">
        <w:rPr>
          <w:rFonts w:ascii="Times New Roman" w:hAnsi="Times New Roman" w:cs="Times New Roman"/>
        </w:rPr>
        <w:t xml:space="preserve"> that can vary from</w:t>
      </w:r>
      <w:r w:rsidR="006C677D" w:rsidRPr="002622F7">
        <w:rPr>
          <w:rFonts w:ascii="Times New Roman" w:hAnsi="Times New Roman" w:cs="Times New Roman"/>
        </w:rPr>
        <w:t xml:space="preserve"> different CAs</w:t>
      </w:r>
      <w:r w:rsidR="00E31681" w:rsidRPr="002622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138723881"/>
          <w:citation/>
        </w:sdtPr>
        <w:sdtContent>
          <w:r w:rsidR="009B569C" w:rsidRPr="002622F7">
            <w:rPr>
              <w:rFonts w:ascii="Times New Roman" w:hAnsi="Times New Roman" w:cs="Times New Roman"/>
            </w:rPr>
            <w:fldChar w:fldCharType="begin"/>
          </w:r>
          <w:r w:rsidR="009B569C" w:rsidRPr="002622F7">
            <w:rPr>
              <w:rFonts w:ascii="Times New Roman" w:hAnsi="Times New Roman" w:cs="Times New Roman"/>
            </w:rPr>
            <w:instrText xml:space="preserve"> CITATION IBM22 \l 1033 </w:instrText>
          </w:r>
          <w:r w:rsidR="009B569C" w:rsidRPr="002622F7">
            <w:rPr>
              <w:rFonts w:ascii="Times New Roman" w:hAnsi="Times New Roman" w:cs="Times New Roman"/>
            </w:rPr>
            <w:fldChar w:fldCharType="separate"/>
          </w:r>
          <w:r w:rsidR="009B569C" w:rsidRPr="002622F7">
            <w:rPr>
              <w:rFonts w:ascii="Times New Roman" w:hAnsi="Times New Roman" w:cs="Times New Roman"/>
              <w:noProof/>
            </w:rPr>
            <w:t>(IBM, 2022)</w:t>
          </w:r>
          <w:r w:rsidR="009B569C" w:rsidRPr="002622F7">
            <w:rPr>
              <w:rFonts w:ascii="Times New Roman" w:hAnsi="Times New Roman" w:cs="Times New Roman"/>
            </w:rPr>
            <w:fldChar w:fldCharType="end"/>
          </w:r>
        </w:sdtContent>
      </w:sdt>
      <w:r w:rsidR="006C677D" w:rsidRPr="002622F7">
        <w:rPr>
          <w:rFonts w:ascii="Times New Roman" w:hAnsi="Times New Roman" w:cs="Times New Roman"/>
        </w:rPr>
        <w:t xml:space="preserve">. </w:t>
      </w:r>
      <w:r w:rsidR="00E83243" w:rsidRPr="002622F7">
        <w:rPr>
          <w:rFonts w:ascii="Times New Roman" w:hAnsi="Times New Roman" w:cs="Times New Roman"/>
        </w:rPr>
        <w:t xml:space="preserve">The type of </w:t>
      </w:r>
      <w:r w:rsidR="00AB4A34" w:rsidRPr="002622F7">
        <w:rPr>
          <w:rFonts w:ascii="Times New Roman" w:hAnsi="Times New Roman" w:cs="Times New Roman"/>
        </w:rPr>
        <w:t xml:space="preserve">certificate you will need will depend on the type of website you </w:t>
      </w:r>
      <w:r w:rsidR="00D97ED9" w:rsidRPr="002622F7">
        <w:rPr>
          <w:rFonts w:ascii="Times New Roman" w:hAnsi="Times New Roman" w:cs="Times New Roman"/>
        </w:rPr>
        <w:t>have</w:t>
      </w:r>
      <w:r w:rsidR="007D2374" w:rsidRPr="002622F7">
        <w:rPr>
          <w:rFonts w:ascii="Times New Roman" w:hAnsi="Times New Roman" w:cs="Times New Roman"/>
        </w:rPr>
        <w:t xml:space="preserve">, </w:t>
      </w:r>
      <w:r w:rsidR="00D97ED9" w:rsidRPr="002622F7">
        <w:rPr>
          <w:rFonts w:ascii="Times New Roman" w:hAnsi="Times New Roman" w:cs="Times New Roman"/>
        </w:rPr>
        <w:t>how much security you are looking for</w:t>
      </w:r>
      <w:r w:rsidR="007D2374" w:rsidRPr="002622F7">
        <w:rPr>
          <w:rFonts w:ascii="Times New Roman" w:hAnsi="Times New Roman" w:cs="Times New Roman"/>
        </w:rPr>
        <w:t>, and what kind of budget you’re working with</w:t>
      </w:r>
      <w:r w:rsidR="009B569C" w:rsidRPr="002622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575322599"/>
          <w:citation/>
        </w:sdtPr>
        <w:sdtContent>
          <w:r w:rsidR="009B569C" w:rsidRPr="002622F7">
            <w:rPr>
              <w:rFonts w:ascii="Times New Roman" w:hAnsi="Times New Roman" w:cs="Times New Roman"/>
            </w:rPr>
            <w:fldChar w:fldCharType="begin"/>
          </w:r>
          <w:r w:rsidR="009B569C" w:rsidRPr="002622F7">
            <w:rPr>
              <w:rFonts w:ascii="Times New Roman" w:hAnsi="Times New Roman" w:cs="Times New Roman"/>
            </w:rPr>
            <w:instrText xml:space="preserve"> CITATION Joh19 \l 1033 </w:instrText>
          </w:r>
          <w:r w:rsidR="009B569C" w:rsidRPr="002622F7">
            <w:rPr>
              <w:rFonts w:ascii="Times New Roman" w:hAnsi="Times New Roman" w:cs="Times New Roman"/>
            </w:rPr>
            <w:fldChar w:fldCharType="separate"/>
          </w:r>
          <w:r w:rsidR="009B569C" w:rsidRPr="002622F7">
            <w:rPr>
              <w:rFonts w:ascii="Times New Roman" w:hAnsi="Times New Roman" w:cs="Times New Roman"/>
              <w:noProof/>
            </w:rPr>
            <w:t>(Johnson, 2019)</w:t>
          </w:r>
          <w:r w:rsidR="009B569C" w:rsidRPr="002622F7">
            <w:rPr>
              <w:rFonts w:ascii="Times New Roman" w:hAnsi="Times New Roman" w:cs="Times New Roman"/>
            </w:rPr>
            <w:fldChar w:fldCharType="end"/>
          </w:r>
        </w:sdtContent>
      </w:sdt>
      <w:r w:rsidR="007D2374" w:rsidRPr="002622F7">
        <w:rPr>
          <w:rFonts w:ascii="Times New Roman" w:hAnsi="Times New Roman" w:cs="Times New Roman"/>
        </w:rPr>
        <w:t xml:space="preserve">. </w:t>
      </w:r>
    </w:p>
    <w:p w14:paraId="011D43AE" w14:textId="1BD663D4" w:rsidR="00125507" w:rsidRPr="002622F7" w:rsidRDefault="00125507" w:rsidP="002622F7">
      <w:pPr>
        <w:pStyle w:val="Caption"/>
        <w:keepNext/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2622F7">
        <w:rPr>
          <w:rFonts w:ascii="Times New Roman" w:hAnsi="Times New Roman" w:cs="Times New Roman"/>
          <w:sz w:val="24"/>
          <w:szCs w:val="24"/>
        </w:rPr>
        <w:t xml:space="preserve">Figure </w:t>
      </w:r>
      <w:r w:rsidRPr="002622F7">
        <w:rPr>
          <w:rFonts w:ascii="Times New Roman" w:hAnsi="Times New Roman" w:cs="Times New Roman"/>
          <w:sz w:val="24"/>
          <w:szCs w:val="24"/>
        </w:rPr>
        <w:fldChar w:fldCharType="begin"/>
      </w:r>
      <w:r w:rsidRPr="002622F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2622F7">
        <w:rPr>
          <w:rFonts w:ascii="Times New Roman" w:hAnsi="Times New Roman" w:cs="Times New Roman"/>
          <w:sz w:val="24"/>
          <w:szCs w:val="24"/>
        </w:rPr>
        <w:fldChar w:fldCharType="separate"/>
      </w:r>
      <w:r w:rsidRPr="002622F7">
        <w:rPr>
          <w:rFonts w:ascii="Times New Roman" w:hAnsi="Times New Roman" w:cs="Times New Roman"/>
          <w:noProof/>
          <w:sz w:val="24"/>
          <w:szCs w:val="24"/>
        </w:rPr>
        <w:t>1</w:t>
      </w:r>
      <w:r w:rsidRPr="002622F7">
        <w:rPr>
          <w:rFonts w:ascii="Times New Roman" w:hAnsi="Times New Roman" w:cs="Times New Roman"/>
          <w:sz w:val="24"/>
          <w:szCs w:val="24"/>
        </w:rPr>
        <w:fldChar w:fldCharType="end"/>
      </w:r>
      <w:r w:rsidRPr="002622F7">
        <w:rPr>
          <w:rFonts w:ascii="Times New Roman" w:hAnsi="Times New Roman" w:cs="Times New Roman"/>
          <w:sz w:val="24"/>
          <w:szCs w:val="24"/>
        </w:rPr>
        <w:t>: Series of Questions</w:t>
      </w:r>
    </w:p>
    <w:p w14:paraId="1C613E35" w14:textId="77777777" w:rsidR="00125507" w:rsidRPr="002622F7" w:rsidRDefault="001D7955" w:rsidP="002622F7">
      <w:pPr>
        <w:pStyle w:val="Title2"/>
        <w:jc w:val="left"/>
        <w:rPr>
          <w:rFonts w:ascii="Times New Roman" w:hAnsi="Times New Roman" w:cs="Times New Roman"/>
        </w:rPr>
      </w:pPr>
      <w:r w:rsidRPr="002622F7">
        <w:rPr>
          <w:rFonts w:ascii="Times New Roman" w:hAnsi="Times New Roman" w:cs="Times New Roman"/>
          <w:noProof/>
        </w:rPr>
        <w:drawing>
          <wp:inline distT="0" distB="0" distL="0" distR="0" wp14:anchorId="54865062" wp14:editId="0A085C22">
            <wp:extent cx="5943600" cy="1017905"/>
            <wp:effectExtent l="0" t="0" r="0" b="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330C" w14:textId="7CD444E0" w:rsidR="00125507" w:rsidRPr="002622F7" w:rsidRDefault="00125507" w:rsidP="002622F7">
      <w:pPr>
        <w:pStyle w:val="Caption"/>
        <w:keepNext/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2622F7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Pr="002622F7">
        <w:rPr>
          <w:rFonts w:ascii="Times New Roman" w:hAnsi="Times New Roman" w:cs="Times New Roman"/>
          <w:sz w:val="24"/>
          <w:szCs w:val="24"/>
        </w:rPr>
        <w:fldChar w:fldCharType="begin"/>
      </w:r>
      <w:r w:rsidRPr="002622F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2622F7">
        <w:rPr>
          <w:rFonts w:ascii="Times New Roman" w:hAnsi="Times New Roman" w:cs="Times New Roman"/>
          <w:sz w:val="24"/>
          <w:szCs w:val="24"/>
        </w:rPr>
        <w:fldChar w:fldCharType="separate"/>
      </w:r>
      <w:r w:rsidRPr="002622F7">
        <w:rPr>
          <w:rFonts w:ascii="Times New Roman" w:hAnsi="Times New Roman" w:cs="Times New Roman"/>
          <w:noProof/>
          <w:sz w:val="24"/>
          <w:szCs w:val="24"/>
        </w:rPr>
        <w:t>2</w:t>
      </w:r>
      <w:r w:rsidRPr="002622F7">
        <w:rPr>
          <w:rFonts w:ascii="Times New Roman" w:hAnsi="Times New Roman" w:cs="Times New Roman"/>
          <w:sz w:val="24"/>
          <w:szCs w:val="24"/>
        </w:rPr>
        <w:fldChar w:fldCharType="end"/>
      </w:r>
      <w:r w:rsidRPr="002622F7">
        <w:rPr>
          <w:rFonts w:ascii="Times New Roman" w:hAnsi="Times New Roman" w:cs="Times New Roman"/>
          <w:sz w:val="24"/>
          <w:szCs w:val="24"/>
        </w:rPr>
        <w:t>: Printed Certificate</w:t>
      </w:r>
    </w:p>
    <w:p w14:paraId="45C72907" w14:textId="35306361" w:rsidR="00150DF9" w:rsidRPr="002622F7" w:rsidRDefault="00E41EA5" w:rsidP="002622F7">
      <w:pPr>
        <w:pStyle w:val="Title2"/>
        <w:jc w:val="left"/>
        <w:rPr>
          <w:rFonts w:ascii="Times New Roman" w:hAnsi="Times New Roman" w:cs="Times New Roman"/>
        </w:rPr>
      </w:pPr>
      <w:r w:rsidRPr="002622F7">
        <w:rPr>
          <w:rFonts w:ascii="Times New Roman" w:hAnsi="Times New Roman" w:cs="Times New Roman"/>
          <w:noProof/>
        </w:rPr>
        <w:drawing>
          <wp:inline distT="0" distB="0" distL="0" distR="0" wp14:anchorId="4587FDD3" wp14:editId="6D4DF691">
            <wp:extent cx="5943600" cy="21520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47B1B" w14:textId="3C9978EF" w:rsidR="0040640B" w:rsidRPr="002622F7" w:rsidRDefault="00C50FDB" w:rsidP="002622F7">
      <w:pPr>
        <w:spacing w:after="160"/>
        <w:ind w:firstLine="0"/>
        <w:jc w:val="center"/>
        <w:rPr>
          <w:rFonts w:ascii="Times New Roman" w:hAnsi="Times New Roman" w:cs="Times New Roman"/>
        </w:rPr>
      </w:pPr>
      <w:r w:rsidRPr="002622F7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-1657988900"/>
        <w:docPartObj>
          <w:docPartGallery w:val="Bibliographies"/>
          <w:docPartUnique/>
        </w:docPartObj>
      </w:sdtPr>
      <w:sdtContent>
        <w:p w14:paraId="3F647B1B" w14:textId="3C9978EF" w:rsidR="0040640B" w:rsidRPr="002622F7" w:rsidRDefault="0040640B" w:rsidP="002622F7">
          <w:pPr>
            <w:spacing w:after="160"/>
            <w:ind w:firstLine="0"/>
            <w:jc w:val="center"/>
            <w:rPr>
              <w:rFonts w:ascii="Times New Roman" w:hAnsi="Times New Roman" w:cs="Times New Roman"/>
            </w:rPr>
          </w:pPr>
          <w:r w:rsidRPr="002622F7">
            <w:rPr>
              <w:rFonts w:ascii="Times New Roman" w:hAnsi="Times New Roman" w:cs="Times New Roman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2CF94B4A" w14:textId="77777777" w:rsidR="006A34DC" w:rsidRPr="002622F7" w:rsidRDefault="0040640B" w:rsidP="002622F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2622F7">
                <w:rPr>
                  <w:rFonts w:ascii="Times New Roman" w:hAnsi="Times New Roman" w:cs="Times New Roman"/>
                </w:rPr>
                <w:fldChar w:fldCharType="begin"/>
              </w:r>
              <w:r w:rsidRPr="002622F7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2622F7">
                <w:rPr>
                  <w:rFonts w:ascii="Times New Roman" w:hAnsi="Times New Roman" w:cs="Times New Roman"/>
                </w:rPr>
                <w:fldChar w:fldCharType="separate"/>
              </w:r>
              <w:r w:rsidR="006A34DC" w:rsidRPr="002622F7">
                <w:rPr>
                  <w:rFonts w:ascii="Times New Roman" w:hAnsi="Times New Roman" w:cs="Times New Roman"/>
                  <w:noProof/>
                </w:rPr>
                <w:t xml:space="preserve">Awati, R., &amp; Loshin, P. (2021, September 23). </w:t>
              </w:r>
              <w:r w:rsidR="006A34DC" w:rsidRPr="002622F7">
                <w:rPr>
                  <w:rFonts w:ascii="Times New Roman" w:hAnsi="Times New Roman" w:cs="Times New Roman"/>
                  <w:i/>
                  <w:iCs/>
                  <w:noProof/>
                </w:rPr>
                <w:t>Identity and access management</w:t>
              </w:r>
              <w:r w:rsidR="006A34DC" w:rsidRPr="002622F7">
                <w:rPr>
                  <w:rFonts w:ascii="Times New Roman" w:hAnsi="Times New Roman" w:cs="Times New Roman"/>
                  <w:noProof/>
                </w:rPr>
                <w:t>. Retrieved from techtarget.com: https://www.techtarget.com/searchsecurity/definition/certificate-authority#:~:text=A%20certificate%20authority%20(CA)%20is,trust%20in%20content%20delivered%20online.</w:t>
              </w:r>
            </w:p>
            <w:p w14:paraId="72CA11AC" w14:textId="77777777" w:rsidR="006A34DC" w:rsidRPr="002622F7" w:rsidRDefault="006A34DC" w:rsidP="002622F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2622F7">
                <w:rPr>
                  <w:rFonts w:ascii="Times New Roman" w:hAnsi="Times New Roman" w:cs="Times New Roman"/>
                  <w:noProof/>
                </w:rPr>
                <w:t xml:space="preserve">IBM. (2022, May 11). </w:t>
              </w:r>
              <w:r w:rsidRPr="002622F7">
                <w:rPr>
                  <w:rFonts w:ascii="Times New Roman" w:hAnsi="Times New Roman" w:cs="Times New Roman"/>
                  <w:i/>
                  <w:iCs/>
                  <w:noProof/>
                </w:rPr>
                <w:t>IBM Sterling B2B Integrator 5.2</w:t>
              </w:r>
              <w:r w:rsidRPr="002622F7">
                <w:rPr>
                  <w:rFonts w:ascii="Times New Roman" w:hAnsi="Times New Roman" w:cs="Times New Roman"/>
                  <w:noProof/>
                </w:rPr>
                <w:t>. Retrieved from ibm.com: https://www.ibm.com/docs/en/b2b-integrator/5.2?topic=certficates-benefits-self-signed-ca-signed-digital-certificates</w:t>
              </w:r>
            </w:p>
            <w:p w14:paraId="4D14F1BD" w14:textId="77777777" w:rsidR="006A34DC" w:rsidRPr="002622F7" w:rsidRDefault="006A34DC" w:rsidP="002622F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2622F7">
                <w:rPr>
                  <w:rFonts w:ascii="Times New Roman" w:hAnsi="Times New Roman" w:cs="Times New Roman"/>
                  <w:noProof/>
                </w:rPr>
                <w:t xml:space="preserve">Johnson, D. (2019, December 30). </w:t>
              </w:r>
              <w:r w:rsidRPr="002622F7">
                <w:rPr>
                  <w:rFonts w:ascii="Times New Roman" w:hAnsi="Times New Roman" w:cs="Times New Roman"/>
                  <w:i/>
                  <w:iCs/>
                  <w:noProof/>
                </w:rPr>
                <w:t>How Much Does a SSL Certificate Cost?</w:t>
              </w:r>
              <w:r w:rsidRPr="002622F7">
                <w:rPr>
                  <w:rFonts w:ascii="Times New Roman" w:hAnsi="Times New Roman" w:cs="Times New Roman"/>
                  <w:noProof/>
                </w:rPr>
                <w:t xml:space="preserve"> Retrieved from bluehost.com: https://www.bluehost.com/blog/how-much-does-an-ssl-certificate-cost/?irpid=101&amp;clickid=P61C101S570N0B5578A2D4499E0000V113&amp;gclid=CjwKCAiAxP2eBhBiEiwA5puhNZuk6jlNwdXGbzyprsMwOiFnJHQc63Cu0mVWjQnH2KXIhSsQlrhCgxoC3rQQAvD_BwE&amp;gclsrc=aw.ds</w:t>
              </w:r>
            </w:p>
            <w:p w14:paraId="0CD37E66" w14:textId="605CF0C6" w:rsidR="0040640B" w:rsidRPr="002622F7" w:rsidRDefault="0040640B" w:rsidP="002622F7">
              <w:pPr>
                <w:rPr>
                  <w:rFonts w:ascii="Times New Roman" w:hAnsi="Times New Roman" w:cs="Times New Roman"/>
                </w:rPr>
              </w:pPr>
              <w:r w:rsidRPr="002622F7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A87740" w14:textId="77777777" w:rsidR="00941E89" w:rsidRPr="002622F7" w:rsidRDefault="00941E89" w:rsidP="002622F7">
      <w:pPr>
        <w:pStyle w:val="Title2"/>
        <w:rPr>
          <w:rFonts w:ascii="Times New Roman" w:hAnsi="Times New Roman" w:cs="Times New Roman"/>
        </w:rPr>
      </w:pPr>
    </w:p>
    <w:p w14:paraId="028CD61E" w14:textId="77777777" w:rsidR="007C5A5D" w:rsidRPr="002622F7" w:rsidRDefault="007C5A5D" w:rsidP="002622F7">
      <w:pPr>
        <w:rPr>
          <w:rFonts w:ascii="Times New Roman" w:hAnsi="Times New Roman" w:cs="Times New Roman"/>
        </w:rPr>
      </w:pPr>
    </w:p>
    <w:sectPr w:rsidR="007C5A5D" w:rsidRPr="002622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71CA" w14:textId="77777777" w:rsidR="00941E89" w:rsidRDefault="00941E89" w:rsidP="00941E89">
      <w:pPr>
        <w:spacing w:line="240" w:lineRule="auto"/>
      </w:pPr>
      <w:r>
        <w:separator/>
      </w:r>
    </w:p>
  </w:endnote>
  <w:endnote w:type="continuationSeparator" w:id="0">
    <w:p w14:paraId="086BAC09" w14:textId="77777777" w:rsidR="00941E89" w:rsidRDefault="00941E89" w:rsidP="00941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24A10" w14:textId="77777777" w:rsidR="00941E89" w:rsidRDefault="00941E89" w:rsidP="00941E89">
      <w:pPr>
        <w:spacing w:line="240" w:lineRule="auto"/>
      </w:pPr>
      <w:r>
        <w:separator/>
      </w:r>
    </w:p>
  </w:footnote>
  <w:footnote w:type="continuationSeparator" w:id="0">
    <w:p w14:paraId="0DA96586" w14:textId="77777777" w:rsidR="00941E89" w:rsidRDefault="00941E89" w:rsidP="00941E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3049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7090AC" w14:textId="63536F3C" w:rsidR="0060207C" w:rsidRDefault="0060207C" w:rsidP="00ED688D">
        <w:pPr>
          <w:ind w:firstLine="0"/>
        </w:pPr>
        <w:r>
          <w:rPr>
            <w:rFonts w:ascii="Times New Roman" w:hAnsi="Times New Roman" w:cs="Times New Roman"/>
          </w:rPr>
          <w:t>5</w:t>
        </w:r>
        <w:r w:rsidRPr="00D37FB4">
          <w:rPr>
            <w:rFonts w:ascii="Times New Roman" w:hAnsi="Times New Roman" w:cs="Times New Roman"/>
          </w:rPr>
          <w:t xml:space="preserve">-2 </w:t>
        </w:r>
        <w:r>
          <w:rPr>
            <w:rFonts w:ascii="Times New Roman" w:hAnsi="Times New Roman" w:cs="Times New Roman"/>
          </w:rPr>
          <w:t>CODING</w:t>
        </w:r>
        <w:r w:rsidRPr="00D37FB4">
          <w:rPr>
            <w:rFonts w:ascii="Times New Roman" w:hAnsi="Times New Roman" w:cs="Times New Roman"/>
          </w:rPr>
          <w:t xml:space="preserve"> ASSIGNMENT: </w:t>
        </w:r>
        <w:r>
          <w:rPr>
            <w:rFonts w:ascii="Times New Roman" w:hAnsi="Times New Roman" w:cs="Times New Roman"/>
          </w:rPr>
          <w:t>CERTIFICATE GENERATION</w:t>
        </w:r>
        <w:r w:rsidR="00ED688D"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 w:rsidR="00ED688D">
          <w:rPr>
            <w:rFonts w:ascii="Times New Roman" w:hAnsi="Times New Roman" w:cs="Times New Roman"/>
          </w:rPr>
          <w:t xml:space="preserve">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B39833" w14:textId="77088202" w:rsidR="00941E89" w:rsidRPr="00EC0810" w:rsidRDefault="00941E89" w:rsidP="00EC0810">
    <w:pPr>
      <w:pStyle w:val="Header"/>
      <w:ind w:firstLine="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20"/>
    <w:rsid w:val="00007F09"/>
    <w:rsid w:val="000419D7"/>
    <w:rsid w:val="00105F3E"/>
    <w:rsid w:val="00125507"/>
    <w:rsid w:val="00150DF9"/>
    <w:rsid w:val="001951D7"/>
    <w:rsid w:val="001C066D"/>
    <w:rsid w:val="001D7955"/>
    <w:rsid w:val="00224D4C"/>
    <w:rsid w:val="002622F7"/>
    <w:rsid w:val="002E3AC5"/>
    <w:rsid w:val="003377CB"/>
    <w:rsid w:val="003433F0"/>
    <w:rsid w:val="003E325D"/>
    <w:rsid w:val="0040640B"/>
    <w:rsid w:val="005169A8"/>
    <w:rsid w:val="00584446"/>
    <w:rsid w:val="005959AC"/>
    <w:rsid w:val="005B55EF"/>
    <w:rsid w:val="0060207C"/>
    <w:rsid w:val="0064607F"/>
    <w:rsid w:val="006A34DC"/>
    <w:rsid w:val="006B7B0A"/>
    <w:rsid w:val="006C677D"/>
    <w:rsid w:val="00747ED3"/>
    <w:rsid w:val="007C5A5D"/>
    <w:rsid w:val="007D2374"/>
    <w:rsid w:val="008D7920"/>
    <w:rsid w:val="008E1D5F"/>
    <w:rsid w:val="00941E89"/>
    <w:rsid w:val="009801E5"/>
    <w:rsid w:val="0098161A"/>
    <w:rsid w:val="00983A80"/>
    <w:rsid w:val="009B569C"/>
    <w:rsid w:val="009D7ABB"/>
    <w:rsid w:val="00A33615"/>
    <w:rsid w:val="00A73D30"/>
    <w:rsid w:val="00A8014C"/>
    <w:rsid w:val="00AA3EFF"/>
    <w:rsid w:val="00AB4A34"/>
    <w:rsid w:val="00B527E4"/>
    <w:rsid w:val="00B9182C"/>
    <w:rsid w:val="00B924DD"/>
    <w:rsid w:val="00C50FDB"/>
    <w:rsid w:val="00CB4DC5"/>
    <w:rsid w:val="00CE23B7"/>
    <w:rsid w:val="00D617B9"/>
    <w:rsid w:val="00D97ED9"/>
    <w:rsid w:val="00DA7B66"/>
    <w:rsid w:val="00DB43AE"/>
    <w:rsid w:val="00DC5223"/>
    <w:rsid w:val="00E31681"/>
    <w:rsid w:val="00E41EA5"/>
    <w:rsid w:val="00E83243"/>
    <w:rsid w:val="00EA0805"/>
    <w:rsid w:val="00EA3B02"/>
    <w:rsid w:val="00EB4C16"/>
    <w:rsid w:val="00EC0810"/>
    <w:rsid w:val="00ED688D"/>
    <w:rsid w:val="00F51B61"/>
    <w:rsid w:val="00F81D81"/>
    <w:rsid w:val="00F91003"/>
    <w:rsid w:val="00F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D062D"/>
  <w15:chartTrackingRefBased/>
  <w15:docId w15:val="{CE283ADA-EC34-48F6-97D2-864C0F2B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AC"/>
    <w:pPr>
      <w:spacing w:after="0" w:line="48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40B"/>
    <w:pPr>
      <w:keepNext/>
      <w:keepLines/>
      <w:spacing w:before="240" w:line="259" w:lineRule="auto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5959AC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5959AC"/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5959AC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41E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89"/>
    <w:rPr>
      <w:rFonts w:eastAsiaTheme="minorEastAsia"/>
      <w:color w:val="000000" w:themeColor="text1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41E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89"/>
    <w:rPr>
      <w:rFonts w:eastAsiaTheme="minorEastAsia"/>
      <w:color w:val="000000" w:themeColor="text1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06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5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A3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Awa21</b:Tag>
    <b:SourceType>InternetSite</b:SourceType>
    <b:Guid>{AC2A4450-E371-4C39-A359-67AE928E5E97}</b:Guid>
    <b:Author>
      <b:Author>
        <b:NameList>
          <b:Person>
            <b:Last>Awati</b:Last>
            <b:First>Rahul</b:First>
          </b:Person>
          <b:Person>
            <b:Last>Loshin</b:Last>
            <b:First>Peter</b:First>
          </b:Person>
        </b:NameList>
      </b:Author>
    </b:Author>
    <b:Title>Identity and access management</b:Title>
    <b:InternetSiteTitle>techtarget.com</b:InternetSiteTitle>
    <b:Year>2021</b:Year>
    <b:Month>September</b:Month>
    <b:Day>23</b:Day>
    <b:URL>https://www.techtarget.com/searchsecurity/definition/certificate-authority#:~:text=A%20certificate%20authority%20(CA)%20is,trust%20in%20content%20delivered%20online.</b:URL>
    <b:RefOrder>1</b:RefOrder>
  </b:Source>
  <b:Source>
    <b:Tag>IBM22</b:Tag>
    <b:SourceType>InternetSite</b:SourceType>
    <b:Guid>{408CE17A-92E6-41FF-A76A-54D9FA23785D}</b:Guid>
    <b:Author>
      <b:Author>
        <b:Corporate>IBM</b:Corporate>
      </b:Author>
    </b:Author>
    <b:Title>IBM Sterling B2B Integrator 5.2</b:Title>
    <b:InternetSiteTitle>ibm.com</b:InternetSiteTitle>
    <b:Year>2022</b:Year>
    <b:Month>May</b:Month>
    <b:Day>11</b:Day>
    <b:URL>https://www.ibm.com/docs/en/b2b-integrator/5.2?topic=certficates-benefits-self-signed-ca-signed-digital-certificates</b:URL>
    <b:RefOrder>2</b:RefOrder>
  </b:Source>
  <b:Source>
    <b:Tag>Joh19</b:Tag>
    <b:SourceType>InternetSite</b:SourceType>
    <b:Guid>{6D6D892B-770A-4488-A830-2CFEEEB0B6DE}</b:Guid>
    <b:Author>
      <b:Author>
        <b:NameList>
          <b:Person>
            <b:Last>Johnson</b:Last>
            <b:First>Desiree</b:First>
          </b:Person>
        </b:NameList>
      </b:Author>
    </b:Author>
    <b:Title>How Much Does a SSL Certificate Cost?</b:Title>
    <b:InternetSiteTitle>bluehost.com</b:InternetSiteTitle>
    <b:Year>2019</b:Year>
    <b:Month>December</b:Month>
    <b:Day>30</b:Day>
    <b:URL>https://www.bluehost.com/blog/how-much-does-an-ssl-certificate-cost/?irpid=101&amp;clickid=P61C101S570N0B5578A2D4499E0000V113&amp;gclid=CjwKCAiAxP2eBhBiEiwA5puhNZuk6jlNwdXGbzyprsMwOiFnJHQc63Cu0mVWjQnH2KXIhSsQlrhCgxoC3rQQAvD_BwE&amp;gclsrc=aw.ds</b:URL>
    <b:RefOrder>3</b:RefOrder>
  </b:Source>
</b:Sources>
</file>

<file path=customXml/itemProps1.xml><?xml version="1.0" encoding="utf-8"?>
<ds:datastoreItem xmlns:ds="http://schemas.openxmlformats.org/officeDocument/2006/customXml" ds:itemID="{50A29555-E18E-4A3B-B8BC-F3A3783BD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David</dc:creator>
  <cp:keywords/>
  <dc:description/>
  <cp:lastModifiedBy>Vega, David</cp:lastModifiedBy>
  <cp:revision>64</cp:revision>
  <dcterms:created xsi:type="dcterms:W3CDTF">2023-02-05T20:33:00Z</dcterms:created>
  <dcterms:modified xsi:type="dcterms:W3CDTF">2023-02-06T02:45:00Z</dcterms:modified>
</cp:coreProperties>
</file>