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SERVICES AGREEMENT</w:t>
      </w:r>
    </w:p>
    <w:p/>
    <w:p>
      <w:pPr>
        <w:pStyle w:val="Heading1"/>
      </w:pPr>
      <w:r>
        <w:t>1. Services</w:t>
      </w:r>
    </w:p>
    <w:p>
      <w:r>
        <w:t>Vendor shall provide software development and consulting services to Client.</w:t>
      </w:r>
    </w:p>
    <w:p>
      <w:pPr>
        <w:pStyle w:val="Heading1"/>
      </w:pPr>
      <w:r>
        <w:t>2. Payment</w:t>
      </w:r>
    </w:p>
    <w:p>
      <w:r>
        <w:t>Client shall pay Vendor $12,000 per month for the Services.</w:t>
      </w:r>
    </w:p>
    <w:p>
      <w:pPr>
        <w:pStyle w:val="Heading1"/>
      </w:pPr>
      <w:r>
        <w:t>3. Term</w:t>
      </w:r>
    </w:p>
    <w:p>
      <w:r>
        <w:t>This Agreement shall continue for six (6) months, with automatic renewal.</w:t>
      </w:r>
    </w:p>
    <w:p>
      <w:pPr>
        <w:pStyle w:val="Heading1"/>
      </w:pPr>
      <w:r>
        <w:t>4. Confidentiality</w:t>
      </w:r>
    </w:p>
    <w:p>
      <w:r>
        <w:t>Both parties agree to maintain confidentiality of all proprietary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