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sz w:val="48"/>
          <w:szCs w:val="48"/>
        </w:rPr>
      </w:pPr>
      <w:r>
        <w:rPr>
          <w:sz w:val="48"/>
          <w:szCs w:val="48"/>
        </w:rPr>
        <w:t>Invoice</w:t>
      </w:r>
    </w:p>
    <w:p>
      <w:pPr>
        <w:pStyle w:val="Heading"/>
        <w:jc w:val="right"/>
        <w:rPr/>
      </w:pPr>
      <w:r>
        <w:rPr/>
        <w:t>Invoice Information</w:t>
      </w:r>
    </w:p>
    <w:p>
      <w:pPr>
        <w:pStyle w:val="Normal"/>
        <w:jc w:val="right"/>
        <w:rPr>
          <w:rFonts w:ascii="Carlito" w:hAnsi="Carlito"/>
        </w:rPr>
      </w:pPr>
      <w:r>
        <w:rPr>
          <w:rFonts w:ascii="Carlito" w:hAnsi="Carlito"/>
        </w:rPr>
        <w:t>Invoice No: 12345</w:t>
      </w:r>
    </w:p>
    <w:p>
      <w:pPr>
        <w:pStyle w:val="Normal"/>
        <w:jc w:val="right"/>
        <w:rPr>
          <w:rFonts w:ascii="Carlito" w:hAnsi="Carlito"/>
        </w:rPr>
      </w:pPr>
      <w:r>
        <w:rPr>
          <w:rFonts w:ascii="Carlito" w:hAnsi="Carlito"/>
        </w:rPr>
        <w:t>Date: 30 Mar</w:t>
      </w:r>
    </w:p>
    <w:p>
      <w:pPr>
        <w:pStyle w:val="TextBody"/>
        <w:jc w:val="right"/>
        <w:rPr>
          <w:rFonts w:ascii="Carlito" w:hAnsi="Carlito"/>
        </w:rPr>
      </w:pPr>
      <w:r>
        <w:rPr>
          <w:rFonts w:ascii="Carlito" w:hAnsi="Carlito"/>
        </w:rPr>
        <w:t>Due Date: 30 Apr</w:t>
      </w:r>
    </w:p>
    <w:p>
      <w:pPr>
        <w:pStyle w:val="Heading"/>
        <w:rPr/>
      </w:pPr>
      <w:r>
        <w:rPr/>
        <w:t>Billing Information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Name: Jane Doe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Address: 123 Quiet Lane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360" w:right="0" w:hanging="0"/>
        <w:rPr/>
      </w:pPr>
      <w:r>
        <w:rPr/>
      </w:r>
    </w:p>
    <w:p>
      <w:pPr>
        <w:pStyle w:val="Heading"/>
        <w:rPr/>
      </w:pPr>
      <w:r>
        <w:rPr/>
        <w:t>Items</w:t>
      </w:r>
    </w:p>
    <w:tbl>
      <w:tblPr>
        <w:tblW w:w="998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220"/>
        <w:gridCol w:w="1798"/>
        <w:gridCol w:w="1523"/>
        <w:gridCol w:w="1447"/>
      </w:tblGrid>
      <w:tr>
        <w:trPr/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CCFF" w:val="clear"/>
            <w:tcMar>
              <w:left w:w="54" w:type="dxa"/>
            </w:tcMar>
          </w:tcPr>
          <w:p>
            <w:pPr>
              <w:pStyle w:val="TableContents"/>
              <w:rPr>
                <w:rFonts w:ascii="Carlito" w:hAnsi="Carlito"/>
                <w:b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Description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CCFF" w:val="clear"/>
            <w:tcMar>
              <w:left w:w="54" w:type="dxa"/>
            </w:tcMar>
          </w:tcPr>
          <w:p>
            <w:pPr>
              <w:pStyle w:val="TableContents"/>
              <w:rPr>
                <w:rFonts w:ascii="Carlito" w:hAnsi="Carlito"/>
                <w:b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Quantity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CCFF" w:val="clear"/>
            <w:tcMar>
              <w:left w:w="54" w:type="dxa"/>
            </w:tcMar>
          </w:tcPr>
          <w:p>
            <w:pPr>
              <w:pStyle w:val="TableContents"/>
              <w:rPr>
                <w:rFonts w:ascii="Carlito" w:hAnsi="Carlito"/>
                <w:b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Rate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00CCFF" w:val="clear"/>
            <w:tcMar>
              <w:left w:w="54" w:type="dxa"/>
            </w:tcMar>
          </w:tcPr>
          <w:p>
            <w:pPr>
              <w:pStyle w:val="TableContents"/>
              <w:rPr>
                <w:rFonts w:ascii="Carlito" w:hAnsi="Carlito"/>
                <w:b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Amount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Eggs</w:t>
            </w:r>
          </w:p>
        </w:tc>
        <w:tc>
          <w:tcPr>
            <w:tcW w:w="17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15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150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All Purpose Flour</w:t>
            </w:r>
          </w:p>
        </w:tc>
        <w:tc>
          <w:tcPr>
            <w:tcW w:w="17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5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150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Eggs</w:t>
            </w:r>
          </w:p>
        </w:tc>
        <w:tc>
          <w:tcPr>
            <w:tcW w:w="17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5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</w:tr>
    </w:tbl>
    <w:p>
      <w:pPr>
        <w:pStyle w:val="Normal"/>
        <w:jc w:val="left"/>
        <w:rPr/>
      </w:pPr>
      <w:r>
        <w:rPr/>
      </w:r>
    </w:p>
    <w:tbl>
      <w:tblPr>
        <w:tblW w:w="2947" w:type="dxa"/>
        <w:jc w:val="left"/>
        <w:tblInd w:w="708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21"/>
        <w:gridCol w:w="1426"/>
      </w:tblGrid>
      <w:tr>
        <w:trPr/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Subtota</w:t>
            </w:r>
            <w:r>
              <w:rPr>
                <w:rFonts w:ascii="Arial" w:hAnsi="Arial"/>
              </w:rPr>
              <w:t>l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335</w:t>
            </w:r>
          </w:p>
        </w:tc>
      </w:tr>
      <w:tr>
        <w:trPr/>
        <w:tc>
          <w:tcPr>
            <w:tcW w:w="1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Sales Tax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</w:tr>
      <w:tr>
        <w:trPr/>
        <w:tc>
          <w:tcPr>
            <w:tcW w:w="1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345</w:t>
            </w:r>
          </w:p>
        </w:tc>
      </w:tr>
      <w:tr>
        <w:trPr/>
        <w:tc>
          <w:tcPr>
            <w:tcW w:w="1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Amount Paid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rFonts w:ascii="Arial" w:hAnsi="Arial"/>
                <w:b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100</w:t>
            </w:r>
          </w:p>
        </w:tc>
      </w:tr>
      <w:tr>
        <w:trPr/>
        <w:tc>
          <w:tcPr>
            <w:tcW w:w="1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Amount Due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rFonts w:ascii="Arial" w:hAnsi="Arial"/>
                <w:b/>
                <w:b/>
                <w:bCs/>
                <w:color w:val="FF3333"/>
              </w:rPr>
            </w:pPr>
            <w:r>
              <w:rPr>
                <w:rFonts w:ascii="Arial" w:hAnsi="Arial"/>
                <w:b/>
                <w:bCs/>
                <w:color w:val="FF3333"/>
              </w:rPr>
              <w:t>245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rFonts w:ascii="Carlito" w:hAnsi="Carlito"/>
          <w:b/>
          <w:b/>
          <w:bCs/>
        </w:rPr>
      </w:pPr>
      <w:r>
        <w:rPr>
          <w:rFonts w:ascii="Carlito" w:hAnsi="Carlito"/>
          <w:b/>
          <w:bCs/>
        </w:rPr>
        <w:t>Signature</w:t>
      </w:r>
    </w:p>
    <w:p>
      <w:pPr>
        <w:pStyle w:val="Normal"/>
        <w:jc w:val="right"/>
        <w:rPr>
          <w:rFonts w:ascii="Carlito" w:hAnsi="Carlito"/>
          <w:b/>
          <w:b/>
          <w:bCs/>
        </w:rPr>
      </w:pPr>
      <w:r>
        <w:rPr>
          <w:rFonts w:ascii="Carlito" w:hAnsi="Carlito"/>
          <w:b/>
          <w:bCs/>
        </w:rPr>
      </w:r>
    </w:p>
    <w:p>
      <w:pPr>
        <w:pStyle w:val="Normal"/>
        <w:jc w:val="right"/>
        <w:rPr>
          <w:rFonts w:ascii="Carlito" w:hAnsi="Carlito"/>
          <w:b w:val="false"/>
          <w:b w:val="false"/>
          <w:bCs w:val="false"/>
        </w:rPr>
      </w:pPr>
      <w:r>
        <w:rPr>
          <w:rFonts w:ascii="Carlito" w:hAnsi="Carlito"/>
          <w:b w:val="false"/>
          <w:bCs w:val="false"/>
        </w:rPr>
        <w:t/>
      </w:r>
    </w:p>
    <w:p>
      <w:pPr>
        <w:pStyle w:val="Normal"/>
        <w:jc w:val="right"/>
        <w:rPr>
          <w:rFonts w:ascii="Carlito" w:hAnsi="Carlito"/>
          <w:b/>
          <w:b/>
          <w:bCs/>
        </w:rPr>
      </w:pPr>
      <w:r>
        <w:rPr>
          <w:rFonts w:ascii="Carlito" w:hAnsi="Carlito"/>
          <w:b/>
          <w:bCs/>
        </w:rPr>
      </w:r>
    </w:p>
    <w:p>
      <w:pPr>
        <w:pStyle w:val="Normal"/>
        <w:jc w:val="right"/>
        <w:rPr>
          <w:rFonts w:ascii="Carlito" w:hAnsi="Carlito"/>
          <w:b/>
          <w:b/>
          <w:bCs/>
        </w:rPr>
      </w:pPr>
      <w:r>
        <w:rPr>
          <w:rFonts w:ascii="Carlito" w:hAnsi="Carlito"/>
          <w:b/>
          <w:bCs/>
        </w:rPr>
        <w:t>John Doe</w:t>
      </w:r>
    </w:p>
    <w:p>
      <w:pPr>
        <w:pStyle w:val="Normal"/>
        <w:jc w:val="right"/>
        <w:rPr>
          <w:rFonts w:ascii="Carlito" w:hAnsi="Carlito"/>
          <w:b/>
          <w:b/>
          <w:bCs/>
        </w:rPr>
      </w:pPr>
      <w:r>
        <w:rPr>
          <w:rFonts w:ascii="Carlito" w:hAnsi="Carlito"/>
          <w:b/>
          <w:bCs/>
        </w:rPr>
        <w:t>for: Fomplus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auto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posOffset>3935095</wp:posOffset>
          </wp:positionH>
          <wp:positionV relativeFrom="paragraph">
            <wp:posOffset>-517525</wp:posOffset>
          </wp:positionV>
          <wp:extent cx="2390775" cy="815340"/>
          <wp:effectExtent l="0" t="0" r="0" b="0"/>
          <wp:wrapSquare wrapText="largest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815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numbering" Target="numbering.xml"/><Relationship Id="rId2" Type="http://schemas.openxmlformats.org/officeDocument/2006/relationships/header" Target="header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</TotalTime>
  <Application>LibreOffice/5.2.7.2$Linux_X86_64 LibreOffice_project/20m0$Build-2</Application>
  <Pages>1</Pages>
  <Words>78</Words>
  <Characters>405</Characters>
  <CharactersWithSpaces>450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2019-03-06T11:32:39Z</dcterms:created>
  <dc:creator/>
  <dc:description/>
  <dc:language>en-US</dc:language>
  <cp:lastModifiedBy/>
  <dcterms:modified xsi:type="dcterms:W3CDTF">2019-03-07T12:03:00Z</dcterms:modified>
  <cp:revision>8</cp:revision>
  <dc:subject/>
  <dc:title/>
</cp:coreProperties>
</file>