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ED" w:rsidRDefault="00C878B7" w:rsidP="00C878B7">
      <w:pPr>
        <w:spacing w:line="360" w:lineRule="auto"/>
        <w:jc w:val="center"/>
        <w:rPr>
          <w:rFonts w:ascii="Leelawadee UI" w:hAnsi="Leelawadee UI" w:cs="Leelawadee UI"/>
        </w:rPr>
      </w:pPr>
      <w:r>
        <w:rPr>
          <w:rFonts w:ascii="Leelawadee UI" w:hAnsi="Leelawadee UI" w:cs="Leelawadee U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11BB9" wp14:editId="28416D5D">
                <wp:simplePos x="0" y="0"/>
                <wp:positionH relativeFrom="margin">
                  <wp:posOffset>-438150</wp:posOffset>
                </wp:positionH>
                <wp:positionV relativeFrom="paragraph">
                  <wp:posOffset>-409575</wp:posOffset>
                </wp:positionV>
                <wp:extent cx="6286500" cy="942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942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8B7" w:rsidRPr="00C878B7" w:rsidRDefault="00C878B7" w:rsidP="00C878B7">
                            <w:pPr>
                              <w:jc w:val="center"/>
                              <w:rPr>
                                <w:rFonts w:ascii="Book Antiqua" w:hAnsi="Book Antiqua" w:cs="Leelawadee UI"/>
                                <w:b/>
                                <w:color w:val="833C0B" w:themeColor="accent2" w:themeShade="80"/>
                                <w:sz w:val="56"/>
                              </w:rPr>
                            </w:pPr>
                            <w:r w:rsidRPr="00C878B7">
                              <w:rPr>
                                <w:rFonts w:ascii="Book Antiqua" w:hAnsi="Book Antiqua" w:cs="Leelawadee UI"/>
                                <w:b/>
                                <w:color w:val="833C0B" w:themeColor="accent2" w:themeShade="80"/>
                                <w:sz w:val="56"/>
                              </w:rPr>
                              <w:t>Scrapparel</w:t>
                            </w:r>
                          </w:p>
                          <w:p w:rsidR="00C878B7" w:rsidRPr="00C878B7" w:rsidRDefault="00C878B7" w:rsidP="00C878B7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C878B7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36"/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1BB9" id="Rectangle 2" o:spid="_x0000_s1026" style="position:absolute;left:0;text-align:left;margin-left:-34.5pt;margin-top:-32.25pt;width:49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" fillcolor="#f7caac [1301]" strokecolor="#823b0b [1605]" strokeweight="1pt">
                <v:textbox>
                  <w:txbxContent>
                    <w:p w:rsidR="00C878B7" w:rsidRPr="00C878B7" w:rsidRDefault="00C878B7" w:rsidP="00C878B7">
                      <w:pPr>
                        <w:jc w:val="center"/>
                        <w:rPr>
                          <w:rFonts w:ascii="Book Antiqua" w:hAnsi="Book Antiqua" w:cs="Leelawadee UI"/>
                          <w:b/>
                          <w:color w:val="833C0B" w:themeColor="accent2" w:themeShade="80"/>
                          <w:sz w:val="56"/>
                        </w:rPr>
                      </w:pPr>
                      <w:r w:rsidRPr="00C878B7">
                        <w:rPr>
                          <w:rFonts w:ascii="Book Antiqua" w:hAnsi="Book Antiqua" w:cs="Leelawadee UI"/>
                          <w:b/>
                          <w:color w:val="833C0B" w:themeColor="accent2" w:themeShade="80"/>
                          <w:sz w:val="56"/>
                        </w:rPr>
                        <w:t>Scrapparel</w:t>
                      </w:r>
                    </w:p>
                    <w:p w:rsidR="00C878B7" w:rsidRPr="00C878B7" w:rsidRDefault="00C878B7" w:rsidP="00C878B7">
                      <w:pPr>
                        <w:jc w:val="center"/>
                        <w:rPr>
                          <w:rFonts w:ascii="Book Antiqua" w:hAnsi="Book Antiqua"/>
                          <w:b/>
                          <w:color w:val="000000" w:themeColor="text1"/>
                          <w:sz w:val="36"/>
                        </w:rPr>
                      </w:pPr>
                      <w:r w:rsidRPr="00C878B7">
                        <w:rPr>
                          <w:rFonts w:ascii="Book Antiqua" w:hAnsi="Book Antiqua"/>
                          <w:b/>
                          <w:color w:val="000000" w:themeColor="text1"/>
                          <w:sz w:val="36"/>
                        </w:rPr>
                        <w:t>User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Leelawadee UI" w:hAnsi="Leelawadee UI" w:cs="Leelawadee U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D85E8" wp14:editId="3DC71931">
                <wp:simplePos x="0" y="0"/>
                <wp:positionH relativeFrom="column">
                  <wp:posOffset>-619125</wp:posOffset>
                </wp:positionH>
                <wp:positionV relativeFrom="paragraph">
                  <wp:posOffset>-609600</wp:posOffset>
                </wp:positionV>
                <wp:extent cx="6638925" cy="981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24F67" id="Rectangle 1" o:spid="_x0000_s1026" style="position:absolute;margin-left:-48.75pt;margin-top:-48pt;width:522.7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="Leelawadee UI" w:hAnsi="Leelawadee UI" w:cs="Leelawadee UI"/>
        </w:rPr>
        <w:t>Scrapparel</w:t>
      </w:r>
    </w:p>
    <w:p w:rsidR="00C878B7" w:rsidRDefault="00C878B7" w:rsidP="00C878B7">
      <w:pPr>
        <w:spacing w:line="360" w:lineRule="auto"/>
        <w:jc w:val="center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User Manual</w:t>
      </w:r>
    </w:p>
    <w:p w:rsidR="00C878B7" w:rsidRPr="00C878B7" w:rsidRDefault="00C878B7" w:rsidP="00C878B7">
      <w:pPr>
        <w:spacing w:line="360" w:lineRule="auto"/>
        <w:jc w:val="center"/>
        <w:rPr>
          <w:rFonts w:ascii="Book Antiqua" w:hAnsi="Book Antiqua" w:cs="Leelawadee UI"/>
        </w:rPr>
      </w:pPr>
    </w:p>
    <w:p w:rsidR="00C878B7" w:rsidRPr="007626F4" w:rsidRDefault="00C878B7" w:rsidP="00C878B7">
      <w:pPr>
        <w:spacing w:line="360" w:lineRule="auto"/>
        <w:rPr>
          <w:rFonts w:ascii="Book Antiqua" w:hAnsi="Book Antiqua" w:cs="Leelawadee UI"/>
          <w:b/>
          <w:i/>
          <w:sz w:val="24"/>
        </w:rPr>
      </w:pPr>
      <w:r w:rsidRPr="007626F4">
        <w:rPr>
          <w:rFonts w:ascii="Book Antiqua" w:hAnsi="Book Antiqua" w:cs="Leelawadee UI"/>
          <w:b/>
          <w:i/>
          <w:sz w:val="24"/>
        </w:rPr>
        <w:t>What’s “Scrapparel” ?</w:t>
      </w:r>
    </w:p>
    <w:p w:rsidR="00C878B7" w:rsidRDefault="00C878B7" w:rsidP="00C878B7">
      <w:pPr>
        <w:spacing w:line="360" w:lineRule="auto"/>
        <w:rPr>
          <w:rFonts w:ascii="Book Antiqua" w:hAnsi="Book Antiqua" w:cs="Leelawadee UI"/>
          <w:sz w:val="24"/>
        </w:rPr>
      </w:pPr>
      <w:r w:rsidRPr="00C878B7">
        <w:rPr>
          <w:rFonts w:ascii="Book Antiqua" w:hAnsi="Book Antiqua" w:cs="Leelawadee UI"/>
          <w:sz w:val="24"/>
        </w:rPr>
        <w:t>Sc</w:t>
      </w:r>
      <w:r>
        <w:rPr>
          <w:rFonts w:ascii="Book Antiqua" w:hAnsi="Book Antiqua" w:cs="Leelawadee UI"/>
          <w:sz w:val="24"/>
        </w:rPr>
        <w:t xml:space="preserve">rapparel adalah sebuah situs </w:t>
      </w:r>
      <w:r w:rsidRPr="008600A8">
        <w:rPr>
          <w:rFonts w:ascii="Book Antiqua" w:hAnsi="Book Antiqua" w:cs="Leelawadee UI"/>
          <w:i/>
          <w:sz w:val="24"/>
        </w:rPr>
        <w:t>web</w:t>
      </w:r>
      <w:r>
        <w:rPr>
          <w:rFonts w:ascii="Book Antiqua" w:hAnsi="Book Antiqua" w:cs="Leelawadee UI"/>
          <w:sz w:val="24"/>
        </w:rPr>
        <w:t xml:space="preserve"> yang menyediakan </w:t>
      </w:r>
      <w:r w:rsidR="008600A8" w:rsidRPr="00802112">
        <w:rPr>
          <w:rFonts w:ascii="Book Antiqua" w:hAnsi="Book Antiqua" w:cs="Leelawadee UI"/>
          <w:i/>
          <w:sz w:val="24"/>
        </w:rPr>
        <w:t>catalogue</w:t>
      </w:r>
      <w:r w:rsidR="008600A8">
        <w:rPr>
          <w:rFonts w:ascii="Book Antiqua" w:hAnsi="Book Antiqua" w:cs="Leelawadee UI"/>
          <w:sz w:val="24"/>
        </w:rPr>
        <w:t xml:space="preserve"> pemesanan apparel diantaranya berupa </w:t>
      </w:r>
      <w:r w:rsidR="008600A8" w:rsidRPr="00802112">
        <w:rPr>
          <w:rFonts w:ascii="Book Antiqua" w:hAnsi="Book Antiqua" w:cs="Leelawadee UI"/>
          <w:i/>
          <w:sz w:val="24"/>
        </w:rPr>
        <w:t>t-shirt single</w:t>
      </w:r>
      <w:r w:rsidR="008600A8">
        <w:rPr>
          <w:rFonts w:ascii="Book Antiqua" w:hAnsi="Book Antiqua" w:cs="Leelawadee UI"/>
          <w:sz w:val="24"/>
        </w:rPr>
        <w:t xml:space="preserve">, </w:t>
      </w:r>
      <w:r w:rsidR="008600A8" w:rsidRPr="00802112">
        <w:rPr>
          <w:rFonts w:ascii="Book Antiqua" w:hAnsi="Book Antiqua" w:cs="Leelawadee UI"/>
          <w:i/>
          <w:sz w:val="24"/>
        </w:rPr>
        <w:t>t-shirt couple</w:t>
      </w:r>
      <w:r w:rsidR="008600A8">
        <w:rPr>
          <w:rFonts w:ascii="Book Antiqua" w:hAnsi="Book Antiqua" w:cs="Leelawadee UI"/>
          <w:sz w:val="24"/>
        </w:rPr>
        <w:t xml:space="preserve">, </w:t>
      </w:r>
      <w:r w:rsidR="008600A8" w:rsidRPr="00802112">
        <w:rPr>
          <w:rFonts w:ascii="Book Antiqua" w:hAnsi="Book Antiqua" w:cs="Leelawadee UI"/>
          <w:i/>
          <w:sz w:val="24"/>
        </w:rPr>
        <w:t>shoes</w:t>
      </w:r>
      <w:r w:rsidR="008600A8">
        <w:rPr>
          <w:rFonts w:ascii="Book Antiqua" w:hAnsi="Book Antiqua" w:cs="Leelawadee UI"/>
          <w:sz w:val="24"/>
        </w:rPr>
        <w:t xml:space="preserve"> dan aksesoris. Untuk proses pemesanan </w:t>
      </w:r>
      <w:r w:rsidR="00802112">
        <w:rPr>
          <w:rFonts w:ascii="Book Antiqua" w:hAnsi="Book Antiqua" w:cs="Leelawadee UI"/>
          <w:sz w:val="24"/>
        </w:rPr>
        <w:t>p</w:t>
      </w:r>
      <w:r w:rsidR="008600A8">
        <w:rPr>
          <w:rFonts w:ascii="Book Antiqua" w:hAnsi="Book Antiqua" w:cs="Leelawadee UI"/>
          <w:sz w:val="24"/>
        </w:rPr>
        <w:t xml:space="preserve">elanggan harus </w:t>
      </w:r>
      <w:r w:rsidR="008600A8" w:rsidRPr="00802112">
        <w:rPr>
          <w:rFonts w:ascii="Book Antiqua" w:hAnsi="Book Antiqua" w:cs="Leelawadee UI"/>
          <w:i/>
          <w:sz w:val="24"/>
        </w:rPr>
        <w:t>login</w:t>
      </w:r>
      <w:r w:rsidR="008600A8">
        <w:rPr>
          <w:rFonts w:ascii="Book Antiqua" w:hAnsi="Book Antiqua" w:cs="Leelawadee UI"/>
          <w:sz w:val="24"/>
        </w:rPr>
        <w:t xml:space="preserve"> dan men-</w:t>
      </w:r>
      <w:r w:rsidR="008600A8" w:rsidRPr="00802112">
        <w:rPr>
          <w:rFonts w:ascii="Book Antiqua" w:hAnsi="Book Antiqua" w:cs="Leelawadee UI"/>
          <w:i/>
          <w:sz w:val="24"/>
        </w:rPr>
        <w:t>tag</w:t>
      </w:r>
      <w:r w:rsidR="0018103E">
        <w:rPr>
          <w:rFonts w:ascii="Book Antiqua" w:hAnsi="Book Antiqua" w:cs="Leelawadee UI"/>
          <w:sz w:val="24"/>
        </w:rPr>
        <w:t xml:space="preserve"> produk</w:t>
      </w:r>
      <w:r w:rsidR="008600A8">
        <w:rPr>
          <w:rFonts w:ascii="Book Antiqua" w:hAnsi="Book Antiqua" w:cs="Leelawadee UI"/>
          <w:sz w:val="24"/>
        </w:rPr>
        <w:t xml:space="preserve"> kemudian melakukan validasi pembayaran. Barang yang dipesan kemudian akan dikirim ke lokasi sesuai dengan data pelanggan. </w:t>
      </w:r>
      <w:r w:rsidR="008600A8" w:rsidRPr="007626F4">
        <w:rPr>
          <w:rFonts w:ascii="Book Antiqua" w:hAnsi="Book Antiqua" w:cs="Leelawadee UI"/>
          <w:i/>
          <w:sz w:val="24"/>
        </w:rPr>
        <w:t>Enjoy it guys</w:t>
      </w:r>
      <w:r w:rsidR="008600A8">
        <w:rPr>
          <w:rFonts w:ascii="Book Antiqua" w:hAnsi="Book Antiqua" w:cs="Leelawadee UI"/>
          <w:sz w:val="24"/>
        </w:rPr>
        <w:t xml:space="preserve"> </w:t>
      </w:r>
      <w:r w:rsidR="008600A8" w:rsidRPr="008600A8">
        <w:rPr>
          <w:rFonts w:ascii="Book Antiqua" w:hAnsi="Book Antiqua" w:cs="Leelawadee UI"/>
          <w:sz w:val="24"/>
        </w:rPr>
        <w:sym w:font="Wingdings" w:char="F04A"/>
      </w:r>
      <w:r w:rsidR="008600A8">
        <w:rPr>
          <w:rFonts w:ascii="Book Antiqua" w:hAnsi="Book Antiqua" w:cs="Leelawadee UI"/>
          <w:sz w:val="24"/>
        </w:rPr>
        <w:t xml:space="preserve"> </w:t>
      </w:r>
      <w:r w:rsidR="008600A8" w:rsidRPr="008600A8">
        <w:rPr>
          <w:rFonts w:ascii="Book Antiqua" w:hAnsi="Book Antiqua" w:cs="Leelawadee UI"/>
          <w:sz w:val="24"/>
        </w:rPr>
        <w:sym w:font="Wingdings" w:char="F04A"/>
      </w:r>
      <w:r w:rsidR="008600A8">
        <w:rPr>
          <w:rFonts w:ascii="Book Antiqua" w:hAnsi="Book Antiqua" w:cs="Leelawadee UI"/>
          <w:sz w:val="24"/>
        </w:rPr>
        <w:t xml:space="preserve"> </w:t>
      </w:r>
      <w:r w:rsidR="008600A8" w:rsidRPr="008600A8">
        <w:rPr>
          <w:rFonts w:ascii="Book Antiqua" w:hAnsi="Book Antiqua" w:cs="Leelawadee UI"/>
          <w:sz w:val="24"/>
        </w:rPr>
        <w:sym w:font="Wingdings" w:char="F04A"/>
      </w:r>
    </w:p>
    <w:p w:rsidR="008600A8" w:rsidRDefault="008600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8600A8" w:rsidRDefault="008600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8600A8" w:rsidRPr="00C878B7" w:rsidRDefault="008600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878B7" w:rsidRPr="007626F4" w:rsidRDefault="00C878B7" w:rsidP="00C878B7">
      <w:pPr>
        <w:spacing w:line="360" w:lineRule="auto"/>
        <w:rPr>
          <w:rFonts w:ascii="Book Antiqua" w:hAnsi="Book Antiqua" w:cs="Leelawadee UI"/>
          <w:b/>
          <w:i/>
          <w:sz w:val="24"/>
        </w:rPr>
      </w:pPr>
      <w:r w:rsidRPr="007626F4">
        <w:rPr>
          <w:rFonts w:ascii="Book Antiqua" w:hAnsi="Book Antiqua" w:cs="Leelawadee UI"/>
          <w:b/>
          <w:i/>
          <w:sz w:val="24"/>
        </w:rPr>
        <w:t>How to use “Scrapparel” ?</w:t>
      </w:r>
    </w:p>
    <w:p w:rsidR="007626F4" w:rsidRDefault="007626F4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Pertama masuk dulu ke halaman scrapparel.</w:t>
      </w:r>
    </w:p>
    <w:p w:rsidR="007626F4" w:rsidRDefault="007626F4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7626F4" w:rsidRDefault="007626F4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Pelanggan dapat melihat semua barang yang disediakan di </w:t>
      </w:r>
      <w:r w:rsidRPr="00C0606C">
        <w:rPr>
          <w:rFonts w:ascii="Book Antiqua" w:hAnsi="Book Antiqua" w:cs="Leelawadee UI"/>
          <w:i/>
          <w:sz w:val="24"/>
        </w:rPr>
        <w:t>catalogue</w:t>
      </w:r>
      <w:r>
        <w:rPr>
          <w:rFonts w:ascii="Book Antiqua" w:hAnsi="Book Antiqua" w:cs="Leelawadee UI"/>
          <w:sz w:val="24"/>
        </w:rPr>
        <w:t xml:space="preserve">. Pilihan </w:t>
      </w:r>
      <w:r w:rsidR="0018103E">
        <w:rPr>
          <w:rFonts w:ascii="Book Antiqua" w:hAnsi="Book Antiqua" w:cs="Leelawadee UI"/>
          <w:sz w:val="24"/>
        </w:rPr>
        <w:t>produk</w:t>
      </w:r>
      <w:r>
        <w:rPr>
          <w:rFonts w:ascii="Book Antiqua" w:hAnsi="Book Antiqua" w:cs="Leelawadee UI"/>
          <w:sz w:val="24"/>
        </w:rPr>
        <w:t xml:space="preserve"> dapat dilihat berdasarkan kategori sesuai dengan kebutuhan pelanggan.</w:t>
      </w:r>
    </w:p>
    <w:p w:rsidR="007626F4" w:rsidRDefault="007626F4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7626F4" w:rsidRDefault="007626F4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Setelah memilih kategori yang diinginkan, </w:t>
      </w:r>
      <w:r w:rsidRPr="00CC2FA8">
        <w:rPr>
          <w:rFonts w:ascii="Book Antiqua" w:hAnsi="Book Antiqua" w:cs="Leelawadee UI"/>
          <w:i/>
          <w:sz w:val="24"/>
        </w:rPr>
        <w:t>catalogue</w:t>
      </w:r>
      <w:r>
        <w:rPr>
          <w:rFonts w:ascii="Book Antiqua" w:hAnsi="Book Antiqua" w:cs="Leelawadee UI"/>
          <w:sz w:val="24"/>
        </w:rPr>
        <w:t xml:space="preserve"> akan menampilkan semua produk yang tersedia </w:t>
      </w:r>
      <w:r w:rsidR="0018103E">
        <w:rPr>
          <w:rFonts w:ascii="Book Antiqua" w:hAnsi="Book Antiqua" w:cs="Leelawadee UI"/>
          <w:sz w:val="24"/>
        </w:rPr>
        <w:t>lengkap dengan harganya.</w:t>
      </w:r>
    </w:p>
    <w:p w:rsidR="000C384A" w:rsidRDefault="000C384A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0C384A" w:rsidRPr="000C384A" w:rsidRDefault="000C384A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Pencarian produk juga dapat dilakukan dengan mengetikkan jenis produk pada kolom </w:t>
      </w:r>
      <w:r>
        <w:rPr>
          <w:rFonts w:ascii="Book Antiqua" w:hAnsi="Book Antiqua" w:cs="Leelawadee UI"/>
          <w:i/>
          <w:sz w:val="24"/>
        </w:rPr>
        <w:t>search</w:t>
      </w:r>
      <w:r>
        <w:rPr>
          <w:rFonts w:ascii="Book Antiqua" w:hAnsi="Book Antiqua" w:cs="Leelawadee UI"/>
          <w:sz w:val="24"/>
        </w:rPr>
        <w:t>.</w:t>
      </w:r>
    </w:p>
    <w:p w:rsidR="0018103E" w:rsidRDefault="0018103E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18103E" w:rsidRDefault="0018103E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lastRenderedPageBreak/>
        <w:t>Detail keterangan dari produk tersebut dapat dilihat dengan men-klik gambar.</w:t>
      </w:r>
      <w:r w:rsidR="000C384A">
        <w:rPr>
          <w:rFonts w:ascii="Book Antiqua" w:hAnsi="Book Antiqua" w:cs="Leelawadee UI"/>
          <w:sz w:val="24"/>
        </w:rPr>
        <w:t xml:space="preserve"> Detail ini berisi </w:t>
      </w:r>
      <w:r w:rsidR="00F73D06">
        <w:rPr>
          <w:rFonts w:ascii="Book Antiqua" w:hAnsi="Book Antiqua" w:cs="Leelawadee UI"/>
          <w:sz w:val="24"/>
        </w:rPr>
        <w:t>foto</w:t>
      </w:r>
      <w:r w:rsidR="000C384A">
        <w:rPr>
          <w:rFonts w:ascii="Book Antiqua" w:hAnsi="Book Antiqua" w:cs="Leelawadee UI"/>
          <w:sz w:val="24"/>
        </w:rPr>
        <w:t xml:space="preserve"> produk dan status (</w:t>
      </w:r>
      <w:r w:rsidR="000C384A" w:rsidRPr="00CC2FA8">
        <w:rPr>
          <w:rFonts w:ascii="Book Antiqua" w:hAnsi="Book Antiqua" w:cs="Leelawadee UI"/>
          <w:i/>
          <w:sz w:val="24"/>
        </w:rPr>
        <w:t>avaiable or not</w:t>
      </w:r>
      <w:r w:rsidR="000C384A">
        <w:rPr>
          <w:rFonts w:ascii="Book Antiqua" w:hAnsi="Book Antiqua" w:cs="Leelawadee UI"/>
          <w:sz w:val="24"/>
        </w:rPr>
        <w:t>). Di sini pelanggan juga dapat memposting komentar terhadap produk tersebut.</w:t>
      </w:r>
    </w:p>
    <w:p w:rsidR="0018103E" w:rsidRDefault="0018103E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18103E" w:rsidRDefault="0018103E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Pemesanan hanya dapat dilakukan oleh pelanggan yang terdaftar sebagai member. Pendaftaran dilakukan dengan gratis dimana pelanggan harus memasukkan data valid.</w:t>
      </w:r>
      <w:bookmarkStart w:id="0" w:name="_GoBack"/>
      <w:bookmarkEnd w:id="0"/>
    </w:p>
    <w:p w:rsidR="0018103E" w:rsidRDefault="0018103E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18103E" w:rsidRDefault="0018103E" w:rsidP="00C878B7">
      <w:pPr>
        <w:spacing w:line="360" w:lineRule="auto"/>
        <w:rPr>
          <w:rFonts w:ascii="Book Antiqua" w:hAnsi="Book Antiqua" w:cs="Leelawadee UI"/>
          <w:sz w:val="24"/>
        </w:rPr>
      </w:pPr>
      <w:r w:rsidRPr="00CC2FA8">
        <w:rPr>
          <w:rFonts w:ascii="Book Antiqua" w:hAnsi="Book Antiqua" w:cs="Leelawadee UI"/>
          <w:i/>
          <w:sz w:val="24"/>
        </w:rPr>
        <w:t>Login</w:t>
      </w:r>
      <w:r>
        <w:rPr>
          <w:rFonts w:ascii="Book Antiqua" w:hAnsi="Book Antiqua" w:cs="Leelawadee UI"/>
          <w:sz w:val="24"/>
        </w:rPr>
        <w:t xml:space="preserve"> untuk memulai proses pemesanan.</w:t>
      </w: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18103E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Untuk proses pemesanan, pelanggan dapat melihat keterangan yang telah disediakan di bagian Cara Pembelian.</w:t>
      </w: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Pemesanan pertama dilakukan dengan men-klik to</w:t>
      </w:r>
      <w:r w:rsidR="00F73D06">
        <w:rPr>
          <w:rFonts w:ascii="Book Antiqua" w:hAnsi="Book Antiqua" w:cs="Leelawadee UI"/>
          <w:sz w:val="24"/>
        </w:rPr>
        <w:t>m</w:t>
      </w:r>
      <w:r>
        <w:rPr>
          <w:rFonts w:ascii="Book Antiqua" w:hAnsi="Book Antiqua" w:cs="Leelawadee UI"/>
          <w:sz w:val="24"/>
        </w:rPr>
        <w:t>bol beli pada produk yang diinginkan. Produk akan masuk ke kolom belanja.</w:t>
      </w: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Jumlah barang yang dipesan dapat diubah pada kolom jumlah, kemudian pilih update.</w:t>
      </w: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>Setelah selesai memilih, pilih tombol proses. Akan muncul data pembeli beserta produk yang dipesan.</w:t>
      </w: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Pelanggan dapat melakukan pembayaran secara </w:t>
      </w:r>
      <w:r w:rsidRPr="00F73D06">
        <w:rPr>
          <w:rFonts w:ascii="Book Antiqua" w:hAnsi="Book Antiqua" w:cs="Leelawadee UI"/>
          <w:i/>
          <w:sz w:val="24"/>
        </w:rPr>
        <w:t>online</w:t>
      </w:r>
      <w:r>
        <w:rPr>
          <w:rFonts w:ascii="Book Antiqua" w:hAnsi="Book Antiqua" w:cs="Leelawadee UI"/>
          <w:sz w:val="24"/>
        </w:rPr>
        <w:t xml:space="preserve"> ke nomor rekening yang telah disediakan.</w:t>
      </w: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CC2FA8" w:rsidRDefault="00CC2FA8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lastRenderedPageBreak/>
        <w:t>Barang akan dikirim setelah admin scrapparel melakukan validasi pembayaran.</w:t>
      </w:r>
    </w:p>
    <w:p w:rsidR="00F73D06" w:rsidRDefault="00F73D06" w:rsidP="00C878B7">
      <w:pPr>
        <w:spacing w:line="360" w:lineRule="auto"/>
        <w:rPr>
          <w:rFonts w:ascii="Book Antiqua" w:hAnsi="Book Antiqua" w:cs="Leelawadee UI"/>
          <w:sz w:val="24"/>
        </w:rPr>
      </w:pPr>
    </w:p>
    <w:p w:rsidR="00F73D06" w:rsidRPr="00C878B7" w:rsidRDefault="00F73D06" w:rsidP="00C878B7">
      <w:pPr>
        <w:spacing w:line="360" w:lineRule="auto"/>
        <w:rPr>
          <w:rFonts w:ascii="Book Antiqua" w:hAnsi="Book Antiqua" w:cs="Leelawadee UI"/>
          <w:sz w:val="24"/>
        </w:rPr>
      </w:pPr>
      <w:r>
        <w:rPr>
          <w:rFonts w:ascii="Book Antiqua" w:hAnsi="Book Antiqua" w:cs="Leelawadee UI"/>
          <w:sz w:val="24"/>
        </w:rPr>
        <w:t xml:space="preserve">Jika diperlukan, pelanggan dapat menghubungi </w:t>
      </w:r>
      <w:r w:rsidRPr="00F73D06">
        <w:rPr>
          <w:rFonts w:ascii="Book Antiqua" w:hAnsi="Book Antiqua" w:cs="Leelawadee UI"/>
          <w:i/>
          <w:sz w:val="24"/>
        </w:rPr>
        <w:t>contact person</w:t>
      </w:r>
      <w:r>
        <w:rPr>
          <w:rFonts w:ascii="Book Antiqua" w:hAnsi="Book Antiqua" w:cs="Leelawadee UI"/>
          <w:sz w:val="24"/>
        </w:rPr>
        <w:t xml:space="preserve"> yang tersedia di bagian bawah halaman website.</w:t>
      </w:r>
    </w:p>
    <w:sectPr w:rsidR="00F73D06" w:rsidRPr="00C878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2BE" w:rsidRDefault="00FA22BE" w:rsidP="00C878B7">
      <w:pPr>
        <w:spacing w:after="0" w:line="240" w:lineRule="auto"/>
      </w:pPr>
      <w:r>
        <w:separator/>
      </w:r>
    </w:p>
  </w:endnote>
  <w:endnote w:type="continuationSeparator" w:id="0">
    <w:p w:rsidR="00FA22BE" w:rsidRDefault="00FA22BE" w:rsidP="00C8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8B7" w:rsidRDefault="00C878B7">
    <w:pPr>
      <w:pStyle w:val="Footer"/>
      <w:tabs>
        <w:tab w:val="left" w:pos="5130"/>
      </w:tabs>
    </w:pPr>
    <w:r>
      <w:rPr>
        <w:noProof/>
        <w:color w:val="808080" w:themeColor="background1" w:themeShade="80"/>
        <w:lang w:eastAsia="id-ID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78B7" w:rsidRDefault="00C878B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73D0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" o:spid="_x0000_s1027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:rsidR="00C878B7" w:rsidRDefault="00C878B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73D0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id-ID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Leelawadee UI" w:hAnsi="Leelawadee UI" w:cs="Leelawadee UI"/>
                                <w:color w:val="C45911" w:themeColor="accent2" w:themeShade="BF"/>
                              </w:rPr>
                              <w:alias w:val="Date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878B7" w:rsidRPr="00C878B7" w:rsidRDefault="00C878B7">
                                <w:pPr>
                                  <w:rPr>
                                    <w:rFonts w:ascii="Leelawadee UI" w:hAnsi="Leelawadee UI" w:cs="Leelawadee UI"/>
                                    <w:color w:val="C45911" w:themeColor="accent2" w:themeShade="BF"/>
                                  </w:rPr>
                                </w:pPr>
                                <w:r w:rsidRPr="00C878B7">
                                  <w:rPr>
                                    <w:rFonts w:ascii="Leelawadee UI" w:hAnsi="Leelawadee UI" w:cs="Leelawadee UI"/>
                                    <w:color w:val="C45911" w:themeColor="accent2" w:themeShade="BF"/>
                                  </w:rPr>
                                  <w:t>Scrapparel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oup 42" o:spid="_x0000_s1028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29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0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rFonts w:ascii="Leelawadee UI" w:hAnsi="Leelawadee UI" w:cs="Leelawadee UI"/>
                          <w:color w:val="C45911" w:themeColor="accent2" w:themeShade="BF"/>
                        </w:rPr>
                        <w:alias w:val="Date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878B7" w:rsidRPr="00C878B7" w:rsidRDefault="00C878B7">
                          <w:pPr>
                            <w:rPr>
                              <w:rFonts w:ascii="Leelawadee UI" w:hAnsi="Leelawadee UI" w:cs="Leelawadee UI"/>
                              <w:color w:val="C45911" w:themeColor="accent2" w:themeShade="BF"/>
                            </w:rPr>
                          </w:pPr>
                          <w:r w:rsidRPr="00C878B7">
                            <w:rPr>
                              <w:rFonts w:ascii="Leelawadee UI" w:hAnsi="Leelawadee UI" w:cs="Leelawadee UI"/>
                              <w:color w:val="C45911" w:themeColor="accent2" w:themeShade="BF"/>
                            </w:rPr>
                            <w:t>Scrapparel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C878B7" w:rsidRDefault="00C878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2BE" w:rsidRDefault="00FA22BE" w:rsidP="00C878B7">
      <w:pPr>
        <w:spacing w:after="0" w:line="240" w:lineRule="auto"/>
      </w:pPr>
      <w:r>
        <w:separator/>
      </w:r>
    </w:p>
  </w:footnote>
  <w:footnote w:type="continuationSeparator" w:id="0">
    <w:p w:rsidR="00FA22BE" w:rsidRDefault="00FA22BE" w:rsidP="00C87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B7"/>
    <w:rsid w:val="000C384A"/>
    <w:rsid w:val="00133E63"/>
    <w:rsid w:val="0018103E"/>
    <w:rsid w:val="007626F4"/>
    <w:rsid w:val="00802112"/>
    <w:rsid w:val="008600A8"/>
    <w:rsid w:val="00B45578"/>
    <w:rsid w:val="00C0606C"/>
    <w:rsid w:val="00C878B7"/>
    <w:rsid w:val="00CC2FA8"/>
    <w:rsid w:val="00F73D06"/>
    <w:rsid w:val="00FA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9EA240-C64D-4429-8319-619C56E0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B7"/>
  </w:style>
  <w:style w:type="paragraph" w:styleId="Footer">
    <w:name w:val="footer"/>
    <w:basedOn w:val="Normal"/>
    <w:link w:val="FooterChar"/>
    <w:uiPriority w:val="99"/>
    <w:unhideWhenUsed/>
    <w:rsid w:val="00C87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Scrapparel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2014-12-14T12:10:00Z</dcterms:created>
  <dcterms:modified xsi:type="dcterms:W3CDTF">2014-12-14T13:40:00Z</dcterms:modified>
</cp:coreProperties>
</file>