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DUONG HOANG NAM</w:t>
      </w:r>
    </w:p>
    <w:p>
      <w:pPr>
        <w:spacing w:after="60"/>
      </w:pPr>
      <w:r>
        <w:rPr>
          <w:b/>
          <w:sz w:val="23"/>
        </w:rPr>
        <w:t>Talent Acquisition Specialist</w:t>
      </w:r>
    </w:p>
    <w:p>
      <w:pPr>
        <w:spacing w:after="200"/>
      </w:pPr>
      <w:r>
        <w:rPr>
          <w:sz w:val="19"/>
        </w:rPr>
        <w:t>Phone: 0992 136 4488   Email: duonghoangnam@gmail.com   Address: Hai Phong, Vietnam   Birthday: 02/12/2003   LinkedIn: linkedin.com/in/duonghoangnam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Detail-oriented HR professional with practical experience in recruitment sourcing, candidate screening, and general affairs coordination. Eager to contribute to efficient HR operations and positive employee engagement.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Social Sciences and Humanities - VNU</w:t>
        <w:br/>
      </w:r>
      <w:r>
        <w:rPr>
          <w:sz w:val="19"/>
        </w:rPr>
        <w:t>Expected Graduation: 2025 | Major: Human Resource Management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Timesheet Management, BambooHR, Employee Engagement, Labor Contract Management, Recruitment Sourcing, Office Administration, Interview Coordination, Internal Communications, Onboarding &amp; Offboarding, Document Archiving, Microsoft Office 365, HRIS Platforms, Payroll Support, Candidate Screening, Google Workspace, Canva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BASE ENTERPRISE (HR - GA Intern)</w:t>
      </w:r>
    </w:p>
    <w:p>
      <w:pPr>
        <w:spacing w:after="40"/>
      </w:pPr>
      <w:r>
        <w:rPr>
          <w:i/>
          <w:sz w:val="19"/>
        </w:rPr>
        <w:t>(Base.vn HRM, MS Office 365, Vendor Coordination)</w:t>
      </w:r>
    </w:p>
    <w:p>
      <w:pPr>
        <w:pStyle w:val="ListBullet"/>
        <w:spacing w:after="40"/>
      </w:pPr>
      <w:r>
        <w:rPr>
          <w:sz w:val="19"/>
        </w:rPr>
        <w:t>Maintained professional office operations, managed stationery inventory, and negotiated with 5+ external suppliers.</w:t>
      </w:r>
    </w:p>
    <w:p>
      <w:pPr>
        <w:pStyle w:val="ListBullet"/>
        <w:spacing w:after="40"/>
      </w:pPr>
      <w:r>
        <w:rPr>
          <w:sz w:val="19"/>
        </w:rPr>
        <w:t>Received, cataloged, stamped, and digitized official dispatches, expense vouchers, and monthly labor contracts.</w:t>
      </w:r>
    </w:p>
    <w:p>
      <w:pPr>
        <w:pStyle w:val="ListBullet"/>
        <w:spacing w:after="40"/>
      </w:pPr>
      <w:r>
        <w:rPr>
          <w:sz w:val="19"/>
        </w:rPr>
        <w:t>Managed employee attendance logs on HRM software and assisted in preparing monthly payroll timesheets.</w:t>
      </w:r>
    </w:p>
    <w:p>
      <w:pPr>
        <w:pStyle w:val="ListBullet"/>
        <w:spacing w:after="40"/>
      </w:pPr>
      <w:r>
        <w:rPr>
          <w:sz w:val="19"/>
        </w:rPr>
        <w:t>Co-planned and executed internal cultural events, team-building trips, and monthly birthday parties for 100+ staff.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Annual Nationwide Campus Talent Acquisition Drive (Talent Acquisition Specialist) | Team Size: 5</w:t>
      </w:r>
    </w:p>
    <w:p>
      <w:pPr>
        <w:spacing w:after="40"/>
      </w:pPr>
      <w:r>
        <w:rPr>
          <w:i/>
          <w:sz w:val="19"/>
        </w:rPr>
        <w:t>January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a high-volume campus recruitment initiative partnering with top regional universities to hire 40+ fresh graduate management trainees.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ATS Software, LinkedIn, Canva, Excel Modeling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Organized on-campus booth exhibits, career workshop seminars, and resume review clinics.</w:t>
      </w:r>
    </w:p>
    <w:p>
      <w:pPr>
        <w:pStyle w:val="ListBullet"/>
        <w:spacing w:after="40"/>
      </w:pPr>
      <w:r>
        <w:rPr>
          <w:sz w:val="19"/>
        </w:rPr>
        <w:t>Processed and screened over 600 applications through candidate tracking dashboards.</w:t>
      </w:r>
    </w:p>
    <w:p>
      <w:pPr>
        <w:pStyle w:val="ListBullet"/>
        <w:spacing w:after="40"/>
      </w:pPr>
      <w:r>
        <w:rPr>
          <w:sz w:val="19"/>
        </w:rPr>
        <w:t>Coordinated three assessment rounds and managed interview logistics with zero scheduling delays.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https://portfolio.me/duonghoangnam/campus-talent-acquisition</w:t>
      </w:r>
    </w:p>
    <w:p>
      <w:pPr>
        <w:spacing w:after="20"/>
      </w:pPr>
      <w:r>
        <w:rPr>
          <w:b/>
          <w:sz w:val="20"/>
        </w:rPr>
        <w:t>Digital Onboarding &amp; Workplace Culture Revamp (Talent Acquisition Specialist) | Team Size: 5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Led the digitization of corporate employee onboarding workflows and redesigned internal communications publications to increase 90-day retention rates.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Base.vn, Canva, Microsoft Forms, Google Workspace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Created an automated digital onboarding kit with interactive orientation guidelines and policy FAQs.</w:t>
      </w:r>
    </w:p>
    <w:p>
      <w:pPr>
        <w:pStyle w:val="ListBullet"/>
        <w:spacing w:after="40"/>
      </w:pPr>
      <w:r>
        <w:rPr>
          <w:sz w:val="19"/>
        </w:rPr>
        <w:t>Established a structured buddy mentorship program connecting senior mentors with incoming hires.</w:t>
      </w:r>
    </w:p>
    <w:p>
      <w:pPr>
        <w:pStyle w:val="ListBullet"/>
        <w:spacing w:after="40"/>
      </w:pPr>
      <w:r>
        <w:rPr>
          <w:sz w:val="19"/>
        </w:rPr>
        <w:t>Surveyed new hire satisfaction, achieving a 92% positive rating on onboarding clarity and support.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https://portfolio.me/duonghoangnam/onboarding-culture-revamp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