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MINH HAI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0957 608 1175   Email: duongminhhai@gmail.com   Address: Da Nang, Vietnam   Birthday: 25/07/2002   LinkedIn: linkedin.com/in/duongminhhai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Academy of Journalism and Communication (AJC)</w:t>
        <w:br/>
      </w:r>
      <w:r>
        <w:rPr>
          <w:sz w:val="19"/>
        </w:rPr>
        <w:t>Expected Graduation: 2027 | Major: Policy Communication &amp; Media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Photo Retouching, Pre-press Preparation, Brand Identity Design, Midjourney, Adobe InDesign, Adobe Firefly, Typography, Adobe Photoshop, Figma, OOH Advertising Banners, Color Grading, Lookbook Layout, Commercial Photography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MOONLIGHT COMMUNICATION &amp; EVENT CO., LTD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https://portfolio.me/duongminhhai/cultural-exhibition-branding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https://portfolio.me/duongminhhai/brand-identity-redesign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