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F284" w14:textId="6D7FF896" w:rsidR="00893004" w:rsidRDefault="00ED2794" w:rsidP="00893004">
      <w:pPr>
        <w:pStyle w:val="Title"/>
      </w:pPr>
      <w:r>
        <w:t xml:space="preserve">Retail </w:t>
      </w:r>
      <w:r w:rsidR="00BD6C3C">
        <w:t>S</w:t>
      </w:r>
      <w:r w:rsidR="00E32136">
        <w:t>tore Sales Forecasting</w:t>
      </w:r>
    </w:p>
    <w:p w14:paraId="391F9C9F" w14:textId="0CC84D77" w:rsidR="00560AFA" w:rsidRDefault="00560AFA" w:rsidP="00861D0B">
      <w:pPr>
        <w:pStyle w:val="Heading1"/>
      </w:pPr>
      <w:r>
        <w:t>Name</w:t>
      </w:r>
    </w:p>
    <w:p w14:paraId="7B508F91" w14:textId="732C33EE" w:rsidR="00560AFA" w:rsidRDefault="00F130FA" w:rsidP="00560AFA">
      <w:r>
        <w:t xml:space="preserve">John </w:t>
      </w:r>
      <w:proofErr w:type="spellStart"/>
      <w:r w:rsidR="00560AFA">
        <w:t>Otieno</w:t>
      </w:r>
      <w:proofErr w:type="spellEnd"/>
      <w:r w:rsidR="00560AFA">
        <w:t xml:space="preserve"> </w:t>
      </w:r>
    </w:p>
    <w:p w14:paraId="01D13676" w14:textId="3D9841B4" w:rsidR="00DD3805" w:rsidRPr="00560AFA" w:rsidRDefault="00DD3805" w:rsidP="00560AFA">
      <w:hyperlink r:id="rId5" w:history="1">
        <w:r>
          <w:rPr>
            <w:rStyle w:val="Hyperlink"/>
          </w:rPr>
          <w:t>https://github.com/dvhub7/Capstone</w:t>
        </w:r>
      </w:hyperlink>
    </w:p>
    <w:p w14:paraId="0751B574" w14:textId="481DCD97" w:rsidR="00861D0B" w:rsidRDefault="00580FBE" w:rsidP="00861D0B">
      <w:pPr>
        <w:pStyle w:val="Heading1"/>
      </w:pPr>
      <w:r>
        <w:t xml:space="preserve">Project </w:t>
      </w:r>
      <w:r w:rsidR="00861D0B">
        <w:t>Abstract</w:t>
      </w:r>
    </w:p>
    <w:p w14:paraId="5AB9D279" w14:textId="1A14557F" w:rsidR="00861D0B" w:rsidRPr="00C506A4" w:rsidRDefault="00C506A4" w:rsidP="00C506A4">
      <w:pPr>
        <w:pStyle w:val="NoSpacing"/>
        <w:rPr>
          <w:lang w:val="en-CA"/>
        </w:rPr>
      </w:pPr>
      <w:r w:rsidRPr="00C506A4">
        <w:rPr>
          <w:lang w:val="en-CA"/>
        </w:rPr>
        <w:t xml:space="preserve">One challenge of modeling retail data is the need to make decisions based on limited history. </w:t>
      </w:r>
      <w:r>
        <w:t>Sales forecasting is crucial for many retail operations.</w:t>
      </w:r>
      <w:r>
        <w:t xml:space="preserve"> </w:t>
      </w:r>
      <w:r w:rsidR="00962CEA">
        <w:t>It is not easy for large retailers to understand the market conditions of stores in different geographical locations.</w:t>
      </w:r>
      <w:r w:rsidR="00253212">
        <w:t xml:space="preserve"> </w:t>
      </w:r>
      <w:r w:rsidR="00962CEA">
        <w:t>Based on that predicti</w:t>
      </w:r>
      <w:r w:rsidR="00253212">
        <w:t xml:space="preserve">on, resources can be allocated </w:t>
      </w:r>
      <w:r w:rsidR="00962CEA">
        <w:t xml:space="preserve">so business can reduce loss and generate large profits. </w:t>
      </w:r>
    </w:p>
    <w:p w14:paraId="6681C95F" w14:textId="08B6FEFB" w:rsidR="00962CEA" w:rsidRPr="00861D0B" w:rsidRDefault="00962CEA" w:rsidP="00861D0B">
      <w:r>
        <w:t>In this research, the goal is to forecast weekly sales of 45 Walmart stores in different geogr</w:t>
      </w:r>
      <w:r w:rsidR="00E32136">
        <w:t>aphical locations each having multiple</w:t>
      </w:r>
      <w:r>
        <w:t xml:space="preserve"> departments. The goal is to project the sales of each department in each sto</w:t>
      </w:r>
      <w:r w:rsidR="00E32136">
        <w:t>re using the historical</w:t>
      </w:r>
      <w:r>
        <w:t xml:space="preserve"> data. </w:t>
      </w:r>
    </w:p>
    <w:p w14:paraId="210B8739" w14:textId="70D06F7B" w:rsidR="00813378" w:rsidRDefault="003F6661" w:rsidP="003F6661">
      <w:pPr>
        <w:pStyle w:val="Heading1"/>
      </w:pPr>
      <w:r>
        <w:t>Introduction</w:t>
      </w:r>
    </w:p>
    <w:p w14:paraId="582B1404" w14:textId="7BD8299F" w:rsidR="00360BD1" w:rsidRDefault="00253212" w:rsidP="00062CBD">
      <w:pPr>
        <w:pStyle w:val="NoSpacing"/>
      </w:pPr>
      <w:r>
        <w:t>Forecasting on sales is one of the most important task of every business. I</w:t>
      </w:r>
      <w:r w:rsidRPr="00253212">
        <w:t xml:space="preserve"> would like to analyze how internal and external factors of one of the </w:t>
      </w:r>
      <w:r>
        <w:t>largest retail companies</w:t>
      </w:r>
      <w:r w:rsidRPr="00253212">
        <w:t xml:space="preserve"> can affect their Weekly Sale</w:t>
      </w:r>
      <w:r w:rsidR="006A634A">
        <w:t>s in the future. This project</w:t>
      </w:r>
      <w:r w:rsidRPr="00253212">
        <w:t xml:space="preserve"> tries to achieve an approximate weekly sales prediction looking </w:t>
      </w:r>
      <w:r w:rsidR="00F130FA">
        <w:t xml:space="preserve">at </w:t>
      </w:r>
      <w:r w:rsidR="005A6BE1">
        <w:t xml:space="preserve">the </w:t>
      </w:r>
      <w:r w:rsidR="005A6BE1" w:rsidRPr="00253212">
        <w:t>previous</w:t>
      </w:r>
      <w:r w:rsidRPr="00253212">
        <w:t xml:space="preserve"> </w:t>
      </w:r>
      <w:proofErr w:type="spellStart"/>
      <w:proofErr w:type="gramStart"/>
      <w:r w:rsidRPr="00253212">
        <w:t>years</w:t>
      </w:r>
      <w:proofErr w:type="spellEnd"/>
      <w:proofErr w:type="gramEnd"/>
      <w:r w:rsidRPr="00253212">
        <w:t xml:space="preserve"> performance per Store on a weekly basis.</w:t>
      </w:r>
      <w:r w:rsidR="0065205B">
        <w:t xml:space="preserve"> The number of stores are 45 with multiple departments within them and they are spread across the country. </w:t>
      </w:r>
      <w:r>
        <w:t xml:space="preserve"> </w:t>
      </w:r>
    </w:p>
    <w:p w14:paraId="428DF719" w14:textId="313B53A1" w:rsidR="00062CBD" w:rsidRPr="00062CBD" w:rsidRDefault="00360BD1" w:rsidP="00062CBD">
      <w:pPr>
        <w:pStyle w:val="NoSpacing"/>
        <w:rPr>
          <w:lang w:val="en-CA"/>
        </w:rPr>
      </w:pPr>
      <w:r w:rsidRPr="00360BD1">
        <w:t>Problem I am trying to solve:</w:t>
      </w:r>
      <w:r w:rsidR="00062CBD">
        <w:t xml:space="preserve"> </w:t>
      </w:r>
    </w:p>
    <w:p w14:paraId="5B4D4EE6" w14:textId="5CC58E15" w:rsidR="00062CBD" w:rsidRPr="00062CBD" w:rsidRDefault="00062CBD" w:rsidP="00062CBD">
      <w:pPr>
        <w:pStyle w:val="NoSpacing"/>
        <w:rPr>
          <w:lang w:val="en-CA"/>
        </w:rPr>
      </w:pPr>
      <w:r w:rsidRPr="00062CBD">
        <w:rPr>
          <w:lang w:val="en-CA"/>
        </w:rPr>
        <w:t>How well can weekly sales be fo</w:t>
      </w:r>
      <w:r w:rsidR="00DD3805">
        <w:rPr>
          <w:lang w:val="en-CA"/>
        </w:rPr>
        <w:t>recast for each department in each store</w:t>
      </w:r>
      <w:r w:rsidRPr="00062CBD">
        <w:rPr>
          <w:lang w:val="en-CA"/>
        </w:rPr>
        <w:t>?</w:t>
      </w:r>
    </w:p>
    <w:p w14:paraId="1186E737" w14:textId="7E0DD187" w:rsidR="00C41850" w:rsidRPr="00062CBD" w:rsidRDefault="00360BD1" w:rsidP="00062CBD">
      <w:r w:rsidRPr="00360BD1">
        <w:t>Predicting the depart</w:t>
      </w:r>
      <w:r>
        <w:t xml:space="preserve">ment wide sales for each store. </w:t>
      </w:r>
      <w:r w:rsidRPr="00360BD1">
        <w:rPr>
          <w:lang w:val="en-CA"/>
        </w:rPr>
        <w:t xml:space="preserve">I will be using R for preprocessing of the data and building further models. </w:t>
      </w:r>
      <w:r w:rsidR="00062CBD">
        <w:rPr>
          <w:lang w:val="en-CA"/>
        </w:rPr>
        <w:t xml:space="preserve">I am also hoping to adopt ARIMA and </w:t>
      </w:r>
      <w:r w:rsidR="00DD3805">
        <w:rPr>
          <w:lang w:val="en-CA"/>
        </w:rPr>
        <w:t xml:space="preserve">Regression </w:t>
      </w:r>
      <w:r w:rsidR="00062CBD">
        <w:rPr>
          <w:lang w:val="en-CA"/>
        </w:rPr>
        <w:t>time series analysis for predictive modelling</w:t>
      </w:r>
      <w:r w:rsidRPr="00360BD1">
        <w:rPr>
          <w:lang w:val="en-CA"/>
        </w:rPr>
        <w:t xml:space="preserve">. </w:t>
      </w:r>
      <w:r w:rsidR="00A86128" w:rsidRPr="00A86128">
        <w:t xml:space="preserve">ARIMA is a popular method of modeling time series, because of </w:t>
      </w:r>
      <w:proofErr w:type="spellStart"/>
      <w:r w:rsidR="00A86128" w:rsidRPr="00A86128">
        <w:t>it’s</w:t>
      </w:r>
      <w:proofErr w:type="spellEnd"/>
      <w:r w:rsidR="00A86128" w:rsidRPr="00A86128">
        <w:t xml:space="preserve"> flexibility and generalizability.</w:t>
      </w:r>
    </w:p>
    <w:p w14:paraId="6E199170" w14:textId="23446296" w:rsidR="006A634A" w:rsidRPr="006A634A" w:rsidRDefault="006A634A" w:rsidP="006A634A">
      <w:pPr>
        <w:autoSpaceDE w:val="0"/>
        <w:autoSpaceDN w:val="0"/>
        <w:adjustRightInd w:val="0"/>
        <w:spacing w:after="0" w:line="240" w:lineRule="auto"/>
        <w:rPr>
          <w:rFonts w:ascii="Cambria-Bold" w:hAnsi="Cambria-Bold" w:cs="Cambria-Bold"/>
          <w:b/>
          <w:bCs/>
          <w:color w:val="365F92"/>
          <w:sz w:val="28"/>
          <w:szCs w:val="28"/>
          <w:lang w:val="en-CA"/>
        </w:rPr>
      </w:pPr>
      <w:r w:rsidRPr="006A634A">
        <w:rPr>
          <w:rFonts w:ascii="Cambria-Bold" w:hAnsi="Cambria-Bold" w:cs="Cambria-Bold"/>
          <w:b/>
          <w:bCs/>
          <w:color w:val="365F92"/>
          <w:sz w:val="28"/>
          <w:szCs w:val="28"/>
          <w:lang w:val="en-CA"/>
        </w:rPr>
        <w:t>Literature Review</w:t>
      </w:r>
    </w:p>
    <w:p w14:paraId="13AFC002" w14:textId="77777777" w:rsidR="006D6934" w:rsidRDefault="006A634A" w:rsidP="006D6934">
      <w:pPr>
        <w:pStyle w:val="NoSpacing"/>
        <w:rPr>
          <w:lang w:val="en-CA"/>
        </w:rPr>
      </w:pPr>
      <w:r w:rsidRPr="007245B0">
        <w:rPr>
          <w:lang w:val="en-CA"/>
        </w:rPr>
        <w:t xml:space="preserve">There are a couple of different categories of literature that need to be reviewed to ensure best practice for the project. These are set out systematically below. </w:t>
      </w:r>
    </w:p>
    <w:p w14:paraId="51FBA307" w14:textId="77777777" w:rsidR="006D6934" w:rsidRDefault="006D6934" w:rsidP="006D6934">
      <w:pPr>
        <w:pStyle w:val="NoSpacing"/>
        <w:rPr>
          <w:lang w:val="en-CA"/>
        </w:rPr>
      </w:pPr>
    </w:p>
    <w:p w14:paraId="2C5E30F7" w14:textId="4743A3D4" w:rsidR="006D6934" w:rsidRPr="006D6934" w:rsidRDefault="006D6934" w:rsidP="006D6934">
      <w:pPr>
        <w:rPr>
          <w:rFonts w:ascii="Cambria-Bold" w:hAnsi="Cambria-Bold" w:cs="Cambria-Bold"/>
          <w:b/>
          <w:bCs/>
          <w:color w:val="4F82BE"/>
          <w:sz w:val="26"/>
          <w:szCs w:val="26"/>
          <w:lang w:val="en-CA"/>
        </w:rPr>
      </w:pPr>
      <w:r>
        <w:rPr>
          <w:rFonts w:ascii="Cambria-Bold" w:hAnsi="Cambria-Bold" w:cs="Cambria-Bold"/>
          <w:b/>
          <w:bCs/>
          <w:color w:val="4F82BE"/>
          <w:sz w:val="26"/>
          <w:szCs w:val="26"/>
          <w:lang w:val="en-CA"/>
        </w:rPr>
        <w:t>Litera</w:t>
      </w:r>
      <w:r>
        <w:rPr>
          <w:rFonts w:ascii="Cambria-Bold" w:hAnsi="Cambria-Bold" w:cs="Cambria-Bold"/>
          <w:b/>
          <w:bCs/>
          <w:color w:val="4F82BE"/>
          <w:sz w:val="26"/>
          <w:szCs w:val="26"/>
          <w:lang w:val="en-CA"/>
        </w:rPr>
        <w:t>ture About Time Series Modelling</w:t>
      </w:r>
    </w:p>
    <w:p w14:paraId="03CE88FC" w14:textId="3D478EEA" w:rsidR="006D6934" w:rsidRDefault="006D6934" w:rsidP="006D6934">
      <w:pPr>
        <w:pStyle w:val="NoSpacing"/>
      </w:pPr>
      <w:r w:rsidRPr="006D6934">
        <w:t xml:space="preserve">A time series is just collection of past values of the variable </w:t>
      </w:r>
      <w:r>
        <w:t>being predicted. It</w:t>
      </w:r>
      <w:r w:rsidRPr="006D6934">
        <w:t xml:space="preserve"> basically working on time (years, days, hours, and minutes) </w:t>
      </w:r>
      <w:r>
        <w:t xml:space="preserve">Also known as </w:t>
      </w:r>
      <w:r w:rsidRPr="006D6934">
        <w:t>naïve methods. Goal is t</w:t>
      </w:r>
      <w:r>
        <w:t xml:space="preserve">o isolate patterns in past data, </w:t>
      </w:r>
      <w:r w:rsidRPr="006D6934">
        <w:t>to explore hidden insights of the data and trying to understand the unpredictable nature of the market which we have been attempting to quantify.</w:t>
      </w:r>
    </w:p>
    <w:p w14:paraId="7D428125" w14:textId="4109EC7C" w:rsidR="006D6934" w:rsidRDefault="006D6934" w:rsidP="006D6934">
      <w:pPr>
        <w:pStyle w:val="NoSpacing"/>
        <w:numPr>
          <w:ilvl w:val="0"/>
          <w:numId w:val="7"/>
        </w:numPr>
        <w:rPr>
          <w:u w:val="single"/>
        </w:rPr>
      </w:pPr>
      <w:r w:rsidRPr="006D6934">
        <w:rPr>
          <w:u w:val="single"/>
        </w:rPr>
        <w:t>Literature review of modern time series forecasting methods</w:t>
      </w:r>
      <w:r w:rsidRPr="006D6934">
        <w:rPr>
          <w:u w:val="single"/>
        </w:rPr>
        <w:t xml:space="preserve">. </w:t>
      </w:r>
    </w:p>
    <w:p w14:paraId="34C2245E" w14:textId="1E501104" w:rsidR="006D6934" w:rsidRPr="006D6934" w:rsidRDefault="006D6934" w:rsidP="006D6934">
      <w:pPr>
        <w:pStyle w:val="NoSpacing"/>
        <w:ind w:left="720"/>
        <w:rPr>
          <w:u w:val="single"/>
        </w:rPr>
      </w:pPr>
      <w:r w:rsidRPr="006D6934">
        <w:rPr>
          <w:u w:val="single"/>
        </w:rPr>
        <w:lastRenderedPageBreak/>
        <w:t>http://individual.utoronto.ca/paulkara/S2012%20Literature%20Review%20-%20linear%20survey.July31.pdf</w:t>
      </w:r>
    </w:p>
    <w:p w14:paraId="61D58D5F" w14:textId="6F1573FA" w:rsidR="007245B0" w:rsidRPr="007245B0" w:rsidRDefault="007245B0" w:rsidP="007245B0">
      <w:pPr>
        <w:pStyle w:val="NoSpacing"/>
        <w:rPr>
          <w:b/>
          <w:bCs/>
          <w:color w:val="4F82BE"/>
          <w:sz w:val="26"/>
          <w:szCs w:val="26"/>
          <w:lang w:val="en-CA"/>
        </w:rPr>
      </w:pPr>
    </w:p>
    <w:p w14:paraId="1ED4DDD6" w14:textId="674F1A81" w:rsidR="00BF51C4" w:rsidRDefault="00BF51C4" w:rsidP="006A634A">
      <w:pPr>
        <w:rPr>
          <w:rFonts w:ascii="Cambria-Bold" w:hAnsi="Cambria-Bold" w:cs="Cambria-Bold"/>
          <w:b/>
          <w:bCs/>
          <w:color w:val="4F82BE"/>
          <w:sz w:val="26"/>
          <w:szCs w:val="26"/>
          <w:lang w:val="en-CA"/>
        </w:rPr>
      </w:pPr>
      <w:r>
        <w:rPr>
          <w:rFonts w:ascii="Cambria-Bold" w:hAnsi="Cambria-Bold" w:cs="Cambria-Bold"/>
          <w:b/>
          <w:bCs/>
          <w:color w:val="4F82BE"/>
          <w:sz w:val="26"/>
          <w:szCs w:val="26"/>
          <w:lang w:val="en-CA"/>
        </w:rPr>
        <w:t>Literature About Machine Learning</w:t>
      </w:r>
    </w:p>
    <w:p w14:paraId="4247102C" w14:textId="77777777" w:rsidR="00036591" w:rsidRDefault="00BF51C4" w:rsidP="00BF51C4">
      <w:r>
        <w:t>This</w:t>
      </w:r>
      <w:r>
        <w:t xml:space="preserve"> is a good first step for someone looking to learn the steps needed for exploring data, cleaning data, and training/evaluating some basic machine learning algorithms. It is also a useful resource for someone who is comfortable doing data science in other languages and wants to learn how to apply their data science skills in R.</w:t>
      </w:r>
      <w:r w:rsidR="00036591">
        <w:t xml:space="preserve"> </w:t>
      </w:r>
    </w:p>
    <w:p w14:paraId="60B8B6CE" w14:textId="2AC77E5A" w:rsidR="00BF51C4" w:rsidRDefault="00036591" w:rsidP="00036591">
      <w:pPr>
        <w:pStyle w:val="ListParagraph"/>
        <w:numPr>
          <w:ilvl w:val="0"/>
          <w:numId w:val="7"/>
        </w:numPr>
      </w:pPr>
      <w:r w:rsidRPr="00036591">
        <w:t>https://www.kaggle.com/camnugent/introduction-to-machine-learning-in-r-tutorial/notebook</w:t>
      </w:r>
    </w:p>
    <w:p w14:paraId="2327772B" w14:textId="77777777" w:rsidR="00036591" w:rsidRPr="00036591" w:rsidRDefault="00036591" w:rsidP="00036591">
      <w:pPr>
        <w:rPr>
          <w:rFonts w:ascii="Cambria-Bold" w:hAnsi="Cambria-Bold" w:cs="Cambria-Bold"/>
          <w:b/>
          <w:bCs/>
          <w:color w:val="4F82BE"/>
          <w:sz w:val="26"/>
          <w:szCs w:val="26"/>
          <w:lang w:val="en-CA"/>
        </w:rPr>
      </w:pPr>
    </w:p>
    <w:p w14:paraId="5403983F" w14:textId="25D606F0" w:rsidR="00C41850" w:rsidRDefault="00C41850" w:rsidP="006A634A">
      <w:pPr>
        <w:rPr>
          <w:rFonts w:ascii="Cambria-Bold" w:hAnsi="Cambria-Bold" w:cs="Cambria-Bold"/>
          <w:b/>
          <w:bCs/>
          <w:color w:val="4F82BE"/>
          <w:sz w:val="26"/>
          <w:szCs w:val="26"/>
          <w:lang w:val="en-CA"/>
        </w:rPr>
      </w:pPr>
      <w:r>
        <w:rPr>
          <w:rFonts w:ascii="Cambria-Bold" w:hAnsi="Cambria-Bold" w:cs="Cambria-Bold"/>
          <w:b/>
          <w:bCs/>
          <w:color w:val="4F82BE"/>
          <w:sz w:val="26"/>
          <w:szCs w:val="26"/>
          <w:lang w:val="en-CA"/>
        </w:rPr>
        <w:t>Lite</w:t>
      </w:r>
      <w:r w:rsidR="00D70C1C">
        <w:rPr>
          <w:rFonts w:ascii="Cambria-Bold" w:hAnsi="Cambria-Bold" w:cs="Cambria-Bold"/>
          <w:b/>
          <w:bCs/>
          <w:color w:val="4F82BE"/>
          <w:sz w:val="26"/>
          <w:szCs w:val="26"/>
          <w:lang w:val="en-CA"/>
        </w:rPr>
        <w:t>rature About Predictive Modelling</w:t>
      </w:r>
    </w:p>
    <w:p w14:paraId="07BE9FFD" w14:textId="77777777" w:rsidR="00056222" w:rsidRPr="00CD0748" w:rsidRDefault="00056222" w:rsidP="00056222">
      <w:pPr>
        <w:pStyle w:val="NoSpacing"/>
        <w:numPr>
          <w:ilvl w:val="0"/>
          <w:numId w:val="6"/>
        </w:numPr>
        <w:rPr>
          <w:u w:val="single"/>
          <w:lang w:eastAsia="en-CA"/>
        </w:rPr>
      </w:pPr>
      <w:r w:rsidRPr="00CD0748">
        <w:rPr>
          <w:u w:val="single"/>
          <w:lang w:eastAsia="en-CA"/>
        </w:rPr>
        <w:t>A Novel Trigger Model for Sales Prediction with Data Mining Techniques</w:t>
      </w:r>
    </w:p>
    <w:p w14:paraId="43A27253" w14:textId="2D389769" w:rsidR="00D70C1C" w:rsidRDefault="00056222" w:rsidP="006D6934">
      <w:pPr>
        <w:pStyle w:val="NoSpacing"/>
        <w:ind w:firstLine="720"/>
        <w:rPr>
          <w:lang w:eastAsia="en-CA"/>
        </w:rPr>
      </w:pPr>
      <w:r w:rsidRPr="00CD0748">
        <w:rPr>
          <w:lang w:eastAsia="en-CA"/>
        </w:rPr>
        <w:t xml:space="preserve">Authors: </w:t>
      </w:r>
      <w:proofErr w:type="spellStart"/>
      <w:r w:rsidRPr="00CD0748">
        <w:rPr>
          <w:lang w:eastAsia="en-CA"/>
        </w:rPr>
        <w:t>Wenjie</w:t>
      </w:r>
      <w:proofErr w:type="spellEnd"/>
      <w:r w:rsidRPr="00CD0748">
        <w:rPr>
          <w:lang w:eastAsia="en-CA"/>
        </w:rPr>
        <w:t xml:space="preserve"> Huang, Qing Zhang, Wei Xu, </w:t>
      </w:r>
      <w:proofErr w:type="spellStart"/>
      <w:r w:rsidRPr="00CD0748">
        <w:rPr>
          <w:lang w:eastAsia="en-CA"/>
        </w:rPr>
        <w:t>Hongjiao</w:t>
      </w:r>
      <w:proofErr w:type="spellEnd"/>
      <w:r w:rsidRPr="00CD0748">
        <w:rPr>
          <w:lang w:eastAsia="en-CA"/>
        </w:rPr>
        <w:t xml:space="preserve"> Fu, </w:t>
      </w:r>
      <w:proofErr w:type="spellStart"/>
      <w:r w:rsidRPr="00CD0748">
        <w:rPr>
          <w:lang w:eastAsia="en-CA"/>
        </w:rPr>
        <w:t>Mingming</w:t>
      </w:r>
      <w:proofErr w:type="spellEnd"/>
      <w:r w:rsidRPr="00CD0748">
        <w:rPr>
          <w:lang w:eastAsia="en-CA"/>
        </w:rPr>
        <w:t xml:space="preserve"> Wang, </w:t>
      </w:r>
      <w:proofErr w:type="spellStart"/>
      <w:r w:rsidRPr="00CD0748">
        <w:rPr>
          <w:lang w:eastAsia="en-CA"/>
        </w:rPr>
        <w:t>Xun</w:t>
      </w:r>
      <w:proofErr w:type="spellEnd"/>
      <w:r w:rsidRPr="00CD0748">
        <w:rPr>
          <w:lang w:eastAsia="en-CA"/>
        </w:rPr>
        <w:t xml:space="preserve"> Liang </w:t>
      </w:r>
    </w:p>
    <w:p w14:paraId="450A53CF" w14:textId="77777777" w:rsidR="006D6934" w:rsidRPr="006D6934" w:rsidRDefault="006D6934" w:rsidP="006D6934">
      <w:pPr>
        <w:pStyle w:val="NoSpacing"/>
        <w:ind w:firstLine="720"/>
        <w:rPr>
          <w:lang w:eastAsia="en-CA"/>
        </w:rPr>
      </w:pPr>
    </w:p>
    <w:p w14:paraId="0A446157" w14:textId="6B53CFF6" w:rsidR="006A634A" w:rsidRDefault="00A02CA8" w:rsidP="006A634A">
      <w:pPr>
        <w:rPr>
          <w:rFonts w:ascii="Cambria-Bold" w:hAnsi="Cambria-Bold" w:cs="Cambria-Bold"/>
          <w:b/>
          <w:bCs/>
          <w:color w:val="4F82BE"/>
          <w:sz w:val="26"/>
          <w:szCs w:val="26"/>
          <w:lang w:val="en-CA"/>
        </w:rPr>
      </w:pPr>
      <w:r>
        <w:rPr>
          <w:rFonts w:ascii="Cambria-Bold" w:hAnsi="Cambria-Bold" w:cs="Cambria-Bold"/>
          <w:b/>
          <w:bCs/>
          <w:color w:val="4F82BE"/>
          <w:sz w:val="26"/>
          <w:szCs w:val="26"/>
          <w:lang w:val="en-CA"/>
        </w:rPr>
        <w:t>Literature About</w:t>
      </w:r>
      <w:r w:rsidR="00C41850">
        <w:rPr>
          <w:rFonts w:ascii="Cambria-Bold" w:hAnsi="Cambria-Bold" w:cs="Cambria-Bold"/>
          <w:b/>
          <w:bCs/>
          <w:color w:val="4F82BE"/>
          <w:sz w:val="26"/>
          <w:szCs w:val="26"/>
          <w:lang w:val="en-CA"/>
        </w:rPr>
        <w:t xml:space="preserve"> </w:t>
      </w:r>
      <w:r w:rsidR="006A634A">
        <w:rPr>
          <w:rFonts w:ascii="Cambria-Bold" w:hAnsi="Cambria-Bold" w:cs="Cambria-Bold"/>
          <w:b/>
          <w:bCs/>
          <w:color w:val="4F82BE"/>
          <w:sz w:val="26"/>
          <w:szCs w:val="26"/>
          <w:lang w:val="en-CA"/>
        </w:rPr>
        <w:t>Forecasting</w:t>
      </w:r>
    </w:p>
    <w:p w14:paraId="7BE13731" w14:textId="77777777" w:rsidR="00C638F6" w:rsidRPr="00C638F6" w:rsidRDefault="00C638F6" w:rsidP="00C638F6">
      <w:pPr>
        <w:pStyle w:val="NoSpacing"/>
        <w:rPr>
          <w:lang w:val="en-CA"/>
        </w:rPr>
      </w:pPr>
      <w:r w:rsidRPr="00C638F6">
        <w:rPr>
          <w:lang w:val="en-CA"/>
        </w:rPr>
        <w:t>The predictability of an event or a quantity depends on several factors including:</w:t>
      </w:r>
    </w:p>
    <w:p w14:paraId="0A0F4957" w14:textId="77777777" w:rsidR="00C638F6" w:rsidRPr="00C638F6" w:rsidRDefault="00C638F6" w:rsidP="00C638F6">
      <w:pPr>
        <w:pStyle w:val="NoSpacing"/>
        <w:numPr>
          <w:ilvl w:val="0"/>
          <w:numId w:val="3"/>
        </w:numPr>
        <w:rPr>
          <w:lang w:val="en-CA"/>
        </w:rPr>
      </w:pPr>
      <w:r w:rsidRPr="00C638F6">
        <w:rPr>
          <w:lang w:val="en-CA"/>
        </w:rPr>
        <w:t>how well we understand the factors that contribute to it;</w:t>
      </w:r>
    </w:p>
    <w:p w14:paraId="077D4FDF" w14:textId="77777777" w:rsidR="00C638F6" w:rsidRPr="00C638F6" w:rsidRDefault="00C638F6" w:rsidP="00C638F6">
      <w:pPr>
        <w:pStyle w:val="NoSpacing"/>
        <w:numPr>
          <w:ilvl w:val="0"/>
          <w:numId w:val="3"/>
        </w:numPr>
        <w:rPr>
          <w:lang w:val="en-CA"/>
        </w:rPr>
      </w:pPr>
      <w:r w:rsidRPr="00C638F6">
        <w:rPr>
          <w:lang w:val="en-CA"/>
        </w:rPr>
        <w:t>how much data are available;</w:t>
      </w:r>
    </w:p>
    <w:p w14:paraId="095E0E1A" w14:textId="7ACFF205" w:rsidR="00C638F6" w:rsidRDefault="00C638F6" w:rsidP="006A634A">
      <w:pPr>
        <w:pStyle w:val="NoSpacing"/>
        <w:numPr>
          <w:ilvl w:val="0"/>
          <w:numId w:val="3"/>
        </w:numPr>
        <w:rPr>
          <w:lang w:val="en-CA"/>
        </w:rPr>
      </w:pPr>
      <w:r w:rsidRPr="00C638F6">
        <w:rPr>
          <w:lang w:val="en-CA"/>
        </w:rPr>
        <w:t>whether the forecasts can affect the thing we are trying to forecast.</w:t>
      </w:r>
    </w:p>
    <w:p w14:paraId="16849185" w14:textId="77777777" w:rsidR="007245B0" w:rsidRPr="007245B0" w:rsidRDefault="007245B0" w:rsidP="007245B0">
      <w:pPr>
        <w:pStyle w:val="NoSpacing"/>
        <w:ind w:left="720"/>
        <w:rPr>
          <w:lang w:val="en-CA"/>
        </w:rPr>
      </w:pPr>
    </w:p>
    <w:p w14:paraId="320D7CD7" w14:textId="167404C0" w:rsidR="00C41850" w:rsidRPr="00C41850" w:rsidRDefault="00C41850" w:rsidP="00C41850">
      <w:pPr>
        <w:pStyle w:val="ListParagraph"/>
        <w:numPr>
          <w:ilvl w:val="0"/>
          <w:numId w:val="1"/>
        </w:numPr>
        <w:rPr>
          <w:bCs/>
          <w:u w:val="single"/>
          <w:lang w:val="en-CA"/>
        </w:rPr>
      </w:pPr>
      <w:r w:rsidRPr="00C41850">
        <w:rPr>
          <w:bCs/>
          <w:u w:val="single"/>
          <w:lang w:val="en-CA"/>
        </w:rPr>
        <w:t xml:space="preserve">Forecasting: Principles and Practice </w:t>
      </w:r>
      <w:r w:rsidRPr="00C41850">
        <w:rPr>
          <w:bCs/>
          <w:i/>
          <w:iCs/>
          <w:u w:val="single"/>
          <w:lang w:val="en-CA"/>
        </w:rPr>
        <w:t>Rob J Hyndman</w:t>
      </w:r>
      <w:r w:rsidRPr="00C41850">
        <w:rPr>
          <w:bCs/>
          <w:u w:val="single"/>
          <w:lang w:val="en-CA"/>
        </w:rPr>
        <w:t xml:space="preserve">, </w:t>
      </w:r>
      <w:r w:rsidRPr="00C41850">
        <w:rPr>
          <w:bCs/>
          <w:i/>
          <w:iCs/>
          <w:u w:val="single"/>
          <w:lang w:val="en-CA"/>
        </w:rPr>
        <w:t xml:space="preserve">George </w:t>
      </w:r>
      <w:proofErr w:type="spellStart"/>
      <w:r w:rsidRPr="00C41850">
        <w:rPr>
          <w:bCs/>
          <w:i/>
          <w:iCs/>
          <w:u w:val="single"/>
          <w:lang w:val="en-CA"/>
        </w:rPr>
        <w:t>Athanasopoulos</w:t>
      </w:r>
      <w:proofErr w:type="spellEnd"/>
      <w:r w:rsidRPr="00C41850">
        <w:rPr>
          <w:bCs/>
          <w:i/>
          <w:iCs/>
          <w:u w:val="single"/>
          <w:lang w:val="en-CA"/>
        </w:rPr>
        <w:t xml:space="preserve"> (Book)</w:t>
      </w:r>
    </w:p>
    <w:p w14:paraId="3A09C59A" w14:textId="41AE1A91" w:rsidR="006A634A" w:rsidRPr="001C55B0" w:rsidRDefault="00C41850" w:rsidP="001C55B0">
      <w:pPr>
        <w:pStyle w:val="ListParagraph"/>
        <w:rPr>
          <w:bCs/>
          <w:lang w:val="en-CA"/>
        </w:rPr>
      </w:pPr>
      <w:r w:rsidRPr="00C41850">
        <w:rPr>
          <w:bCs/>
        </w:rPr>
        <w:t>This textbook is intended to provide a comprehensive introduction to forecasting methods and to present enough information about each method for readers to be able to use them sensibly.</w:t>
      </w:r>
    </w:p>
    <w:p w14:paraId="4AC7F2EE" w14:textId="53A55F43" w:rsidR="00DB5D3A" w:rsidRDefault="00DB5D3A" w:rsidP="00DB5D3A">
      <w:pPr>
        <w:pStyle w:val="Heading1"/>
      </w:pPr>
      <w:r>
        <w:t>Dataset</w:t>
      </w:r>
    </w:p>
    <w:p w14:paraId="21209B39" w14:textId="589D52CC" w:rsidR="00560AFA" w:rsidRPr="00560AFA" w:rsidRDefault="00B06C1B" w:rsidP="00B06C1B">
      <w:r w:rsidRPr="0065205B">
        <w:t>In this experiment, we use Walmart’s</w:t>
      </w:r>
      <w:r>
        <w:t xml:space="preserve"> open dataset from </w:t>
      </w:r>
      <w:proofErr w:type="spellStart"/>
      <w:r>
        <w:t>kaggle</w:t>
      </w:r>
      <w:proofErr w:type="spellEnd"/>
      <w:r>
        <w:t xml:space="preserve"> (link:</w:t>
      </w:r>
      <w:hyperlink r:id="rId6" w:history="1">
        <w:r w:rsidRPr="0065205B">
          <w:rPr>
            <w:rStyle w:val="Hyperlink"/>
          </w:rPr>
          <w:t>https://www.kaggle.com/c/walmartrecruiting-store-sales-forecasting/data</w:t>
        </w:r>
      </w:hyperlink>
      <w:r w:rsidRPr="0065205B">
        <w:t xml:space="preserve">). </w:t>
      </w:r>
      <w:r w:rsidR="006A634A">
        <w:t>Multiple data sets are provide</w:t>
      </w:r>
      <w:r w:rsidR="007245B0">
        <w:t>d</w:t>
      </w:r>
      <w:r w:rsidR="006A634A">
        <w:t xml:space="preserve"> in the link above but</w:t>
      </w:r>
      <w:r w:rsidRPr="0065205B">
        <w:t xml:space="preserve"> all we use </w:t>
      </w:r>
      <w:r w:rsidR="006A634A">
        <w:t xml:space="preserve">are </w:t>
      </w:r>
      <w:r w:rsidRPr="0065205B">
        <w:t>three datasets named tra</w:t>
      </w:r>
      <w:r>
        <w:t xml:space="preserve">in.csv, store.csv, features.csv. </w:t>
      </w:r>
    </w:p>
    <w:p w14:paraId="0AF40CF6" w14:textId="2F651B6B" w:rsidR="00B06C1B" w:rsidRDefault="00B06C1B" w:rsidP="00B06C1B">
      <w:pPr>
        <w:rPr>
          <w:b/>
          <w:bCs/>
          <w:lang w:val="en-CA"/>
        </w:rPr>
      </w:pPr>
      <w:r w:rsidRPr="00B06C1B">
        <w:rPr>
          <w:b/>
          <w:bCs/>
          <w:lang w:val="en-CA"/>
        </w:rPr>
        <w:t>Stores</w:t>
      </w:r>
      <w:r>
        <w:rPr>
          <w:b/>
          <w:bCs/>
          <w:lang w:val="en-CA"/>
        </w:rPr>
        <w:t>.csv</w:t>
      </w:r>
      <w:r w:rsidRPr="00B06C1B">
        <w:rPr>
          <w:lang w:val="en-CA"/>
        </w:rPr>
        <w:t>:</w:t>
      </w:r>
      <w:r w:rsidRPr="00B06C1B">
        <w:rPr>
          <w:lang w:val="en-CA"/>
        </w:rPr>
        <w:br/>
        <w:t>- Store: The store number. Range from 1-45.</w:t>
      </w:r>
      <w:r w:rsidRPr="00B06C1B">
        <w:rPr>
          <w:lang w:val="en-CA"/>
        </w:rPr>
        <w:br/>
        <w:t>- Type: Three types of stores ‘A’, ‘B’ or ‘C’.</w:t>
      </w:r>
      <w:r w:rsidRPr="00B06C1B">
        <w:rPr>
          <w:lang w:val="en-CA"/>
        </w:rPr>
        <w:br/>
        <w:t xml:space="preserve">- Size: Sets the size of a Store would be calculated by the no. of products available in the particular store </w:t>
      </w:r>
      <w:r w:rsidR="00255E88">
        <w:rPr>
          <w:lang w:val="en-CA"/>
        </w:rPr>
        <w:t>ranging from 34,000 to 210,000.</w:t>
      </w:r>
    </w:p>
    <w:p w14:paraId="3E8678DB" w14:textId="77777777" w:rsidR="00255E88" w:rsidRDefault="00B06C1B" w:rsidP="00255E88">
      <w:pPr>
        <w:pStyle w:val="NoSpacing"/>
        <w:rPr>
          <w:lang w:val="en-CA"/>
        </w:rPr>
      </w:pPr>
      <w:r w:rsidRPr="00B06C1B">
        <w:rPr>
          <w:b/>
          <w:bCs/>
          <w:lang w:val="en-CA"/>
        </w:rPr>
        <w:t>Train</w:t>
      </w:r>
      <w:r>
        <w:rPr>
          <w:b/>
          <w:bCs/>
          <w:lang w:val="en-CA"/>
        </w:rPr>
        <w:t>.csv</w:t>
      </w:r>
      <w:r w:rsidRPr="00B06C1B">
        <w:rPr>
          <w:lang w:val="en-CA"/>
        </w:rPr>
        <w:t>:</w:t>
      </w:r>
      <w:r w:rsidR="00FC720C">
        <w:rPr>
          <w:lang w:val="en-CA"/>
        </w:rPr>
        <w:t xml:space="preserve"> </w:t>
      </w:r>
      <w:r w:rsidR="009535DC" w:rsidRPr="009535DC">
        <w:rPr>
          <w:b/>
          <w:lang w:val="en-CA"/>
        </w:rPr>
        <w:t>421570 records</w:t>
      </w:r>
      <w:r w:rsidRPr="00B06C1B">
        <w:rPr>
          <w:lang w:val="en-CA"/>
        </w:rPr>
        <w:br/>
        <w:t>-</w:t>
      </w:r>
      <w:r>
        <w:rPr>
          <w:lang w:val="en-CA"/>
        </w:rPr>
        <w:t xml:space="preserve"> </w:t>
      </w:r>
      <w:r w:rsidRPr="00B06C1B">
        <w:rPr>
          <w:lang w:val="en-CA"/>
        </w:rPr>
        <w:t xml:space="preserve">Date: The date of the week where this observation was taken . </w:t>
      </w:r>
      <w:r>
        <w:rPr>
          <w:lang w:val="en-CA"/>
        </w:rPr>
        <w:t xml:space="preserve">                                                                           </w:t>
      </w:r>
      <w:r w:rsidRPr="00B06C1B">
        <w:rPr>
          <w:lang w:val="en-CA"/>
        </w:rPr>
        <w:t>-</w:t>
      </w:r>
      <w:r>
        <w:rPr>
          <w:lang w:val="en-CA"/>
        </w:rPr>
        <w:t xml:space="preserve"> </w:t>
      </w:r>
      <w:proofErr w:type="spellStart"/>
      <w:r w:rsidRPr="00B06C1B">
        <w:rPr>
          <w:lang w:val="en-CA"/>
        </w:rPr>
        <w:t>Weekly_Sales</w:t>
      </w:r>
      <w:proofErr w:type="spellEnd"/>
      <w:r w:rsidRPr="00B06C1B">
        <w:rPr>
          <w:lang w:val="en-CA"/>
        </w:rPr>
        <w:t>: The sales recorded during that Week.</w:t>
      </w:r>
      <w:r>
        <w:rPr>
          <w:lang w:val="en-CA"/>
        </w:rPr>
        <w:t xml:space="preserve"> </w:t>
      </w:r>
      <w:r w:rsidRPr="00B06C1B">
        <w:rPr>
          <w:lang w:val="en-CA"/>
        </w:rPr>
        <w:t>Weekly</w:t>
      </w:r>
      <w:r>
        <w:rPr>
          <w:lang w:val="en-CA"/>
        </w:rPr>
        <w:t xml:space="preserve"> </w:t>
      </w:r>
      <w:r w:rsidRPr="00B06C1B">
        <w:rPr>
          <w:lang w:val="en-CA"/>
        </w:rPr>
        <w:t xml:space="preserve">sales for the given department in the </w:t>
      </w:r>
      <w:r>
        <w:rPr>
          <w:lang w:val="en-CA"/>
        </w:rPr>
        <w:t xml:space="preserve">      </w:t>
      </w:r>
      <w:r w:rsidRPr="00B06C1B">
        <w:rPr>
          <w:lang w:val="en-CA"/>
        </w:rPr>
        <w:t>given store</w:t>
      </w:r>
      <w:r>
        <w:rPr>
          <w:lang w:val="en-CA"/>
        </w:rPr>
        <w:t xml:space="preserve"> </w:t>
      </w:r>
      <w:r w:rsidRPr="00B06C1B">
        <w:rPr>
          <w:lang w:val="en-CA"/>
        </w:rPr>
        <w:t>from Feb 5, 2010 to Nov 1, 2012.</w:t>
      </w:r>
      <w:r>
        <w:rPr>
          <w:lang w:val="en-CA"/>
        </w:rPr>
        <w:t xml:space="preserve">                                                                                                                            </w:t>
      </w:r>
      <w:r w:rsidRPr="00B06C1B">
        <w:rPr>
          <w:lang w:val="en-CA"/>
        </w:rPr>
        <w:lastRenderedPageBreak/>
        <w:t>-</w:t>
      </w:r>
      <w:r>
        <w:rPr>
          <w:lang w:val="en-CA"/>
        </w:rPr>
        <w:t xml:space="preserve"> </w:t>
      </w:r>
      <w:r w:rsidRPr="00B06C1B">
        <w:rPr>
          <w:lang w:val="en-CA"/>
        </w:rPr>
        <w:t>Store: The store which observation in recorded 1-45.</w:t>
      </w:r>
      <w:r w:rsidRPr="00B06C1B">
        <w:rPr>
          <w:lang w:val="en-CA"/>
        </w:rPr>
        <w:br/>
        <w:t>-</w:t>
      </w:r>
      <w:r>
        <w:rPr>
          <w:lang w:val="en-CA"/>
        </w:rPr>
        <w:t xml:space="preserve"> </w:t>
      </w:r>
      <w:proofErr w:type="spellStart"/>
      <w:r w:rsidRPr="00B06C1B">
        <w:rPr>
          <w:lang w:val="en-CA"/>
        </w:rPr>
        <w:t>Dept</w:t>
      </w:r>
      <w:proofErr w:type="spellEnd"/>
      <w:r w:rsidRPr="00B06C1B">
        <w:rPr>
          <w:lang w:val="en-CA"/>
        </w:rPr>
        <w:t>: One of 1-99 that shows the department.</w:t>
      </w:r>
      <w:r w:rsidRPr="00B06C1B">
        <w:rPr>
          <w:lang w:val="en-CA"/>
        </w:rPr>
        <w:br/>
        <w:t>-</w:t>
      </w:r>
      <w:r>
        <w:rPr>
          <w:lang w:val="en-CA"/>
        </w:rPr>
        <w:t xml:space="preserve"> </w:t>
      </w:r>
      <w:proofErr w:type="spellStart"/>
      <w:r w:rsidRPr="00B06C1B">
        <w:rPr>
          <w:lang w:val="en-CA"/>
        </w:rPr>
        <w:t>IsHoliday</w:t>
      </w:r>
      <w:proofErr w:type="spellEnd"/>
      <w:r w:rsidRPr="00B06C1B">
        <w:rPr>
          <w:lang w:val="en-CA"/>
        </w:rPr>
        <w:t>: Boolean value representing a holiday week or not.</w:t>
      </w:r>
      <w:r w:rsidR="007753BE">
        <w:rPr>
          <w:lang w:val="en-CA"/>
        </w:rPr>
        <w:t xml:space="preserve"> Whether the week is a special holiday week</w:t>
      </w:r>
      <w:r w:rsidR="00594E54">
        <w:rPr>
          <w:lang w:val="en-CA"/>
        </w:rPr>
        <w:t>.</w:t>
      </w:r>
      <w:r w:rsidR="00255E88">
        <w:rPr>
          <w:lang w:val="en-CA"/>
        </w:rPr>
        <w:t xml:space="preserve"> </w:t>
      </w:r>
    </w:p>
    <w:p w14:paraId="1FBAFDB6" w14:textId="3DCB7DC1" w:rsidR="00B06C1B" w:rsidRPr="00255E88" w:rsidRDefault="00255E88" w:rsidP="00255E88">
      <w:pPr>
        <w:pStyle w:val="NoSpacing"/>
        <w:rPr>
          <w:lang w:val="en-CA"/>
        </w:rPr>
      </w:pPr>
      <w:r>
        <w:t>-</w:t>
      </w:r>
      <w:r w:rsidRPr="00255E88">
        <w:t>The data contained 421,570 rows, with some store-specific departments missing a few to many weeks of sales.</w:t>
      </w:r>
    </w:p>
    <w:p w14:paraId="1FAD054D" w14:textId="04D0FDAC" w:rsidR="00255E88" w:rsidRPr="00B06C1B" w:rsidRDefault="00255E88" w:rsidP="00594E54">
      <w:pPr>
        <w:pStyle w:val="NoSpacing"/>
        <w:rPr>
          <w:b/>
          <w:bCs/>
          <w:lang w:val="en-CA"/>
        </w:rPr>
      </w:pPr>
    </w:p>
    <w:p w14:paraId="23C33B42" w14:textId="54BF9EE5" w:rsidR="00B06C1B" w:rsidRDefault="00B06C1B" w:rsidP="00B06C1B">
      <w:pPr>
        <w:pStyle w:val="NoSpacing"/>
        <w:rPr>
          <w:lang w:val="en-CA"/>
        </w:rPr>
      </w:pPr>
      <w:r>
        <w:rPr>
          <w:lang w:val="en-CA"/>
        </w:rPr>
        <w:t xml:space="preserve">                                                                                                </w:t>
      </w:r>
      <w:r w:rsidRPr="00B06C1B">
        <w:rPr>
          <w:lang w:val="en-CA"/>
        </w:rPr>
        <w:br/>
      </w:r>
      <w:r w:rsidRPr="00B06C1B">
        <w:rPr>
          <w:b/>
          <w:bCs/>
          <w:lang w:val="en-CA"/>
        </w:rPr>
        <w:t>Features</w:t>
      </w:r>
      <w:r>
        <w:rPr>
          <w:b/>
          <w:bCs/>
          <w:lang w:val="en-CA"/>
        </w:rPr>
        <w:t>.csv</w:t>
      </w:r>
      <w:r w:rsidRPr="00B06C1B">
        <w:rPr>
          <w:lang w:val="en-CA"/>
        </w:rPr>
        <w:t>:</w:t>
      </w:r>
      <w:r w:rsidR="009535DC">
        <w:rPr>
          <w:lang w:val="en-CA"/>
        </w:rPr>
        <w:t xml:space="preserve"> </w:t>
      </w:r>
      <w:r w:rsidR="009535DC" w:rsidRPr="009535DC">
        <w:rPr>
          <w:b/>
          <w:lang w:val="en-CA"/>
        </w:rPr>
        <w:t>8190 records</w:t>
      </w:r>
      <w:r w:rsidRPr="009535DC">
        <w:rPr>
          <w:b/>
          <w:lang w:val="en-CA"/>
        </w:rPr>
        <w:t xml:space="preserve">                                                                                                                                                                          </w:t>
      </w:r>
      <w:r w:rsidRPr="00B06C1B">
        <w:rPr>
          <w:lang w:val="en-CA"/>
        </w:rPr>
        <w:t>-</w:t>
      </w:r>
      <w:r>
        <w:rPr>
          <w:lang w:val="en-CA"/>
        </w:rPr>
        <w:t xml:space="preserve"> </w:t>
      </w:r>
      <w:proofErr w:type="spellStart"/>
      <w:r w:rsidRPr="00B06C1B">
        <w:rPr>
          <w:lang w:val="en-CA"/>
        </w:rPr>
        <w:t>Temperature:Temperature</w:t>
      </w:r>
      <w:proofErr w:type="spellEnd"/>
      <w:r w:rsidRPr="00B06C1B">
        <w:rPr>
          <w:lang w:val="en-CA"/>
        </w:rPr>
        <w:t xml:space="preserve"> of the region during that week.</w:t>
      </w:r>
      <w:r w:rsidRPr="00B06C1B">
        <w:rPr>
          <w:lang w:val="en-CA"/>
        </w:rPr>
        <w:br/>
        <w:t>-</w:t>
      </w:r>
      <w:r>
        <w:rPr>
          <w:lang w:val="en-CA"/>
        </w:rPr>
        <w:t xml:space="preserve"> </w:t>
      </w:r>
      <w:proofErr w:type="spellStart"/>
      <w:r w:rsidRPr="00B06C1B">
        <w:rPr>
          <w:lang w:val="en-CA"/>
        </w:rPr>
        <w:t>Fuel_Price</w:t>
      </w:r>
      <w:proofErr w:type="spellEnd"/>
      <w:r w:rsidRPr="00B06C1B">
        <w:rPr>
          <w:lang w:val="en-CA"/>
        </w:rPr>
        <w:t>: Fuel Price in that region during that week.</w:t>
      </w:r>
      <w:r w:rsidRPr="00B06C1B">
        <w:rPr>
          <w:lang w:val="en-CA"/>
        </w:rPr>
        <w:br/>
        <w:t>-</w:t>
      </w:r>
      <w:r>
        <w:rPr>
          <w:lang w:val="en-CA"/>
        </w:rPr>
        <w:t xml:space="preserve"> </w:t>
      </w:r>
      <w:r w:rsidRPr="00B06C1B">
        <w:rPr>
          <w:lang w:val="en-CA"/>
        </w:rPr>
        <w:t>MarkDown1:5 : Represents the Type of markdown and what quantity was available during that week.</w:t>
      </w:r>
      <w:r w:rsidRPr="00B06C1B">
        <w:rPr>
          <w:lang w:val="en-CA"/>
        </w:rPr>
        <w:br/>
        <w:t>-</w:t>
      </w:r>
      <w:r>
        <w:rPr>
          <w:lang w:val="en-CA"/>
        </w:rPr>
        <w:t xml:space="preserve"> </w:t>
      </w:r>
      <w:r w:rsidRPr="00B06C1B">
        <w:rPr>
          <w:lang w:val="en-CA"/>
        </w:rPr>
        <w:t>CPI: Consumer Price Index during that week.</w:t>
      </w:r>
      <w:r w:rsidRPr="00B06C1B">
        <w:rPr>
          <w:lang w:val="en-CA"/>
        </w:rPr>
        <w:br/>
        <w:t>-</w:t>
      </w:r>
      <w:r>
        <w:rPr>
          <w:lang w:val="en-CA"/>
        </w:rPr>
        <w:t xml:space="preserve"> </w:t>
      </w:r>
      <w:r w:rsidRPr="00B06C1B">
        <w:rPr>
          <w:lang w:val="en-CA"/>
        </w:rPr>
        <w:t>Unemployment: The unemployment rate during that week in the region of the store.</w:t>
      </w:r>
    </w:p>
    <w:p w14:paraId="13669C5E" w14:textId="77777777" w:rsidR="00B06C1B" w:rsidRPr="00B06C1B" w:rsidRDefault="00B06C1B" w:rsidP="00B06C1B">
      <w:pPr>
        <w:pStyle w:val="NoSpacing"/>
        <w:rPr>
          <w:lang w:val="en-CA"/>
        </w:rPr>
      </w:pPr>
    </w:p>
    <w:p w14:paraId="7C52A4A3" w14:textId="53BA5382" w:rsidR="00594E54" w:rsidRPr="007245B0" w:rsidRDefault="00B06C1B" w:rsidP="007245B0">
      <w:pPr>
        <w:rPr>
          <w:lang w:val="en-CA"/>
        </w:rPr>
      </w:pPr>
      <w:r w:rsidRPr="00B06C1B">
        <w:rPr>
          <w:b/>
          <w:lang w:val="en-CA"/>
        </w:rPr>
        <w:t xml:space="preserve">Test.csv: </w:t>
      </w:r>
      <w:r w:rsidR="009535DC">
        <w:rPr>
          <w:b/>
          <w:lang w:val="en-CA"/>
        </w:rPr>
        <w:t>115064 records</w:t>
      </w:r>
      <w:r w:rsidRPr="00B06C1B">
        <w:rPr>
          <w:b/>
          <w:lang w:val="en-CA"/>
        </w:rPr>
        <w:t xml:space="preserve">                                                                                                                                                                    </w:t>
      </w:r>
      <w:r>
        <w:rPr>
          <w:lang w:val="en-CA"/>
        </w:rPr>
        <w:t>D</w:t>
      </w:r>
      <w:r w:rsidRPr="00B06C1B">
        <w:rPr>
          <w:lang w:val="en-CA"/>
        </w:rPr>
        <w:t xml:space="preserve">ata </w:t>
      </w:r>
      <w:r>
        <w:rPr>
          <w:lang w:val="en-CA"/>
        </w:rPr>
        <w:t>from this file has</w:t>
      </w:r>
      <w:r w:rsidRPr="00B06C1B">
        <w:rPr>
          <w:lang w:val="en-CA"/>
        </w:rPr>
        <w:t xml:space="preserve"> the same fields as the Train data, only the </w:t>
      </w:r>
      <w:proofErr w:type="spellStart"/>
      <w:r w:rsidRPr="00B06C1B">
        <w:rPr>
          <w:lang w:val="en-CA"/>
        </w:rPr>
        <w:t>Weekly_Sales</w:t>
      </w:r>
      <w:proofErr w:type="spellEnd"/>
      <w:r w:rsidRPr="00B06C1B">
        <w:rPr>
          <w:lang w:val="en-CA"/>
        </w:rPr>
        <w:t xml:space="preserve"> are empty.</w:t>
      </w:r>
    </w:p>
    <w:p w14:paraId="3E5182CC" w14:textId="2D722DB1" w:rsidR="00DB5D3A" w:rsidRDefault="00DB5D3A" w:rsidP="00353A19">
      <w:pPr>
        <w:pStyle w:val="Heading1"/>
      </w:pPr>
      <w:r>
        <w:t>Approach</w:t>
      </w:r>
    </w:p>
    <w:p w14:paraId="743CBCA2" w14:textId="77777777" w:rsidR="00CB4DE3" w:rsidRDefault="00036591" w:rsidP="00CB4DE3">
      <w:pPr>
        <w:pStyle w:val="NoSpacing"/>
      </w:pPr>
      <w:r w:rsidRPr="00036591">
        <w:t>All steps of this analysis have been brought together at this</w:t>
      </w:r>
      <w:r w:rsidR="00CB4DE3">
        <w:t xml:space="preserve"> location</w:t>
      </w:r>
    </w:p>
    <w:p w14:paraId="2F75413E" w14:textId="50A04284" w:rsidR="00CB4DE3" w:rsidRDefault="00036591" w:rsidP="00CB4DE3">
      <w:pPr>
        <w:pStyle w:val="NoSpacing"/>
      </w:pPr>
      <w:r w:rsidRPr="00036591">
        <w:t xml:space="preserve"> </w:t>
      </w:r>
      <w:proofErr w:type="spellStart"/>
      <w:r w:rsidRPr="00036591">
        <w:t>Github</w:t>
      </w:r>
      <w:proofErr w:type="spellEnd"/>
      <w:r w:rsidRPr="00036591">
        <w:t xml:space="preserve"> link:</w:t>
      </w:r>
      <w:r w:rsidR="00CB4DE3">
        <w:t xml:space="preserve"> </w:t>
      </w:r>
      <w:r w:rsidR="00CB4DE3" w:rsidRPr="00CB4DE3">
        <w:t>https://github.com/dvhub7/Capstone/blob/master/sales_forecast_v3.html</w:t>
      </w:r>
    </w:p>
    <w:p w14:paraId="7BE31234" w14:textId="53B059E3" w:rsidR="007445C1" w:rsidRDefault="007445C1" w:rsidP="007445C1">
      <w:pPr>
        <w:rPr>
          <w:lang w:val="en-CA"/>
        </w:rPr>
      </w:pPr>
      <w:r>
        <w:t>Data Exploration:  Went o</w:t>
      </w:r>
      <w:r w:rsidR="00E45226">
        <w:t xml:space="preserve">ver the provided datasets using R in detail to give an </w:t>
      </w:r>
      <w:r w:rsidR="007245B0">
        <w:t>in-depth</w:t>
      </w:r>
      <w:r w:rsidR="00E45226">
        <w:t xml:space="preserve"> explanation of each dataset. </w:t>
      </w:r>
    </w:p>
    <w:p w14:paraId="5B4C546B" w14:textId="31AC95FD" w:rsidR="001C55B0" w:rsidRDefault="00881C19" w:rsidP="00DB5D3A">
      <w:r w:rsidRPr="00881C19">
        <w:rPr>
          <w:noProof/>
          <w:lang w:val="en-CA" w:eastAsia="en-CA"/>
        </w:rPr>
        <w:drawing>
          <wp:inline distT="0" distB="0" distL="0" distR="0" wp14:anchorId="20C6005D" wp14:editId="47C2B71A">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06C0BC7" w14:textId="5732E256" w:rsidR="00036591" w:rsidRDefault="00036591" w:rsidP="00987684">
      <w:pPr>
        <w:pStyle w:val="Heading2"/>
      </w:pPr>
    </w:p>
    <w:p w14:paraId="5621E863" w14:textId="6DDD146D" w:rsidR="00036591" w:rsidRDefault="00036591" w:rsidP="00036591"/>
    <w:p w14:paraId="55657A1B" w14:textId="77777777" w:rsidR="00036591" w:rsidRPr="00036591" w:rsidRDefault="00036591" w:rsidP="00036591"/>
    <w:p w14:paraId="03073ED4" w14:textId="4A76790D" w:rsidR="00987684" w:rsidRDefault="00987684" w:rsidP="00987684">
      <w:pPr>
        <w:pStyle w:val="Heading2"/>
      </w:pPr>
      <w:r>
        <w:t xml:space="preserve">Step 1: </w:t>
      </w:r>
      <w:r w:rsidR="00AE3617">
        <w:t>Load Data/</w:t>
      </w:r>
      <w:r>
        <w:t>Data collection</w:t>
      </w:r>
    </w:p>
    <w:p w14:paraId="73A5DD7B" w14:textId="2005C5AE" w:rsidR="00987684" w:rsidRDefault="00987684" w:rsidP="00987684">
      <w:r>
        <w:t>Details:</w:t>
      </w:r>
    </w:p>
    <w:p w14:paraId="6488BE47" w14:textId="28521016" w:rsidR="00987684" w:rsidRDefault="00987684" w:rsidP="00987684">
      <w:pPr>
        <w:pStyle w:val="NoSpacing"/>
      </w:pPr>
      <w:r>
        <w:t xml:space="preserve">Downloaded the data sets from the </w:t>
      </w:r>
      <w:proofErr w:type="spellStart"/>
      <w:r>
        <w:t>kaggle</w:t>
      </w:r>
      <w:proofErr w:type="spellEnd"/>
      <w:r>
        <w:t xml:space="preserve"> website. </w:t>
      </w:r>
      <w:r w:rsidR="00F20513">
        <w:t xml:space="preserve">Stored it on the google shared drive. </w:t>
      </w:r>
      <w:r>
        <w:t xml:space="preserve">The data sets collected from the </w:t>
      </w:r>
      <w:proofErr w:type="spellStart"/>
      <w:r>
        <w:t>kaggle</w:t>
      </w:r>
      <w:proofErr w:type="spellEnd"/>
      <w:r>
        <w:t xml:space="preserve"> website include Train.csv, Test.csv, Stores.csv and Features.csv. The competition is called Walmart- recruiting store sales forecasting and can be found using the link below.</w:t>
      </w:r>
    </w:p>
    <w:p w14:paraId="187D76B6" w14:textId="5B49BFA1" w:rsidR="00987684" w:rsidRDefault="00987684" w:rsidP="00987684">
      <w:pPr>
        <w:pStyle w:val="NoSpacing"/>
      </w:pPr>
      <w:hyperlink r:id="rId12" w:history="1">
        <w:r w:rsidRPr="00987684">
          <w:rPr>
            <w:rStyle w:val="Hyperlink"/>
          </w:rPr>
          <w:t>https://www.kaggle.com/c/walmart-recruiting-store-sales-forecasting</w:t>
        </w:r>
      </w:hyperlink>
    </w:p>
    <w:p w14:paraId="37496E43" w14:textId="1717D3F6" w:rsidR="00F20513" w:rsidRDefault="00F20513" w:rsidP="00987684">
      <w:pPr>
        <w:pStyle w:val="NoSpacing"/>
      </w:pPr>
    </w:p>
    <w:p w14:paraId="082B531F" w14:textId="6BE8852E" w:rsidR="00F20513" w:rsidRDefault="00AE3617" w:rsidP="00987684">
      <w:pPr>
        <w:pStyle w:val="NoSpacing"/>
      </w:pPr>
      <w:r>
        <w:rPr>
          <w:noProof/>
          <w:lang w:val="en-CA" w:eastAsia="en-CA"/>
        </w:rPr>
        <w:drawing>
          <wp:inline distT="0" distB="0" distL="0" distR="0" wp14:anchorId="524A1398" wp14:editId="3875D787">
            <wp:extent cx="3790950" cy="242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5372" cy="2429990"/>
                    </a:xfrm>
                    <a:prstGeom prst="rect">
                      <a:avLst/>
                    </a:prstGeom>
                  </pic:spPr>
                </pic:pic>
              </a:graphicData>
            </a:graphic>
          </wp:inline>
        </w:drawing>
      </w:r>
    </w:p>
    <w:p w14:paraId="3F98D33F" w14:textId="1A4F61FE" w:rsidR="00987684" w:rsidRDefault="00987684" w:rsidP="00987684">
      <w:pPr>
        <w:pStyle w:val="NoSpacing"/>
      </w:pPr>
    </w:p>
    <w:p w14:paraId="726F0DEF" w14:textId="77777777" w:rsidR="001C55B0" w:rsidRDefault="001C55B0" w:rsidP="00987684">
      <w:pPr>
        <w:pStyle w:val="NoSpacing"/>
      </w:pPr>
    </w:p>
    <w:p w14:paraId="1DE38A89" w14:textId="3228D8E1" w:rsidR="00987684" w:rsidRDefault="00987684" w:rsidP="00987684">
      <w:pPr>
        <w:pStyle w:val="Heading2"/>
      </w:pPr>
      <w:r>
        <w:t>Step 2</w:t>
      </w:r>
      <w:r>
        <w:t>: Data c</w:t>
      </w:r>
      <w:r>
        <w:t>leaning/structuring</w:t>
      </w:r>
    </w:p>
    <w:p w14:paraId="11EC370D" w14:textId="6F3FEB30" w:rsidR="00987684" w:rsidRDefault="00987684" w:rsidP="00987684">
      <w:r>
        <w:t>Details:</w:t>
      </w:r>
    </w:p>
    <w:p w14:paraId="27ACABCD" w14:textId="770FFA60" w:rsidR="00F20513" w:rsidRDefault="00F20513" w:rsidP="00F20513">
      <w:pPr>
        <w:pStyle w:val="NoSpacing"/>
      </w:pPr>
      <w:r>
        <w:t>Collecting and preparing the data for analysis are often the most involved and time consum</w:t>
      </w:r>
      <w:r>
        <w:t xml:space="preserve">ing parts of building a </w:t>
      </w:r>
      <w:r>
        <w:t>predictive model. While the collection was done for us, we still have to do a b</w:t>
      </w:r>
      <w:r>
        <w:t>it of work to prepare the data.</w:t>
      </w:r>
      <w:r>
        <w:t xml:space="preserve"> </w:t>
      </w:r>
    </w:p>
    <w:p w14:paraId="3B05203F" w14:textId="278886F0" w:rsidR="00CB4DE3" w:rsidRDefault="00CB4DE3" w:rsidP="00F20513">
      <w:pPr>
        <w:pStyle w:val="NoSpacing"/>
      </w:pPr>
      <w:r>
        <w:t xml:space="preserve">Change some feature types to factors for better </w:t>
      </w:r>
      <w:proofErr w:type="spellStart"/>
      <w:r>
        <w:t>anaylsis</w:t>
      </w:r>
      <w:proofErr w:type="spellEnd"/>
      <w:r>
        <w:t xml:space="preserve"> of the data. This was done for both the training and the test data sets. </w:t>
      </w:r>
    </w:p>
    <w:p w14:paraId="3BAD6ACC" w14:textId="77777777" w:rsidR="00CB4DE3" w:rsidRDefault="00CB4DE3" w:rsidP="00F20513">
      <w:pPr>
        <w:pStyle w:val="NoSpacing"/>
      </w:pPr>
    </w:p>
    <w:p w14:paraId="78135564" w14:textId="7588BB98" w:rsidR="00CB4DE3" w:rsidRDefault="00CB4DE3" w:rsidP="00F20513">
      <w:pPr>
        <w:pStyle w:val="NoSpacing"/>
      </w:pPr>
      <w:r>
        <w:rPr>
          <w:noProof/>
          <w:lang w:val="en-CA" w:eastAsia="en-CA"/>
        </w:rPr>
        <w:drawing>
          <wp:inline distT="0" distB="0" distL="0" distR="0" wp14:anchorId="19919CB9" wp14:editId="62AF384E">
            <wp:extent cx="5943600" cy="1423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3035"/>
                    </a:xfrm>
                    <a:prstGeom prst="rect">
                      <a:avLst/>
                    </a:prstGeom>
                  </pic:spPr>
                </pic:pic>
              </a:graphicData>
            </a:graphic>
          </wp:inline>
        </w:drawing>
      </w:r>
    </w:p>
    <w:p w14:paraId="62CAC5E4" w14:textId="77777777" w:rsidR="00CB4DE3" w:rsidRDefault="00CB4DE3" w:rsidP="00F20513">
      <w:pPr>
        <w:pStyle w:val="NoSpacing"/>
      </w:pPr>
    </w:p>
    <w:p w14:paraId="35D1AEC9" w14:textId="77777777" w:rsidR="00CB4DE3" w:rsidRDefault="00CB4DE3" w:rsidP="00F20513">
      <w:pPr>
        <w:pStyle w:val="NoSpacing"/>
      </w:pPr>
    </w:p>
    <w:p w14:paraId="39BA763A" w14:textId="77777777" w:rsidR="00CB4DE3" w:rsidRDefault="00CB4DE3" w:rsidP="00F20513">
      <w:pPr>
        <w:pStyle w:val="NoSpacing"/>
      </w:pPr>
    </w:p>
    <w:p w14:paraId="022E906B" w14:textId="482B21BF" w:rsidR="00F20513" w:rsidRDefault="00F20513" w:rsidP="00F20513">
      <w:pPr>
        <w:pStyle w:val="NoSpacing"/>
      </w:pPr>
      <w:r>
        <w:lastRenderedPageBreak/>
        <w:t>Merge the data frames "train", "Feature" and store" using the variable "store".</w:t>
      </w:r>
    </w:p>
    <w:p w14:paraId="25B24F86" w14:textId="0F703EB9" w:rsidR="00F20513" w:rsidRDefault="00F20513" w:rsidP="00F20513">
      <w:pPr>
        <w:pStyle w:val="NoSpacing"/>
      </w:pPr>
      <w:r>
        <w:t>Identify all the rows without missing data and use them for the dataset.</w:t>
      </w:r>
    </w:p>
    <w:p w14:paraId="6023008B" w14:textId="77777777" w:rsidR="00B13021" w:rsidRDefault="00B13021" w:rsidP="00F20513">
      <w:pPr>
        <w:pStyle w:val="NoSpacing"/>
      </w:pPr>
    </w:p>
    <w:p w14:paraId="1365A3BD" w14:textId="415660BE" w:rsidR="00987684" w:rsidRDefault="00F20513" w:rsidP="00987684">
      <w:r>
        <w:rPr>
          <w:noProof/>
          <w:lang w:val="en-CA" w:eastAsia="en-CA"/>
        </w:rPr>
        <w:drawing>
          <wp:inline distT="0" distB="0" distL="0" distR="0" wp14:anchorId="274CD73C" wp14:editId="7B8234F0">
            <wp:extent cx="4953000" cy="19383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1705" cy="1941745"/>
                    </a:xfrm>
                    <a:prstGeom prst="rect">
                      <a:avLst/>
                    </a:prstGeom>
                  </pic:spPr>
                </pic:pic>
              </a:graphicData>
            </a:graphic>
          </wp:inline>
        </w:drawing>
      </w:r>
    </w:p>
    <w:p w14:paraId="29CA326A" w14:textId="2B26DD73" w:rsidR="00CB4DE3" w:rsidRDefault="00CB4DE3" w:rsidP="00987684">
      <w:r>
        <w:t xml:space="preserve">Find the columns with the missing values </w:t>
      </w:r>
    </w:p>
    <w:p w14:paraId="0D0A5182" w14:textId="4FECAC17" w:rsidR="00CB4DE3" w:rsidRDefault="00CB4DE3" w:rsidP="00987684">
      <w:r>
        <w:rPr>
          <w:noProof/>
          <w:lang w:val="en-CA" w:eastAsia="en-CA"/>
        </w:rPr>
        <w:drawing>
          <wp:inline distT="0" distB="0" distL="0" distR="0" wp14:anchorId="42F2648F" wp14:editId="32C9A756">
            <wp:extent cx="4331193" cy="1612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9460" cy="1623426"/>
                    </a:xfrm>
                    <a:prstGeom prst="rect">
                      <a:avLst/>
                    </a:prstGeom>
                  </pic:spPr>
                </pic:pic>
              </a:graphicData>
            </a:graphic>
          </wp:inline>
        </w:drawing>
      </w:r>
    </w:p>
    <w:p w14:paraId="1C819D0C" w14:textId="77777777" w:rsidR="004402EF" w:rsidRDefault="004402EF" w:rsidP="00987684"/>
    <w:p w14:paraId="4FF79D60" w14:textId="77777777" w:rsidR="004402EF" w:rsidRDefault="004402EF" w:rsidP="00987684"/>
    <w:p w14:paraId="38D29FF7" w14:textId="77777777" w:rsidR="004402EF" w:rsidRDefault="004402EF" w:rsidP="00987684"/>
    <w:p w14:paraId="208AD5D1" w14:textId="77777777" w:rsidR="004402EF" w:rsidRDefault="004402EF" w:rsidP="00987684"/>
    <w:p w14:paraId="7D5C0096" w14:textId="77777777" w:rsidR="004402EF" w:rsidRDefault="004402EF" w:rsidP="00987684"/>
    <w:p w14:paraId="12158B00" w14:textId="77777777" w:rsidR="004402EF" w:rsidRDefault="004402EF" w:rsidP="00987684"/>
    <w:p w14:paraId="22FC4B4B" w14:textId="77777777" w:rsidR="004402EF" w:rsidRDefault="004402EF" w:rsidP="00987684"/>
    <w:p w14:paraId="33A55EB6" w14:textId="77777777" w:rsidR="004402EF" w:rsidRDefault="004402EF" w:rsidP="00987684"/>
    <w:p w14:paraId="332E3315" w14:textId="77777777" w:rsidR="004402EF" w:rsidRDefault="004402EF" w:rsidP="00987684"/>
    <w:p w14:paraId="24E3FBBA" w14:textId="77777777" w:rsidR="004402EF" w:rsidRDefault="004402EF" w:rsidP="00987684"/>
    <w:p w14:paraId="4592BD7B" w14:textId="0E6A73AA" w:rsidR="00CB4DE3" w:rsidRDefault="00CB4DE3" w:rsidP="00987684">
      <w:r>
        <w:lastRenderedPageBreak/>
        <w:t>Visualize the features of the data sets to better understand the data. I used the histogram for the numerical features</w:t>
      </w:r>
    </w:p>
    <w:p w14:paraId="776D5806" w14:textId="5EA8BCFB" w:rsidR="00CB4DE3" w:rsidRDefault="00CB4DE3" w:rsidP="00987684">
      <w:r>
        <w:rPr>
          <w:noProof/>
          <w:lang w:val="en-CA" w:eastAsia="en-CA"/>
        </w:rPr>
        <w:drawing>
          <wp:inline distT="0" distB="0" distL="0" distR="0" wp14:anchorId="0A66DED3" wp14:editId="05890E7F">
            <wp:extent cx="5943600" cy="3684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84905"/>
                    </a:xfrm>
                    <a:prstGeom prst="rect">
                      <a:avLst/>
                    </a:prstGeom>
                  </pic:spPr>
                </pic:pic>
              </a:graphicData>
            </a:graphic>
          </wp:inline>
        </w:drawing>
      </w:r>
    </w:p>
    <w:p w14:paraId="29D4CA3A" w14:textId="593CE689" w:rsidR="007245B0" w:rsidRDefault="007245B0" w:rsidP="007245B0">
      <w:pPr>
        <w:pStyle w:val="Heading2"/>
      </w:pPr>
      <w:r>
        <w:t>Step 3</w:t>
      </w:r>
      <w:r>
        <w:t xml:space="preserve">: </w:t>
      </w:r>
      <w:r>
        <w:t>Exploratory data analysis</w:t>
      </w:r>
    </w:p>
    <w:p w14:paraId="1D0B8828" w14:textId="77777777" w:rsidR="004402EF" w:rsidRPr="004402EF" w:rsidRDefault="004402EF" w:rsidP="004402EF">
      <w:pPr>
        <w:rPr>
          <w:lang w:val="en-CA"/>
        </w:rPr>
      </w:pPr>
      <w:r w:rsidRPr="004402EF">
        <w:rPr>
          <w:lang w:val="en-CA"/>
        </w:rPr>
        <w:t>Details:</w:t>
      </w:r>
    </w:p>
    <w:p w14:paraId="5E732180" w14:textId="77777777" w:rsidR="004402EF" w:rsidRPr="004402EF" w:rsidRDefault="004402EF" w:rsidP="004402EF">
      <w:pPr>
        <w:numPr>
          <w:ilvl w:val="0"/>
          <w:numId w:val="9"/>
        </w:numPr>
        <w:rPr>
          <w:lang w:val="en-CA"/>
        </w:rPr>
      </w:pPr>
      <w:r w:rsidRPr="004402EF">
        <w:rPr>
          <w:lang w:val="en-CA"/>
        </w:rPr>
        <w:t xml:space="preserve">Explore relationships in the data, such as sub-questions to examine: </w:t>
      </w:r>
    </w:p>
    <w:p w14:paraId="7D66CF82" w14:textId="779A1D01" w:rsidR="004402EF" w:rsidRPr="00073B6F" w:rsidRDefault="00073B6F" w:rsidP="004402EF">
      <w:pPr>
        <w:numPr>
          <w:ilvl w:val="1"/>
          <w:numId w:val="9"/>
        </w:numPr>
        <w:rPr>
          <w:lang w:val="en-CA"/>
        </w:rPr>
      </w:pPr>
      <w:r>
        <w:t>Visua</w:t>
      </w:r>
      <w:r>
        <w:t>lizing and compare the sales of different Departments</w:t>
      </w:r>
      <w:r>
        <w:t xml:space="preserve"> across </w:t>
      </w:r>
      <w:r>
        <w:t>the same store to look for similarities</w:t>
      </w:r>
      <w:r>
        <w:t xml:space="preserve"> </w:t>
      </w:r>
      <w:r>
        <w:t xml:space="preserve">or differences </w:t>
      </w:r>
      <w:r>
        <w:t xml:space="preserve">throughout the year. </w:t>
      </w:r>
    </w:p>
    <w:p w14:paraId="6E579F4E" w14:textId="5230D67D" w:rsidR="00073B6F" w:rsidRPr="004402EF" w:rsidRDefault="00073B6F" w:rsidP="004402EF">
      <w:pPr>
        <w:numPr>
          <w:ilvl w:val="1"/>
          <w:numId w:val="9"/>
        </w:numPr>
        <w:rPr>
          <w:lang w:val="en-CA"/>
        </w:rPr>
      </w:pPr>
      <w:r>
        <w:rPr>
          <w:noProof/>
          <w:lang w:val="en-CA" w:eastAsia="en-CA"/>
        </w:rPr>
        <w:drawing>
          <wp:inline distT="0" distB="0" distL="0" distR="0" wp14:anchorId="36A14BD5" wp14:editId="0F2EAAD1">
            <wp:extent cx="3758919" cy="233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8232" cy="2336224"/>
                    </a:xfrm>
                    <a:prstGeom prst="rect">
                      <a:avLst/>
                    </a:prstGeom>
                  </pic:spPr>
                </pic:pic>
              </a:graphicData>
            </a:graphic>
          </wp:inline>
        </w:drawing>
      </w:r>
    </w:p>
    <w:p w14:paraId="13D79050" w14:textId="301A750F" w:rsidR="004402EF" w:rsidRDefault="00073B6F" w:rsidP="00073B6F">
      <w:pPr>
        <w:numPr>
          <w:ilvl w:val="1"/>
          <w:numId w:val="9"/>
        </w:numPr>
        <w:rPr>
          <w:lang w:val="en-CA"/>
        </w:rPr>
      </w:pPr>
      <w:r w:rsidRPr="00073B6F">
        <w:rPr>
          <w:lang w:val="en-CA"/>
        </w:rPr>
        <w:lastRenderedPageBreak/>
        <w:t xml:space="preserve">Visualizing a graph that will compare same department across different </w:t>
      </w:r>
      <w:r>
        <w:rPr>
          <w:lang w:val="en-CA"/>
        </w:rPr>
        <w:t>stores</w:t>
      </w:r>
    </w:p>
    <w:p w14:paraId="0209962C" w14:textId="00AA1A5D" w:rsidR="00073B6F" w:rsidRPr="004402EF" w:rsidRDefault="00073B6F" w:rsidP="00073B6F">
      <w:pPr>
        <w:numPr>
          <w:ilvl w:val="1"/>
          <w:numId w:val="9"/>
        </w:numPr>
        <w:rPr>
          <w:lang w:val="en-CA"/>
        </w:rPr>
      </w:pPr>
      <w:r>
        <w:rPr>
          <w:noProof/>
          <w:lang w:val="en-CA" w:eastAsia="en-CA"/>
        </w:rPr>
        <w:drawing>
          <wp:inline distT="0" distB="0" distL="0" distR="0" wp14:anchorId="18C21C15" wp14:editId="587C987E">
            <wp:extent cx="3309970" cy="205105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3148" cy="2053019"/>
                    </a:xfrm>
                    <a:prstGeom prst="rect">
                      <a:avLst/>
                    </a:prstGeom>
                  </pic:spPr>
                </pic:pic>
              </a:graphicData>
            </a:graphic>
          </wp:inline>
        </w:drawing>
      </w:r>
    </w:p>
    <w:p w14:paraId="4FC7FBBE" w14:textId="46153B40" w:rsidR="004402EF" w:rsidRDefault="00073B6F" w:rsidP="004402EF">
      <w:pPr>
        <w:numPr>
          <w:ilvl w:val="0"/>
          <w:numId w:val="9"/>
        </w:numPr>
        <w:rPr>
          <w:lang w:val="en-CA"/>
        </w:rPr>
      </w:pPr>
      <w:r>
        <w:rPr>
          <w:lang w:val="en-CA"/>
        </w:rPr>
        <w:t>Compare the weekly sales by stores to see how the stores are performing within there locations</w:t>
      </w:r>
    </w:p>
    <w:p w14:paraId="378ED261" w14:textId="480E05FE" w:rsidR="00073B6F" w:rsidRPr="004402EF" w:rsidRDefault="00073B6F" w:rsidP="00073B6F">
      <w:pPr>
        <w:ind w:left="720"/>
        <w:rPr>
          <w:lang w:val="en-CA"/>
        </w:rPr>
      </w:pPr>
      <w:r>
        <w:rPr>
          <w:noProof/>
          <w:lang w:val="en-CA" w:eastAsia="en-CA"/>
        </w:rPr>
        <w:drawing>
          <wp:inline distT="0" distB="0" distL="0" distR="0" wp14:anchorId="5D08BA23" wp14:editId="7CD700F2">
            <wp:extent cx="4381500" cy="271971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403" cy="2725860"/>
                    </a:xfrm>
                    <a:prstGeom prst="rect">
                      <a:avLst/>
                    </a:prstGeom>
                  </pic:spPr>
                </pic:pic>
              </a:graphicData>
            </a:graphic>
          </wp:inline>
        </w:drawing>
      </w:r>
    </w:p>
    <w:p w14:paraId="46118815" w14:textId="3AE3EF19" w:rsidR="004402EF" w:rsidRDefault="00F23344" w:rsidP="00F23344">
      <w:pPr>
        <w:rPr>
          <w:lang w:val="en-CA"/>
        </w:rPr>
      </w:pPr>
      <w:r>
        <w:rPr>
          <w:lang w:val="en-CA"/>
        </w:rPr>
        <w:t>THINGS TO DO:</w:t>
      </w:r>
    </w:p>
    <w:p w14:paraId="555860FB" w14:textId="1F9979FB" w:rsidR="00F23344" w:rsidRDefault="00F23344" w:rsidP="00F23344">
      <w:pPr>
        <w:pStyle w:val="NoSpacing"/>
        <w:rPr>
          <w:lang w:val="en-CA"/>
        </w:rPr>
      </w:pPr>
      <w:r>
        <w:rPr>
          <w:lang w:val="en-CA"/>
        </w:rPr>
        <w:t>I need to review the times series regression to see how it will be able to answer my research question:</w:t>
      </w:r>
    </w:p>
    <w:p w14:paraId="58C07A76" w14:textId="40CC7448" w:rsidR="00F23344" w:rsidRDefault="00F23344" w:rsidP="00F23344">
      <w:pPr>
        <w:pStyle w:val="NoSpacing"/>
        <w:rPr>
          <w:lang w:val="en-CA"/>
        </w:rPr>
      </w:pPr>
      <w:r w:rsidRPr="00062CBD">
        <w:rPr>
          <w:lang w:val="en-CA"/>
        </w:rPr>
        <w:t>How well can weekly sales be fo</w:t>
      </w:r>
      <w:r>
        <w:rPr>
          <w:lang w:val="en-CA"/>
        </w:rPr>
        <w:t>recast for each department in each store</w:t>
      </w:r>
      <w:r w:rsidRPr="00062CBD">
        <w:rPr>
          <w:lang w:val="en-CA"/>
        </w:rPr>
        <w:t>?</w:t>
      </w:r>
    </w:p>
    <w:p w14:paraId="7E95B449" w14:textId="6F626316" w:rsidR="00F23344" w:rsidRPr="00062CBD" w:rsidRDefault="00F23344" w:rsidP="00F23344">
      <w:pPr>
        <w:pStyle w:val="NoSpacing"/>
        <w:rPr>
          <w:lang w:val="en-CA"/>
        </w:rPr>
      </w:pPr>
      <w:r>
        <w:rPr>
          <w:lang w:val="en-CA"/>
        </w:rPr>
        <w:t xml:space="preserve">Another option is to look into utilizing the OLS regression as well as the ARIMA model. </w:t>
      </w:r>
    </w:p>
    <w:p w14:paraId="294F3FA0" w14:textId="02B405EE" w:rsidR="00B14726" w:rsidRDefault="00B14726" w:rsidP="003F6661">
      <w:bookmarkStart w:id="0" w:name="_GoBack"/>
      <w:bookmarkEnd w:id="0"/>
      <w:r w:rsidRPr="00B14726">
        <w:t>There are two main goals of time series analysis: (a) identifying the nature of the phenomenon represented by the sequence of observations, and (b) forecasting (predicting future values of the time series variable). Both of these goals require that the pattern of observed time series data is identified and more or less formally described.</w:t>
      </w:r>
      <w:r>
        <w:t xml:space="preserve"> </w:t>
      </w:r>
      <w:r w:rsidRPr="00B14726">
        <w:t>ARIMA is a complex technique; it is not easy to use, it requires a great deal of experience, and although it often produces satisfactory results, those results depend on the researcher's level of expertise (Bails &amp; Peppers, 1982).</w:t>
      </w:r>
    </w:p>
    <w:p w14:paraId="2A9BDC4F" w14:textId="096B4D9A" w:rsidR="00AE3617" w:rsidRDefault="00AE3617" w:rsidP="00AE3617">
      <w:pPr>
        <w:keepNext/>
        <w:keepLines/>
        <w:spacing w:before="200" w:after="0"/>
        <w:outlineLvl w:val="1"/>
        <w:rPr>
          <w:rFonts w:asciiTheme="majorHAnsi" w:eastAsiaTheme="majorEastAsia" w:hAnsiTheme="majorHAnsi" w:cstheme="majorBidi"/>
          <w:b/>
          <w:bCs/>
          <w:color w:val="4F81BD" w:themeColor="accent1"/>
          <w:sz w:val="26"/>
          <w:szCs w:val="26"/>
        </w:rPr>
      </w:pPr>
      <w:r w:rsidRPr="00AE3617">
        <w:rPr>
          <w:rFonts w:asciiTheme="majorHAnsi" w:eastAsiaTheme="majorEastAsia" w:hAnsiTheme="majorHAnsi" w:cstheme="majorBidi"/>
          <w:b/>
          <w:bCs/>
          <w:color w:val="4F81BD" w:themeColor="accent1"/>
          <w:sz w:val="26"/>
          <w:szCs w:val="26"/>
        </w:rPr>
        <w:lastRenderedPageBreak/>
        <w:t>Bibliography</w:t>
      </w:r>
    </w:p>
    <w:p w14:paraId="79925C60" w14:textId="36FB8D4E" w:rsidR="006701F4" w:rsidRPr="006701F4" w:rsidRDefault="006701F4" w:rsidP="006701F4">
      <w:pPr>
        <w:pStyle w:val="NoSpacing"/>
        <w:rPr>
          <w:lang w:eastAsia="en-CA"/>
        </w:rPr>
      </w:pPr>
      <w:r>
        <w:t xml:space="preserve"> </w:t>
      </w:r>
      <w:r>
        <w:t xml:space="preserve">[1] </w:t>
      </w:r>
      <w:r>
        <w:t xml:space="preserve">  </w:t>
      </w:r>
      <w:r w:rsidRPr="006701F4">
        <w:rPr>
          <w:lang w:eastAsia="en-CA"/>
        </w:rPr>
        <w:t>A Novel Trigger Model for Sales Prediction with Data Mining Techniques</w:t>
      </w:r>
    </w:p>
    <w:p w14:paraId="7EEED91D" w14:textId="0D41C324" w:rsidR="006701F4" w:rsidRDefault="006701F4" w:rsidP="006701F4">
      <w:pPr>
        <w:pStyle w:val="NoSpacing"/>
        <w:ind w:firstLine="720"/>
        <w:rPr>
          <w:lang w:eastAsia="en-CA"/>
        </w:rPr>
      </w:pPr>
      <w:r w:rsidRPr="00CD0748">
        <w:rPr>
          <w:lang w:eastAsia="en-CA"/>
        </w:rPr>
        <w:t xml:space="preserve">Authors: </w:t>
      </w:r>
      <w:proofErr w:type="spellStart"/>
      <w:r w:rsidRPr="00CD0748">
        <w:rPr>
          <w:lang w:eastAsia="en-CA"/>
        </w:rPr>
        <w:t>Wenjie</w:t>
      </w:r>
      <w:proofErr w:type="spellEnd"/>
      <w:r w:rsidRPr="00CD0748">
        <w:rPr>
          <w:lang w:eastAsia="en-CA"/>
        </w:rPr>
        <w:t xml:space="preserve"> </w:t>
      </w:r>
      <w:proofErr w:type="gramStart"/>
      <w:r w:rsidRPr="00CD0748">
        <w:rPr>
          <w:lang w:eastAsia="en-CA"/>
        </w:rPr>
        <w:t>Huang ,</w:t>
      </w:r>
      <w:proofErr w:type="gramEnd"/>
      <w:r w:rsidRPr="00CD0748">
        <w:rPr>
          <w:lang w:eastAsia="en-CA"/>
        </w:rPr>
        <w:t xml:space="preserve"> Qing Zhang, Wei Xu, </w:t>
      </w:r>
      <w:proofErr w:type="spellStart"/>
      <w:r w:rsidRPr="00CD0748">
        <w:rPr>
          <w:lang w:eastAsia="en-CA"/>
        </w:rPr>
        <w:t>Hongjiao</w:t>
      </w:r>
      <w:proofErr w:type="spellEnd"/>
      <w:r w:rsidRPr="00CD0748">
        <w:rPr>
          <w:lang w:eastAsia="en-CA"/>
        </w:rPr>
        <w:t xml:space="preserve"> Fu, </w:t>
      </w:r>
      <w:proofErr w:type="spellStart"/>
      <w:r w:rsidRPr="00CD0748">
        <w:rPr>
          <w:lang w:eastAsia="en-CA"/>
        </w:rPr>
        <w:t>Mingming</w:t>
      </w:r>
      <w:proofErr w:type="spellEnd"/>
      <w:r w:rsidRPr="00CD0748">
        <w:rPr>
          <w:lang w:eastAsia="en-CA"/>
        </w:rPr>
        <w:t xml:space="preserve"> Wang, </w:t>
      </w:r>
      <w:proofErr w:type="spellStart"/>
      <w:r w:rsidRPr="00CD0748">
        <w:rPr>
          <w:lang w:eastAsia="en-CA"/>
        </w:rPr>
        <w:t>Xun</w:t>
      </w:r>
      <w:proofErr w:type="spellEnd"/>
      <w:r w:rsidRPr="00CD0748">
        <w:rPr>
          <w:lang w:eastAsia="en-CA"/>
        </w:rPr>
        <w:t xml:space="preserve"> Liang </w:t>
      </w:r>
    </w:p>
    <w:p w14:paraId="2EE7F4BA" w14:textId="77777777" w:rsidR="006701F4" w:rsidRDefault="006701F4" w:rsidP="006701F4">
      <w:pPr>
        <w:pStyle w:val="NoSpacing"/>
        <w:ind w:firstLine="720"/>
        <w:rPr>
          <w:lang w:eastAsia="en-CA"/>
        </w:rPr>
      </w:pPr>
    </w:p>
    <w:p w14:paraId="59DD9591" w14:textId="13A44356" w:rsidR="006701F4" w:rsidRDefault="006701F4" w:rsidP="006701F4">
      <w:pPr>
        <w:rPr>
          <w:bCs/>
          <w:i/>
          <w:iCs/>
          <w:lang w:val="en-CA"/>
        </w:rPr>
      </w:pPr>
      <w:r>
        <w:rPr>
          <w:lang w:eastAsia="en-CA"/>
        </w:rPr>
        <w:t xml:space="preserve"> [2]   </w:t>
      </w:r>
      <w:r w:rsidRPr="006701F4">
        <w:rPr>
          <w:bCs/>
          <w:lang w:val="en-CA"/>
        </w:rPr>
        <w:t xml:space="preserve">Forecasting: Principles and Practice </w:t>
      </w:r>
      <w:r w:rsidRPr="006701F4">
        <w:rPr>
          <w:bCs/>
          <w:i/>
          <w:iCs/>
          <w:lang w:val="en-CA"/>
        </w:rPr>
        <w:t>Rob J Hyndman</w:t>
      </w:r>
      <w:r w:rsidRPr="006701F4">
        <w:rPr>
          <w:bCs/>
          <w:lang w:val="en-CA"/>
        </w:rPr>
        <w:t xml:space="preserve">, </w:t>
      </w:r>
      <w:r w:rsidRPr="006701F4">
        <w:rPr>
          <w:bCs/>
          <w:i/>
          <w:iCs/>
          <w:lang w:val="en-CA"/>
        </w:rPr>
        <w:t xml:space="preserve">George </w:t>
      </w:r>
      <w:proofErr w:type="spellStart"/>
      <w:r w:rsidRPr="006701F4">
        <w:rPr>
          <w:bCs/>
          <w:i/>
          <w:iCs/>
          <w:lang w:val="en-CA"/>
        </w:rPr>
        <w:t>Athanasopoulos</w:t>
      </w:r>
      <w:proofErr w:type="spellEnd"/>
      <w:r w:rsidRPr="006701F4">
        <w:rPr>
          <w:bCs/>
          <w:i/>
          <w:iCs/>
          <w:lang w:val="en-CA"/>
        </w:rPr>
        <w:t xml:space="preserve"> (Book)</w:t>
      </w:r>
    </w:p>
    <w:p w14:paraId="59D9F630" w14:textId="7E62C1EB" w:rsidR="00B14726" w:rsidRDefault="006701F4" w:rsidP="00C569D1">
      <w:pPr>
        <w:pStyle w:val="NoSpacing"/>
        <w:rPr>
          <w:lang w:val="en-CA"/>
        </w:rPr>
      </w:pPr>
      <w:r>
        <w:rPr>
          <w:lang w:val="en-CA"/>
        </w:rPr>
        <w:t xml:space="preserve"> [3]   </w:t>
      </w:r>
      <w:r w:rsidR="00295499">
        <w:rPr>
          <w:lang w:val="en-CA"/>
        </w:rPr>
        <w:t xml:space="preserve">Business fluctuations: Forecasting techniques and applications. </w:t>
      </w:r>
    </w:p>
    <w:p w14:paraId="2DB63E65" w14:textId="473F5B6F" w:rsidR="00295499" w:rsidRDefault="00295499" w:rsidP="00295499">
      <w:pPr>
        <w:pStyle w:val="NoSpacing"/>
        <w:rPr>
          <w:lang w:val="en-CA"/>
        </w:rPr>
      </w:pPr>
      <w:r>
        <w:rPr>
          <w:lang w:val="en-CA"/>
        </w:rPr>
        <w:tab/>
        <w:t xml:space="preserve">Authors: Dale </w:t>
      </w:r>
      <w:proofErr w:type="spellStart"/>
      <w:r>
        <w:rPr>
          <w:lang w:val="en-CA"/>
        </w:rPr>
        <w:t>Bnails</w:t>
      </w:r>
      <w:proofErr w:type="spellEnd"/>
      <w:r>
        <w:rPr>
          <w:lang w:val="en-CA"/>
        </w:rPr>
        <w:t>, Larry C. Peppers</w:t>
      </w:r>
    </w:p>
    <w:p w14:paraId="0E9F8E89" w14:textId="77777777" w:rsidR="00295499" w:rsidRPr="006701F4" w:rsidRDefault="00295499" w:rsidP="00295499">
      <w:pPr>
        <w:pStyle w:val="NoSpacing"/>
        <w:rPr>
          <w:lang w:val="en-CA"/>
        </w:rPr>
      </w:pPr>
    </w:p>
    <w:p w14:paraId="7FA3E368" w14:textId="77777777" w:rsidR="00C1383B" w:rsidRDefault="00C569D1" w:rsidP="00C569D1">
      <w:pPr>
        <w:jc w:val="both"/>
      </w:pPr>
      <w:r>
        <w:rPr>
          <w:lang w:val="en-CA"/>
        </w:rPr>
        <w:t xml:space="preserve"> </w:t>
      </w:r>
      <w:r w:rsidR="00295499">
        <w:rPr>
          <w:lang w:val="en-CA"/>
        </w:rPr>
        <w:t>[4</w:t>
      </w:r>
      <w:r w:rsidR="00295499">
        <w:rPr>
          <w:lang w:val="en-CA"/>
        </w:rPr>
        <w:t>]</w:t>
      </w:r>
      <w:r w:rsidR="00295499">
        <w:rPr>
          <w:lang w:val="en-CA"/>
        </w:rPr>
        <w:t xml:space="preserve">   </w:t>
      </w:r>
      <w:proofErr w:type="spellStart"/>
      <w:r w:rsidRPr="00C569D1">
        <w:t>Souhaib</w:t>
      </w:r>
      <w:proofErr w:type="spellEnd"/>
      <w:r w:rsidRPr="00C569D1">
        <w:t xml:space="preserve"> Ben </w:t>
      </w:r>
      <w:proofErr w:type="spellStart"/>
      <w:r w:rsidRPr="00C569D1">
        <w:t>Taieb</w:t>
      </w:r>
      <w:proofErr w:type="spellEnd"/>
      <w:r w:rsidRPr="00C569D1">
        <w:t xml:space="preserve">, James W Taylor, Rob J Hyndman (2017) Coherent Probabilistic Forecasts for </w:t>
      </w:r>
      <w:r>
        <w:t xml:space="preserve">     </w:t>
      </w:r>
      <w:r w:rsidRPr="00C569D1">
        <w:t>Hierarchical Time Series.</w:t>
      </w:r>
      <w:r>
        <w:t xml:space="preserve"> </w:t>
      </w:r>
    </w:p>
    <w:p w14:paraId="1FB803D3" w14:textId="773C44FD" w:rsidR="006701F4" w:rsidRDefault="00C1383B" w:rsidP="00C569D1">
      <w:pPr>
        <w:jc w:val="both"/>
      </w:pPr>
      <w:r>
        <w:t xml:space="preserve"> [5]   </w:t>
      </w:r>
      <w:r w:rsidRPr="00C1383B">
        <w:t>T.-M. Choi, Y. Yu, K.-F. Au, A hybrid SARIMA wavelet transform method for sales forecasting, Decision Support Systems, (51) (2011), pp. 130-140.</w:t>
      </w:r>
    </w:p>
    <w:p w14:paraId="3479F4E1" w14:textId="193A9267" w:rsidR="00C1383B" w:rsidRPr="00C1383B" w:rsidRDefault="00C1383B" w:rsidP="00C1383B">
      <w:pPr>
        <w:pStyle w:val="NoSpacing"/>
        <w:rPr>
          <w:lang w:val="en-CA"/>
        </w:rPr>
      </w:pPr>
      <w:r>
        <w:t xml:space="preserve"> [6]   </w:t>
      </w:r>
      <w:proofErr w:type="spellStart"/>
      <w:r>
        <w:t>Kaggle</w:t>
      </w:r>
      <w:proofErr w:type="spellEnd"/>
      <w:r>
        <w:t xml:space="preserve"> competition participants from the </w:t>
      </w:r>
      <w:proofErr w:type="spellStart"/>
      <w:r w:rsidRPr="00C1383B">
        <w:t>Kaggle</w:t>
      </w:r>
      <w:proofErr w:type="spellEnd"/>
      <w:r w:rsidRPr="00C1383B">
        <w:t xml:space="preserve"> Competition</w:t>
      </w:r>
    </w:p>
    <w:p w14:paraId="10BA3759" w14:textId="50B624DB" w:rsidR="00C1383B" w:rsidRDefault="00C1383B" w:rsidP="00C1383B">
      <w:pPr>
        <w:pStyle w:val="NoSpacing"/>
      </w:pPr>
      <w:hyperlink r:id="rId21" w:history="1">
        <w:r w:rsidRPr="00C1383B">
          <w:rPr>
            <w:rStyle w:val="Hyperlink"/>
          </w:rPr>
          <w:t>www.kaggle.com/c/walmart-recruiting-store-sales-forecasting</w:t>
        </w:r>
      </w:hyperlink>
    </w:p>
    <w:p w14:paraId="76B0B9B3" w14:textId="77777777" w:rsidR="00C1383B" w:rsidRPr="00C1383B" w:rsidRDefault="00C1383B" w:rsidP="00C1383B">
      <w:pPr>
        <w:pStyle w:val="NoSpacing"/>
        <w:rPr>
          <w:lang w:val="en-CA"/>
        </w:rPr>
      </w:pPr>
    </w:p>
    <w:p w14:paraId="6CB71330" w14:textId="519D86E8" w:rsidR="00C1383B" w:rsidRDefault="00C1383B" w:rsidP="00C569D1">
      <w:pPr>
        <w:jc w:val="both"/>
      </w:pPr>
      <w:r>
        <w:t xml:space="preserve"> [7]   </w:t>
      </w:r>
      <w:proofErr w:type="spellStart"/>
      <w:r>
        <w:t>Kaggle</w:t>
      </w:r>
      <w:proofErr w:type="spellEnd"/>
      <w:r>
        <w:t xml:space="preserve"> </w:t>
      </w:r>
      <w:r w:rsidR="00036591">
        <w:t xml:space="preserve">Walmart recruiting store sales forecasting </w:t>
      </w:r>
      <w:r>
        <w:t>competition discussion board.</w:t>
      </w:r>
    </w:p>
    <w:p w14:paraId="50BAD0A9" w14:textId="175292A5" w:rsidR="00C1383B" w:rsidRDefault="00C1383B" w:rsidP="00C569D1">
      <w:pPr>
        <w:jc w:val="both"/>
      </w:pPr>
      <w:r>
        <w:t xml:space="preserve"> [8]   Several </w:t>
      </w:r>
      <w:proofErr w:type="spellStart"/>
      <w:r>
        <w:t>youtube</w:t>
      </w:r>
      <w:proofErr w:type="spellEnd"/>
      <w:r>
        <w:t xml:space="preserve"> videos and blogs about Forecasting and time series analysis</w:t>
      </w:r>
    </w:p>
    <w:p w14:paraId="55D073AB" w14:textId="522F8453" w:rsidR="009E1D1A" w:rsidRPr="006701F4" w:rsidRDefault="009E1D1A" w:rsidP="009E1D1A">
      <w:pPr>
        <w:pStyle w:val="NoSpacing"/>
        <w:rPr>
          <w:bCs/>
          <w:lang w:val="en-CA"/>
        </w:rPr>
      </w:pPr>
      <w:r>
        <w:t xml:space="preserve"> [9] </w:t>
      </w:r>
      <w:r w:rsidRPr="009E1D1A">
        <w:t xml:space="preserve"> </w:t>
      </w:r>
      <w:r>
        <w:t xml:space="preserve"> </w:t>
      </w:r>
      <w:r w:rsidRPr="009E1D1A">
        <w:t>Linear Regression with time series data</w:t>
      </w:r>
      <w:r>
        <w:t xml:space="preserve"> Author </w:t>
      </w:r>
      <w:proofErr w:type="spellStart"/>
      <w:r>
        <w:t>Heino</w:t>
      </w:r>
      <w:proofErr w:type="spellEnd"/>
      <w:r>
        <w:t xml:space="preserve"> Bohn Nielsen</w:t>
      </w:r>
      <w:r w:rsidRPr="009E1D1A">
        <w:t xml:space="preserve"> http://www.econ.ku.dk/metrics/Econometrics2_05_II/LectureNotes/regression.pdf</w:t>
      </w:r>
    </w:p>
    <w:p w14:paraId="3A3201EB" w14:textId="1D90DF92" w:rsidR="006701F4" w:rsidRDefault="006701F4" w:rsidP="006701F4">
      <w:pPr>
        <w:pStyle w:val="NoSpacing"/>
        <w:rPr>
          <w:lang w:eastAsia="en-CA"/>
        </w:rPr>
      </w:pPr>
    </w:p>
    <w:p w14:paraId="41D79463" w14:textId="06647588" w:rsidR="006701F4" w:rsidRDefault="006701F4" w:rsidP="006701F4">
      <w:pPr>
        <w:pStyle w:val="NoSpacing"/>
        <w:ind w:firstLine="720"/>
        <w:rPr>
          <w:lang w:eastAsia="en-CA"/>
        </w:rPr>
      </w:pPr>
    </w:p>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MS Mincho">
    <w:altName w:val="Yu Gothic UI"/>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3DD"/>
    <w:multiLevelType w:val="hybridMultilevel"/>
    <w:tmpl w:val="4ACE3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691D8D"/>
    <w:multiLevelType w:val="multilevel"/>
    <w:tmpl w:val="A258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1F87"/>
    <w:multiLevelType w:val="multilevel"/>
    <w:tmpl w:val="7EEC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67251"/>
    <w:multiLevelType w:val="hybridMultilevel"/>
    <w:tmpl w:val="7686871E"/>
    <w:lvl w:ilvl="0" w:tplc="C5FCF266">
      <w:start w:val="1"/>
      <w:numFmt w:val="bullet"/>
      <w:lvlText w:val=""/>
      <w:lvlJc w:val="left"/>
      <w:pPr>
        <w:ind w:left="720" w:hanging="360"/>
      </w:pPr>
      <w:rPr>
        <w:rFonts w:ascii="Symbol" w:hAnsi="Symbol"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1066C6"/>
    <w:multiLevelType w:val="hybridMultilevel"/>
    <w:tmpl w:val="258A8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E56C0C"/>
    <w:multiLevelType w:val="hybridMultilevel"/>
    <w:tmpl w:val="4524DF14"/>
    <w:lvl w:ilvl="0" w:tplc="EC40FB5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4861AD"/>
    <w:multiLevelType w:val="hybridMultilevel"/>
    <w:tmpl w:val="D6F63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01C659C"/>
    <w:multiLevelType w:val="multilevel"/>
    <w:tmpl w:val="9D8A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84ED8"/>
    <w:multiLevelType w:val="hybridMultilevel"/>
    <w:tmpl w:val="D96A65FE"/>
    <w:lvl w:ilvl="0" w:tplc="EC40FB5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8"/>
  </w:num>
  <w:num w:numId="6">
    <w:abstractNumId w:val="0"/>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36591"/>
    <w:rsid w:val="00056222"/>
    <w:rsid w:val="00062CBD"/>
    <w:rsid w:val="00073B6F"/>
    <w:rsid w:val="000E775B"/>
    <w:rsid w:val="00146F26"/>
    <w:rsid w:val="001C55B0"/>
    <w:rsid w:val="00253212"/>
    <w:rsid w:val="00255E88"/>
    <w:rsid w:val="00295499"/>
    <w:rsid w:val="00331C15"/>
    <w:rsid w:val="00353A19"/>
    <w:rsid w:val="00360BD1"/>
    <w:rsid w:val="003C6CE3"/>
    <w:rsid w:val="003F6661"/>
    <w:rsid w:val="004402EF"/>
    <w:rsid w:val="004911EE"/>
    <w:rsid w:val="00555A9A"/>
    <w:rsid w:val="00560AFA"/>
    <w:rsid w:val="00580FBE"/>
    <w:rsid w:val="00594E54"/>
    <w:rsid w:val="005A6BE1"/>
    <w:rsid w:val="00630754"/>
    <w:rsid w:val="0065205B"/>
    <w:rsid w:val="006701F4"/>
    <w:rsid w:val="006A634A"/>
    <w:rsid w:val="006D6934"/>
    <w:rsid w:val="007245B0"/>
    <w:rsid w:val="007445C1"/>
    <w:rsid w:val="007609D4"/>
    <w:rsid w:val="007753BE"/>
    <w:rsid w:val="007E4CBD"/>
    <w:rsid w:val="007E66DA"/>
    <w:rsid w:val="00813378"/>
    <w:rsid w:val="00861D0B"/>
    <w:rsid w:val="00881C19"/>
    <w:rsid w:val="00893004"/>
    <w:rsid w:val="009535DC"/>
    <w:rsid w:val="00962CEA"/>
    <w:rsid w:val="00987684"/>
    <w:rsid w:val="009E1D1A"/>
    <w:rsid w:val="00A02CA8"/>
    <w:rsid w:val="00A86128"/>
    <w:rsid w:val="00AC2C87"/>
    <w:rsid w:val="00AE1A0D"/>
    <w:rsid w:val="00AE3617"/>
    <w:rsid w:val="00B06C1B"/>
    <w:rsid w:val="00B13021"/>
    <w:rsid w:val="00B14726"/>
    <w:rsid w:val="00BD6C3C"/>
    <w:rsid w:val="00BE5A3E"/>
    <w:rsid w:val="00BF51C4"/>
    <w:rsid w:val="00C1383B"/>
    <w:rsid w:val="00C15465"/>
    <w:rsid w:val="00C41850"/>
    <w:rsid w:val="00C506A4"/>
    <w:rsid w:val="00C569D1"/>
    <w:rsid w:val="00C638F6"/>
    <w:rsid w:val="00CB4DE3"/>
    <w:rsid w:val="00D1170E"/>
    <w:rsid w:val="00D70C1C"/>
    <w:rsid w:val="00D9252C"/>
    <w:rsid w:val="00DB5D3A"/>
    <w:rsid w:val="00DD1920"/>
    <w:rsid w:val="00DD3805"/>
    <w:rsid w:val="00E32136"/>
    <w:rsid w:val="00E45226"/>
    <w:rsid w:val="00E561E5"/>
    <w:rsid w:val="00E64340"/>
    <w:rsid w:val="00ED2794"/>
    <w:rsid w:val="00ED2EF2"/>
    <w:rsid w:val="00F130FA"/>
    <w:rsid w:val="00F20513"/>
    <w:rsid w:val="00F23344"/>
    <w:rsid w:val="00FC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7E39C45A-AB97-4DD8-A5C9-FC179EE9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4185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65205B"/>
    <w:rPr>
      <w:color w:val="0000FF" w:themeColor="hyperlink"/>
      <w:u w:val="single"/>
    </w:rPr>
  </w:style>
  <w:style w:type="paragraph" w:styleId="NoSpacing">
    <w:name w:val="No Spacing"/>
    <w:uiPriority w:val="1"/>
    <w:qFormat/>
    <w:rsid w:val="00B06C1B"/>
    <w:pPr>
      <w:spacing w:after="0" w:line="240" w:lineRule="auto"/>
    </w:pPr>
  </w:style>
  <w:style w:type="character" w:customStyle="1" w:styleId="Heading4Char">
    <w:name w:val="Heading 4 Char"/>
    <w:basedOn w:val="DefaultParagraphFont"/>
    <w:link w:val="Heading4"/>
    <w:uiPriority w:val="9"/>
    <w:semiHidden/>
    <w:rsid w:val="00C41850"/>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C41850"/>
    <w:pPr>
      <w:ind w:left="720"/>
      <w:contextualSpacing/>
    </w:pPr>
  </w:style>
  <w:style w:type="paragraph" w:styleId="NormalWeb">
    <w:name w:val="Normal (Web)"/>
    <w:basedOn w:val="Normal"/>
    <w:uiPriority w:val="99"/>
    <w:semiHidden/>
    <w:unhideWhenUsed/>
    <w:rsid w:val="00062C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9112">
      <w:bodyDiv w:val="1"/>
      <w:marLeft w:val="0"/>
      <w:marRight w:val="0"/>
      <w:marTop w:val="0"/>
      <w:marBottom w:val="0"/>
      <w:divBdr>
        <w:top w:val="none" w:sz="0" w:space="0" w:color="auto"/>
        <w:left w:val="none" w:sz="0" w:space="0" w:color="auto"/>
        <w:bottom w:val="none" w:sz="0" w:space="0" w:color="auto"/>
        <w:right w:val="none" w:sz="0" w:space="0" w:color="auto"/>
      </w:divBdr>
      <w:divsChild>
        <w:div w:id="477265145">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310329616">
          <w:marLeft w:val="0"/>
          <w:marRight w:val="0"/>
          <w:marTop w:val="0"/>
          <w:marBottom w:val="0"/>
          <w:divBdr>
            <w:top w:val="none" w:sz="0" w:space="0" w:color="auto"/>
            <w:left w:val="none" w:sz="0" w:space="0" w:color="auto"/>
            <w:bottom w:val="none" w:sz="0" w:space="0" w:color="auto"/>
            <w:right w:val="none" w:sz="0" w:space="0" w:color="auto"/>
          </w:divBdr>
        </w:div>
      </w:divsChild>
    </w:div>
    <w:div w:id="83117021">
      <w:bodyDiv w:val="1"/>
      <w:marLeft w:val="0"/>
      <w:marRight w:val="0"/>
      <w:marTop w:val="0"/>
      <w:marBottom w:val="0"/>
      <w:divBdr>
        <w:top w:val="none" w:sz="0" w:space="0" w:color="auto"/>
        <w:left w:val="none" w:sz="0" w:space="0" w:color="auto"/>
        <w:bottom w:val="none" w:sz="0" w:space="0" w:color="auto"/>
        <w:right w:val="none" w:sz="0" w:space="0" w:color="auto"/>
      </w:divBdr>
      <w:divsChild>
        <w:div w:id="204174954">
          <w:marLeft w:val="0"/>
          <w:marRight w:val="0"/>
          <w:marTop w:val="0"/>
          <w:marBottom w:val="0"/>
          <w:divBdr>
            <w:top w:val="none" w:sz="0" w:space="0" w:color="auto"/>
            <w:left w:val="none" w:sz="0" w:space="0" w:color="auto"/>
            <w:bottom w:val="none" w:sz="0" w:space="0" w:color="auto"/>
            <w:right w:val="none" w:sz="0" w:space="0" w:color="auto"/>
          </w:divBdr>
        </w:div>
        <w:div w:id="1872255020">
          <w:marLeft w:val="0"/>
          <w:marRight w:val="0"/>
          <w:marTop w:val="0"/>
          <w:marBottom w:val="0"/>
          <w:divBdr>
            <w:top w:val="none" w:sz="0" w:space="0" w:color="auto"/>
            <w:left w:val="none" w:sz="0" w:space="0" w:color="auto"/>
            <w:bottom w:val="none" w:sz="0" w:space="0" w:color="auto"/>
            <w:right w:val="none" w:sz="0" w:space="0" w:color="auto"/>
          </w:divBdr>
        </w:div>
        <w:div w:id="907039386">
          <w:marLeft w:val="0"/>
          <w:marRight w:val="0"/>
          <w:marTop w:val="0"/>
          <w:marBottom w:val="0"/>
          <w:divBdr>
            <w:top w:val="none" w:sz="0" w:space="0" w:color="auto"/>
            <w:left w:val="none" w:sz="0" w:space="0" w:color="auto"/>
            <w:bottom w:val="none" w:sz="0" w:space="0" w:color="auto"/>
            <w:right w:val="none" w:sz="0" w:space="0" w:color="auto"/>
          </w:divBdr>
        </w:div>
        <w:div w:id="75785931">
          <w:marLeft w:val="0"/>
          <w:marRight w:val="0"/>
          <w:marTop w:val="0"/>
          <w:marBottom w:val="0"/>
          <w:divBdr>
            <w:top w:val="none" w:sz="0" w:space="0" w:color="auto"/>
            <w:left w:val="none" w:sz="0" w:space="0" w:color="auto"/>
            <w:bottom w:val="none" w:sz="0" w:space="0" w:color="auto"/>
            <w:right w:val="none" w:sz="0" w:space="0" w:color="auto"/>
          </w:divBdr>
        </w:div>
        <w:div w:id="472676667">
          <w:marLeft w:val="0"/>
          <w:marRight w:val="0"/>
          <w:marTop w:val="0"/>
          <w:marBottom w:val="0"/>
          <w:divBdr>
            <w:top w:val="none" w:sz="0" w:space="0" w:color="auto"/>
            <w:left w:val="none" w:sz="0" w:space="0" w:color="auto"/>
            <w:bottom w:val="none" w:sz="0" w:space="0" w:color="auto"/>
            <w:right w:val="none" w:sz="0" w:space="0" w:color="auto"/>
          </w:divBdr>
        </w:div>
        <w:div w:id="74668687">
          <w:marLeft w:val="0"/>
          <w:marRight w:val="0"/>
          <w:marTop w:val="0"/>
          <w:marBottom w:val="0"/>
          <w:divBdr>
            <w:top w:val="none" w:sz="0" w:space="0" w:color="auto"/>
            <w:left w:val="none" w:sz="0" w:space="0" w:color="auto"/>
            <w:bottom w:val="none" w:sz="0" w:space="0" w:color="auto"/>
            <w:right w:val="none" w:sz="0" w:space="0" w:color="auto"/>
          </w:divBdr>
        </w:div>
        <w:div w:id="1247373820">
          <w:marLeft w:val="0"/>
          <w:marRight w:val="0"/>
          <w:marTop w:val="0"/>
          <w:marBottom w:val="0"/>
          <w:divBdr>
            <w:top w:val="none" w:sz="0" w:space="0" w:color="auto"/>
            <w:left w:val="none" w:sz="0" w:space="0" w:color="auto"/>
            <w:bottom w:val="none" w:sz="0" w:space="0" w:color="auto"/>
            <w:right w:val="none" w:sz="0" w:space="0" w:color="auto"/>
          </w:divBdr>
        </w:div>
      </w:divsChild>
    </w:div>
    <w:div w:id="161555131">
      <w:bodyDiv w:val="1"/>
      <w:marLeft w:val="0"/>
      <w:marRight w:val="0"/>
      <w:marTop w:val="0"/>
      <w:marBottom w:val="0"/>
      <w:divBdr>
        <w:top w:val="none" w:sz="0" w:space="0" w:color="auto"/>
        <w:left w:val="none" w:sz="0" w:space="0" w:color="auto"/>
        <w:bottom w:val="none" w:sz="0" w:space="0" w:color="auto"/>
        <w:right w:val="none" w:sz="0" w:space="0" w:color="auto"/>
      </w:divBdr>
    </w:div>
    <w:div w:id="684600767">
      <w:bodyDiv w:val="1"/>
      <w:marLeft w:val="0"/>
      <w:marRight w:val="0"/>
      <w:marTop w:val="0"/>
      <w:marBottom w:val="0"/>
      <w:divBdr>
        <w:top w:val="none" w:sz="0" w:space="0" w:color="auto"/>
        <w:left w:val="none" w:sz="0" w:space="0" w:color="auto"/>
        <w:bottom w:val="none" w:sz="0" w:space="0" w:color="auto"/>
        <w:right w:val="none" w:sz="0" w:space="0" w:color="auto"/>
      </w:divBdr>
    </w:div>
    <w:div w:id="767232013">
      <w:bodyDiv w:val="1"/>
      <w:marLeft w:val="0"/>
      <w:marRight w:val="0"/>
      <w:marTop w:val="0"/>
      <w:marBottom w:val="0"/>
      <w:divBdr>
        <w:top w:val="none" w:sz="0" w:space="0" w:color="auto"/>
        <w:left w:val="none" w:sz="0" w:space="0" w:color="auto"/>
        <w:bottom w:val="none" w:sz="0" w:space="0" w:color="auto"/>
        <w:right w:val="none" w:sz="0" w:space="0" w:color="auto"/>
      </w:divBdr>
    </w:div>
    <w:div w:id="784929676">
      <w:bodyDiv w:val="1"/>
      <w:marLeft w:val="0"/>
      <w:marRight w:val="0"/>
      <w:marTop w:val="0"/>
      <w:marBottom w:val="0"/>
      <w:divBdr>
        <w:top w:val="none" w:sz="0" w:space="0" w:color="auto"/>
        <w:left w:val="none" w:sz="0" w:space="0" w:color="auto"/>
        <w:bottom w:val="none" w:sz="0" w:space="0" w:color="auto"/>
        <w:right w:val="none" w:sz="0" w:space="0" w:color="auto"/>
      </w:divBdr>
      <w:divsChild>
        <w:div w:id="808402254">
          <w:marLeft w:val="0"/>
          <w:marRight w:val="0"/>
          <w:marTop w:val="0"/>
          <w:marBottom w:val="0"/>
          <w:divBdr>
            <w:top w:val="none" w:sz="0" w:space="0" w:color="auto"/>
            <w:left w:val="none" w:sz="0" w:space="0" w:color="auto"/>
            <w:bottom w:val="none" w:sz="0" w:space="0" w:color="auto"/>
            <w:right w:val="none" w:sz="0" w:space="0" w:color="auto"/>
          </w:divBdr>
        </w:div>
        <w:div w:id="57214055">
          <w:marLeft w:val="0"/>
          <w:marRight w:val="0"/>
          <w:marTop w:val="0"/>
          <w:marBottom w:val="0"/>
          <w:divBdr>
            <w:top w:val="none" w:sz="0" w:space="0" w:color="auto"/>
            <w:left w:val="none" w:sz="0" w:space="0" w:color="auto"/>
            <w:bottom w:val="none" w:sz="0" w:space="0" w:color="auto"/>
            <w:right w:val="none" w:sz="0" w:space="0" w:color="auto"/>
          </w:divBdr>
        </w:div>
        <w:div w:id="2080400154">
          <w:marLeft w:val="0"/>
          <w:marRight w:val="0"/>
          <w:marTop w:val="0"/>
          <w:marBottom w:val="0"/>
          <w:divBdr>
            <w:top w:val="none" w:sz="0" w:space="0" w:color="auto"/>
            <w:left w:val="none" w:sz="0" w:space="0" w:color="auto"/>
            <w:bottom w:val="none" w:sz="0" w:space="0" w:color="auto"/>
            <w:right w:val="none" w:sz="0" w:space="0" w:color="auto"/>
          </w:divBdr>
        </w:div>
        <w:div w:id="1998418643">
          <w:marLeft w:val="0"/>
          <w:marRight w:val="0"/>
          <w:marTop w:val="0"/>
          <w:marBottom w:val="0"/>
          <w:divBdr>
            <w:top w:val="none" w:sz="0" w:space="0" w:color="auto"/>
            <w:left w:val="none" w:sz="0" w:space="0" w:color="auto"/>
            <w:bottom w:val="none" w:sz="0" w:space="0" w:color="auto"/>
            <w:right w:val="none" w:sz="0" w:space="0" w:color="auto"/>
          </w:divBdr>
        </w:div>
        <w:div w:id="1043209759">
          <w:marLeft w:val="0"/>
          <w:marRight w:val="0"/>
          <w:marTop w:val="0"/>
          <w:marBottom w:val="0"/>
          <w:divBdr>
            <w:top w:val="none" w:sz="0" w:space="0" w:color="auto"/>
            <w:left w:val="none" w:sz="0" w:space="0" w:color="auto"/>
            <w:bottom w:val="none" w:sz="0" w:space="0" w:color="auto"/>
            <w:right w:val="none" w:sz="0" w:space="0" w:color="auto"/>
          </w:divBdr>
        </w:div>
      </w:divsChild>
    </w:div>
    <w:div w:id="901141086">
      <w:bodyDiv w:val="1"/>
      <w:marLeft w:val="0"/>
      <w:marRight w:val="0"/>
      <w:marTop w:val="0"/>
      <w:marBottom w:val="0"/>
      <w:divBdr>
        <w:top w:val="none" w:sz="0" w:space="0" w:color="auto"/>
        <w:left w:val="none" w:sz="0" w:space="0" w:color="auto"/>
        <w:bottom w:val="none" w:sz="0" w:space="0" w:color="auto"/>
        <w:right w:val="none" w:sz="0" w:space="0" w:color="auto"/>
      </w:divBdr>
      <w:divsChild>
        <w:div w:id="1686712101">
          <w:marLeft w:val="0"/>
          <w:marRight w:val="0"/>
          <w:marTop w:val="0"/>
          <w:marBottom w:val="0"/>
          <w:divBdr>
            <w:top w:val="none" w:sz="0" w:space="0" w:color="auto"/>
            <w:left w:val="none" w:sz="0" w:space="0" w:color="auto"/>
            <w:bottom w:val="none" w:sz="0" w:space="0" w:color="auto"/>
            <w:right w:val="none" w:sz="0" w:space="0" w:color="auto"/>
          </w:divBdr>
        </w:div>
        <w:div w:id="814639905">
          <w:marLeft w:val="0"/>
          <w:marRight w:val="0"/>
          <w:marTop w:val="0"/>
          <w:marBottom w:val="0"/>
          <w:divBdr>
            <w:top w:val="none" w:sz="0" w:space="0" w:color="auto"/>
            <w:left w:val="none" w:sz="0" w:space="0" w:color="auto"/>
            <w:bottom w:val="none" w:sz="0" w:space="0" w:color="auto"/>
            <w:right w:val="none" w:sz="0" w:space="0" w:color="auto"/>
          </w:divBdr>
        </w:div>
        <w:div w:id="1788888233">
          <w:marLeft w:val="0"/>
          <w:marRight w:val="0"/>
          <w:marTop w:val="0"/>
          <w:marBottom w:val="0"/>
          <w:divBdr>
            <w:top w:val="none" w:sz="0" w:space="0" w:color="auto"/>
            <w:left w:val="none" w:sz="0" w:space="0" w:color="auto"/>
            <w:bottom w:val="none" w:sz="0" w:space="0" w:color="auto"/>
            <w:right w:val="none" w:sz="0" w:space="0" w:color="auto"/>
          </w:divBdr>
        </w:div>
      </w:divsChild>
    </w:div>
    <w:div w:id="921915196">
      <w:bodyDiv w:val="1"/>
      <w:marLeft w:val="0"/>
      <w:marRight w:val="0"/>
      <w:marTop w:val="0"/>
      <w:marBottom w:val="0"/>
      <w:divBdr>
        <w:top w:val="none" w:sz="0" w:space="0" w:color="auto"/>
        <w:left w:val="none" w:sz="0" w:space="0" w:color="auto"/>
        <w:bottom w:val="none" w:sz="0" w:space="0" w:color="auto"/>
        <w:right w:val="none" w:sz="0" w:space="0" w:color="auto"/>
      </w:divBdr>
    </w:div>
    <w:div w:id="1034428327">
      <w:bodyDiv w:val="1"/>
      <w:marLeft w:val="0"/>
      <w:marRight w:val="0"/>
      <w:marTop w:val="0"/>
      <w:marBottom w:val="0"/>
      <w:divBdr>
        <w:top w:val="none" w:sz="0" w:space="0" w:color="auto"/>
        <w:left w:val="none" w:sz="0" w:space="0" w:color="auto"/>
        <w:bottom w:val="none" w:sz="0" w:space="0" w:color="auto"/>
        <w:right w:val="none" w:sz="0" w:space="0" w:color="auto"/>
      </w:divBdr>
    </w:div>
    <w:div w:id="1412778077">
      <w:bodyDiv w:val="1"/>
      <w:marLeft w:val="0"/>
      <w:marRight w:val="0"/>
      <w:marTop w:val="0"/>
      <w:marBottom w:val="0"/>
      <w:divBdr>
        <w:top w:val="none" w:sz="0" w:space="0" w:color="auto"/>
        <w:left w:val="none" w:sz="0" w:space="0" w:color="auto"/>
        <w:bottom w:val="none" w:sz="0" w:space="0" w:color="auto"/>
        <w:right w:val="none" w:sz="0" w:space="0" w:color="auto"/>
      </w:divBdr>
    </w:div>
    <w:div w:id="1934901560">
      <w:bodyDiv w:val="1"/>
      <w:marLeft w:val="0"/>
      <w:marRight w:val="0"/>
      <w:marTop w:val="0"/>
      <w:marBottom w:val="0"/>
      <w:divBdr>
        <w:top w:val="none" w:sz="0" w:space="0" w:color="auto"/>
        <w:left w:val="none" w:sz="0" w:space="0" w:color="auto"/>
        <w:bottom w:val="none" w:sz="0" w:space="0" w:color="auto"/>
        <w:right w:val="none" w:sz="0" w:space="0" w:color="auto"/>
      </w:divBdr>
      <w:divsChild>
        <w:div w:id="1680891460">
          <w:marLeft w:val="0"/>
          <w:marRight w:val="0"/>
          <w:marTop w:val="0"/>
          <w:marBottom w:val="0"/>
          <w:divBdr>
            <w:top w:val="none" w:sz="0" w:space="0" w:color="auto"/>
            <w:left w:val="none" w:sz="0" w:space="0" w:color="auto"/>
            <w:bottom w:val="none" w:sz="0" w:space="0" w:color="auto"/>
            <w:right w:val="none" w:sz="0" w:space="0" w:color="auto"/>
          </w:divBdr>
        </w:div>
        <w:div w:id="2034647939">
          <w:marLeft w:val="0"/>
          <w:marRight w:val="0"/>
          <w:marTop w:val="0"/>
          <w:marBottom w:val="0"/>
          <w:divBdr>
            <w:top w:val="none" w:sz="0" w:space="0" w:color="auto"/>
            <w:left w:val="none" w:sz="0" w:space="0" w:color="auto"/>
            <w:bottom w:val="none" w:sz="0" w:space="0" w:color="auto"/>
            <w:right w:val="none" w:sz="0" w:space="0" w:color="auto"/>
          </w:divBdr>
        </w:div>
        <w:div w:id="339747125">
          <w:marLeft w:val="0"/>
          <w:marRight w:val="0"/>
          <w:marTop w:val="0"/>
          <w:marBottom w:val="0"/>
          <w:divBdr>
            <w:top w:val="none" w:sz="0" w:space="0" w:color="auto"/>
            <w:left w:val="none" w:sz="0" w:space="0" w:color="auto"/>
            <w:bottom w:val="none" w:sz="0" w:space="0" w:color="auto"/>
            <w:right w:val="none" w:sz="0" w:space="0" w:color="auto"/>
          </w:divBdr>
        </w:div>
      </w:divsChild>
    </w:div>
    <w:div w:id="2081781198">
      <w:bodyDiv w:val="1"/>
      <w:marLeft w:val="0"/>
      <w:marRight w:val="0"/>
      <w:marTop w:val="0"/>
      <w:marBottom w:val="0"/>
      <w:divBdr>
        <w:top w:val="none" w:sz="0" w:space="0" w:color="auto"/>
        <w:left w:val="none" w:sz="0" w:space="0" w:color="auto"/>
        <w:bottom w:val="none" w:sz="0" w:space="0" w:color="auto"/>
        <w:right w:val="none" w:sz="0" w:space="0" w:color="auto"/>
      </w:divBdr>
      <w:divsChild>
        <w:div w:id="106595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kaggle.com/c/walmart-recruiting-store-sales-forecasting" TargetMode="External"/><Relationship Id="rId7" Type="http://schemas.openxmlformats.org/officeDocument/2006/relationships/diagramData" Target="diagrams/data1.xml"/><Relationship Id="rId12" Type="http://schemas.openxmlformats.org/officeDocument/2006/relationships/hyperlink" Target="https://www.kaggle.com/c/walmart-recruiting-store-sales-forecasti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kaggle.com/c/walmartrecruiting-store-sales-forecasting/data" TargetMode="External"/><Relationship Id="rId11" Type="http://schemas.microsoft.com/office/2007/relationships/diagramDrawing" Target="diagrams/drawing1.xml"/><Relationship Id="rId5" Type="http://schemas.openxmlformats.org/officeDocument/2006/relationships/hyperlink" Target="https://github.com/dvhub7/Capstone/commit/3ddc6af02474ad2bbe59b1f8a13b8cd32e7471fb"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Load Data/ 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Data cleaning/Structure</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Exploratory Data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48E171AB-7B7D-45E9-A1D7-2C49637135CD}" type="presOf" srcId="{9F8873B5-0A23-4B7F-AD20-589AF1D0E1D0}" destId="{03FB40C2-4D41-4C71-8B93-C8D17C430D6F}" srcOrd="0" destOrd="0" presId="urn:microsoft.com/office/officeart/2005/8/layout/StepDownProcess"/>
    <dgm:cxn modelId="{54834B07-64F5-41EC-B0A6-DED46985B858}" type="presOf" srcId="{E909710A-7E79-4607-A504-270FF0602216}" destId="{D99E3746-8685-423F-9571-55D13F032D14}"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A2DEB446-BBB9-4187-9AD5-C5EB104E13F5}" type="presOf" srcId="{55DD5B98-CF2E-4100-880E-6123CAFA8220}" destId="{EF66260F-198D-4DCD-BF22-98A11E826DD5}"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Load Data/ Data Collection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cleaning/Structure</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Exploratory Data Analysis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endcore</cp:lastModifiedBy>
  <cp:revision>2</cp:revision>
  <dcterms:created xsi:type="dcterms:W3CDTF">2017-11-27T21:25:00Z</dcterms:created>
  <dcterms:modified xsi:type="dcterms:W3CDTF">2017-11-27T21:25:00Z</dcterms:modified>
</cp:coreProperties>
</file>