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5440" w14:textId="77777777" w:rsidR="009B37AB" w:rsidRPr="00495497" w:rsidRDefault="00000000" w:rsidP="008E223B">
      <w:pPr>
        <w:spacing w:after="40"/>
        <w:jc w:val="center"/>
        <w:rPr>
          <w:sz w:val="48"/>
          <w:szCs w:val="48"/>
        </w:rPr>
      </w:pPr>
      <w:r w:rsidRPr="00495497">
        <w:rPr>
          <w:b/>
          <w:bCs/>
          <w:sz w:val="48"/>
          <w:szCs w:val="48"/>
        </w:rPr>
        <w:t>Vikaskumar Dubey</w:t>
      </w:r>
    </w:p>
    <w:p w14:paraId="62C65441" w14:textId="2D75A585" w:rsidR="009B37AB" w:rsidRDefault="00000000" w:rsidP="006E24A6">
      <w:pPr>
        <w:tabs>
          <w:tab w:val="left" w:pos="2200"/>
          <w:tab w:val="left" w:pos="4800"/>
          <w:tab w:val="left" w:pos="7400"/>
        </w:tabs>
        <w:spacing w:after="60"/>
        <w:jc w:val="center"/>
      </w:pPr>
      <w:r>
        <w:rPr>
          <w:color w:val="444444"/>
          <w:sz w:val="19"/>
          <w:szCs w:val="19"/>
        </w:rPr>
        <w:t>8097440042</w:t>
      </w:r>
      <w:r w:rsidR="003A27E8">
        <w:rPr>
          <w:color w:val="444444"/>
          <w:sz w:val="19"/>
          <w:szCs w:val="19"/>
        </w:rPr>
        <w:t xml:space="preserve"> </w:t>
      </w:r>
      <w:r w:rsidR="003A27E8">
        <w:rPr>
          <w:sz w:val="19"/>
          <w:szCs w:val="19"/>
        </w:rPr>
        <w:t xml:space="preserve">| </w:t>
      </w:r>
      <w:hyperlink r:id="rId7" w:history="1">
        <w:r w:rsidR="003A27E8" w:rsidRPr="00EB2C68">
          <w:rPr>
            <w:rStyle w:val="Hyperlink"/>
            <w:sz w:val="19"/>
            <w:szCs w:val="19"/>
          </w:rPr>
          <w:t>dubeyvikasku@gmail.com</w:t>
        </w:r>
      </w:hyperlink>
      <w:r w:rsidR="003A27E8">
        <w:rPr>
          <w:sz w:val="19"/>
          <w:szCs w:val="19"/>
        </w:rPr>
        <w:t xml:space="preserve"> |</w:t>
      </w:r>
      <w:r w:rsidR="00BB38E6">
        <w:rPr>
          <w:sz w:val="19"/>
          <w:szCs w:val="19"/>
        </w:rPr>
        <w:t xml:space="preserve"> </w:t>
      </w:r>
      <w:hyperlink r:id="rId8" w:history="1">
        <w:r w:rsidRPr="00AC0C96">
          <w:rPr>
            <w:rStyle w:val="Hyperlink"/>
            <w:sz w:val="19"/>
            <w:szCs w:val="19"/>
          </w:rPr>
          <w:t>linkedin.com/in/vikashere</w:t>
        </w:r>
      </w:hyperlink>
      <w:r w:rsidR="006E24A6">
        <w:rPr>
          <w:color w:val="1A3A6B"/>
          <w:sz w:val="19"/>
          <w:szCs w:val="19"/>
        </w:rPr>
        <w:t xml:space="preserve"> | </w:t>
      </w:r>
      <w:hyperlink r:id="rId9" w:history="1">
        <w:r w:rsidR="00431544" w:rsidRPr="00705588">
          <w:rPr>
            <w:rStyle w:val="Hyperlink"/>
            <w:sz w:val="19"/>
            <w:szCs w:val="19"/>
          </w:rPr>
          <w:t>https://github.com/dvikasku</w:t>
        </w:r>
      </w:hyperlink>
    </w:p>
    <w:p w14:paraId="62C65442" w14:textId="77777777" w:rsidR="009B37AB" w:rsidRDefault="009B37AB">
      <w:pPr>
        <w:pBdr>
          <w:bottom w:val="single" w:sz="8" w:space="1" w:color="1A3A6B"/>
        </w:pBdr>
        <w:spacing w:after="100"/>
      </w:pPr>
    </w:p>
    <w:p w14:paraId="62C65446" w14:textId="77777777" w:rsidR="009B37AB" w:rsidRPr="00495497" w:rsidRDefault="00000000">
      <w:pPr>
        <w:spacing w:before="180" w:after="60"/>
      </w:pPr>
      <w:r w:rsidRPr="00495497">
        <w:rPr>
          <w:b/>
          <w:bCs/>
          <w:color w:val="1A3A6B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9B37AB" w14:paraId="62C654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2C65447" w14:textId="77777777" w:rsidR="009B37AB" w:rsidRDefault="00000000">
            <w:r>
              <w:rPr>
                <w:b/>
                <w:bCs/>
                <w:color w:val="444444"/>
                <w:sz w:val="19"/>
                <w:szCs w:val="19"/>
              </w:rPr>
              <w:t>Languages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C65448" w14:textId="284213D5" w:rsidR="009B37AB" w:rsidRDefault="00000000">
            <w:r>
              <w:rPr>
                <w:sz w:val="19"/>
                <w:szCs w:val="19"/>
              </w:rPr>
              <w:t>Python , Java, SQL, JavaScript, C++, Bash</w:t>
            </w:r>
          </w:p>
        </w:tc>
      </w:tr>
      <w:tr w:rsidR="009B37AB" w14:paraId="62C654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2C6544A" w14:textId="77777777" w:rsidR="009B37AB" w:rsidRDefault="00000000">
            <w:r>
              <w:rPr>
                <w:b/>
                <w:bCs/>
                <w:color w:val="444444"/>
                <w:sz w:val="19"/>
                <w:szCs w:val="19"/>
              </w:rPr>
              <w:t>Frameworks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C6544B" w14:textId="77777777" w:rsidR="009B37AB" w:rsidRDefault="00000000">
            <w:r>
              <w:rPr>
                <w:sz w:val="19"/>
                <w:szCs w:val="19"/>
              </w:rPr>
              <w:t xml:space="preserve">Django, Spring Boot, Spring REST,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, React, Bootstrap</w:t>
            </w:r>
          </w:p>
        </w:tc>
      </w:tr>
      <w:tr w:rsidR="009B37AB" w14:paraId="62C654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2C6544D" w14:textId="77777777" w:rsidR="009B37AB" w:rsidRDefault="00000000">
            <w:r>
              <w:rPr>
                <w:b/>
                <w:bCs/>
                <w:color w:val="444444"/>
                <w:sz w:val="19"/>
                <w:szCs w:val="19"/>
              </w:rPr>
              <w:t>LLM / AI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C6544E" w14:textId="77777777" w:rsidR="009B37AB" w:rsidRDefault="00000000">
            <w:r>
              <w:rPr>
                <w:sz w:val="19"/>
                <w:szCs w:val="19"/>
              </w:rPr>
              <w:t xml:space="preserve">OpenAI API,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, RAG pipelines, </w:t>
            </w:r>
            <w:proofErr w:type="spellStart"/>
            <w:r>
              <w:rPr>
                <w:sz w:val="19"/>
                <w:szCs w:val="19"/>
              </w:rPr>
              <w:t>ChromaDB</w:t>
            </w:r>
            <w:proofErr w:type="spellEnd"/>
            <w:r>
              <w:rPr>
                <w:sz w:val="19"/>
                <w:szCs w:val="19"/>
              </w:rPr>
              <w:t xml:space="preserve"> (vector search), prompt engineering</w:t>
            </w:r>
          </w:p>
        </w:tc>
      </w:tr>
      <w:tr w:rsidR="009B37AB" w14:paraId="62C654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2C65450" w14:textId="77777777" w:rsidR="009B37AB" w:rsidRDefault="00000000">
            <w:r>
              <w:rPr>
                <w:b/>
                <w:bCs/>
                <w:color w:val="444444"/>
                <w:sz w:val="19"/>
                <w:szCs w:val="19"/>
              </w:rPr>
              <w:t>Data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C65451" w14:textId="09FFA51A" w:rsidR="009B37AB" w:rsidRDefault="00000000">
            <w:r>
              <w:rPr>
                <w:sz w:val="19"/>
                <w:szCs w:val="19"/>
              </w:rPr>
              <w:t>MySQL, SQL Server, SQLite, REST API design</w:t>
            </w:r>
          </w:p>
        </w:tc>
      </w:tr>
      <w:tr w:rsidR="00910268" w14:paraId="0F49DF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DBDA8A4" w14:textId="1ED5C029" w:rsidR="00910268" w:rsidRDefault="00910268">
            <w:pPr>
              <w:rPr>
                <w:b/>
                <w:bCs/>
                <w:color w:val="444444"/>
                <w:sz w:val="19"/>
                <w:szCs w:val="19"/>
              </w:rPr>
            </w:pPr>
            <w:r>
              <w:rPr>
                <w:b/>
                <w:bCs/>
                <w:color w:val="444444"/>
                <w:sz w:val="19"/>
                <w:szCs w:val="19"/>
              </w:rPr>
              <w:t>Architecture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FB85D4" w14:textId="6E1B4A21" w:rsidR="00910268" w:rsidRDefault="0091026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OOP, design patterns (MVC, Factory), microservices, RESTful APIs</w:t>
            </w:r>
            <w:r w:rsidR="005561CB">
              <w:rPr>
                <w:sz w:val="19"/>
                <w:szCs w:val="19"/>
              </w:rPr>
              <w:t>.</w:t>
            </w:r>
          </w:p>
        </w:tc>
      </w:tr>
      <w:tr w:rsidR="00910268" w14:paraId="62C654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2C65453" w14:textId="2B653A0B" w:rsidR="00910268" w:rsidRDefault="00910268">
            <w:r>
              <w:rPr>
                <w:b/>
                <w:bCs/>
                <w:color w:val="444444"/>
                <w:sz w:val="19"/>
                <w:szCs w:val="19"/>
              </w:rPr>
              <w:t>DevOps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C65454" w14:textId="25FD10F1" w:rsidR="00910268" w:rsidRDefault="00910268">
            <w:r>
              <w:rPr>
                <w:sz w:val="19"/>
                <w:szCs w:val="19"/>
              </w:rPr>
              <w:t xml:space="preserve">Git, Jenkins, Maven, Docker (fundamentals), CI/CD, </w:t>
            </w:r>
            <w:r w:rsidRPr="006C4027">
              <w:rPr>
                <w:sz w:val="19"/>
                <w:szCs w:val="19"/>
              </w:rPr>
              <w:t>Kubernetes (Fundamentals),</w:t>
            </w:r>
            <w:r w:rsidRPr="008D3B1D">
              <w:t xml:space="preserve"> </w:t>
            </w:r>
            <w:r w:rsidRPr="008D3B1D">
              <w:rPr>
                <w:sz w:val="19"/>
                <w:szCs w:val="19"/>
              </w:rPr>
              <w:t>Microsoft Azure (Basics)</w:t>
            </w:r>
            <w:r>
              <w:rPr>
                <w:sz w:val="19"/>
                <w:szCs w:val="19"/>
              </w:rPr>
              <w:t>.</w:t>
            </w:r>
          </w:p>
        </w:tc>
      </w:tr>
      <w:tr w:rsidR="00910268" w14:paraId="62C654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2C65456" w14:textId="55AFDFED" w:rsidR="00910268" w:rsidRDefault="00910268">
            <w:r>
              <w:rPr>
                <w:b/>
                <w:bCs/>
                <w:color w:val="444444"/>
                <w:sz w:val="19"/>
                <w:szCs w:val="19"/>
              </w:rPr>
              <w:t>Security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C65457" w14:textId="2B26D365" w:rsidR="00910268" w:rsidRDefault="00910268">
            <w:r>
              <w:rPr>
                <w:sz w:val="19"/>
                <w:szCs w:val="19"/>
              </w:rPr>
              <w:t>OAuth 2.0, JWT.</w:t>
            </w:r>
          </w:p>
        </w:tc>
      </w:tr>
    </w:tbl>
    <w:p w14:paraId="62C6545C" w14:textId="77777777" w:rsidR="009B37AB" w:rsidRDefault="009B37AB">
      <w:pPr>
        <w:pBdr>
          <w:bottom w:val="single" w:sz="8" w:space="1" w:color="1A3A6B"/>
        </w:pBdr>
        <w:spacing w:after="100"/>
      </w:pPr>
    </w:p>
    <w:p w14:paraId="62C6545D" w14:textId="77777777" w:rsidR="009B37AB" w:rsidRPr="00495497" w:rsidRDefault="00000000">
      <w:pPr>
        <w:spacing w:before="180" w:after="60"/>
      </w:pPr>
      <w:r w:rsidRPr="00495497">
        <w:rPr>
          <w:b/>
          <w:bCs/>
          <w:color w:val="1A3A6B"/>
        </w:rPr>
        <w:t>PROFESSIONAL EXPERIENCE</w:t>
      </w:r>
    </w:p>
    <w:p w14:paraId="62C6545E" w14:textId="60FB0FF4" w:rsidR="009B37AB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Associate Software Engineer</w:t>
      </w:r>
      <w:r>
        <w:rPr>
          <w:color w:val="777777"/>
        </w:rPr>
        <w:t xml:space="preserve">  ·  </w:t>
      </w:r>
      <w:r>
        <w:rPr>
          <w:color w:val="1A3A6B"/>
        </w:rPr>
        <w:t xml:space="preserve">Capgemini Technology Services </w:t>
      </w:r>
      <w:r>
        <w:rPr>
          <w:i/>
          <w:iCs/>
          <w:color w:val="777777"/>
          <w:sz w:val="19"/>
          <w:szCs w:val="19"/>
        </w:rPr>
        <w:tab/>
        <w:t>May 2024 – Present</w:t>
      </w:r>
    </w:p>
    <w:p w14:paraId="62C6545F" w14:textId="22FCBC1C" w:rsidR="009B37AB" w:rsidRDefault="00000000">
      <w:pPr>
        <w:spacing w:after="40"/>
      </w:pPr>
      <w:r>
        <w:rPr>
          <w:i/>
          <w:iCs/>
          <w:color w:val="777777"/>
          <w:sz w:val="19"/>
          <w:szCs w:val="19"/>
        </w:rPr>
        <w:t xml:space="preserve">Authentication Federation Gateway (AFG) — </w:t>
      </w:r>
      <w:r w:rsidR="002B092A" w:rsidRPr="002B092A">
        <w:rPr>
          <w:i/>
          <w:iCs/>
          <w:color w:val="777777"/>
          <w:sz w:val="19"/>
          <w:szCs w:val="19"/>
        </w:rPr>
        <w:t>Ericsson</w:t>
      </w:r>
      <w:r w:rsidR="002B092A" w:rsidRPr="002B092A">
        <w:rPr>
          <w:i/>
          <w:iCs/>
          <w:color w:val="777777"/>
          <w:sz w:val="19"/>
          <w:szCs w:val="19"/>
        </w:rPr>
        <w:t xml:space="preserve"> </w:t>
      </w:r>
    </w:p>
    <w:p w14:paraId="62C65460" w14:textId="2CAF1CA0" w:rsidR="009B37AB" w:rsidRDefault="00000000">
      <w:pPr>
        <w:pStyle w:val="ListParagraph"/>
        <w:numPr>
          <w:ilvl w:val="0"/>
          <w:numId w:val="2"/>
        </w:numPr>
        <w:spacing w:after="40"/>
      </w:pPr>
      <w:r>
        <w:t>D</w:t>
      </w:r>
      <w:r w:rsidR="0010308B" w:rsidRPr="0010308B">
        <w:t>eveloped and maintained backend API services in Java (Spring Boot) and C++ for Ericsson's Authentication Federation Gateway.</w:t>
      </w:r>
    </w:p>
    <w:p w14:paraId="62C65461" w14:textId="77777777" w:rsidR="009B37AB" w:rsidRDefault="00000000">
      <w:pPr>
        <w:pStyle w:val="ListParagraph"/>
        <w:numPr>
          <w:ilvl w:val="0"/>
          <w:numId w:val="2"/>
        </w:numPr>
        <w:spacing w:after="40"/>
      </w:pPr>
      <w:r>
        <w:t>Implemented and optimized OAuth 2.0 and JWT authentication protocols, improving token validation reliability and contributing to security compliance across multi-vendor environments.</w:t>
      </w:r>
    </w:p>
    <w:p w14:paraId="62C65462" w14:textId="77777777" w:rsidR="009B37AB" w:rsidRDefault="00000000">
      <w:pPr>
        <w:pStyle w:val="ListParagraph"/>
        <w:numPr>
          <w:ilvl w:val="0"/>
          <w:numId w:val="2"/>
        </w:numPr>
        <w:spacing w:after="40"/>
      </w:pPr>
      <w:r>
        <w:t>Built backend data processing modules responsible for ingesting and handling authentication events, with strict attention to data integrity, audit trails, and control mechanisms.</w:t>
      </w:r>
    </w:p>
    <w:p w14:paraId="62C65464" w14:textId="1BD5CABA" w:rsidR="009B37AB" w:rsidRDefault="00000000" w:rsidP="0010308B">
      <w:pPr>
        <w:pStyle w:val="ListParagraph"/>
        <w:numPr>
          <w:ilvl w:val="0"/>
          <w:numId w:val="2"/>
        </w:numPr>
        <w:spacing w:after="40"/>
      </w:pPr>
      <w:r>
        <w:t>Collaborated with cross-functional teams (product, QA, security architects) to translate business requirements into backend deliverables, participating in design discussions, code reviews, and incident response.</w:t>
      </w:r>
    </w:p>
    <w:p w14:paraId="77D2E275" w14:textId="65113FCD" w:rsidR="00D61772" w:rsidRDefault="00280927">
      <w:pPr>
        <w:pStyle w:val="ListParagraph"/>
        <w:numPr>
          <w:ilvl w:val="0"/>
          <w:numId w:val="2"/>
        </w:numPr>
        <w:spacing w:after="40"/>
      </w:pPr>
      <w:r w:rsidRPr="00280927">
        <w:t>Developed an Agentic AI–powered dashboard for test strategy management, enabling QA teams to track execution status and improving test visibility.</w:t>
      </w:r>
    </w:p>
    <w:p w14:paraId="62C65465" w14:textId="77777777" w:rsidR="009B37AB" w:rsidRDefault="009B37AB">
      <w:pPr>
        <w:pBdr>
          <w:bottom w:val="single" w:sz="8" w:space="1" w:color="1A3A6B"/>
        </w:pBdr>
        <w:spacing w:after="100"/>
      </w:pPr>
    </w:p>
    <w:p w14:paraId="62C65466" w14:textId="77777777" w:rsidR="009B37AB" w:rsidRPr="00495497" w:rsidRDefault="00000000">
      <w:pPr>
        <w:spacing w:before="180" w:after="60"/>
      </w:pPr>
      <w:r w:rsidRPr="00495497">
        <w:rPr>
          <w:b/>
          <w:bCs/>
          <w:color w:val="1A3A6B"/>
        </w:rPr>
        <w:t>PROJECTS</w:t>
      </w:r>
    </w:p>
    <w:p w14:paraId="62C65467" w14:textId="77777777" w:rsidR="009B37AB" w:rsidRDefault="00000000">
      <w:pPr>
        <w:spacing w:before="120" w:after="40"/>
      </w:pPr>
      <w:r>
        <w:rPr>
          <w:b/>
          <w:bCs/>
          <w:sz w:val="21"/>
          <w:szCs w:val="21"/>
        </w:rPr>
        <w:t>Resume Intelligence Chatbot</w:t>
      </w:r>
      <w:r>
        <w:rPr>
          <w:i/>
          <w:iCs/>
          <w:color w:val="777777"/>
          <w:sz w:val="19"/>
          <w:szCs w:val="19"/>
        </w:rPr>
        <w:t xml:space="preserve">  |  Python, </w:t>
      </w:r>
      <w:proofErr w:type="spellStart"/>
      <w:r>
        <w:rPr>
          <w:i/>
          <w:iCs/>
          <w:color w:val="777777"/>
          <w:sz w:val="19"/>
          <w:szCs w:val="19"/>
        </w:rPr>
        <w:t>FastAPI</w:t>
      </w:r>
      <w:proofErr w:type="spellEnd"/>
      <w:r>
        <w:rPr>
          <w:i/>
          <w:iCs/>
          <w:color w:val="777777"/>
          <w:sz w:val="19"/>
          <w:szCs w:val="19"/>
        </w:rPr>
        <w:t xml:space="preserve">, </w:t>
      </w:r>
      <w:proofErr w:type="spellStart"/>
      <w:r>
        <w:rPr>
          <w:i/>
          <w:iCs/>
          <w:color w:val="777777"/>
          <w:sz w:val="19"/>
          <w:szCs w:val="19"/>
        </w:rPr>
        <w:t>LangChain</w:t>
      </w:r>
      <w:proofErr w:type="spellEnd"/>
      <w:r>
        <w:rPr>
          <w:i/>
          <w:iCs/>
          <w:color w:val="777777"/>
          <w:sz w:val="19"/>
          <w:szCs w:val="19"/>
        </w:rPr>
        <w:t xml:space="preserve">, OpenAI API, </w:t>
      </w:r>
      <w:proofErr w:type="spellStart"/>
      <w:r>
        <w:rPr>
          <w:i/>
          <w:iCs/>
          <w:color w:val="777777"/>
          <w:sz w:val="19"/>
          <w:szCs w:val="19"/>
        </w:rPr>
        <w:t>ChromaDB</w:t>
      </w:r>
      <w:proofErr w:type="spellEnd"/>
      <w:r>
        <w:rPr>
          <w:i/>
          <w:iCs/>
          <w:color w:val="777777"/>
          <w:sz w:val="19"/>
          <w:szCs w:val="19"/>
        </w:rPr>
        <w:t>, React</w:t>
      </w:r>
    </w:p>
    <w:p w14:paraId="62C65468" w14:textId="0766B436" w:rsidR="009B37AB" w:rsidRDefault="00000000">
      <w:pPr>
        <w:pStyle w:val="ListParagraph"/>
        <w:numPr>
          <w:ilvl w:val="0"/>
          <w:numId w:val="2"/>
        </w:numPr>
        <w:spacing w:after="40"/>
      </w:pPr>
      <w:r>
        <w:t>B</w:t>
      </w:r>
      <w:r w:rsidR="00BE3BA7" w:rsidRPr="00BE3BA7">
        <w:t xml:space="preserve">uilt a production-ready RAG chatbot using Python, </w:t>
      </w:r>
      <w:proofErr w:type="spellStart"/>
      <w:r w:rsidR="00BE3BA7" w:rsidRPr="00BE3BA7">
        <w:t>FastAPI</w:t>
      </w:r>
      <w:proofErr w:type="spellEnd"/>
      <w:r w:rsidR="00BE3BA7" w:rsidRPr="00BE3BA7">
        <w:t xml:space="preserve">, </w:t>
      </w:r>
      <w:proofErr w:type="spellStart"/>
      <w:r w:rsidR="00BE3BA7" w:rsidRPr="00BE3BA7">
        <w:t>LangChain</w:t>
      </w:r>
      <w:proofErr w:type="spellEnd"/>
      <w:r w:rsidR="00BE3BA7" w:rsidRPr="00BE3BA7">
        <w:t xml:space="preserve">, OpenAI APIs, and </w:t>
      </w:r>
      <w:proofErr w:type="spellStart"/>
      <w:r w:rsidR="00BE3BA7" w:rsidRPr="00BE3BA7">
        <w:t>ChromaDB</w:t>
      </w:r>
      <w:proofErr w:type="spellEnd"/>
      <w:r w:rsidR="00BE3BA7" w:rsidRPr="00BE3BA7">
        <w:t xml:space="preserve"> to answer recruiter questions from uploaded resumes.</w:t>
      </w:r>
    </w:p>
    <w:p w14:paraId="62C65469" w14:textId="5C20503D" w:rsidR="009B37AB" w:rsidRDefault="009B12F1">
      <w:pPr>
        <w:pStyle w:val="ListParagraph"/>
        <w:numPr>
          <w:ilvl w:val="0"/>
          <w:numId w:val="2"/>
        </w:numPr>
        <w:spacing w:after="40"/>
      </w:pPr>
      <w:r w:rsidRPr="009B12F1">
        <w:t>Designed the complete ingestion pipeline, including PDF parsing, chunking, embeddings, vector search, and GPT-4 context retrieval.</w:t>
      </w:r>
    </w:p>
    <w:p w14:paraId="62C65470" w14:textId="390DE38A" w:rsidR="009B37AB" w:rsidRDefault="009B12F1" w:rsidP="009B2028">
      <w:pPr>
        <w:pStyle w:val="ListParagraph"/>
        <w:numPr>
          <w:ilvl w:val="0"/>
          <w:numId w:val="2"/>
        </w:numPr>
        <w:spacing w:after="40"/>
      </w:pPr>
      <w:r w:rsidRPr="009B12F1">
        <w:t>Developed a React frontend with streaming responses and deployed the application on Render.</w:t>
      </w:r>
    </w:p>
    <w:p w14:paraId="62C65471" w14:textId="77777777" w:rsidR="009B37AB" w:rsidRDefault="00000000">
      <w:pPr>
        <w:spacing w:before="120" w:after="40"/>
      </w:pPr>
      <w:proofErr w:type="spellStart"/>
      <w:r>
        <w:rPr>
          <w:b/>
          <w:bCs/>
          <w:sz w:val="21"/>
          <w:szCs w:val="21"/>
        </w:rPr>
        <w:t>VNews</w:t>
      </w:r>
      <w:proofErr w:type="spellEnd"/>
      <w:r>
        <w:rPr>
          <w:b/>
          <w:bCs/>
          <w:sz w:val="21"/>
          <w:szCs w:val="21"/>
        </w:rPr>
        <w:t xml:space="preserve"> — News Aggregation Platform</w:t>
      </w:r>
      <w:r>
        <w:rPr>
          <w:i/>
          <w:iCs/>
          <w:color w:val="777777"/>
          <w:sz w:val="19"/>
          <w:szCs w:val="19"/>
        </w:rPr>
        <w:t xml:space="preserve">  |  React, REST APIs, JavaScript, Bootstrap</w:t>
      </w:r>
    </w:p>
    <w:p w14:paraId="62C65472" w14:textId="77777777" w:rsidR="009B37AB" w:rsidRDefault="00000000">
      <w:pPr>
        <w:pStyle w:val="ListParagraph"/>
        <w:numPr>
          <w:ilvl w:val="0"/>
          <w:numId w:val="2"/>
        </w:numPr>
        <w:spacing w:after="40"/>
      </w:pPr>
      <w:r>
        <w:t>Built a responsive, data-driven news aggregation platform consuming third-party REST APIs, reducing page load time by 50% through client-side caching and lazy loading.</w:t>
      </w:r>
    </w:p>
    <w:p w14:paraId="62C65473" w14:textId="77777777" w:rsidR="009B37AB" w:rsidRDefault="00000000">
      <w:pPr>
        <w:pStyle w:val="ListParagraph"/>
        <w:numPr>
          <w:ilvl w:val="0"/>
          <w:numId w:val="2"/>
        </w:numPr>
        <w:spacing w:after="40"/>
      </w:pPr>
      <w:r>
        <w:t>Implemented user authentication, content management, and commenting features — full end-to-end ownership of a consumer-facing application.</w:t>
      </w:r>
    </w:p>
    <w:p w14:paraId="62C65474" w14:textId="77777777" w:rsidR="009B37AB" w:rsidRDefault="009B37AB">
      <w:pPr>
        <w:pBdr>
          <w:bottom w:val="single" w:sz="8" w:space="1" w:color="1A3A6B"/>
        </w:pBdr>
        <w:spacing w:after="100"/>
      </w:pPr>
    </w:p>
    <w:p w14:paraId="62C65475" w14:textId="77777777" w:rsidR="009B37AB" w:rsidRPr="00495497" w:rsidRDefault="00000000">
      <w:pPr>
        <w:spacing w:before="180" w:after="60"/>
      </w:pPr>
      <w:r w:rsidRPr="00495497">
        <w:rPr>
          <w:b/>
          <w:bCs/>
          <w:color w:val="1A3A6B"/>
        </w:rPr>
        <w:t>EDUCATION</w:t>
      </w:r>
    </w:p>
    <w:p w14:paraId="62C65477" w14:textId="054230B6" w:rsidR="009B37AB" w:rsidRDefault="00000000" w:rsidP="00C27D97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B.E. Computer Engineering</w:t>
      </w:r>
      <w:r>
        <w:rPr>
          <w:color w:val="777777"/>
        </w:rPr>
        <w:t xml:space="preserve">  </w:t>
      </w:r>
      <w:r w:rsidR="00BB38E6">
        <w:rPr>
          <w:color w:val="777777"/>
        </w:rPr>
        <w:t>|</w:t>
      </w:r>
      <w:r>
        <w:rPr>
          <w:color w:val="777777"/>
        </w:rPr>
        <w:t xml:space="preserve">  </w:t>
      </w:r>
      <w:r>
        <w:rPr>
          <w:color w:val="1A3A6B"/>
        </w:rPr>
        <w:t>TCET — Mumbai University</w:t>
      </w:r>
      <w:r w:rsidR="00BB38E6">
        <w:rPr>
          <w:color w:val="1A3A6B"/>
        </w:rPr>
        <w:t xml:space="preserve"> | GPA : 9.63</w:t>
      </w:r>
      <w:r>
        <w:rPr>
          <w:i/>
          <w:iCs/>
          <w:color w:val="777777"/>
          <w:sz w:val="19"/>
          <w:szCs w:val="19"/>
        </w:rPr>
        <w:tab/>
        <w:t>2019 – 2023</w:t>
      </w:r>
    </w:p>
    <w:p w14:paraId="62C65478" w14:textId="77777777" w:rsidR="009B37AB" w:rsidRDefault="009B37AB">
      <w:pPr>
        <w:pBdr>
          <w:bottom w:val="single" w:sz="8" w:space="1" w:color="1A3A6B"/>
        </w:pBdr>
        <w:spacing w:after="100"/>
      </w:pPr>
    </w:p>
    <w:p w14:paraId="62C65479" w14:textId="77777777" w:rsidR="009B37AB" w:rsidRPr="00495497" w:rsidRDefault="00000000">
      <w:pPr>
        <w:spacing w:before="180" w:after="60"/>
      </w:pPr>
      <w:r w:rsidRPr="00495497">
        <w:rPr>
          <w:b/>
          <w:bCs/>
          <w:color w:val="1A3A6B"/>
        </w:rPr>
        <w:t>ACHIEVEMENTS &amp; ACTIVITIES</w:t>
      </w:r>
    </w:p>
    <w:p w14:paraId="62C6547A" w14:textId="6AE62927" w:rsidR="009B37AB" w:rsidRDefault="001069F3">
      <w:pPr>
        <w:pStyle w:val="ListParagraph"/>
        <w:numPr>
          <w:ilvl w:val="0"/>
          <w:numId w:val="2"/>
        </w:numPr>
        <w:spacing w:after="40"/>
      </w:pPr>
      <w:r w:rsidRPr="001069F3">
        <w:t xml:space="preserve">Solved </w:t>
      </w:r>
      <w:r w:rsidRPr="001069F3">
        <w:rPr>
          <w:b/>
          <w:bCs/>
        </w:rPr>
        <w:t xml:space="preserve">350+ </w:t>
      </w:r>
      <w:proofErr w:type="spellStart"/>
      <w:r w:rsidRPr="001069F3">
        <w:rPr>
          <w:b/>
          <w:bCs/>
        </w:rPr>
        <w:t>LeetCode</w:t>
      </w:r>
      <w:proofErr w:type="spellEnd"/>
      <w:r w:rsidRPr="001069F3">
        <w:rPr>
          <w:b/>
          <w:bCs/>
        </w:rPr>
        <w:t xml:space="preserve"> problems</w:t>
      </w:r>
      <w:r w:rsidRPr="001069F3">
        <w:t>, strengthening algorithmic problem-solving and data structure proficiency</w:t>
      </w:r>
      <w:r w:rsidR="000B6FE5">
        <w:t>.</w:t>
      </w:r>
    </w:p>
    <w:p w14:paraId="62C6547B" w14:textId="3D4F5D6B" w:rsidR="009B37AB" w:rsidRDefault="000B6FE5">
      <w:pPr>
        <w:pStyle w:val="ListParagraph"/>
        <w:numPr>
          <w:ilvl w:val="0"/>
          <w:numId w:val="2"/>
        </w:numPr>
        <w:spacing w:after="40"/>
      </w:pPr>
      <w:r w:rsidRPr="000B6FE5">
        <w:t xml:space="preserve">Smart India Hackathon Finalist among </w:t>
      </w:r>
      <w:r w:rsidRPr="000B6FE5">
        <w:rPr>
          <w:b/>
          <w:bCs/>
        </w:rPr>
        <w:t>10,000+ participants</w:t>
      </w:r>
      <w:r w:rsidRPr="000B6FE5">
        <w:t>, led backend architecture and API design.</w:t>
      </w:r>
    </w:p>
    <w:p w14:paraId="62C6547D" w14:textId="5BB97408" w:rsidR="009B37AB" w:rsidRDefault="00C10A98" w:rsidP="003A27E8">
      <w:pPr>
        <w:pStyle w:val="ListParagraph"/>
        <w:numPr>
          <w:ilvl w:val="0"/>
          <w:numId w:val="2"/>
        </w:numPr>
        <w:spacing w:after="40"/>
      </w:pPr>
      <w:r>
        <w:t>J</w:t>
      </w:r>
      <w:r w:rsidRPr="00C10A98">
        <w:t xml:space="preserve">PMorgan Chase Code for Good Finalist, built backend solution in a </w:t>
      </w:r>
      <w:r w:rsidRPr="00C10A98">
        <w:rPr>
          <w:b/>
          <w:bCs/>
        </w:rPr>
        <w:t>36-hour hackathon under real-world constraints</w:t>
      </w:r>
      <w:r w:rsidR="003A27E8">
        <w:rPr>
          <w:b/>
          <w:bCs/>
        </w:rPr>
        <w:t>.</w:t>
      </w:r>
    </w:p>
    <w:sectPr w:rsidR="009B37AB" w:rsidSect="00575E7C">
      <w:pgSz w:w="12240" w:h="15840"/>
      <w:pgMar w:top="567" w:right="1077" w:bottom="567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8866D" w14:textId="77777777" w:rsidR="0006528A" w:rsidRDefault="0006528A" w:rsidP="00BB38E6">
      <w:r>
        <w:separator/>
      </w:r>
    </w:p>
  </w:endnote>
  <w:endnote w:type="continuationSeparator" w:id="0">
    <w:p w14:paraId="03229AB7" w14:textId="77777777" w:rsidR="0006528A" w:rsidRDefault="0006528A" w:rsidP="00BB3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26E40" w14:textId="77777777" w:rsidR="0006528A" w:rsidRDefault="0006528A" w:rsidP="00BB38E6">
      <w:r>
        <w:separator/>
      </w:r>
    </w:p>
  </w:footnote>
  <w:footnote w:type="continuationSeparator" w:id="0">
    <w:p w14:paraId="2D9FF9A2" w14:textId="77777777" w:rsidR="0006528A" w:rsidRDefault="0006528A" w:rsidP="00BB3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28A5"/>
    <w:multiLevelType w:val="hybridMultilevel"/>
    <w:tmpl w:val="1048DD5E"/>
    <w:lvl w:ilvl="0" w:tplc="FCB43396">
      <w:start w:val="1"/>
      <w:numFmt w:val="bullet"/>
      <w:lvlText w:val="▸"/>
      <w:lvlJc w:val="left"/>
      <w:pPr>
        <w:ind w:left="360" w:hanging="240"/>
      </w:pPr>
      <w:rPr>
        <w:rFonts w:ascii="Arial" w:eastAsia="Arial" w:hAnsi="Arial" w:cs="Arial"/>
        <w:color w:val="1A3A6B"/>
        <w:sz w:val="20"/>
        <w:szCs w:val="20"/>
      </w:rPr>
    </w:lvl>
    <w:lvl w:ilvl="1" w:tplc="56CE98D2">
      <w:numFmt w:val="decimal"/>
      <w:lvlText w:val=""/>
      <w:lvlJc w:val="left"/>
    </w:lvl>
    <w:lvl w:ilvl="2" w:tplc="41A49914">
      <w:numFmt w:val="decimal"/>
      <w:lvlText w:val=""/>
      <w:lvlJc w:val="left"/>
    </w:lvl>
    <w:lvl w:ilvl="3" w:tplc="1F0C53D0">
      <w:numFmt w:val="decimal"/>
      <w:lvlText w:val=""/>
      <w:lvlJc w:val="left"/>
    </w:lvl>
    <w:lvl w:ilvl="4" w:tplc="E6C493E2">
      <w:numFmt w:val="decimal"/>
      <w:lvlText w:val=""/>
      <w:lvlJc w:val="left"/>
    </w:lvl>
    <w:lvl w:ilvl="5" w:tplc="D88ABFA0">
      <w:numFmt w:val="decimal"/>
      <w:lvlText w:val=""/>
      <w:lvlJc w:val="left"/>
    </w:lvl>
    <w:lvl w:ilvl="6" w:tplc="FF76E358">
      <w:numFmt w:val="decimal"/>
      <w:lvlText w:val=""/>
      <w:lvlJc w:val="left"/>
    </w:lvl>
    <w:lvl w:ilvl="7" w:tplc="5934B268">
      <w:numFmt w:val="decimal"/>
      <w:lvlText w:val=""/>
      <w:lvlJc w:val="left"/>
    </w:lvl>
    <w:lvl w:ilvl="8" w:tplc="F7E01378">
      <w:numFmt w:val="decimal"/>
      <w:lvlText w:val=""/>
      <w:lvlJc w:val="left"/>
    </w:lvl>
  </w:abstractNum>
  <w:abstractNum w:abstractNumId="1" w15:restartNumberingAfterBreak="0">
    <w:nsid w:val="6D9A6ED1"/>
    <w:multiLevelType w:val="hybridMultilevel"/>
    <w:tmpl w:val="2132C568"/>
    <w:lvl w:ilvl="0" w:tplc="C43E0E84">
      <w:start w:val="1"/>
      <w:numFmt w:val="bullet"/>
      <w:lvlText w:val="●"/>
      <w:lvlJc w:val="left"/>
      <w:pPr>
        <w:ind w:left="720" w:hanging="360"/>
      </w:pPr>
    </w:lvl>
    <w:lvl w:ilvl="1" w:tplc="513E487A">
      <w:start w:val="1"/>
      <w:numFmt w:val="bullet"/>
      <w:lvlText w:val="○"/>
      <w:lvlJc w:val="left"/>
      <w:pPr>
        <w:ind w:left="1440" w:hanging="360"/>
      </w:pPr>
    </w:lvl>
    <w:lvl w:ilvl="2" w:tplc="C8D89B9C">
      <w:start w:val="1"/>
      <w:numFmt w:val="bullet"/>
      <w:lvlText w:val="■"/>
      <w:lvlJc w:val="left"/>
      <w:pPr>
        <w:ind w:left="2160" w:hanging="360"/>
      </w:pPr>
    </w:lvl>
    <w:lvl w:ilvl="3" w:tplc="4E720356">
      <w:start w:val="1"/>
      <w:numFmt w:val="bullet"/>
      <w:lvlText w:val="●"/>
      <w:lvlJc w:val="left"/>
      <w:pPr>
        <w:ind w:left="2880" w:hanging="360"/>
      </w:pPr>
    </w:lvl>
    <w:lvl w:ilvl="4" w:tplc="758ACE3E">
      <w:start w:val="1"/>
      <w:numFmt w:val="bullet"/>
      <w:lvlText w:val="○"/>
      <w:lvlJc w:val="left"/>
      <w:pPr>
        <w:ind w:left="3600" w:hanging="360"/>
      </w:pPr>
    </w:lvl>
    <w:lvl w:ilvl="5" w:tplc="B5609112">
      <w:start w:val="1"/>
      <w:numFmt w:val="bullet"/>
      <w:lvlText w:val="■"/>
      <w:lvlJc w:val="left"/>
      <w:pPr>
        <w:ind w:left="4320" w:hanging="360"/>
      </w:pPr>
    </w:lvl>
    <w:lvl w:ilvl="6" w:tplc="E286C7B0">
      <w:start w:val="1"/>
      <w:numFmt w:val="bullet"/>
      <w:lvlText w:val="●"/>
      <w:lvlJc w:val="left"/>
      <w:pPr>
        <w:ind w:left="5040" w:hanging="360"/>
      </w:pPr>
    </w:lvl>
    <w:lvl w:ilvl="7" w:tplc="36CED60E">
      <w:start w:val="1"/>
      <w:numFmt w:val="bullet"/>
      <w:lvlText w:val="●"/>
      <w:lvlJc w:val="left"/>
      <w:pPr>
        <w:ind w:left="5760" w:hanging="360"/>
      </w:pPr>
    </w:lvl>
    <w:lvl w:ilvl="8" w:tplc="4E1CDF22">
      <w:start w:val="1"/>
      <w:numFmt w:val="bullet"/>
      <w:lvlText w:val="●"/>
      <w:lvlJc w:val="left"/>
      <w:pPr>
        <w:ind w:left="6480" w:hanging="360"/>
      </w:pPr>
    </w:lvl>
  </w:abstractNum>
  <w:num w:numId="1" w16cid:durableId="512962532">
    <w:abstractNumId w:val="1"/>
    <w:lvlOverride w:ilvl="0">
      <w:startOverride w:val="1"/>
    </w:lvlOverride>
  </w:num>
  <w:num w:numId="2" w16cid:durableId="568811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7AB"/>
    <w:rsid w:val="0006528A"/>
    <w:rsid w:val="000B00BA"/>
    <w:rsid w:val="000B6FE5"/>
    <w:rsid w:val="000E5C56"/>
    <w:rsid w:val="000F1F01"/>
    <w:rsid w:val="0010308B"/>
    <w:rsid w:val="001069F3"/>
    <w:rsid w:val="00113D01"/>
    <w:rsid w:val="00231E01"/>
    <w:rsid w:val="00280927"/>
    <w:rsid w:val="002B092A"/>
    <w:rsid w:val="002F5754"/>
    <w:rsid w:val="003467E9"/>
    <w:rsid w:val="003933A7"/>
    <w:rsid w:val="003A27E8"/>
    <w:rsid w:val="00431544"/>
    <w:rsid w:val="00495497"/>
    <w:rsid w:val="004A3A68"/>
    <w:rsid w:val="005561CB"/>
    <w:rsid w:val="00575E7C"/>
    <w:rsid w:val="005C1BC7"/>
    <w:rsid w:val="006C4027"/>
    <w:rsid w:val="006E24A6"/>
    <w:rsid w:val="00705588"/>
    <w:rsid w:val="008A4A06"/>
    <w:rsid w:val="008D3B1D"/>
    <w:rsid w:val="008E223B"/>
    <w:rsid w:val="00902EA9"/>
    <w:rsid w:val="00910268"/>
    <w:rsid w:val="00960D6B"/>
    <w:rsid w:val="009B12F1"/>
    <w:rsid w:val="009B2028"/>
    <w:rsid w:val="009B37AB"/>
    <w:rsid w:val="009F4B71"/>
    <w:rsid w:val="00AC0C96"/>
    <w:rsid w:val="00B76DDC"/>
    <w:rsid w:val="00BA5B3C"/>
    <w:rsid w:val="00BB38E6"/>
    <w:rsid w:val="00BE3BA7"/>
    <w:rsid w:val="00C10A98"/>
    <w:rsid w:val="00C27D97"/>
    <w:rsid w:val="00D61772"/>
    <w:rsid w:val="00ED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C65440"/>
  <w15:docId w15:val="{6682963D-E79C-49BE-921A-1EA96D8D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27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38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8E6"/>
  </w:style>
  <w:style w:type="paragraph" w:styleId="Footer">
    <w:name w:val="footer"/>
    <w:basedOn w:val="Normal"/>
    <w:link w:val="FooterChar"/>
    <w:uiPriority w:val="99"/>
    <w:unhideWhenUsed/>
    <w:rsid w:val="00BB3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vikasher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ubeyvikask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vikask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Vikaskumar Dubey (EXT)</cp:lastModifiedBy>
  <cp:revision>42</cp:revision>
  <cp:lastPrinted>2026-07-04T07:59:00Z</cp:lastPrinted>
  <dcterms:created xsi:type="dcterms:W3CDTF">2026-07-01T11:28:00Z</dcterms:created>
  <dcterms:modified xsi:type="dcterms:W3CDTF">2026-07-04T08:17:00Z</dcterms:modified>
</cp:coreProperties>
</file>