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A6" w:rsidRDefault="00B328A6">
      <w:pPr>
        <w:rPr>
          <w:rtl/>
        </w:rPr>
      </w:pPr>
    </w:p>
    <w:p w:rsidR="00B42BD8" w:rsidRDefault="00B42BD8">
      <w:pPr>
        <w:rPr>
          <w:rtl/>
        </w:rPr>
      </w:pPr>
    </w:p>
    <w:tbl>
      <w:tblPr>
        <w:tblStyle w:val="TableGrid"/>
        <w:tblpPr w:leftFromText="180" w:rightFromText="180" w:vertAnchor="text" w:horzAnchor="margin" w:tblpXSpec="right" w:tblpY="57"/>
        <w:tblOverlap w:val="never"/>
        <w:bidiVisual/>
        <w:tblW w:w="0" w:type="auto"/>
        <w:tblLook w:val="04A0"/>
      </w:tblPr>
      <w:tblGrid>
        <w:gridCol w:w="1751"/>
        <w:gridCol w:w="1460"/>
        <w:gridCol w:w="2176"/>
      </w:tblGrid>
      <w:tr w:rsidR="002E4111" w:rsidRPr="00B42BD8" w:rsidTr="00A94845">
        <w:trPr>
          <w:trHeight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E4111" w:rsidRPr="008F408F" w:rsidRDefault="002E4111" w:rsidP="009843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408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מסד נתונים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8431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טבלה מחזורית  </w:t>
            </w:r>
            <w:proofErr w:type="spellStart"/>
            <w:r w:rsidR="009843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PeriodicalTable</w:t>
            </w:r>
            <w:proofErr w:type="spellEnd"/>
          </w:p>
        </w:tc>
      </w:tr>
      <w:tr w:rsidR="002E4111" w:rsidRPr="00B42BD8" w:rsidTr="00A94845">
        <w:trPr>
          <w:trHeight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משתמשים 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tblUsers</w:t>
            </w:r>
            <w:proofErr w:type="spellEnd"/>
            <w:r w:rsidRPr="00B42BD8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ת"ז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A94845" w:rsidRDefault="002E4111" w:rsidP="002E4111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userID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שם פרטי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userFirstName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שם משפחה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userLastName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תאריך לידה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תאריך/שעה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userBirthDate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כתובת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userAddress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עיר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userCity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A94845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 xml:space="preserve">טלפון 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userPhone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מייל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userMail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סיסמה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userPassword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מנהל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כן/לא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B42BD8">
              <w:rPr>
                <w:rFonts w:asciiTheme="majorBidi" w:hAnsiTheme="majorBidi" w:cstheme="majorBidi"/>
              </w:rPr>
              <w:t>userIsManager</w:t>
            </w:r>
            <w:proofErr w:type="spellEnd"/>
          </w:p>
        </w:tc>
      </w:tr>
      <w:tr w:rsidR="009843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4311" w:rsidRPr="00B42BD8" w:rsidRDefault="009843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תמונה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4311" w:rsidRPr="00B42BD8" w:rsidRDefault="009843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4311" w:rsidRPr="00B42BD8" w:rsidRDefault="009843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userPicture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ערים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tblCities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עיר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4111" w:rsidRPr="00A94845" w:rsidRDefault="002E4111" w:rsidP="002E4111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cityName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יסודות</w:t>
            </w: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       </w:t>
            </w:r>
            <w:proofErr w:type="spellStart"/>
            <w:r w:rsidRPr="00B42BD8">
              <w:rPr>
                <w:rFonts w:asciiTheme="majorBidi" w:hAnsiTheme="majorBidi" w:cstheme="majorBidi"/>
                <w:b/>
                <w:bCs/>
              </w:rPr>
              <w:t>tbl</w:t>
            </w:r>
            <w:r>
              <w:rPr>
                <w:rFonts w:asciiTheme="majorBidi" w:hAnsiTheme="majorBidi" w:cstheme="majorBidi"/>
                <w:b/>
                <w:bCs/>
              </w:rPr>
              <w:t>Element</w:t>
            </w:r>
            <w:r w:rsidRPr="00B42BD8">
              <w:rPr>
                <w:rFonts w:asciiTheme="majorBidi" w:hAnsiTheme="majorBidi" w:cstheme="majorBidi"/>
                <w:b/>
                <w:bCs/>
              </w:rPr>
              <w:t>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2E4111" w:rsidRPr="00B42BD8" w:rsidRDefault="002E4111" w:rsidP="002E41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סמל כימי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A94845" w:rsidRDefault="002E4111" w:rsidP="002E4111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A94845" w:rsidRDefault="002E4111" w:rsidP="002E4111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elemSymbol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 אטומי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ID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שם מלא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FullName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שם אנגלי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EnName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שם עברי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HeName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שורה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Row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עמודה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elem</w:t>
            </w:r>
            <w:r w:rsidRPr="00285C15">
              <w:rPr>
                <w:rFonts w:asciiTheme="majorBidi" w:hAnsiTheme="majorBidi" w:cstheme="majorBidi"/>
              </w:rPr>
              <w:t>Column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קבוצה כימית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 w:rsidRPr="00285C15">
              <w:rPr>
                <w:rFonts w:asciiTheme="majorBidi" w:hAnsiTheme="majorBidi" w:cstheme="majorBidi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elemGroup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משקל אטומי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מספר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elemAtomicWeight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רמות אנרגיה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elemEnergyLevels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תמונה</w:t>
            </w:r>
          </w:p>
        </w:tc>
        <w:tc>
          <w:tcPr>
            <w:tcW w:w="1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Default="002E4111" w:rsidP="002E4111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111" w:rsidRPr="00285C15" w:rsidRDefault="002E4111" w:rsidP="002E4111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elemPicture</w:t>
            </w:r>
            <w:proofErr w:type="spellEnd"/>
          </w:p>
        </w:tc>
      </w:tr>
      <w:tr w:rsidR="002E4111" w:rsidRPr="00B42BD8" w:rsidTr="00A94845">
        <w:trPr>
          <w:trHeight w:hRule="exact" w:val="437"/>
        </w:trPr>
        <w:tc>
          <w:tcPr>
            <w:tcW w:w="53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4111" w:rsidRPr="00B42BD8" w:rsidRDefault="002E4111" w:rsidP="002E4111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B42BD8" w:rsidRPr="008F408F" w:rsidRDefault="00B42BD8" w:rsidP="00BE0FFF">
      <w:pPr>
        <w:jc w:val="center"/>
        <w:rPr>
          <w:u w:val="single"/>
          <w:rtl/>
        </w:rPr>
      </w:pPr>
    </w:p>
    <w:p w:rsidR="00B328A6" w:rsidRDefault="00B328A6" w:rsidP="00B328A6">
      <w:pPr>
        <w:bidi w:val="0"/>
        <w:jc w:val="center"/>
      </w:pPr>
    </w:p>
    <w:p w:rsidR="00B328A6" w:rsidRDefault="00B328A6"/>
    <w:p w:rsidR="00B328A6" w:rsidRDefault="007B42D4">
      <w:pPr>
        <w:rPr>
          <w:rtl/>
        </w:rPr>
      </w:pPr>
      <w:r>
        <w:rPr>
          <w:noProof/>
          <w:lang w:val="en-GB" w:eastAsia="en-GB"/>
        </w:rPr>
        <w:t xml:space="preserve"> </w:t>
      </w:r>
    </w:p>
    <w:p w:rsidR="00B328A6" w:rsidRDefault="00B328A6"/>
    <w:p w:rsidR="00B328A6" w:rsidRDefault="007B42D4">
      <w:r>
        <w:rPr>
          <w:noProof/>
          <w:lang w:val="en-GB"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225425</wp:posOffset>
            </wp:positionV>
            <wp:extent cx="1177290" cy="331470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69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7729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B328A6"/>
    <w:p w:rsidR="00B328A6" w:rsidRDefault="00E214BA">
      <w:r>
        <w:rPr>
          <w:noProof/>
          <w:lang w:val="en-GB" w:eastAsia="en-GB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78740</wp:posOffset>
            </wp:positionV>
            <wp:extent cx="1680210" cy="3368040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8021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28A6" w:rsidRDefault="00B328A6"/>
    <w:p w:rsidR="00BA5D1C" w:rsidRDefault="00BA5D1C"/>
    <w:p w:rsidR="00B328A6" w:rsidRDefault="00B328A6"/>
    <w:p w:rsidR="00B328A6" w:rsidRDefault="00B328A6"/>
    <w:p w:rsidR="00B328A6" w:rsidRDefault="00A860CC">
      <w:r>
        <w:rPr>
          <w:noProof/>
          <w:lang w:val="en-GB" w:eastAsia="en-GB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284480</wp:posOffset>
            </wp:positionV>
            <wp:extent cx="765810" cy="173736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581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A76" w:rsidRDefault="004E6A76">
      <w:pPr>
        <w:rPr>
          <w:rtl/>
        </w:rPr>
      </w:pP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6E3D80" w:rsidRDefault="006E3D80">
      <w:pPr>
        <w:rPr>
          <w:rtl/>
        </w:rPr>
      </w:pPr>
    </w:p>
    <w:p w:rsidR="006E3D80" w:rsidRPr="00BE0FFF" w:rsidRDefault="0026774E" w:rsidP="006E3D80">
      <w:pPr>
        <w:rPr>
          <w:b/>
          <w:bCs/>
          <w:u w:val="single"/>
          <w:rtl/>
        </w:rPr>
      </w:pPr>
      <w:r w:rsidRPr="0026774E">
        <w:rPr>
          <w:b/>
          <w:bCs/>
          <w:noProof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151.8pt;margin-top:507.95pt;width:35.4pt;height:24.6pt;z-index:251734016;v-text-anchor:middle" filled="f" stroked="f">
            <v:textbox style="mso-next-textbox:#_x0000_s1106">
              <w:txbxContent>
                <w:p w:rsidR="006E3D80" w:rsidRPr="009A5D9A" w:rsidRDefault="006E3D80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 w:rsidRPr="0026774E">
        <w:rPr>
          <w:b/>
          <w:bCs/>
          <w:noProof/>
          <w:u w:val="single"/>
          <w:rtl/>
        </w:rPr>
        <w:pict>
          <v:shape id="_x0000_s1105" type="#_x0000_t202" style="position:absolute;left:0;text-align:left;margin-left:151.2pt;margin-top:462.95pt;width:35.4pt;height:24.6pt;z-index:251732992;v-text-anchor:middle" filled="f" stroked="f">
            <v:textbox style="mso-next-textbox:#_x0000_s1105">
              <w:txbxContent>
                <w:p w:rsidR="006E3D80" w:rsidRPr="009A5D9A" w:rsidRDefault="006E3D80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 w:rsidRPr="0026774E">
        <w:rPr>
          <w:b/>
          <w:bCs/>
          <w:noProof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15.2pt;margin-top:481.5pt;width:71.4pt;height:.05pt;z-index:251713536" o:connectortype="straight" strokecolor="#7030a0" strokeweight="1.5pt">
            <v:stroke endarrow="block"/>
            <w10:wrap anchorx="page"/>
          </v:shape>
        </w:pict>
      </w:r>
      <w:r w:rsidRPr="0026774E">
        <w:rPr>
          <w:b/>
          <w:bCs/>
          <w:noProof/>
          <w:u w:val="single"/>
          <w:rtl/>
        </w:rPr>
        <w:pict>
          <v:shape id="_x0000_s1103" type="#_x0000_t202" style="position:absolute;left:0;text-align:left;margin-left:151.2pt;margin-top:185.15pt;width:35.4pt;height:24.6pt;z-index:251730944;v-text-anchor:middle" filled="f" stroked="f">
            <v:textbox style="mso-next-textbox:#_x0000_s1103">
              <w:txbxContent>
                <w:p w:rsidR="006E3D80" w:rsidRPr="009A5D9A" w:rsidRDefault="006E3D80" w:rsidP="006E3D80">
                  <w:pPr>
                    <w:jc w:val="center"/>
                    <w:rPr>
                      <w:sz w:val="32"/>
                      <w:szCs w:val="32"/>
                    </w:rPr>
                  </w:pPr>
                  <w:r w:rsidRPr="009A5D9A">
                    <w:rPr>
                      <w:rFonts w:ascii="Calibri" w:hAnsi="Calibri" w:cs="Calibri"/>
                      <w:sz w:val="32"/>
                      <w:szCs w:val="32"/>
                      <w:rtl/>
                    </w:rPr>
                    <w:t>∞</w:t>
                  </w:r>
                </w:p>
              </w:txbxContent>
            </v:textbox>
          </v:shape>
        </w:pict>
      </w:r>
      <w:r w:rsidRPr="0026774E">
        <w:rPr>
          <w:b/>
          <w:bCs/>
          <w:noProof/>
          <w:u w:val="single"/>
          <w:rtl/>
        </w:rPr>
        <w:pict>
          <v:shape id="_x0000_s1079" type="#_x0000_t32" style="position:absolute;left:0;text-align:left;margin-left:148.8pt;margin-top:203.15pt;width:39.6pt;height:0;z-index:251706368" o:connectortype="straight" strokecolor="#00b050" strokeweight="1.5pt">
            <v:stroke endarrow="block"/>
            <w10:wrap anchorx="page"/>
          </v:shape>
        </w:pict>
      </w:r>
      <w:r w:rsidRPr="0026774E">
        <w:rPr>
          <w:b/>
          <w:bCs/>
          <w:noProof/>
          <w:u w:val="single"/>
          <w:rtl/>
        </w:rPr>
        <w:pict>
          <v:shape id="_x0000_s1081" type="#_x0000_t32" style="position:absolute;left:0;text-align:left;margin-left:148.8pt;margin-top:527.15pt;width:39.6pt;height:0;z-index:251708416" o:connectortype="straight" strokecolor="#00b050" strokeweight="1.5pt">
            <v:stroke endarrow="block"/>
            <w10:wrap anchorx="page"/>
          </v:shape>
        </w:pict>
      </w:r>
      <w:r w:rsidRPr="0026774E">
        <w:rPr>
          <w:b/>
          <w:bCs/>
          <w:noProof/>
          <w:u w:val="single"/>
          <w:rtl/>
        </w:rPr>
        <w:pict>
          <v:shape id="_x0000_s1107" type="#_x0000_t202" style="position:absolute;left:0;text-align:left;margin-left:154.2pt;margin-top:642.35pt;width:30.6pt;height:25.8pt;z-index:251735040;v-text-anchor:middle" filled="f" stroked="f">
            <v:textbox style="mso-next-textbox:#_x0000_s1107">
              <w:txbxContent>
                <w:p w:rsidR="006E3D80" w:rsidRPr="00B462B1" w:rsidRDefault="006E3D80" w:rsidP="006E3D80">
                  <w:pPr>
                    <w:jc w:val="center"/>
                    <w:rPr>
                      <w:sz w:val="24"/>
                      <w:szCs w:val="24"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26774E">
        <w:rPr>
          <w:b/>
          <w:bCs/>
          <w:noProof/>
          <w:u w:val="single"/>
          <w:rtl/>
        </w:rPr>
        <w:pict>
          <v:shape id="_x0000_s1104" type="#_x0000_t202" style="position:absolute;left:0;text-align:left;margin-left:153.6pt;margin-top:383.15pt;width:30.6pt;height:25.8pt;z-index:251731968;v-text-anchor:middle" filled="f" stroked="f">
            <v:textbox style="mso-next-textbox:#_x0000_s1104">
              <w:txbxContent>
                <w:p w:rsidR="006E3D80" w:rsidRPr="00B462B1" w:rsidRDefault="006E3D80" w:rsidP="006E3D80">
                  <w:pPr>
                    <w:jc w:val="center"/>
                    <w:rPr>
                      <w:sz w:val="24"/>
                      <w:szCs w:val="24"/>
                    </w:rPr>
                  </w:pPr>
                  <w:r w:rsidRPr="00B462B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26774E">
        <w:rPr>
          <w:b/>
          <w:bCs/>
          <w:noProof/>
          <w:u w:val="single"/>
          <w:rtl/>
        </w:rPr>
        <w:pict>
          <v:shape id="_x0000_s1097" type="#_x0000_t32" style="position:absolute;left:0;text-align:left;margin-left:148.8pt;margin-top:657.95pt;width:36.6pt;height:0;flip:x;z-index:251724800" o:connectortype="straight" strokecolor="#00b050" strokeweight="1.5pt"/>
        </w:pict>
      </w:r>
      <w:r w:rsidRPr="0026774E">
        <w:rPr>
          <w:b/>
          <w:bCs/>
          <w:noProof/>
          <w:u w:val="single"/>
          <w:rtl/>
        </w:rPr>
        <w:pict>
          <v:shape id="_x0000_s1096" type="#_x0000_t32" style="position:absolute;left:0;text-align:left;margin-left:79.25pt;margin-top:400.55pt;width:106.15pt;height:0;z-index:251723776" o:connectortype="straight" strokecolor="#0070c0" strokeweight="1.5pt"/>
        </w:pict>
      </w:r>
      <w:r w:rsidRPr="0026774E">
        <w:rPr>
          <w:b/>
          <w:bCs/>
          <w:noProof/>
          <w:u w:val="single"/>
          <w:rtl/>
        </w:rPr>
        <w:pict>
          <v:shape id="_x0000_s1092" type="#_x0000_t32" style="position:absolute;left:0;text-align:left;margin-left:79.25pt;margin-top:400.55pt;width:0;height:439.8pt;z-index:251719680" o:connectortype="straight" strokecolor="#0070c0" strokeweight="1.5pt">
            <w10:wrap anchorx="page"/>
          </v:shape>
        </w:pict>
      </w:r>
      <w:r w:rsidRPr="0026774E">
        <w:rPr>
          <w:b/>
          <w:bCs/>
          <w:noProof/>
          <w:u w:val="single"/>
          <w:rtl/>
        </w:rPr>
        <w:pict>
          <v:shape id="_x0000_s1085" type="#_x0000_t32" style="position:absolute;left:0;text-align:left;margin-left:113.95pt;margin-top:481.55pt;width:0;height:372.6pt;flip:y;z-index:251712512" o:connectortype="straight" strokecolor="#7030a0" strokeweight="1.5pt">
            <w10:wrap anchorx="page"/>
          </v:shape>
        </w:pict>
      </w:r>
      <w:r w:rsidRPr="0026774E">
        <w:rPr>
          <w:b/>
          <w:bCs/>
          <w:noProof/>
          <w:u w:val="single"/>
          <w:rtl/>
        </w:rPr>
        <w:pict>
          <v:shape id="_x0000_s1082" type="#_x0000_t32" style="position:absolute;left:0;text-align:left;margin-left:145.2pt;margin-top:657.95pt;width:3.6pt;height:328.2pt;flip:x;z-index:251709440" o:connectortype="straight" strokecolor="#00b050" strokeweight="1.5pt">
            <w10:wrap anchorx="page"/>
          </v:shape>
        </w:pict>
      </w:r>
      <w:r w:rsidRPr="0026774E">
        <w:rPr>
          <w:b/>
          <w:bCs/>
          <w:noProof/>
          <w:u w:val="single"/>
          <w:rtl/>
        </w:rPr>
        <w:pict>
          <v:shape id="_x0000_s1080" type="#_x0000_t32" style="position:absolute;left:0;text-align:left;margin-left:148.8pt;margin-top:203.15pt;width:0;height:454.8pt;z-index:251707392" o:connectortype="straight" strokecolor="#00b050" strokeweight="1.5pt">
            <w10:wrap anchorx="page"/>
          </v:shape>
        </w:pict>
      </w:r>
    </w:p>
    <w:tbl>
      <w:tblPr>
        <w:tblStyle w:val="TableGrid"/>
        <w:tblpPr w:leftFromText="180" w:rightFromText="180" w:vertAnchor="text" w:horzAnchor="margin" w:tblpXSpec="right" w:tblpY="289"/>
        <w:tblOverlap w:val="never"/>
        <w:bidiVisual/>
        <w:tblW w:w="0" w:type="auto"/>
        <w:tblLook w:val="04A0"/>
      </w:tblPr>
      <w:tblGrid>
        <w:gridCol w:w="1790"/>
        <w:gridCol w:w="1452"/>
        <w:gridCol w:w="2287"/>
      </w:tblGrid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5B5209" w:rsidRDefault="006E3D80" w:rsidP="00C22AE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B5209">
              <w:rPr>
                <w:rFonts w:asciiTheme="majorBidi" w:hAnsiTheme="majorBidi" w:cstheme="majorBidi" w:hint="cs"/>
                <w:b/>
                <w:bCs/>
                <w:rtl/>
              </w:rPr>
              <w:lastRenderedPageBreak/>
              <w:t xml:space="preserve">טבלת </w:t>
            </w:r>
            <w:r w:rsidR="00C22AEA" w:rsidRPr="005B5209">
              <w:rPr>
                <w:rFonts w:asciiTheme="majorBidi" w:hAnsiTheme="majorBidi" w:cstheme="majorBidi" w:hint="cs"/>
                <w:b/>
                <w:bCs/>
                <w:rtl/>
              </w:rPr>
              <w:t xml:space="preserve">קבוצות </w:t>
            </w:r>
            <w:r w:rsidRPr="005B5209">
              <w:rPr>
                <w:rFonts w:asciiTheme="majorBidi" w:hAnsiTheme="majorBidi" w:cstheme="majorBidi" w:hint="cs"/>
                <w:b/>
                <w:bCs/>
                <w:rtl/>
              </w:rPr>
              <w:t xml:space="preserve">  </w:t>
            </w:r>
            <w:proofErr w:type="spellStart"/>
            <w:r w:rsidRPr="005B5209">
              <w:rPr>
                <w:rFonts w:asciiTheme="majorBidi" w:hAnsiTheme="majorBidi" w:cstheme="majorBidi"/>
                <w:b/>
                <w:bCs/>
              </w:rPr>
              <w:t>tbl</w:t>
            </w:r>
            <w:r w:rsidR="00C22AEA" w:rsidRPr="005B5209">
              <w:rPr>
                <w:rFonts w:asciiTheme="majorBidi" w:hAnsiTheme="majorBidi" w:cstheme="majorBidi"/>
                <w:b/>
                <w:bCs/>
              </w:rPr>
              <w:t>Groups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6E3D80" w:rsidP="00C22AEA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 xml:space="preserve">שם </w:t>
            </w:r>
            <w:r w:rsidR="00C22AEA"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קבוצה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6E3D80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C22AEA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group</w:t>
            </w:r>
            <w:r w:rsidR="006E3D80" w:rsidRPr="00A94845">
              <w:rPr>
                <w:rFonts w:asciiTheme="majorBidi" w:hAnsiTheme="majorBidi" w:cstheme="majorBidi"/>
                <w:b/>
                <w:bCs/>
                <w:color w:val="FF0000"/>
              </w:rPr>
              <w:t>Name</w:t>
            </w:r>
            <w:proofErr w:type="spellEnd"/>
          </w:p>
        </w:tc>
      </w:tr>
      <w:tr w:rsidR="00C22AEA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2AEA" w:rsidRPr="00C22AEA" w:rsidRDefault="00C22AEA" w:rsidP="00C22AEA">
            <w:pPr>
              <w:rPr>
                <w:rFonts w:asciiTheme="majorBidi" w:hAnsiTheme="majorBidi" w:cstheme="majorBidi"/>
                <w:rtl/>
              </w:rPr>
            </w:pPr>
            <w:r w:rsidRPr="00C22AEA">
              <w:rPr>
                <w:rFonts w:asciiTheme="majorBidi" w:hAnsiTheme="majorBidi" w:cstheme="majorBidi" w:hint="cs"/>
                <w:rtl/>
              </w:rPr>
              <w:t>צבע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2AEA" w:rsidRPr="00C22AEA" w:rsidRDefault="00C22AEA" w:rsidP="003141AC">
            <w:pPr>
              <w:rPr>
                <w:rFonts w:asciiTheme="majorBidi" w:hAnsiTheme="majorBidi" w:cstheme="majorBidi"/>
                <w:rtl/>
              </w:rPr>
            </w:pPr>
            <w:r w:rsidRPr="00C22AEA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22AEA" w:rsidRPr="00C22AEA" w:rsidRDefault="00C22AEA" w:rsidP="00C22AEA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C22AEA">
              <w:rPr>
                <w:rFonts w:asciiTheme="majorBidi" w:hAnsiTheme="majorBidi" w:cstheme="majorBidi"/>
              </w:rPr>
              <w:t>groupColor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6E3D80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</w:p>
        </w:tc>
      </w:tr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40310D">
            <w:pPr>
              <w:jc w:val="center"/>
              <w:rPr>
                <w:rFonts w:asciiTheme="majorBidi" w:hAnsiTheme="majorBidi" w:cstheme="majorBidi"/>
              </w:rPr>
            </w:pPr>
            <w:r w:rsidRPr="00B42BD8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 w:rsidR="0040310D">
              <w:rPr>
                <w:rFonts w:asciiTheme="majorBidi" w:hAnsiTheme="majorBidi" w:cstheme="majorBidi" w:hint="cs"/>
                <w:b/>
                <w:bCs/>
                <w:rtl/>
              </w:rPr>
              <w:t>תכונות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tbl</w:t>
            </w:r>
            <w:r w:rsidR="0040310D">
              <w:rPr>
                <w:rFonts w:asciiTheme="majorBidi" w:hAnsiTheme="majorBidi" w:cstheme="majorBidi"/>
                <w:b/>
                <w:bCs/>
              </w:rPr>
              <w:t>Properties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תכונה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propertyName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40310D" w:rsidP="003141AC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קטגוריה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6E3D80" w:rsidP="003141AC">
            <w:pPr>
              <w:rPr>
                <w:rFonts w:asciiTheme="majorBidi" w:hAnsiTheme="majorBidi" w:cstheme="majorBidi"/>
                <w:rtl/>
              </w:rPr>
            </w:pPr>
            <w:r w:rsidRPr="00B42BD8">
              <w:rPr>
                <w:rFonts w:asciiTheme="majorBidi" w:hAnsiTheme="majorBidi" w:cstheme="majorBidi" w:hint="cs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B42BD8" w:rsidRDefault="0040310D" w:rsidP="003141AC">
            <w:pPr>
              <w:bidi w:val="0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propertyCategory</w:t>
            </w:r>
            <w:proofErr w:type="spellEnd"/>
          </w:p>
        </w:tc>
      </w:tr>
      <w:tr w:rsidR="00522D4D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Default="00522D4D" w:rsidP="003141AC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522D4D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22D4D" w:rsidRPr="005B5209" w:rsidRDefault="008577CD" w:rsidP="008577CD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5B5209">
              <w:rPr>
                <w:rFonts w:asciiTheme="majorBidi" w:hAnsiTheme="majorBidi" w:cstheme="majorBidi"/>
                <w:b/>
                <w:bCs/>
              </w:rPr>
              <w:t>tblCategories</w:t>
            </w:r>
            <w:proofErr w:type="spellEnd"/>
            <w:r w:rsidRPr="005B5209"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קטגוריות  </w:t>
            </w:r>
          </w:p>
        </w:tc>
      </w:tr>
      <w:tr w:rsidR="008577CD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77CD" w:rsidRPr="00B42BD8" w:rsidRDefault="008577CD" w:rsidP="008577C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77CD" w:rsidRPr="00B42BD8" w:rsidRDefault="008577CD" w:rsidP="008577C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77CD" w:rsidRPr="00B42BD8" w:rsidRDefault="008577CD" w:rsidP="008577C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522D4D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Pr="00A94845" w:rsidRDefault="008577C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קטגוריה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Pr="00A94845" w:rsidRDefault="008577C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2D4D" w:rsidRPr="00A94845" w:rsidRDefault="008577CD" w:rsidP="003141AC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categoryName</w:t>
            </w:r>
            <w:proofErr w:type="spellEnd"/>
          </w:p>
        </w:tc>
      </w:tr>
      <w:tr w:rsidR="00BB4DCB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B4DCB" w:rsidRDefault="00BB4DCB" w:rsidP="003141AC">
            <w:pPr>
              <w:bidi w:val="0"/>
              <w:jc w:val="both"/>
              <w:rPr>
                <w:rFonts w:asciiTheme="majorBidi" w:hAnsiTheme="majorBidi" w:cstheme="majorBidi"/>
              </w:rPr>
            </w:pPr>
          </w:p>
        </w:tc>
      </w:tr>
      <w:tr w:rsidR="006E3D80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40310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טבלת </w:t>
            </w:r>
            <w:r w:rsidR="0040310D">
              <w:rPr>
                <w:rFonts w:asciiTheme="majorBidi" w:hAnsiTheme="majorBidi" w:cstheme="majorBidi" w:hint="cs"/>
                <w:b/>
                <w:bCs/>
                <w:rtl/>
              </w:rPr>
              <w:t>תכונות ביסוד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 </w:t>
            </w:r>
            <w:proofErr w:type="spellStart"/>
            <w:r w:rsidR="0040310D">
              <w:rPr>
                <w:rFonts w:asciiTheme="majorBidi" w:hAnsiTheme="majorBidi" w:cstheme="majorBidi"/>
                <w:b/>
                <w:bCs/>
              </w:rPr>
              <w:t>tblProperti</w:t>
            </w:r>
            <w:r w:rsidR="002401FB">
              <w:rPr>
                <w:rFonts w:asciiTheme="majorBidi" w:hAnsiTheme="majorBidi" w:cstheme="majorBidi"/>
                <w:b/>
                <w:bCs/>
              </w:rPr>
              <w:t>e</w:t>
            </w:r>
            <w:r w:rsidR="0040310D">
              <w:rPr>
                <w:rFonts w:asciiTheme="majorBidi" w:hAnsiTheme="majorBidi" w:cstheme="majorBidi"/>
                <w:b/>
                <w:bCs/>
              </w:rPr>
              <w:t>sInElement</w:t>
            </w:r>
            <w:proofErr w:type="spellEnd"/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שדה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  <w:rtl/>
              </w:rPr>
              <w:t>טיפוס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E3D80" w:rsidRPr="00B42BD8" w:rsidRDefault="006E3D80" w:rsidP="003141A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42BD8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</w:tr>
      <w:tr w:rsidR="006E3D80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שם תכונה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6E3D80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3D80" w:rsidRPr="00A94845" w:rsidRDefault="0040310D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propelmName</w:t>
            </w:r>
            <w:proofErr w:type="spellEnd"/>
          </w:p>
        </w:tc>
      </w:tr>
      <w:tr w:rsidR="0040310D" w:rsidRPr="00B42BD8" w:rsidTr="0001650E">
        <w:trPr>
          <w:trHeight w:hRule="exact" w:val="437"/>
        </w:trPr>
        <w:tc>
          <w:tcPr>
            <w:tcW w:w="1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310D" w:rsidRPr="00A94845" w:rsidRDefault="0040310D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A94845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יסוד כימי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310D" w:rsidRPr="00A94845" w:rsidRDefault="00E214BA" w:rsidP="003141AC">
            <w:pPr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טקסט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310D" w:rsidRPr="00A94845" w:rsidRDefault="0040310D" w:rsidP="003141AC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</w:rPr>
            </w:pPr>
            <w:proofErr w:type="spellStart"/>
            <w:r w:rsidRPr="00A94845">
              <w:rPr>
                <w:rFonts w:asciiTheme="majorBidi" w:hAnsiTheme="majorBidi" w:cstheme="majorBidi"/>
                <w:b/>
                <w:bCs/>
                <w:color w:val="FF0000"/>
              </w:rPr>
              <w:t>propelmElement</w:t>
            </w:r>
            <w:proofErr w:type="spellEnd"/>
          </w:p>
        </w:tc>
      </w:tr>
      <w:tr w:rsidR="00735B8E" w:rsidRPr="00B42BD8" w:rsidTr="0001650E">
        <w:trPr>
          <w:trHeight w:hRule="exact" w:val="437"/>
        </w:trPr>
        <w:tc>
          <w:tcPr>
            <w:tcW w:w="55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35B8E" w:rsidRDefault="00735B8E" w:rsidP="003141AC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</w:rPr>
            </w:pPr>
            <w:bookmarkStart w:id="0" w:name="_GoBack"/>
            <w:bookmarkEnd w:id="0"/>
          </w:p>
        </w:tc>
      </w:tr>
    </w:tbl>
    <w:p w:rsidR="006E3D80" w:rsidRDefault="00A860CC" w:rsidP="00C22AEA">
      <w:pPr>
        <w:bidi w:val="0"/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-65405</wp:posOffset>
            </wp:positionV>
            <wp:extent cx="727710" cy="108204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2771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D80" w:rsidRDefault="006E3D80" w:rsidP="006E3D80"/>
    <w:p w:rsidR="006E3D80" w:rsidRDefault="0038305A" w:rsidP="006E3D80">
      <w:r>
        <w:rPr>
          <w:noProof/>
          <w:lang w:val="en-GB" w:eastAsia="en-GB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103505</wp:posOffset>
            </wp:positionV>
            <wp:extent cx="1581150" cy="4472940"/>
            <wp:effectExtent l="1905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0950FF" w:rsidP="006E3D80">
      <w:pPr>
        <w:rPr>
          <w:rtl/>
        </w:rPr>
      </w:pPr>
      <w:r>
        <w:rPr>
          <w:noProof/>
          <w:rtl/>
          <w:lang w:val="en-GB" w:eastAsia="en-GB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1245870</wp:posOffset>
            </wp:positionH>
            <wp:positionV relativeFrom="paragraph">
              <wp:posOffset>164465</wp:posOffset>
            </wp:positionV>
            <wp:extent cx="1009650" cy="1295400"/>
            <wp:effectExtent l="1905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9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 w:rsidP="006E3D80"/>
    <w:p w:rsidR="006E3D80" w:rsidRDefault="006E3D80"/>
    <w:sectPr w:rsidR="006E3D80" w:rsidSect="00B42BD8">
      <w:pgSz w:w="11906" w:h="16838"/>
      <w:pgMar w:top="187" w:right="14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E6A76"/>
    <w:rsid w:val="0001650E"/>
    <w:rsid w:val="00024337"/>
    <w:rsid w:val="00024927"/>
    <w:rsid w:val="00025B1B"/>
    <w:rsid w:val="00031439"/>
    <w:rsid w:val="000534CE"/>
    <w:rsid w:val="000534CF"/>
    <w:rsid w:val="000950FF"/>
    <w:rsid w:val="000A1201"/>
    <w:rsid w:val="000B2F58"/>
    <w:rsid w:val="00122F66"/>
    <w:rsid w:val="00176DDB"/>
    <w:rsid w:val="001B4196"/>
    <w:rsid w:val="001D1F65"/>
    <w:rsid w:val="001E5F31"/>
    <w:rsid w:val="00200164"/>
    <w:rsid w:val="00217390"/>
    <w:rsid w:val="002401FB"/>
    <w:rsid w:val="002440E8"/>
    <w:rsid w:val="00257758"/>
    <w:rsid w:val="00264B00"/>
    <w:rsid w:val="0026774E"/>
    <w:rsid w:val="00285C15"/>
    <w:rsid w:val="00290309"/>
    <w:rsid w:val="002E4111"/>
    <w:rsid w:val="002F70B6"/>
    <w:rsid w:val="00361E9F"/>
    <w:rsid w:val="003655F6"/>
    <w:rsid w:val="0038305A"/>
    <w:rsid w:val="00393A51"/>
    <w:rsid w:val="003D50EB"/>
    <w:rsid w:val="0040310D"/>
    <w:rsid w:val="004D0965"/>
    <w:rsid w:val="004E6A76"/>
    <w:rsid w:val="004F0D5F"/>
    <w:rsid w:val="00522D4D"/>
    <w:rsid w:val="00533231"/>
    <w:rsid w:val="005B5209"/>
    <w:rsid w:val="005E0F16"/>
    <w:rsid w:val="00656550"/>
    <w:rsid w:val="006E3D80"/>
    <w:rsid w:val="006F7ED3"/>
    <w:rsid w:val="00735B8E"/>
    <w:rsid w:val="00756AAD"/>
    <w:rsid w:val="0077104E"/>
    <w:rsid w:val="00772BC8"/>
    <w:rsid w:val="00777A18"/>
    <w:rsid w:val="007866A0"/>
    <w:rsid w:val="007B42D4"/>
    <w:rsid w:val="007C14F0"/>
    <w:rsid w:val="008467B2"/>
    <w:rsid w:val="008525B2"/>
    <w:rsid w:val="008577CD"/>
    <w:rsid w:val="008F1AAC"/>
    <w:rsid w:val="008F1C91"/>
    <w:rsid w:val="008F408F"/>
    <w:rsid w:val="00910D30"/>
    <w:rsid w:val="00965054"/>
    <w:rsid w:val="00973406"/>
    <w:rsid w:val="00984311"/>
    <w:rsid w:val="009868E7"/>
    <w:rsid w:val="009A5D9A"/>
    <w:rsid w:val="00A10214"/>
    <w:rsid w:val="00A50F29"/>
    <w:rsid w:val="00A63A7E"/>
    <w:rsid w:val="00A860CC"/>
    <w:rsid w:val="00A94845"/>
    <w:rsid w:val="00B25DAF"/>
    <w:rsid w:val="00B328A6"/>
    <w:rsid w:val="00B36F5E"/>
    <w:rsid w:val="00B42BD8"/>
    <w:rsid w:val="00B462B1"/>
    <w:rsid w:val="00BA0F6B"/>
    <w:rsid w:val="00BA5D1C"/>
    <w:rsid w:val="00BB4DCB"/>
    <w:rsid w:val="00BB6DDE"/>
    <w:rsid w:val="00BD729A"/>
    <w:rsid w:val="00BE0FFF"/>
    <w:rsid w:val="00C22AEA"/>
    <w:rsid w:val="00C64406"/>
    <w:rsid w:val="00C93518"/>
    <w:rsid w:val="00CA11BC"/>
    <w:rsid w:val="00D15B3A"/>
    <w:rsid w:val="00D17843"/>
    <w:rsid w:val="00D21F40"/>
    <w:rsid w:val="00D54937"/>
    <w:rsid w:val="00D83657"/>
    <w:rsid w:val="00E214BA"/>
    <w:rsid w:val="00F15D39"/>
    <w:rsid w:val="00F23C79"/>
    <w:rsid w:val="00FA7CE5"/>
    <w:rsid w:val="00FC3D45"/>
    <w:rsid w:val="00FD3F2A"/>
    <w:rsid w:val="00FE4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79"/>
        <o:r id="V:Rule11" type="connector" idref="#_x0000_s1081"/>
        <o:r id="V:Rule12" type="connector" idref="#_x0000_s1092"/>
        <o:r id="V:Rule13" type="connector" idref="#_x0000_s1082"/>
        <o:r id="V:Rule14" type="connector" idref="#_x0000_s1080"/>
        <o:r id="V:Rule15" type="connector" idref="#_x0000_s1086"/>
        <o:r id="V:Rule16" type="connector" idref="#_x0000_s1085"/>
        <o:r id="V:Rule17" type="connector" idref="#_x0000_s1096"/>
        <o:r id="V:Rule18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285C15"/>
  </w:style>
  <w:style w:type="character" w:customStyle="1" w:styleId="apple-converted-space">
    <w:name w:val="apple-converted-space"/>
    <w:basedOn w:val="DefaultParagraphFont"/>
    <w:rsid w:val="00285C15"/>
  </w:style>
  <w:style w:type="paragraph" w:styleId="ListParagraph">
    <w:name w:val="List Paragraph"/>
    <w:basedOn w:val="Normal"/>
    <w:uiPriority w:val="34"/>
    <w:qFormat/>
    <w:rsid w:val="00285C15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AE59A-8ED7-42A3-9D3A-38032CB7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Berlowitz</cp:lastModifiedBy>
  <cp:revision>49</cp:revision>
  <cp:lastPrinted>2020-11-18T18:00:00Z</cp:lastPrinted>
  <dcterms:created xsi:type="dcterms:W3CDTF">2013-02-15T12:32:00Z</dcterms:created>
  <dcterms:modified xsi:type="dcterms:W3CDTF">2020-11-22T18:55:00Z</dcterms:modified>
</cp:coreProperties>
</file>