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6285" w14:textId="77777777" w:rsidR="00E146B0" w:rsidRPr="00E146B0" w:rsidRDefault="00E146B0" w:rsidP="00E1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ADVANCED CPU ARCHITECTURE AND</w:t>
      </w:r>
    </w:p>
    <w:p w14:paraId="0F1C58EE" w14:textId="169CBC24" w:rsidR="000578AD" w:rsidRPr="00E146B0" w:rsidRDefault="00E146B0" w:rsidP="00E146B0">
      <w:pPr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HARDWARE ACCELERATORS LABRATORY</w:t>
      </w:r>
    </w:p>
    <w:p w14:paraId="46BC3ED1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433F11AD" w14:textId="0874CC28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 xml:space="preserve">Preparation Report LAB </w:t>
      </w:r>
      <w:r w:rsidR="00AA2547">
        <w:rPr>
          <w:rFonts w:ascii="David" w:hAnsi="David" w:cs="David"/>
          <w:sz w:val="32"/>
          <w:szCs w:val="32"/>
        </w:rPr>
        <w:t>4</w:t>
      </w:r>
    </w:p>
    <w:p w14:paraId="2B14AB4B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3004638E" w14:textId="65BA365D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>Dvir Zaguri 315602284</w:t>
      </w:r>
    </w:p>
    <w:p w14:paraId="13437A38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0BB97E8A" w14:textId="700F15E5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  <w:rtl/>
        </w:rPr>
      </w:pPr>
      <w:r w:rsidRPr="00E146B0">
        <w:rPr>
          <w:rFonts w:ascii="David" w:hAnsi="David" w:cs="David" w:hint="cs"/>
          <w:sz w:val="32"/>
          <w:szCs w:val="32"/>
        </w:rPr>
        <w:t xml:space="preserve">Elad Hubashi </w:t>
      </w:r>
      <w:r w:rsidR="007D3F63">
        <w:rPr>
          <w:rFonts w:ascii="David" w:hAnsi="David" w:cs="David"/>
          <w:sz w:val="32"/>
          <w:szCs w:val="32"/>
        </w:rPr>
        <w:t>313612038</w:t>
      </w:r>
    </w:p>
    <w:p w14:paraId="0D55C7D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74B1F08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0588F28E" w14:textId="365FB021" w:rsidR="00E146B0" w:rsidRDefault="00E146B0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רקע</w:t>
      </w:r>
    </w:p>
    <w:p w14:paraId="6FF60571" w14:textId="77777777" w:rsidR="00096D29" w:rsidRPr="00096D29" w:rsidRDefault="00096D29" w:rsidP="00096D29">
      <w:pPr>
        <w:bidi/>
        <w:rPr>
          <w:rFonts w:ascii="David" w:hAnsi="David" w:cs="David"/>
          <w:b/>
          <w:bCs/>
          <w:sz w:val="32"/>
          <w:szCs w:val="32"/>
        </w:rPr>
      </w:pPr>
    </w:p>
    <w:p w14:paraId="5E088545" w14:textId="4A00C22A" w:rsidR="00E146B0" w:rsidRPr="00AA2547" w:rsidRDefault="00E146B0" w:rsidP="00E146B0">
      <w:pPr>
        <w:bidi/>
        <w:ind w:left="720"/>
        <w:rPr>
          <w:rFonts w:ascii="David" w:hAnsi="David" w:cs="David"/>
          <w:highlight w:val="yellow"/>
          <w:rtl/>
        </w:rPr>
      </w:pPr>
      <w:r>
        <w:rPr>
          <w:rFonts w:ascii="David" w:hAnsi="David" w:cs="David" w:hint="cs"/>
          <w:rtl/>
        </w:rPr>
        <w:t>מטרות המעבדה הן רכישת כישורי כתיבת קוד מקבילי ב-</w:t>
      </w:r>
      <w:r>
        <w:rPr>
          <w:rFonts w:ascii="David" w:hAnsi="David" w:cs="David"/>
        </w:rPr>
        <w:t>VHDL</w:t>
      </w:r>
      <w:r>
        <w:rPr>
          <w:rFonts w:ascii="David" w:hAnsi="David" w:cs="David" w:hint="cs"/>
          <w:rtl/>
        </w:rPr>
        <w:t xml:space="preserve"> תוך שימוש </w:t>
      </w:r>
      <w:r w:rsidR="00427FAC">
        <w:rPr>
          <w:rFonts w:ascii="David" w:hAnsi="David" w:cs="David" w:hint="cs"/>
          <w:rtl/>
        </w:rPr>
        <w:t>ב-</w:t>
      </w:r>
      <w:r w:rsidR="00427FAC">
        <w:rPr>
          <w:rFonts w:ascii="David" w:hAnsi="David" w:cs="David"/>
        </w:rPr>
        <w:t xml:space="preserve">Sequential </w:t>
      </w:r>
      <w:r w:rsidR="00A42C48">
        <w:rPr>
          <w:rFonts w:ascii="David" w:hAnsi="David" w:cs="David"/>
        </w:rPr>
        <w:t>logic</w:t>
      </w:r>
      <w:r w:rsidR="00A42C48">
        <w:rPr>
          <w:rFonts w:ascii="David" w:hAnsi="David" w:cs="David" w:hint="cs"/>
          <w:rtl/>
        </w:rPr>
        <w:t xml:space="preserve">, עיצוב מתודולוגיית </w:t>
      </w:r>
      <w:r w:rsidR="00A42C48" w:rsidRPr="00AA2547">
        <w:rPr>
          <w:rFonts w:ascii="David" w:hAnsi="David" w:cs="David"/>
          <w:highlight w:val="yellow"/>
        </w:rPr>
        <w:t xml:space="preserve">Control </w:t>
      </w:r>
      <w:r w:rsidR="00A42C48" w:rsidRPr="00AA2547">
        <w:rPr>
          <w:rFonts w:ascii="David" w:hAnsi="David" w:cs="David" w:hint="cs"/>
          <w:highlight w:val="yellow"/>
          <w:rtl/>
        </w:rPr>
        <w:t xml:space="preserve"> ו-</w:t>
      </w:r>
      <w:r w:rsidR="00A42C48" w:rsidRPr="00AA2547">
        <w:rPr>
          <w:rFonts w:ascii="David" w:hAnsi="David" w:cs="David"/>
          <w:highlight w:val="yellow"/>
        </w:rPr>
        <w:t>Datapath</w:t>
      </w:r>
      <w:r w:rsidR="00A42C48" w:rsidRPr="00AA2547">
        <w:rPr>
          <w:rFonts w:ascii="David" w:hAnsi="David" w:cs="David" w:hint="cs"/>
          <w:highlight w:val="yellow"/>
          <w:rtl/>
        </w:rPr>
        <w:t xml:space="preserve"> בנפרד, והכנה למעבדה בה נצטרך לכתוב סינטזה ל-</w:t>
      </w:r>
      <w:r w:rsidR="00A42C48" w:rsidRPr="00AA2547">
        <w:rPr>
          <w:rFonts w:ascii="David" w:hAnsi="David" w:cs="David"/>
          <w:highlight w:val="yellow"/>
        </w:rPr>
        <w:t>FPGA</w:t>
      </w:r>
      <w:r w:rsidRPr="00AA2547">
        <w:rPr>
          <w:rFonts w:ascii="David" w:hAnsi="David" w:cs="David" w:hint="cs"/>
          <w:highlight w:val="yellow"/>
          <w:rtl/>
        </w:rPr>
        <w:t>. במטלת הדו״ח המכין הזה נממש מערכת המורכבת משכבת מעטפת (</w:t>
      </w:r>
      <w:r w:rsidRPr="00AA2547">
        <w:rPr>
          <w:rFonts w:ascii="David" w:hAnsi="David" w:cs="David"/>
          <w:highlight w:val="yellow"/>
        </w:rPr>
        <w:t>top</w:t>
      </w:r>
      <w:r w:rsidRPr="00AA2547">
        <w:rPr>
          <w:rFonts w:ascii="David" w:hAnsi="David" w:cs="David" w:hint="cs"/>
          <w:highlight w:val="yellow"/>
          <w:rtl/>
        </w:rPr>
        <w:t xml:space="preserve">) המכילה רכיבים </w:t>
      </w:r>
      <w:r w:rsidR="00A42C48" w:rsidRPr="00AA2547">
        <w:rPr>
          <w:rFonts w:ascii="David" w:hAnsi="David" w:cs="David" w:hint="cs"/>
          <w:highlight w:val="yellow"/>
          <w:rtl/>
        </w:rPr>
        <w:t>רבים</w:t>
      </w:r>
      <w:r w:rsidR="00427FAC" w:rsidRPr="00AA2547">
        <w:rPr>
          <w:rFonts w:ascii="David" w:hAnsi="David" w:cs="David" w:hint="cs"/>
          <w:highlight w:val="yellow"/>
          <w:rtl/>
        </w:rPr>
        <w:t>.</w:t>
      </w:r>
    </w:p>
    <w:p w14:paraId="29E6F990" w14:textId="64B3B660" w:rsidR="000B4476" w:rsidRDefault="00427FAC" w:rsidP="00021AEE">
      <w:pPr>
        <w:bidi/>
        <w:ind w:left="720"/>
        <w:rPr>
          <w:rFonts w:ascii="David" w:hAnsi="David" w:cs="David"/>
          <w:rtl/>
        </w:rPr>
      </w:pPr>
      <w:r w:rsidRPr="00AA2547">
        <w:rPr>
          <w:rFonts w:ascii="David" w:hAnsi="David" w:cs="David" w:hint="cs"/>
          <w:highlight w:val="yellow"/>
          <w:rtl/>
        </w:rPr>
        <w:t>המערכת תעבוד בצורה סינכרונית ותחולק ל</w:t>
      </w:r>
      <w:r w:rsidR="00A42C48" w:rsidRPr="00AA2547">
        <w:rPr>
          <w:rFonts w:ascii="David" w:hAnsi="David" w:cs="David" w:hint="cs"/>
          <w:highlight w:val="yellow"/>
          <w:rtl/>
        </w:rPr>
        <w:t>מספר</w:t>
      </w:r>
      <w:r w:rsidRPr="00AA2547">
        <w:rPr>
          <w:rFonts w:ascii="David" w:hAnsi="David" w:cs="David" w:hint="cs"/>
          <w:highlight w:val="yellow"/>
          <w:rtl/>
        </w:rPr>
        <w:t xml:space="preserve"> חלקים כאשר </w:t>
      </w:r>
      <w:r w:rsidR="00A42C48" w:rsidRPr="00AA2547">
        <w:rPr>
          <w:rFonts w:ascii="David" w:hAnsi="David" w:cs="David" w:hint="cs"/>
          <w:highlight w:val="yellow"/>
          <w:rtl/>
        </w:rPr>
        <w:t xml:space="preserve">כל </w:t>
      </w:r>
      <w:r w:rsidRPr="00AA2547">
        <w:rPr>
          <w:rFonts w:ascii="David" w:hAnsi="David" w:cs="David" w:hint="cs"/>
          <w:highlight w:val="yellow"/>
          <w:rtl/>
        </w:rPr>
        <w:t>אחד מהם יהיה מקבילי ויוסבר בהמשך. כל תהליך במערכת יבצע פעולה לוגית / חישובית שונה בכדי יחד לזהות רצף ביטים מצורה מסויימת לפי החוקיות מטה.</w:t>
      </w:r>
    </w:p>
    <w:p w14:paraId="6DBEED1A" w14:textId="77777777" w:rsidR="00021AEE" w:rsidRDefault="00021AEE" w:rsidP="00021AEE">
      <w:pPr>
        <w:bidi/>
        <w:ind w:left="720"/>
        <w:rPr>
          <w:rFonts w:ascii="David" w:hAnsi="David" w:cs="David"/>
          <w:rtl/>
        </w:rPr>
      </w:pPr>
    </w:p>
    <w:p w14:paraId="2826739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EC75FC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D256BF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4C39FD4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פירוט ה-</w:t>
      </w:r>
      <w:r>
        <w:rPr>
          <w:rFonts w:ascii="David" w:hAnsi="David" w:cs="David"/>
          <w:b/>
          <w:bCs/>
          <w:sz w:val="32"/>
          <w:szCs w:val="32"/>
        </w:rPr>
        <w:t>Modules</w:t>
      </w:r>
      <w:r w:rsidRPr="00E146B0">
        <w:rPr>
          <w:rFonts w:ascii="David" w:hAnsi="David" w:cs="David" w:hint="cs"/>
          <w:b/>
          <w:bCs/>
          <w:sz w:val="32"/>
          <w:szCs w:val="32"/>
          <w:rtl/>
        </w:rPr>
        <w:t xml:space="preserve"> הקיימים במערכת</w:t>
      </w:r>
    </w:p>
    <w:p w14:paraId="0FD78047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Control Unit</w:t>
      </w:r>
    </w:p>
    <w:p w14:paraId="5960EBCC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>
        <w:rPr>
          <w:rFonts w:ascii="David" w:hAnsi="David" w:cs="David"/>
          <w:b/>
          <w:bCs/>
          <w:sz w:val="32"/>
          <w:szCs w:val="32"/>
        </w:rPr>
        <w:t xml:space="preserve">OPC </w:t>
      </w: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Decoder</w:t>
      </w:r>
    </w:p>
    <w:p w14:paraId="7642E04D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Register File</w:t>
      </w:r>
    </w:p>
    <w:p w14:paraId="7EA3D916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Program Memory</w:t>
      </w:r>
    </w:p>
    <w:p w14:paraId="6ECC2F94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Data Memory</w:t>
      </w:r>
    </w:p>
    <w:p w14:paraId="2A4A3415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ALU</w:t>
      </w:r>
    </w:p>
    <w:p w14:paraId="7BBCD215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TOP</w:t>
      </w:r>
    </w:p>
    <w:p w14:paraId="15D46246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רכיבי מעטפת פנימיים ורכיבים מקשרים</w:t>
      </w:r>
    </w:p>
    <w:p w14:paraId="0FCAC77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152BDE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69D7F4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6B28901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5E6DEAFE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930BEBE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073D1F1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E83BC2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8BCC43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7FB6351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6B4326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97A1270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3D46185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24104E97" w14:textId="37CFF60F" w:rsidR="00427FAC" w:rsidRDefault="00021AEE" w:rsidP="00096D29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תיאור המערכת:</w:t>
      </w:r>
    </w:p>
    <w:p w14:paraId="1963BE1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14DA10FF" w14:textId="77777777" w:rsidR="00096D29" w:rsidRP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48A90DE" w14:textId="03C8C5EB" w:rsidR="00427FAC" w:rsidRDefault="00427FAC" w:rsidP="00427FAC">
      <w:pPr>
        <w:bidi/>
        <w:jc w:val="center"/>
        <w:rPr>
          <w:rFonts w:ascii="David" w:hAnsi="David" w:cs="David"/>
          <w:noProof/>
          <w:rtl/>
          <w:lang w:val="he-IL"/>
        </w:rPr>
      </w:pPr>
    </w:p>
    <w:p w14:paraId="78E61D7F" w14:textId="02793E8C" w:rsidR="0007493D" w:rsidRDefault="00683633" w:rsidP="0007493D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drawing>
          <wp:inline distT="0" distB="0" distL="0" distR="0" wp14:anchorId="00613FF4" wp14:editId="0B2283D2">
            <wp:extent cx="5943600" cy="5191760"/>
            <wp:effectExtent l="0" t="0" r="0" b="8890"/>
            <wp:docPr id="3772511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3F0C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7A2849DE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7860D8F1" w14:textId="3CEA8CBE" w:rsidR="00683633" w:rsidRDefault="00683633" w:rsidP="00683633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lastRenderedPageBreak/>
        <w:drawing>
          <wp:inline distT="0" distB="0" distL="0" distR="0" wp14:anchorId="0D261936" wp14:editId="4FE41BA4">
            <wp:extent cx="5943600" cy="5220970"/>
            <wp:effectExtent l="0" t="0" r="0" b="0"/>
            <wp:docPr id="2025522311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22311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01C2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28B67911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2967338C" w14:textId="07C96236" w:rsidR="00683633" w:rsidRDefault="00683633" w:rsidP="00683633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lastRenderedPageBreak/>
        <w:drawing>
          <wp:inline distT="0" distB="0" distL="0" distR="0" wp14:anchorId="53C96FA8" wp14:editId="2BD81D79">
            <wp:extent cx="5943600" cy="3854450"/>
            <wp:effectExtent l="0" t="0" r="0" b="0"/>
            <wp:docPr id="1837644291" name="תמונה 1" descr="תמונה שמכילה טקסט, תרשים, צילום מסך, תוכנ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4291" name="תמונה 1" descr="תמונה שמכילה טקסט, תרשים, צילום מסך, תוכנית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7AA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2C2253A5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74483A12" w14:textId="31465325" w:rsidR="00683633" w:rsidRDefault="00683633" w:rsidP="00683633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drawing>
          <wp:inline distT="0" distB="0" distL="0" distR="0" wp14:anchorId="71F07473" wp14:editId="6315BA2B">
            <wp:extent cx="5943600" cy="3778885"/>
            <wp:effectExtent l="0" t="0" r="0" b="0"/>
            <wp:docPr id="425522415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22415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5DF0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6EBA1A76" w14:textId="6C6C9E91" w:rsidR="00683633" w:rsidRPr="00683633" w:rsidRDefault="000B35F0" w:rsidP="00683633">
      <w:pPr>
        <w:bidi/>
        <w:rPr>
          <w:rFonts w:ascii="David" w:hAnsi="David" w:cs="David" w:hint="cs"/>
          <w:noProof/>
          <w:rtl/>
        </w:rPr>
      </w:pPr>
      <w:r w:rsidRPr="000B35F0">
        <w:rPr>
          <w:rFonts w:ascii="David" w:hAnsi="David" w:cs="David"/>
          <w:noProof/>
          <w:rtl/>
        </w:rPr>
        <w:lastRenderedPageBreak/>
        <w:drawing>
          <wp:inline distT="0" distB="0" distL="0" distR="0" wp14:anchorId="1E0C0D53" wp14:editId="72B2BA7C">
            <wp:extent cx="5943600" cy="6407785"/>
            <wp:effectExtent l="0" t="0" r="0" b="0"/>
            <wp:docPr id="10632296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2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902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7509F07B" w14:textId="644B9AE6" w:rsidR="00096D29" w:rsidRDefault="000B35F0" w:rsidP="00096D29">
      <w:pPr>
        <w:bidi/>
        <w:rPr>
          <w:rFonts w:ascii="David" w:hAnsi="David" w:cs="David" w:hint="cs"/>
          <w:noProof/>
          <w:rtl/>
          <w:lang w:val="he-IL"/>
        </w:rPr>
      </w:pPr>
      <w:r w:rsidRPr="000B35F0">
        <w:rPr>
          <w:rFonts w:ascii="David" w:hAnsi="David" w:cs="David"/>
          <w:noProof/>
          <w:rtl/>
          <w:lang w:val="he-IL"/>
        </w:rPr>
        <w:lastRenderedPageBreak/>
        <w:drawing>
          <wp:inline distT="0" distB="0" distL="0" distR="0" wp14:anchorId="438252FB" wp14:editId="79B63076">
            <wp:extent cx="4587638" cy="4473328"/>
            <wp:effectExtent l="0" t="0" r="3810" b="3810"/>
            <wp:docPr id="4903606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0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577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25242575" w14:textId="256219A6" w:rsidR="00096D29" w:rsidRDefault="000B35F0" w:rsidP="00096D29">
      <w:pPr>
        <w:bidi/>
        <w:rPr>
          <w:rFonts w:ascii="David" w:hAnsi="David" w:cs="David"/>
          <w:rtl/>
        </w:rPr>
      </w:pPr>
      <w:r w:rsidRPr="000B35F0">
        <w:rPr>
          <w:rFonts w:ascii="David" w:hAnsi="David" w:cs="David"/>
          <w:rtl/>
        </w:rPr>
        <w:lastRenderedPageBreak/>
        <w:drawing>
          <wp:inline distT="0" distB="0" distL="0" distR="0" wp14:anchorId="3F7EC481" wp14:editId="7D456279">
            <wp:extent cx="5570703" cy="4320914"/>
            <wp:effectExtent l="0" t="0" r="0" b="3810"/>
            <wp:docPr id="16518994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9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29B" w14:textId="77777777" w:rsidR="000B35F0" w:rsidRDefault="000B35F0" w:rsidP="000B35F0">
      <w:pPr>
        <w:bidi/>
        <w:rPr>
          <w:rFonts w:ascii="David" w:hAnsi="David" w:cs="David"/>
          <w:rtl/>
        </w:rPr>
      </w:pPr>
    </w:p>
    <w:p w14:paraId="3B94336F" w14:textId="761493E8" w:rsidR="000B35F0" w:rsidRDefault="00FC2A6D" w:rsidP="000B35F0">
      <w:pPr>
        <w:bidi/>
        <w:rPr>
          <w:rFonts w:ascii="David" w:hAnsi="David" w:cs="David" w:hint="cs"/>
          <w:rtl/>
        </w:rPr>
      </w:pPr>
      <w:r>
        <w:rPr>
          <w:rFonts w:ascii="David" w:hAnsi="David" w:cs="David"/>
        </w:rPr>
        <w:t>Critical path:</w:t>
      </w:r>
    </w:p>
    <w:p w14:paraId="14B282BB" w14:textId="77777777" w:rsidR="000B35F0" w:rsidRDefault="000B35F0" w:rsidP="000B35F0">
      <w:pPr>
        <w:bidi/>
        <w:rPr>
          <w:rFonts w:ascii="David" w:hAnsi="David" w:cs="David"/>
          <w:rtl/>
        </w:rPr>
      </w:pPr>
    </w:p>
    <w:p w14:paraId="1087C664" w14:textId="2EC577C0" w:rsidR="000B35F0" w:rsidRDefault="00507340" w:rsidP="000B35F0">
      <w:pPr>
        <w:bidi/>
        <w:rPr>
          <w:rFonts w:ascii="David" w:hAnsi="David" w:cs="David"/>
        </w:rPr>
      </w:pPr>
      <w:r w:rsidRPr="00507340">
        <w:rPr>
          <w:rFonts w:ascii="David" w:hAnsi="David" w:cs="David"/>
          <w:rtl/>
        </w:rPr>
        <w:drawing>
          <wp:inline distT="0" distB="0" distL="0" distR="0" wp14:anchorId="688FC1B6" wp14:editId="0C841658">
            <wp:extent cx="5943600" cy="1343660"/>
            <wp:effectExtent l="0" t="0" r="0" b="8890"/>
            <wp:docPr id="6586175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7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4AF0" w14:textId="337669E0" w:rsidR="00796C73" w:rsidRPr="00AA2547" w:rsidRDefault="00710DDF" w:rsidP="00796C73">
      <w:pPr>
        <w:bidi/>
        <w:rPr>
          <w:rFonts w:ascii="David" w:eastAsiaTheme="minorEastAsia" w:hAnsi="David" w:cs="David"/>
          <w:highlight w:val="yellow"/>
        </w:rPr>
      </w:pPr>
      <w:r w:rsidRPr="00710DDF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60C8758A" wp14:editId="68CCAD3C">
            <wp:extent cx="5943600" cy="2674620"/>
            <wp:effectExtent l="0" t="0" r="0" b="0"/>
            <wp:docPr id="469085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5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BD31" w14:textId="497EFBBD" w:rsidR="00224346" w:rsidRPr="00AA2547" w:rsidRDefault="00224346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0CBA6D1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8F64020" w14:textId="4A5B6740" w:rsidR="00096D29" w:rsidRDefault="006E2C1B" w:rsidP="00096D29">
      <w:pPr>
        <w:bidi/>
        <w:jc w:val="center"/>
        <w:rPr>
          <w:rFonts w:ascii="David" w:eastAsiaTheme="minorEastAsia" w:hAnsi="David" w:cs="David"/>
          <w:highlight w:val="yellow"/>
        </w:rPr>
      </w:pPr>
      <w:r>
        <w:rPr>
          <w:rFonts w:ascii="David" w:eastAsiaTheme="minorEastAsia" w:hAnsi="David" w:cs="David"/>
          <w:highlight w:val="yellow"/>
        </w:rPr>
        <w:t>Alu env</w:t>
      </w:r>
    </w:p>
    <w:p w14:paraId="7EB4DA0A" w14:textId="27C29C22" w:rsidR="006E2C1B" w:rsidRDefault="006E2C1B" w:rsidP="006E2C1B">
      <w:pPr>
        <w:bidi/>
        <w:jc w:val="center"/>
        <w:rPr>
          <w:rFonts w:ascii="David" w:eastAsiaTheme="minorEastAsia" w:hAnsi="David" w:cs="David"/>
          <w:highlight w:val="yellow"/>
        </w:rPr>
      </w:pPr>
      <w:r w:rsidRPr="006E2C1B">
        <w:rPr>
          <w:rFonts w:ascii="David" w:eastAsiaTheme="minorEastAsia" w:hAnsi="David" w:cs="David"/>
          <w:rtl/>
        </w:rPr>
        <w:drawing>
          <wp:inline distT="0" distB="0" distL="0" distR="0" wp14:anchorId="6FEC8024" wp14:editId="371C3AA0">
            <wp:extent cx="5943600" cy="3616960"/>
            <wp:effectExtent l="0" t="0" r="0" b="2540"/>
            <wp:docPr id="19145115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1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2476" w14:textId="77777777" w:rsidR="006E2C1B" w:rsidRPr="00AA2547" w:rsidRDefault="006E2C1B" w:rsidP="006E2C1B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5D75551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29FF2FA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C210261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3538563" w14:textId="4B5E493D" w:rsidR="00096D29" w:rsidRDefault="006E2C1B" w:rsidP="00096D29">
      <w:pPr>
        <w:bidi/>
        <w:jc w:val="center"/>
        <w:rPr>
          <w:rFonts w:ascii="David" w:eastAsiaTheme="minorEastAsia" w:hAnsi="David" w:cs="David"/>
          <w:highlight w:val="yellow"/>
        </w:rPr>
      </w:pPr>
      <w:r>
        <w:rPr>
          <w:rFonts w:ascii="David" w:eastAsiaTheme="minorEastAsia" w:hAnsi="David" w:cs="David"/>
          <w:highlight w:val="yellow"/>
        </w:rPr>
        <w:t>Pwm env</w:t>
      </w:r>
    </w:p>
    <w:p w14:paraId="74237A42" w14:textId="12C03586" w:rsidR="006E2C1B" w:rsidRPr="00AA2547" w:rsidRDefault="006E2C1B" w:rsidP="006E2C1B">
      <w:pPr>
        <w:bidi/>
        <w:jc w:val="center"/>
        <w:rPr>
          <w:rFonts w:ascii="David" w:eastAsiaTheme="minorEastAsia" w:hAnsi="David" w:cs="David"/>
          <w:highlight w:val="yellow"/>
        </w:rPr>
      </w:pPr>
      <w:r w:rsidRPr="006E2C1B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72D20DF3" wp14:editId="58279358">
            <wp:extent cx="5943600" cy="3307715"/>
            <wp:effectExtent l="0" t="0" r="0" b="6985"/>
            <wp:docPr id="1871808690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8690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950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 w:hint="cs"/>
          <w:highlight w:val="yellow"/>
          <w:rtl/>
        </w:rPr>
      </w:pPr>
    </w:p>
    <w:p w14:paraId="7B7AE687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F39FBFF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603FDF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08E8E548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A64ABCF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BD7C906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AAC160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69BAE1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E946FB5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0739C85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4E7CFE9B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C17123E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1A2836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4F3DAD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4912F9A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0EA1FB1" w14:textId="6419B5C2" w:rsidR="00ED7AE2" w:rsidRPr="00AA2547" w:rsidRDefault="00ED7AE2" w:rsidP="001F348A">
      <w:pPr>
        <w:rPr>
          <w:rFonts w:ascii="David" w:eastAsiaTheme="minorEastAsia" w:hAnsi="David" w:cs="David"/>
          <w:b/>
          <w:bCs/>
          <w:color w:val="FF0000"/>
          <w:sz w:val="72"/>
          <w:szCs w:val="72"/>
        </w:rPr>
      </w:pPr>
    </w:p>
    <w:sectPr w:rsidR="00ED7AE2" w:rsidRPr="00AA2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0F8F4" w14:textId="77777777" w:rsidR="004D64A5" w:rsidRDefault="004D64A5" w:rsidP="00021AEE">
      <w:r>
        <w:separator/>
      </w:r>
    </w:p>
  </w:endnote>
  <w:endnote w:type="continuationSeparator" w:id="0">
    <w:p w14:paraId="73988198" w14:textId="77777777" w:rsidR="004D64A5" w:rsidRDefault="004D64A5" w:rsidP="000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F7D65" w14:textId="77777777" w:rsidR="004D64A5" w:rsidRDefault="004D64A5" w:rsidP="00021AEE">
      <w:r>
        <w:separator/>
      </w:r>
    </w:p>
  </w:footnote>
  <w:footnote w:type="continuationSeparator" w:id="0">
    <w:p w14:paraId="44B93A2D" w14:textId="77777777" w:rsidR="004D64A5" w:rsidRDefault="004D64A5" w:rsidP="0002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8B9"/>
    <w:multiLevelType w:val="hybridMultilevel"/>
    <w:tmpl w:val="BF7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021AEE"/>
    <w:rsid w:val="000578AD"/>
    <w:rsid w:val="000644B8"/>
    <w:rsid w:val="0007493D"/>
    <w:rsid w:val="00096D29"/>
    <w:rsid w:val="000B35F0"/>
    <w:rsid w:val="000B4476"/>
    <w:rsid w:val="0010033B"/>
    <w:rsid w:val="001E0AA2"/>
    <w:rsid w:val="001F348A"/>
    <w:rsid w:val="00202D0F"/>
    <w:rsid w:val="00224346"/>
    <w:rsid w:val="00254391"/>
    <w:rsid w:val="002A4B98"/>
    <w:rsid w:val="003041A5"/>
    <w:rsid w:val="00427FAC"/>
    <w:rsid w:val="0049738A"/>
    <w:rsid w:val="004D64A5"/>
    <w:rsid w:val="00507340"/>
    <w:rsid w:val="00621193"/>
    <w:rsid w:val="00683633"/>
    <w:rsid w:val="006E2C1B"/>
    <w:rsid w:val="006F4CFC"/>
    <w:rsid w:val="00710DDF"/>
    <w:rsid w:val="0073629C"/>
    <w:rsid w:val="007728B6"/>
    <w:rsid w:val="00775E83"/>
    <w:rsid w:val="00796C73"/>
    <w:rsid w:val="007D3F63"/>
    <w:rsid w:val="007E16CE"/>
    <w:rsid w:val="007E6713"/>
    <w:rsid w:val="00840C7A"/>
    <w:rsid w:val="009579F8"/>
    <w:rsid w:val="009A2CF3"/>
    <w:rsid w:val="00A42C48"/>
    <w:rsid w:val="00A857D7"/>
    <w:rsid w:val="00AA2547"/>
    <w:rsid w:val="00AE3297"/>
    <w:rsid w:val="00B10F9B"/>
    <w:rsid w:val="00B579C4"/>
    <w:rsid w:val="00B952D6"/>
    <w:rsid w:val="00C51DE3"/>
    <w:rsid w:val="00C631B8"/>
    <w:rsid w:val="00D55750"/>
    <w:rsid w:val="00DF3FC5"/>
    <w:rsid w:val="00E146B0"/>
    <w:rsid w:val="00E870AA"/>
    <w:rsid w:val="00EC5C81"/>
    <w:rsid w:val="00ED7AE2"/>
    <w:rsid w:val="00F37FDA"/>
    <w:rsid w:val="00F767A1"/>
    <w:rsid w:val="00FC2A6D"/>
    <w:rsid w:val="00FC4DA8"/>
    <w:rsid w:val="00FC5B07"/>
    <w:rsid w:val="00FE028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BE7C"/>
  <w15:chartTrackingRefBased/>
  <w15:docId w15:val="{73AF11AD-92A9-684C-9235-886977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6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6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021AEE"/>
  </w:style>
  <w:style w:type="paragraph" w:styleId="af0">
    <w:name w:val="footer"/>
    <w:basedOn w:val="a"/>
    <w:link w:val="af1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021AEE"/>
  </w:style>
  <w:style w:type="character" w:styleId="af2">
    <w:name w:val="Placeholder Text"/>
    <w:basedOn w:val="a0"/>
    <w:uiPriority w:val="99"/>
    <w:semiHidden/>
    <w:rsid w:val="00021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9</Pages>
  <Words>141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ELAD HUBASHI</cp:lastModifiedBy>
  <cp:revision>3</cp:revision>
  <dcterms:created xsi:type="dcterms:W3CDTF">2024-06-27T12:29:00Z</dcterms:created>
  <dcterms:modified xsi:type="dcterms:W3CDTF">2024-07-03T07:21:00Z</dcterms:modified>
</cp:coreProperties>
</file>