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10F" w:rsidRDefault="008D3DBA" w:rsidP="00690644">
      <w:pPr>
        <w:pStyle w:val="a3"/>
        <w:spacing w:before="20" w:beforeAutospacing="0" w:after="20" w:afterAutospacing="0"/>
        <w:ind w:firstLine="708"/>
        <w:jc w:val="both"/>
      </w:pPr>
      <w:r>
        <w:t>Ответ на вопрос по заданию 3.2: «</w:t>
      </w:r>
      <w:r>
        <w:t>Проанализируйте данные и устно ответьте на вопрос, что из себя представляют эти корзины и какая информация в них находится - что означает</w:t>
      </w:r>
      <w:r>
        <w:t xml:space="preserve"> каждое поле в полученном </w:t>
      </w:r>
      <w:proofErr w:type="spellStart"/>
      <w:r>
        <w:t>json</w:t>
      </w:r>
      <w:proofErr w:type="spellEnd"/>
      <w:r>
        <w:t>.»</w:t>
      </w:r>
    </w:p>
    <w:p w:rsidR="00461B7A" w:rsidRPr="00461B7A" w:rsidRDefault="00461B7A" w:rsidP="00690644">
      <w:pPr>
        <w:pStyle w:val="a3"/>
        <w:spacing w:before="20" w:beforeAutospacing="0" w:after="20" w:afterAutospacing="0"/>
        <w:jc w:val="both"/>
        <w:rPr>
          <w:lang w:val="en-US"/>
        </w:rPr>
      </w:pPr>
      <w:r>
        <w:t xml:space="preserve">Фрагмент ответа в </w:t>
      </w:r>
      <w:r>
        <w:rPr>
          <w:lang w:val="en-US"/>
        </w:rPr>
        <w:t>JSON:</w:t>
      </w:r>
    </w:p>
    <w:p w:rsidR="00461B7A" w:rsidRPr="00461B7A" w:rsidRDefault="00461B7A" w:rsidP="00690644">
      <w:pPr>
        <w:pStyle w:val="a3"/>
        <w:spacing w:before="20" w:beforeAutospacing="0" w:after="20" w:afterAutospacing="0"/>
        <w:jc w:val="both"/>
        <w:rPr>
          <w:lang w:val="en-US"/>
        </w:rPr>
      </w:pPr>
      <w:r w:rsidRPr="00461B7A">
        <w:rPr>
          <w:lang w:val="en-US"/>
        </w:rPr>
        <w:t xml:space="preserve">[{'__v': </w:t>
      </w:r>
      <w:proofErr w:type="gramStart"/>
      <w:r w:rsidRPr="00461B7A">
        <w:rPr>
          <w:lang w:val="en-US"/>
        </w:rPr>
        <w:t>0</w:t>
      </w:r>
      <w:proofErr w:type="gramEnd"/>
      <w:r w:rsidRPr="00461B7A">
        <w:rPr>
          <w:lang w:val="en-US"/>
        </w:rPr>
        <w:t>,</w:t>
      </w:r>
    </w:p>
    <w:p w:rsidR="00461B7A" w:rsidRPr="00461B7A" w:rsidRDefault="00461B7A" w:rsidP="00690644">
      <w:pPr>
        <w:pStyle w:val="a3"/>
        <w:spacing w:before="20" w:beforeAutospacing="0" w:after="20" w:afterAutospacing="0"/>
        <w:jc w:val="both"/>
        <w:rPr>
          <w:lang w:val="en-US"/>
        </w:rPr>
      </w:pPr>
      <w:r w:rsidRPr="00461B7A">
        <w:rPr>
          <w:lang w:val="en-US"/>
        </w:rPr>
        <w:t xml:space="preserve">  '</w:t>
      </w:r>
      <w:proofErr w:type="gramStart"/>
      <w:r w:rsidRPr="00461B7A">
        <w:rPr>
          <w:lang w:val="en-US"/>
        </w:rPr>
        <w:t>date</w:t>
      </w:r>
      <w:proofErr w:type="gramEnd"/>
      <w:r w:rsidRPr="00461B7A">
        <w:rPr>
          <w:lang w:val="en-US"/>
        </w:rPr>
        <w:t>': '2020-03-02T00:00:00.000Z',</w:t>
      </w:r>
    </w:p>
    <w:p w:rsidR="00461B7A" w:rsidRPr="00461B7A" w:rsidRDefault="00461B7A" w:rsidP="00690644">
      <w:pPr>
        <w:pStyle w:val="a3"/>
        <w:spacing w:before="20" w:beforeAutospacing="0" w:after="20" w:afterAutospacing="0"/>
        <w:jc w:val="both"/>
        <w:rPr>
          <w:lang w:val="en-US"/>
        </w:rPr>
      </w:pPr>
      <w:r w:rsidRPr="00461B7A">
        <w:rPr>
          <w:lang w:val="en-US"/>
        </w:rPr>
        <w:t xml:space="preserve">  '</w:t>
      </w:r>
      <w:proofErr w:type="gramStart"/>
      <w:r w:rsidRPr="00461B7A">
        <w:rPr>
          <w:lang w:val="en-US"/>
        </w:rPr>
        <w:t>id</w:t>
      </w:r>
      <w:proofErr w:type="gramEnd"/>
      <w:r w:rsidRPr="00461B7A">
        <w:rPr>
          <w:lang w:val="en-US"/>
        </w:rPr>
        <w:t>': 1,</w:t>
      </w:r>
    </w:p>
    <w:p w:rsidR="00461B7A" w:rsidRPr="00461B7A" w:rsidRDefault="00461B7A" w:rsidP="00690644">
      <w:pPr>
        <w:pStyle w:val="a3"/>
        <w:spacing w:before="20" w:beforeAutospacing="0" w:after="20" w:afterAutospacing="0"/>
        <w:jc w:val="both"/>
        <w:rPr>
          <w:lang w:val="en-US"/>
        </w:rPr>
      </w:pPr>
      <w:r w:rsidRPr="00461B7A">
        <w:rPr>
          <w:lang w:val="en-US"/>
        </w:rPr>
        <w:t xml:space="preserve">  '</w:t>
      </w:r>
      <w:proofErr w:type="gramStart"/>
      <w:r w:rsidRPr="00461B7A">
        <w:rPr>
          <w:lang w:val="en-US"/>
        </w:rPr>
        <w:t>products</w:t>
      </w:r>
      <w:proofErr w:type="gramEnd"/>
      <w:r w:rsidRPr="00461B7A">
        <w:rPr>
          <w:lang w:val="en-US"/>
        </w:rPr>
        <w:t>': [{'</w:t>
      </w:r>
      <w:proofErr w:type="spellStart"/>
      <w:r w:rsidRPr="00461B7A">
        <w:rPr>
          <w:lang w:val="en-US"/>
        </w:rPr>
        <w:t>productId</w:t>
      </w:r>
      <w:proofErr w:type="spellEnd"/>
      <w:r w:rsidRPr="00461B7A">
        <w:rPr>
          <w:lang w:val="en-US"/>
        </w:rPr>
        <w:t>': 1, 'quantity': 4},</w:t>
      </w:r>
    </w:p>
    <w:p w:rsidR="00461B7A" w:rsidRPr="00461B7A" w:rsidRDefault="00461B7A" w:rsidP="00690644">
      <w:pPr>
        <w:pStyle w:val="a3"/>
        <w:spacing w:before="20" w:beforeAutospacing="0" w:after="20" w:afterAutospacing="0"/>
        <w:jc w:val="both"/>
        <w:rPr>
          <w:lang w:val="en-US"/>
        </w:rPr>
      </w:pPr>
      <w:r w:rsidRPr="00461B7A">
        <w:rPr>
          <w:lang w:val="en-US"/>
        </w:rPr>
        <w:t xml:space="preserve">               {'</w:t>
      </w:r>
      <w:proofErr w:type="spellStart"/>
      <w:r w:rsidRPr="00461B7A">
        <w:rPr>
          <w:lang w:val="en-US"/>
        </w:rPr>
        <w:t>productId</w:t>
      </w:r>
      <w:proofErr w:type="spellEnd"/>
      <w:r w:rsidRPr="00461B7A">
        <w:rPr>
          <w:lang w:val="en-US"/>
        </w:rPr>
        <w:t xml:space="preserve">': </w:t>
      </w:r>
      <w:proofErr w:type="gramStart"/>
      <w:r w:rsidRPr="00461B7A">
        <w:rPr>
          <w:lang w:val="en-US"/>
        </w:rPr>
        <w:t>2</w:t>
      </w:r>
      <w:proofErr w:type="gramEnd"/>
      <w:r w:rsidRPr="00461B7A">
        <w:rPr>
          <w:lang w:val="en-US"/>
        </w:rPr>
        <w:t>, 'quantity': 1},</w:t>
      </w:r>
    </w:p>
    <w:p w:rsidR="00461B7A" w:rsidRDefault="00461B7A" w:rsidP="00690644">
      <w:pPr>
        <w:pStyle w:val="a3"/>
        <w:spacing w:before="20" w:beforeAutospacing="0" w:after="20" w:afterAutospacing="0"/>
        <w:jc w:val="both"/>
      </w:pPr>
      <w:r w:rsidRPr="00461B7A">
        <w:rPr>
          <w:lang w:val="en-US"/>
        </w:rPr>
        <w:t xml:space="preserve">               </w:t>
      </w:r>
      <w:r>
        <w:t>{'</w:t>
      </w:r>
      <w:proofErr w:type="spellStart"/>
      <w:r>
        <w:t>productId</w:t>
      </w:r>
      <w:proofErr w:type="spellEnd"/>
      <w:r>
        <w:t>': 3, '</w:t>
      </w:r>
      <w:proofErr w:type="spellStart"/>
      <w:r>
        <w:t>quantity</w:t>
      </w:r>
      <w:proofErr w:type="spellEnd"/>
      <w:r>
        <w:t>': 6}],</w:t>
      </w:r>
    </w:p>
    <w:p w:rsidR="008D3DBA" w:rsidRDefault="00461B7A" w:rsidP="00690644">
      <w:pPr>
        <w:pStyle w:val="a3"/>
        <w:spacing w:before="20" w:beforeAutospacing="0" w:after="20" w:afterAutospacing="0"/>
        <w:jc w:val="both"/>
      </w:pPr>
      <w:r>
        <w:t xml:space="preserve">  '</w:t>
      </w:r>
      <w:proofErr w:type="spellStart"/>
      <w:r>
        <w:t>userId</w:t>
      </w:r>
      <w:proofErr w:type="spellEnd"/>
      <w:r>
        <w:t>': 1},</w:t>
      </w:r>
    </w:p>
    <w:p w:rsidR="00461B7A" w:rsidRDefault="00461B7A" w:rsidP="00690644">
      <w:pPr>
        <w:pStyle w:val="a3"/>
        <w:spacing w:before="20" w:beforeAutospacing="0" w:after="20" w:afterAutospacing="0"/>
        <w:jc w:val="both"/>
      </w:pPr>
      <w:r>
        <w:t>…</w:t>
      </w:r>
    </w:p>
    <w:p w:rsidR="008D3DBA" w:rsidRDefault="00690644" w:rsidP="00C068E7">
      <w:pPr>
        <w:pStyle w:val="a3"/>
        <w:spacing w:before="20" w:beforeAutospacing="0" w:after="20" w:afterAutospacing="0"/>
        <w:ind w:firstLine="708"/>
        <w:jc w:val="both"/>
      </w:pPr>
      <w:r>
        <w:t>Во фрагменте (как у записи таблицы) имеются следующие поля:</w:t>
      </w:r>
    </w:p>
    <w:p w:rsidR="00690644" w:rsidRDefault="00690644" w:rsidP="00690644">
      <w:pPr>
        <w:pStyle w:val="a3"/>
        <w:spacing w:before="20" w:beforeAutospacing="0" w:after="20" w:afterAutospacing="0"/>
        <w:jc w:val="both"/>
      </w:pPr>
      <w:r>
        <w:t xml:space="preserve">- </w:t>
      </w:r>
      <w:r w:rsidRPr="00690644">
        <w:t>'</w:t>
      </w:r>
      <w:r w:rsidRPr="00461B7A">
        <w:rPr>
          <w:lang w:val="en-US"/>
        </w:rPr>
        <w:t>date</w:t>
      </w:r>
      <w:r w:rsidRPr="00690644">
        <w:t>'</w:t>
      </w:r>
      <w:r>
        <w:t xml:space="preserve"> – дата-время создания корзины</w:t>
      </w:r>
      <w:r>
        <w:rPr>
          <w:lang w:val="en-US"/>
        </w:rPr>
        <w:t>e</w:t>
      </w:r>
      <w:r>
        <w:t>;</w:t>
      </w:r>
    </w:p>
    <w:p w:rsidR="00690644" w:rsidRDefault="00690644" w:rsidP="00690644">
      <w:pPr>
        <w:pStyle w:val="a3"/>
        <w:spacing w:before="20" w:beforeAutospacing="0" w:after="20" w:afterAutospacing="0"/>
        <w:jc w:val="both"/>
      </w:pPr>
      <w:r>
        <w:t xml:space="preserve">- </w:t>
      </w:r>
      <w:r w:rsidRPr="00690644">
        <w:t>'</w:t>
      </w:r>
      <w:r w:rsidRPr="00461B7A">
        <w:rPr>
          <w:lang w:val="en-US"/>
        </w:rPr>
        <w:t>id</w:t>
      </w:r>
      <w:r w:rsidRPr="00690644">
        <w:t>'</w:t>
      </w:r>
      <w:r>
        <w:t xml:space="preserve"> – идентификатор «номер</w:t>
      </w:r>
      <w:r>
        <w:t>»</w:t>
      </w:r>
      <w:r>
        <w:t xml:space="preserve"> корзины;</w:t>
      </w:r>
    </w:p>
    <w:p w:rsidR="00690644" w:rsidRDefault="00690644" w:rsidP="00690644">
      <w:pPr>
        <w:pStyle w:val="a3"/>
        <w:spacing w:before="20" w:beforeAutospacing="0" w:after="20" w:afterAutospacing="0"/>
        <w:jc w:val="both"/>
      </w:pPr>
      <w:r>
        <w:t xml:space="preserve">- </w:t>
      </w:r>
      <w:r w:rsidRPr="00690644">
        <w:t>'</w:t>
      </w:r>
      <w:r w:rsidRPr="00461B7A">
        <w:rPr>
          <w:lang w:val="en-US"/>
        </w:rPr>
        <w:t>products</w:t>
      </w:r>
      <w:r w:rsidRPr="00690644">
        <w:t>'</w:t>
      </w:r>
      <w:r>
        <w:t xml:space="preserve"> – составное поле, содержит в себе поля:</w:t>
      </w:r>
    </w:p>
    <w:p w:rsidR="00690644" w:rsidRDefault="00690644" w:rsidP="00690644">
      <w:pPr>
        <w:pStyle w:val="a3"/>
        <w:spacing w:before="20" w:beforeAutospacing="0" w:after="20" w:afterAutospacing="0"/>
        <w:jc w:val="both"/>
      </w:pPr>
      <w:r>
        <w:tab/>
        <w:t xml:space="preserve">- </w:t>
      </w:r>
      <w:r w:rsidRPr="00690644">
        <w:t>'</w:t>
      </w:r>
      <w:proofErr w:type="spellStart"/>
      <w:r w:rsidRPr="00461B7A">
        <w:rPr>
          <w:lang w:val="en-US"/>
        </w:rPr>
        <w:t>productId</w:t>
      </w:r>
      <w:proofErr w:type="spellEnd"/>
      <w:r w:rsidRPr="00690644">
        <w:t>'</w:t>
      </w:r>
      <w:r>
        <w:t xml:space="preserve"> – идентификатор </w:t>
      </w:r>
      <w:r w:rsidR="00C068E7">
        <w:t>продукта, нахо</w:t>
      </w:r>
      <w:r>
        <w:t>дящегося в корзине;</w:t>
      </w:r>
    </w:p>
    <w:p w:rsidR="00690644" w:rsidRDefault="00690644" w:rsidP="00690644">
      <w:pPr>
        <w:pStyle w:val="a3"/>
        <w:spacing w:before="20" w:beforeAutospacing="0" w:after="20" w:afterAutospacing="0"/>
        <w:jc w:val="both"/>
      </w:pPr>
      <w:r>
        <w:tab/>
        <w:t xml:space="preserve">- </w:t>
      </w:r>
      <w:r w:rsidRPr="00690644">
        <w:t>'</w:t>
      </w:r>
      <w:r w:rsidRPr="00461B7A">
        <w:rPr>
          <w:lang w:val="en-US"/>
        </w:rPr>
        <w:t>quantity</w:t>
      </w:r>
      <w:r w:rsidRPr="00690644">
        <w:t>'</w:t>
      </w:r>
      <w:r>
        <w:t xml:space="preserve"> </w:t>
      </w:r>
      <w:r w:rsidR="00C068E7">
        <w:t>– количество</w:t>
      </w:r>
      <w:r>
        <w:t xml:space="preserve"> продуктов, находящихся в корзине.</w:t>
      </w:r>
    </w:p>
    <w:p w:rsidR="00690644" w:rsidRDefault="00690644" w:rsidP="00690644">
      <w:pPr>
        <w:pStyle w:val="a3"/>
        <w:spacing w:before="20" w:beforeAutospacing="0" w:after="20" w:afterAutospacing="0"/>
        <w:jc w:val="both"/>
      </w:pPr>
      <w:r>
        <w:t xml:space="preserve">- </w:t>
      </w:r>
      <w:r>
        <w:t>'</w:t>
      </w:r>
      <w:proofErr w:type="spellStart"/>
      <w:r>
        <w:t>userId</w:t>
      </w:r>
      <w:proofErr w:type="spellEnd"/>
      <w:r>
        <w:t>'</w:t>
      </w:r>
      <w:r>
        <w:t xml:space="preserve"> – идентификатор пользователя, которому принадлежит данная </w:t>
      </w:r>
      <w:r w:rsidR="00C068E7">
        <w:t>корзина.</w:t>
      </w:r>
    </w:p>
    <w:p w:rsidR="00690644" w:rsidRPr="00C068E7" w:rsidRDefault="00C068E7" w:rsidP="00690644">
      <w:pPr>
        <w:pStyle w:val="a3"/>
        <w:spacing w:before="20" w:beforeAutospacing="0" w:after="20" w:afterAutospacing="0"/>
        <w:jc w:val="both"/>
      </w:pPr>
      <w:r>
        <w:tab/>
        <w:t xml:space="preserve">Нам особенно интересны поля: </w:t>
      </w:r>
      <w:r w:rsidRPr="00690644">
        <w:t>'</w:t>
      </w:r>
      <w:r w:rsidRPr="00461B7A">
        <w:rPr>
          <w:lang w:val="en-US"/>
        </w:rPr>
        <w:t>id</w:t>
      </w:r>
      <w:r w:rsidRPr="00690644">
        <w:t>'</w:t>
      </w:r>
      <w:r>
        <w:t xml:space="preserve">, </w:t>
      </w:r>
      <w:r w:rsidRPr="00690644">
        <w:t>'</w:t>
      </w:r>
      <w:proofErr w:type="spellStart"/>
      <w:r w:rsidRPr="00461B7A">
        <w:rPr>
          <w:lang w:val="en-US"/>
        </w:rPr>
        <w:t>productId</w:t>
      </w:r>
      <w:proofErr w:type="spellEnd"/>
      <w:r w:rsidRPr="00690644">
        <w:t>'</w:t>
      </w:r>
      <w:r>
        <w:t xml:space="preserve">, </w:t>
      </w:r>
      <w:r>
        <w:t>'</w:t>
      </w:r>
      <w:proofErr w:type="spellStart"/>
      <w:r>
        <w:t>userId</w:t>
      </w:r>
      <w:proofErr w:type="spellEnd"/>
      <w:r>
        <w:t>'</w:t>
      </w:r>
      <w:r>
        <w:t xml:space="preserve">. Им можно назвать уникальными ключевыми полями. С помощью них можно связать данные в трех разных словарях данных </w:t>
      </w:r>
      <w:r>
        <w:rPr>
          <w:lang w:val="en-US"/>
        </w:rPr>
        <w:t>JSON</w:t>
      </w:r>
      <w:r w:rsidRPr="00C068E7">
        <w:t xml:space="preserve">: </w:t>
      </w:r>
      <w:r>
        <w:t>«Корзины», «Товары» и «Пользователи» - также как в трех таблицах базы данных. Это их свойство я и использовал в дополнительном задании, доработав свою программу.</w:t>
      </w:r>
      <w:bookmarkStart w:id="0" w:name="_GoBack"/>
      <w:bookmarkEnd w:id="0"/>
    </w:p>
    <w:sectPr w:rsidR="00690644" w:rsidRPr="00C068E7" w:rsidSect="0069064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BA"/>
    <w:rsid w:val="00461B7A"/>
    <w:rsid w:val="00690644"/>
    <w:rsid w:val="006C310F"/>
    <w:rsid w:val="008D3DBA"/>
    <w:rsid w:val="00C068E7"/>
    <w:rsid w:val="00F6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D8C146-5C3F-4093-9990-6DF7B0B6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3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Ламинария</dc:creator>
  <cp:keywords/>
  <dc:description/>
  <cp:lastModifiedBy>Ламинария</cp:lastModifiedBy>
  <cp:revision>3</cp:revision>
  <dcterms:created xsi:type="dcterms:W3CDTF">2024-06-21T04:22:00Z</dcterms:created>
  <dcterms:modified xsi:type="dcterms:W3CDTF">2024-06-21T06:04:00Z</dcterms:modified>
</cp:coreProperties>
</file>