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25B" w:rsidRDefault="00F612BD" w:rsidP="0039025B">
      <w:r>
        <w:t>Changes done in 4</w:t>
      </w:r>
    </w:p>
    <w:p w:rsidR="009F306A" w:rsidRDefault="009F306A" w:rsidP="0039025B"/>
    <w:p w:rsidR="00D36C78" w:rsidRDefault="00D36C78"/>
    <w:sectPr w:rsidR="00D36C78" w:rsidSect="009B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9025B"/>
    <w:rsid w:val="0039025B"/>
    <w:rsid w:val="004C1648"/>
    <w:rsid w:val="009B781F"/>
    <w:rsid w:val="009F306A"/>
    <w:rsid w:val="00A13361"/>
    <w:rsid w:val="00B539F8"/>
    <w:rsid w:val="00D36C78"/>
    <w:rsid w:val="00E0754D"/>
    <w:rsid w:val="00F61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7</cp:revision>
  <dcterms:created xsi:type="dcterms:W3CDTF">2020-03-07T10:14:00Z</dcterms:created>
  <dcterms:modified xsi:type="dcterms:W3CDTF">2020-04-15T23:30:00Z</dcterms:modified>
</cp:coreProperties>
</file>