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866B8"/>
    <w:p w:rsidR="005866B8" w:rsidRDefault="005866B8">
      <w:hyperlink r:id="rId4" w:history="1">
        <w:r>
          <w:rPr>
            <w:rStyle w:val="Hyperlink"/>
          </w:rPr>
          <w:t>https://stackblitz.com/edit/angular-archwizard-layout-demo</w:t>
        </w:r>
      </w:hyperlink>
    </w:p>
    <w:sectPr w:rsidR="00586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5866B8"/>
    <w:rsid w:val="00586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66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blitz.com/edit/angular-archwizard-layout-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>Hewlett-Packard</Company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duggirala venkat</dc:creator>
  <cp:keywords/>
  <dc:description/>
  <cp:lastModifiedBy>duggirala venkat</cp:lastModifiedBy>
  <cp:revision>2</cp:revision>
  <dcterms:created xsi:type="dcterms:W3CDTF">2020-03-22T16:40:00Z</dcterms:created>
  <dcterms:modified xsi:type="dcterms:W3CDTF">2020-03-22T16:41:00Z</dcterms:modified>
</cp:coreProperties>
</file>